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00" w:rsidRPr="001E161F" w:rsidRDefault="0071401A" w:rsidP="00060836">
      <w:pPr>
        <w:shd w:val="clear" w:color="auto" w:fill="FFFFFF"/>
        <w:overflowPunct w:val="0"/>
        <w:autoSpaceDE w:val="0"/>
        <w:autoSpaceDN w:val="0"/>
        <w:adjustRightInd w:val="0"/>
        <w:spacing w:line="240" w:lineRule="auto"/>
        <w:ind w:firstLine="0"/>
        <w:jc w:val="center"/>
        <w:textAlignment w:val="baseline"/>
        <w:rPr>
          <w:rFonts w:asciiTheme="minorHAnsi" w:hAnsiTheme="minorHAnsi"/>
          <w:b/>
          <w:i/>
          <w:sz w:val="22"/>
          <w:lang w:eastAsia="pl-PL"/>
        </w:rPr>
      </w:pPr>
      <w:r w:rsidRPr="001E161F">
        <w:rPr>
          <w:rFonts w:asciiTheme="minorHAnsi" w:hAnsiTheme="minorHAnsi"/>
          <w:b/>
          <w:sz w:val="22"/>
          <w:lang w:eastAsia="pl-PL"/>
        </w:rPr>
        <w:t xml:space="preserve">Skarb Państwa - </w:t>
      </w:r>
      <w:r w:rsidR="00335500" w:rsidRPr="001E161F">
        <w:rPr>
          <w:rFonts w:asciiTheme="minorHAnsi" w:hAnsiTheme="minorHAnsi"/>
          <w:b/>
          <w:sz w:val="22"/>
          <w:lang w:eastAsia="pl-PL"/>
        </w:rPr>
        <w:t>Urząd Komunikacji Elektronicznej</w:t>
      </w:r>
    </w:p>
    <w:p w:rsidR="00335500" w:rsidRPr="001E161F" w:rsidRDefault="00335500" w:rsidP="00060836">
      <w:pPr>
        <w:shd w:val="clear" w:color="auto" w:fill="FFFFFF"/>
        <w:spacing w:line="240" w:lineRule="auto"/>
        <w:ind w:firstLine="0"/>
        <w:jc w:val="left"/>
        <w:rPr>
          <w:rFonts w:asciiTheme="minorHAnsi" w:hAnsiTheme="minorHAnsi"/>
          <w:sz w:val="22"/>
          <w:lang w:eastAsia="pl-PL"/>
        </w:rPr>
      </w:pPr>
    </w:p>
    <w:tbl>
      <w:tblPr>
        <w:tblW w:w="8931" w:type="dxa"/>
        <w:tblInd w:w="70" w:type="dxa"/>
        <w:tblBorders>
          <w:bottom w:val="single" w:sz="6" w:space="0" w:color="auto"/>
        </w:tblBorders>
        <w:tblLayout w:type="fixed"/>
        <w:tblCellMar>
          <w:left w:w="70" w:type="dxa"/>
          <w:right w:w="70" w:type="dxa"/>
        </w:tblCellMar>
        <w:tblLook w:val="0000"/>
      </w:tblPr>
      <w:tblGrid>
        <w:gridCol w:w="6521"/>
        <w:gridCol w:w="2410"/>
      </w:tblGrid>
      <w:tr w:rsidR="00335500" w:rsidRPr="001E161F" w:rsidTr="00607DDD">
        <w:tc>
          <w:tcPr>
            <w:tcW w:w="6521" w:type="dxa"/>
            <w:tcBorders>
              <w:bottom w:val="single" w:sz="6" w:space="0" w:color="auto"/>
            </w:tcBorders>
          </w:tcPr>
          <w:p w:rsidR="00335500" w:rsidRPr="001E161F" w:rsidRDefault="00335500" w:rsidP="00607DDD">
            <w:pPr>
              <w:shd w:val="clear" w:color="auto" w:fill="FFFFFF"/>
              <w:spacing w:line="240" w:lineRule="auto"/>
              <w:ind w:firstLine="0"/>
              <w:jc w:val="left"/>
              <w:rPr>
                <w:rFonts w:asciiTheme="minorHAnsi" w:hAnsiTheme="minorHAnsi"/>
                <w:iCs/>
                <w:sz w:val="22"/>
                <w:lang w:eastAsia="pl-PL"/>
              </w:rPr>
            </w:pPr>
            <w:r w:rsidRPr="001E161F">
              <w:rPr>
                <w:rFonts w:asciiTheme="minorHAnsi" w:hAnsiTheme="minorHAnsi"/>
                <w:iCs/>
                <w:sz w:val="22"/>
                <w:lang w:eastAsia="pl-PL"/>
              </w:rPr>
              <w:t xml:space="preserve">ul. </w:t>
            </w:r>
            <w:r w:rsidR="002D00D8">
              <w:rPr>
                <w:rFonts w:asciiTheme="minorHAnsi" w:hAnsiTheme="minorHAnsi"/>
                <w:iCs/>
                <w:sz w:val="22"/>
                <w:lang w:eastAsia="pl-PL"/>
              </w:rPr>
              <w:t>Giełdowa 7/9</w:t>
            </w:r>
          </w:p>
          <w:p w:rsidR="00335500" w:rsidRPr="001E161F" w:rsidRDefault="00335500" w:rsidP="00607DDD">
            <w:pPr>
              <w:shd w:val="clear" w:color="auto" w:fill="FFFFFF"/>
              <w:spacing w:line="240" w:lineRule="auto"/>
              <w:ind w:firstLine="0"/>
              <w:jc w:val="left"/>
              <w:rPr>
                <w:rFonts w:asciiTheme="minorHAnsi" w:hAnsiTheme="minorHAnsi"/>
                <w:b/>
                <w:sz w:val="22"/>
                <w:lang w:eastAsia="pl-PL"/>
              </w:rPr>
            </w:pPr>
            <w:r w:rsidRPr="001E161F">
              <w:rPr>
                <w:rFonts w:asciiTheme="minorHAnsi" w:hAnsiTheme="minorHAnsi"/>
                <w:iCs/>
                <w:sz w:val="22"/>
                <w:lang w:eastAsia="pl-PL"/>
              </w:rPr>
              <w:t>01-211 WARSZAWA</w:t>
            </w:r>
          </w:p>
        </w:tc>
        <w:tc>
          <w:tcPr>
            <w:tcW w:w="2410" w:type="dxa"/>
            <w:tcBorders>
              <w:bottom w:val="single" w:sz="6" w:space="0" w:color="auto"/>
            </w:tcBorders>
          </w:tcPr>
          <w:p w:rsidR="00335500" w:rsidRPr="001E161F" w:rsidRDefault="00335500" w:rsidP="00607DDD">
            <w:pPr>
              <w:shd w:val="clear" w:color="auto" w:fill="FFFFFF"/>
              <w:spacing w:line="240" w:lineRule="auto"/>
              <w:ind w:firstLine="0"/>
              <w:jc w:val="right"/>
              <w:rPr>
                <w:rFonts w:asciiTheme="minorHAnsi" w:hAnsiTheme="minorHAnsi"/>
                <w:iCs/>
                <w:sz w:val="22"/>
                <w:lang w:eastAsia="pl-PL"/>
              </w:rPr>
            </w:pPr>
            <w:r w:rsidRPr="001E161F">
              <w:rPr>
                <w:rFonts w:asciiTheme="minorHAnsi" w:hAnsiTheme="minorHAnsi"/>
                <w:iCs/>
                <w:sz w:val="22"/>
                <w:lang w:eastAsia="pl-PL"/>
              </w:rPr>
              <w:t>tel. 22 / 53 49 2</w:t>
            </w:r>
            <w:r w:rsidR="002A0088" w:rsidRPr="001E161F">
              <w:rPr>
                <w:rFonts w:asciiTheme="minorHAnsi" w:hAnsiTheme="minorHAnsi"/>
                <w:iCs/>
                <w:sz w:val="22"/>
                <w:lang w:eastAsia="pl-PL"/>
              </w:rPr>
              <w:t>33</w:t>
            </w:r>
            <w:r w:rsidRPr="001E161F">
              <w:rPr>
                <w:rFonts w:asciiTheme="minorHAnsi" w:hAnsiTheme="minorHAnsi"/>
                <w:iCs/>
                <w:sz w:val="22"/>
                <w:lang w:eastAsia="pl-PL"/>
              </w:rPr>
              <w:t xml:space="preserve"> </w:t>
            </w:r>
          </w:p>
          <w:p w:rsidR="00335500" w:rsidRPr="001E161F" w:rsidRDefault="00335500" w:rsidP="00607DDD">
            <w:pPr>
              <w:shd w:val="clear" w:color="auto" w:fill="FFFFFF"/>
              <w:spacing w:line="240" w:lineRule="auto"/>
              <w:ind w:firstLine="0"/>
              <w:jc w:val="right"/>
              <w:rPr>
                <w:rFonts w:asciiTheme="minorHAnsi" w:hAnsiTheme="minorHAnsi"/>
                <w:b/>
                <w:sz w:val="22"/>
                <w:lang w:eastAsia="pl-PL"/>
              </w:rPr>
            </w:pPr>
            <w:r w:rsidRPr="001E161F">
              <w:rPr>
                <w:rFonts w:asciiTheme="minorHAnsi" w:hAnsiTheme="minorHAnsi"/>
                <w:iCs/>
                <w:sz w:val="22"/>
                <w:lang w:eastAsia="pl-PL"/>
              </w:rPr>
              <w:t>fax. 22 / 53 49 341</w:t>
            </w:r>
          </w:p>
        </w:tc>
      </w:tr>
    </w:tbl>
    <w:p w:rsidR="00335500" w:rsidRPr="001E161F" w:rsidRDefault="00335500" w:rsidP="00060836">
      <w:pPr>
        <w:shd w:val="clear" w:color="auto" w:fill="FFFFFF"/>
        <w:spacing w:line="240" w:lineRule="auto"/>
        <w:ind w:firstLine="0"/>
        <w:jc w:val="left"/>
        <w:rPr>
          <w:rFonts w:asciiTheme="minorHAnsi" w:hAnsiTheme="minorHAnsi"/>
          <w:sz w:val="22"/>
          <w:lang w:eastAsia="pl-PL"/>
        </w:rPr>
      </w:pPr>
    </w:p>
    <w:tbl>
      <w:tblPr>
        <w:tblW w:w="0" w:type="auto"/>
        <w:tblLayout w:type="fixed"/>
        <w:tblCellMar>
          <w:left w:w="70" w:type="dxa"/>
          <w:right w:w="70" w:type="dxa"/>
        </w:tblCellMar>
        <w:tblLook w:val="0000"/>
      </w:tblPr>
      <w:tblGrid>
        <w:gridCol w:w="2338"/>
        <w:gridCol w:w="2835"/>
      </w:tblGrid>
      <w:tr w:rsidR="00335500" w:rsidRPr="001E161F" w:rsidTr="00A8404E">
        <w:tc>
          <w:tcPr>
            <w:tcW w:w="2338" w:type="dxa"/>
          </w:tcPr>
          <w:p w:rsidR="00335500" w:rsidRPr="001E161F"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Theme="minorHAnsi" w:hAnsiTheme="minorHAnsi"/>
                <w:b/>
                <w:sz w:val="22"/>
                <w:lang w:eastAsia="pl-PL"/>
              </w:rPr>
            </w:pPr>
            <w:r w:rsidRPr="001E161F">
              <w:rPr>
                <w:rFonts w:asciiTheme="minorHAnsi" w:hAnsiTheme="minorHAnsi"/>
                <w:b/>
                <w:sz w:val="22"/>
                <w:lang w:eastAsia="pl-PL"/>
              </w:rPr>
              <w:t>Numer</w:t>
            </w:r>
            <w:r w:rsidR="00335500" w:rsidRPr="001E161F">
              <w:rPr>
                <w:rFonts w:asciiTheme="minorHAnsi" w:hAnsiTheme="minorHAnsi"/>
                <w:b/>
                <w:sz w:val="22"/>
                <w:lang w:eastAsia="pl-PL"/>
              </w:rPr>
              <w:t xml:space="preserve"> </w:t>
            </w:r>
            <w:r w:rsidRPr="001E161F">
              <w:rPr>
                <w:rFonts w:asciiTheme="minorHAnsi" w:hAnsiTheme="minorHAnsi"/>
                <w:b/>
                <w:sz w:val="22"/>
                <w:lang w:eastAsia="pl-PL"/>
              </w:rPr>
              <w:t>postępowania</w:t>
            </w:r>
            <w:r w:rsidR="00335500" w:rsidRPr="001E161F">
              <w:rPr>
                <w:rFonts w:asciiTheme="minorHAnsi" w:hAnsiTheme="minorHAnsi"/>
                <w:b/>
                <w:sz w:val="22"/>
                <w:lang w:eastAsia="pl-PL"/>
              </w:rPr>
              <w:t>:</w:t>
            </w:r>
          </w:p>
        </w:tc>
        <w:tc>
          <w:tcPr>
            <w:tcW w:w="2835" w:type="dxa"/>
          </w:tcPr>
          <w:p w:rsidR="00335500" w:rsidRPr="001E161F" w:rsidRDefault="00A957D4" w:rsidP="00357FC5">
            <w:pPr>
              <w:shd w:val="clear" w:color="auto" w:fill="FFFFFF"/>
              <w:spacing w:line="240" w:lineRule="auto"/>
              <w:ind w:firstLine="0"/>
              <w:jc w:val="left"/>
              <w:rPr>
                <w:rFonts w:asciiTheme="minorHAnsi" w:hAnsiTheme="minorHAnsi"/>
                <w:b/>
                <w:sz w:val="22"/>
                <w:lang w:eastAsia="pl-PL"/>
              </w:rPr>
            </w:pPr>
            <w:r w:rsidRPr="001E161F">
              <w:rPr>
                <w:rFonts w:asciiTheme="minorHAnsi" w:hAnsiTheme="minorHAnsi"/>
                <w:b/>
                <w:sz w:val="22"/>
                <w:lang w:eastAsia="pl-PL"/>
              </w:rPr>
              <w:t>BAK.WZP.26.</w:t>
            </w:r>
            <w:r w:rsidR="002D00D8">
              <w:rPr>
                <w:rFonts w:asciiTheme="minorHAnsi" w:hAnsiTheme="minorHAnsi"/>
                <w:b/>
                <w:sz w:val="22"/>
                <w:lang w:eastAsia="pl-PL"/>
              </w:rPr>
              <w:t>2</w:t>
            </w:r>
            <w:r w:rsidR="00A447F8">
              <w:rPr>
                <w:rFonts w:asciiTheme="minorHAnsi" w:hAnsiTheme="minorHAnsi"/>
                <w:b/>
                <w:sz w:val="22"/>
                <w:lang w:eastAsia="pl-PL"/>
              </w:rPr>
              <w:t>7</w:t>
            </w:r>
            <w:r w:rsidR="0071401A" w:rsidRPr="001E161F">
              <w:rPr>
                <w:rFonts w:asciiTheme="minorHAnsi" w:hAnsiTheme="minorHAnsi"/>
                <w:b/>
                <w:sz w:val="22"/>
                <w:lang w:eastAsia="pl-PL"/>
              </w:rPr>
              <w:t>.201</w:t>
            </w:r>
            <w:r w:rsidR="002D00D8">
              <w:rPr>
                <w:rFonts w:asciiTheme="minorHAnsi" w:hAnsiTheme="minorHAnsi"/>
                <w:b/>
                <w:sz w:val="22"/>
                <w:lang w:eastAsia="pl-PL"/>
              </w:rPr>
              <w:t>8</w:t>
            </w:r>
          </w:p>
        </w:tc>
      </w:tr>
    </w:tbl>
    <w:p w:rsidR="00335500" w:rsidRPr="001E161F" w:rsidRDefault="00335500" w:rsidP="00060836">
      <w:pPr>
        <w:shd w:val="clear" w:color="auto" w:fill="FFFFFF"/>
        <w:spacing w:line="240" w:lineRule="auto"/>
        <w:ind w:firstLine="0"/>
        <w:jc w:val="left"/>
        <w:rPr>
          <w:rFonts w:asciiTheme="minorHAnsi" w:hAnsiTheme="minorHAnsi"/>
          <w:sz w:val="22"/>
          <w:lang w:eastAsia="pl-PL"/>
        </w:rPr>
      </w:pPr>
    </w:p>
    <w:p w:rsidR="00A957D4" w:rsidRPr="001E161F" w:rsidRDefault="00A957D4" w:rsidP="000327C4">
      <w:pPr>
        <w:spacing w:after="200" w:line="276" w:lineRule="auto"/>
        <w:jc w:val="center"/>
        <w:rPr>
          <w:rFonts w:asciiTheme="minorHAnsi" w:hAnsiTheme="minorHAnsi"/>
          <w:sz w:val="22"/>
        </w:rPr>
      </w:pPr>
    </w:p>
    <w:p w:rsidR="000327C4" w:rsidRPr="001E161F" w:rsidRDefault="000327C4" w:rsidP="000327C4">
      <w:pPr>
        <w:rPr>
          <w:rFonts w:asciiTheme="minorHAnsi" w:hAnsiTheme="minorHAnsi"/>
          <w:sz w:val="22"/>
        </w:rPr>
      </w:pPr>
    </w:p>
    <w:p w:rsidR="00817BC9" w:rsidRPr="001E161F" w:rsidRDefault="00817BC9" w:rsidP="00060836">
      <w:pPr>
        <w:shd w:val="clear" w:color="auto" w:fill="FFFFFF"/>
        <w:spacing w:line="240" w:lineRule="auto"/>
        <w:ind w:firstLine="0"/>
        <w:jc w:val="left"/>
        <w:rPr>
          <w:rFonts w:asciiTheme="minorHAnsi" w:hAnsiTheme="minorHAnsi"/>
          <w:sz w:val="22"/>
          <w:lang w:eastAsia="pl-PL"/>
        </w:rPr>
      </w:pPr>
    </w:p>
    <w:p w:rsidR="00817BC9" w:rsidRPr="001E161F" w:rsidRDefault="00817BC9" w:rsidP="00060836">
      <w:pPr>
        <w:shd w:val="clear" w:color="auto" w:fill="FFFFFF"/>
        <w:spacing w:line="240" w:lineRule="auto"/>
        <w:ind w:firstLine="0"/>
        <w:jc w:val="left"/>
        <w:rPr>
          <w:rFonts w:asciiTheme="minorHAnsi" w:hAnsiTheme="minorHAnsi"/>
          <w:sz w:val="22"/>
          <w:lang w:eastAsia="pl-PL"/>
        </w:rPr>
      </w:pPr>
    </w:p>
    <w:p w:rsidR="00817BC9" w:rsidRPr="001E161F" w:rsidRDefault="00817BC9" w:rsidP="00060836">
      <w:pPr>
        <w:shd w:val="clear" w:color="auto" w:fill="FFFFFF"/>
        <w:spacing w:line="240" w:lineRule="auto"/>
        <w:ind w:firstLine="0"/>
        <w:jc w:val="left"/>
        <w:rPr>
          <w:rFonts w:asciiTheme="minorHAnsi" w:hAnsiTheme="minorHAnsi"/>
          <w:sz w:val="22"/>
          <w:lang w:eastAsia="pl-PL"/>
        </w:rPr>
      </w:pPr>
    </w:p>
    <w:p w:rsidR="00335500" w:rsidRPr="001E161F" w:rsidRDefault="00335500" w:rsidP="00060836">
      <w:pPr>
        <w:shd w:val="clear" w:color="auto" w:fill="FFFFFF"/>
        <w:spacing w:line="240" w:lineRule="auto"/>
        <w:ind w:firstLine="0"/>
        <w:jc w:val="center"/>
        <w:rPr>
          <w:rFonts w:asciiTheme="minorHAnsi" w:hAnsiTheme="minorHAnsi"/>
          <w:sz w:val="22"/>
          <w:lang w:eastAsia="pl-PL"/>
        </w:rPr>
      </w:pPr>
      <w:r w:rsidRPr="001E161F">
        <w:rPr>
          <w:rFonts w:asciiTheme="minorHAnsi" w:hAnsiTheme="minorHAnsi"/>
          <w:sz w:val="22"/>
          <w:lang w:eastAsia="pl-PL"/>
        </w:rPr>
        <w:t xml:space="preserve">SPECYFIKACJA ISTOTNYCH WARUNKÓW </w:t>
      </w:r>
    </w:p>
    <w:p w:rsidR="00335500" w:rsidRPr="001E161F" w:rsidRDefault="00335500" w:rsidP="00060836">
      <w:pPr>
        <w:shd w:val="clear" w:color="auto" w:fill="FFFFFF"/>
        <w:spacing w:line="240" w:lineRule="auto"/>
        <w:ind w:firstLine="0"/>
        <w:jc w:val="center"/>
        <w:rPr>
          <w:rFonts w:asciiTheme="minorHAnsi" w:hAnsiTheme="minorHAnsi"/>
          <w:sz w:val="22"/>
          <w:lang w:eastAsia="pl-PL"/>
        </w:rPr>
      </w:pPr>
      <w:r w:rsidRPr="001E161F">
        <w:rPr>
          <w:rFonts w:asciiTheme="minorHAnsi" w:hAnsiTheme="minorHAnsi"/>
          <w:sz w:val="22"/>
          <w:lang w:eastAsia="pl-PL"/>
        </w:rPr>
        <w:t>ZAMÓWIENIA PUBLICZNEGO</w:t>
      </w:r>
    </w:p>
    <w:p w:rsidR="00335500" w:rsidRPr="001E161F" w:rsidRDefault="00335500" w:rsidP="00060836">
      <w:pPr>
        <w:shd w:val="clear" w:color="auto" w:fill="FFFFFF"/>
        <w:spacing w:line="240" w:lineRule="auto"/>
        <w:ind w:firstLine="0"/>
        <w:jc w:val="center"/>
        <w:rPr>
          <w:rFonts w:asciiTheme="minorHAnsi" w:hAnsiTheme="minorHAnsi"/>
          <w:noProof/>
          <w:sz w:val="22"/>
          <w:lang w:eastAsia="pl-PL"/>
        </w:rPr>
      </w:pPr>
      <w:r w:rsidRPr="001E161F">
        <w:rPr>
          <w:rFonts w:asciiTheme="minorHAnsi" w:hAnsiTheme="minorHAnsi"/>
          <w:sz w:val="22"/>
          <w:lang w:eastAsia="pl-PL"/>
        </w:rPr>
        <w:t>(SIWZ)</w:t>
      </w:r>
    </w:p>
    <w:p w:rsidR="00335500" w:rsidRPr="001E161F" w:rsidRDefault="00335500" w:rsidP="00060836">
      <w:pPr>
        <w:shd w:val="clear" w:color="auto" w:fill="FFFFFF"/>
        <w:spacing w:line="240" w:lineRule="auto"/>
        <w:ind w:firstLine="0"/>
        <w:jc w:val="left"/>
        <w:rPr>
          <w:rFonts w:asciiTheme="minorHAnsi" w:hAnsiTheme="minorHAnsi"/>
          <w:sz w:val="22"/>
          <w:lang w:eastAsia="pl-PL"/>
        </w:rPr>
      </w:pPr>
    </w:p>
    <w:p w:rsidR="00335500" w:rsidRPr="001E161F" w:rsidRDefault="00335500" w:rsidP="00060836">
      <w:pPr>
        <w:shd w:val="clear" w:color="auto" w:fill="FFFFFF"/>
        <w:spacing w:line="240" w:lineRule="auto"/>
        <w:ind w:firstLine="0"/>
        <w:jc w:val="center"/>
        <w:rPr>
          <w:rFonts w:asciiTheme="minorHAnsi" w:hAnsiTheme="minorHAnsi"/>
          <w:b/>
          <w:sz w:val="22"/>
          <w:lang w:eastAsia="pl-PL"/>
        </w:rPr>
      </w:pPr>
    </w:p>
    <w:p w:rsidR="00335500" w:rsidRPr="001E161F" w:rsidRDefault="00335500" w:rsidP="00060836">
      <w:pPr>
        <w:shd w:val="clear" w:color="auto" w:fill="FFFFFF"/>
        <w:spacing w:line="240" w:lineRule="auto"/>
        <w:ind w:firstLine="0"/>
        <w:jc w:val="center"/>
        <w:rPr>
          <w:rFonts w:asciiTheme="minorHAnsi" w:hAnsiTheme="minorHAnsi"/>
          <w:b/>
          <w:sz w:val="22"/>
          <w:lang w:eastAsia="pl-PL"/>
        </w:rPr>
      </w:pPr>
    </w:p>
    <w:p w:rsidR="00335500" w:rsidRPr="001E161F" w:rsidRDefault="00335500" w:rsidP="00060836">
      <w:pPr>
        <w:shd w:val="clear" w:color="auto" w:fill="FFFFFF"/>
        <w:spacing w:line="240" w:lineRule="auto"/>
        <w:ind w:firstLine="0"/>
        <w:jc w:val="center"/>
        <w:rPr>
          <w:rFonts w:asciiTheme="minorHAnsi" w:hAnsiTheme="minorHAnsi"/>
          <w:b/>
          <w:sz w:val="22"/>
          <w:lang w:eastAsia="pl-PL"/>
        </w:rPr>
      </w:pPr>
    </w:p>
    <w:p w:rsidR="00335500" w:rsidRPr="001E161F" w:rsidRDefault="00335500" w:rsidP="00060836">
      <w:pPr>
        <w:shd w:val="clear" w:color="auto" w:fill="FFFFFF"/>
        <w:spacing w:line="240" w:lineRule="auto"/>
        <w:ind w:firstLine="0"/>
        <w:jc w:val="center"/>
        <w:rPr>
          <w:rFonts w:asciiTheme="minorHAnsi" w:hAnsiTheme="minorHAnsi"/>
          <w:b/>
          <w:sz w:val="22"/>
          <w:lang w:eastAsia="pl-PL"/>
        </w:rPr>
      </w:pPr>
    </w:p>
    <w:p w:rsidR="00335500" w:rsidRPr="001E161F" w:rsidRDefault="00335500" w:rsidP="00060836">
      <w:pPr>
        <w:shd w:val="clear" w:color="auto" w:fill="FFFFFF"/>
        <w:spacing w:line="240" w:lineRule="auto"/>
        <w:ind w:firstLine="0"/>
        <w:jc w:val="center"/>
        <w:rPr>
          <w:rFonts w:asciiTheme="minorHAnsi" w:hAnsiTheme="minorHAnsi"/>
          <w:b/>
          <w:sz w:val="22"/>
          <w:lang w:eastAsia="pl-PL"/>
        </w:rPr>
      </w:pPr>
    </w:p>
    <w:p w:rsidR="00335500" w:rsidRPr="001E161F" w:rsidRDefault="00335500" w:rsidP="00060836">
      <w:pPr>
        <w:shd w:val="clear" w:color="auto" w:fill="FFFFFF"/>
        <w:spacing w:line="240" w:lineRule="auto"/>
        <w:ind w:firstLine="0"/>
        <w:jc w:val="center"/>
        <w:rPr>
          <w:rFonts w:asciiTheme="minorHAnsi" w:hAnsiTheme="minorHAnsi"/>
          <w:b/>
          <w:sz w:val="22"/>
          <w:lang w:eastAsia="pl-PL"/>
        </w:rPr>
      </w:pPr>
    </w:p>
    <w:tbl>
      <w:tblPr>
        <w:tblW w:w="0" w:type="auto"/>
        <w:tblInd w:w="637" w:type="dxa"/>
        <w:tblLayout w:type="fixed"/>
        <w:tblCellMar>
          <w:left w:w="70" w:type="dxa"/>
          <w:right w:w="70" w:type="dxa"/>
        </w:tblCellMar>
        <w:tblLook w:val="0000"/>
      </w:tblPr>
      <w:tblGrid>
        <w:gridCol w:w="4253"/>
        <w:gridCol w:w="3827"/>
      </w:tblGrid>
      <w:tr w:rsidR="00335500" w:rsidRPr="001E161F" w:rsidTr="00607DDD">
        <w:trPr>
          <w:cantSplit/>
        </w:trPr>
        <w:tc>
          <w:tcPr>
            <w:tcW w:w="8080" w:type="dxa"/>
            <w:gridSpan w:val="2"/>
          </w:tcPr>
          <w:p w:rsidR="00335500" w:rsidRPr="001E161F" w:rsidRDefault="00335500" w:rsidP="00607DDD">
            <w:pPr>
              <w:shd w:val="clear" w:color="auto" w:fill="FFFFFF"/>
              <w:spacing w:line="240" w:lineRule="auto"/>
              <w:ind w:firstLine="0"/>
              <w:jc w:val="center"/>
              <w:rPr>
                <w:rFonts w:asciiTheme="minorHAnsi" w:hAnsiTheme="minorHAnsi"/>
                <w:caps/>
                <w:sz w:val="22"/>
                <w:lang w:eastAsia="pl-PL"/>
              </w:rPr>
            </w:pPr>
          </w:p>
        </w:tc>
      </w:tr>
      <w:tr w:rsidR="00335500" w:rsidRPr="001E161F" w:rsidTr="00607DDD">
        <w:trPr>
          <w:cantSplit/>
        </w:trPr>
        <w:tc>
          <w:tcPr>
            <w:tcW w:w="8080" w:type="dxa"/>
            <w:gridSpan w:val="2"/>
          </w:tcPr>
          <w:p w:rsidR="008D2EE8" w:rsidRPr="001E161F" w:rsidRDefault="00335500" w:rsidP="008D2EE8">
            <w:pPr>
              <w:spacing w:line="240" w:lineRule="auto"/>
              <w:ind w:firstLine="0"/>
              <w:jc w:val="center"/>
              <w:rPr>
                <w:rFonts w:asciiTheme="minorHAnsi" w:hAnsiTheme="minorHAnsi"/>
                <w:sz w:val="22"/>
              </w:rPr>
            </w:pPr>
            <w:r w:rsidRPr="001E161F">
              <w:rPr>
                <w:rFonts w:asciiTheme="minorHAnsi" w:hAnsiTheme="minorHAnsi"/>
                <w:sz w:val="22"/>
                <w:lang w:eastAsia="pl-PL"/>
              </w:rPr>
              <w:t xml:space="preserve">dla postępowania prowadzonego w trybie przetargu nieograniczonego </w:t>
            </w:r>
            <w:r w:rsidR="00435789" w:rsidRPr="001E161F">
              <w:rPr>
                <w:rFonts w:asciiTheme="minorHAnsi" w:hAnsiTheme="minorHAnsi"/>
                <w:sz w:val="22"/>
                <w:lang w:eastAsia="pl-PL"/>
              </w:rPr>
              <w:t>na</w:t>
            </w:r>
            <w:r w:rsidR="001E69AE" w:rsidRPr="001E161F">
              <w:rPr>
                <w:rFonts w:asciiTheme="minorHAnsi" w:hAnsiTheme="minorHAnsi"/>
                <w:sz w:val="22"/>
                <w:lang w:eastAsia="pl-PL"/>
              </w:rPr>
              <w:t xml:space="preserve"> </w:t>
            </w:r>
            <w:r w:rsidR="00C23612" w:rsidRPr="001E161F">
              <w:rPr>
                <w:rFonts w:asciiTheme="minorHAnsi" w:hAnsiTheme="minorHAnsi"/>
                <w:b/>
                <w:sz w:val="22"/>
                <w:lang w:eastAsia="pl-PL"/>
              </w:rPr>
              <w:t xml:space="preserve">Dostawę </w:t>
            </w:r>
            <w:r w:rsidR="00A447F8">
              <w:rPr>
                <w:rFonts w:asciiTheme="minorHAnsi" w:hAnsiTheme="minorHAnsi"/>
                <w:b/>
                <w:sz w:val="22"/>
                <w:lang w:eastAsia="pl-PL"/>
              </w:rPr>
              <w:t>testera radiokomunikacyjnego</w:t>
            </w:r>
          </w:p>
          <w:p w:rsidR="008D2EE8" w:rsidRPr="001E161F" w:rsidRDefault="008D2EE8" w:rsidP="008D2EE8">
            <w:pPr>
              <w:shd w:val="clear" w:color="auto" w:fill="FFFFFF"/>
              <w:spacing w:line="240" w:lineRule="auto"/>
              <w:ind w:firstLine="0"/>
              <w:jc w:val="center"/>
              <w:rPr>
                <w:rFonts w:asciiTheme="minorHAnsi" w:hAnsiTheme="minorHAnsi"/>
                <w:sz w:val="22"/>
                <w:lang w:eastAsia="pl-PL"/>
              </w:rPr>
            </w:pPr>
          </w:p>
          <w:p w:rsidR="00335500" w:rsidRPr="001E161F" w:rsidRDefault="00335500" w:rsidP="008D2EE8">
            <w:pPr>
              <w:shd w:val="clear" w:color="auto" w:fill="FFFFFF"/>
              <w:spacing w:line="240" w:lineRule="auto"/>
              <w:ind w:firstLine="0"/>
              <w:jc w:val="center"/>
              <w:rPr>
                <w:rFonts w:asciiTheme="minorHAnsi" w:hAnsiTheme="minorHAnsi"/>
                <w:caps/>
                <w:sz w:val="22"/>
                <w:lang w:eastAsia="pl-PL"/>
              </w:rPr>
            </w:pPr>
          </w:p>
        </w:tc>
      </w:tr>
      <w:tr w:rsidR="00335500" w:rsidRPr="001E161F" w:rsidTr="00607DDD">
        <w:tc>
          <w:tcPr>
            <w:tcW w:w="4253" w:type="dxa"/>
          </w:tcPr>
          <w:p w:rsidR="00335500" w:rsidRPr="001E161F" w:rsidRDefault="00335500" w:rsidP="00607DDD">
            <w:pPr>
              <w:shd w:val="clear" w:color="auto" w:fill="FFFFFF"/>
              <w:spacing w:line="240" w:lineRule="auto"/>
              <w:ind w:firstLine="0"/>
              <w:jc w:val="center"/>
              <w:rPr>
                <w:rFonts w:asciiTheme="minorHAnsi" w:hAnsiTheme="minorHAnsi"/>
                <w:caps/>
                <w:sz w:val="22"/>
                <w:lang w:eastAsia="pl-PL"/>
              </w:rPr>
            </w:pPr>
          </w:p>
        </w:tc>
        <w:tc>
          <w:tcPr>
            <w:tcW w:w="3827" w:type="dxa"/>
          </w:tcPr>
          <w:p w:rsidR="00335500" w:rsidRPr="001E161F" w:rsidRDefault="00335500" w:rsidP="00607DDD">
            <w:pPr>
              <w:shd w:val="clear" w:color="auto" w:fill="FFFFFF"/>
              <w:spacing w:line="240" w:lineRule="auto"/>
              <w:ind w:firstLine="0"/>
              <w:jc w:val="center"/>
              <w:rPr>
                <w:rFonts w:asciiTheme="minorHAnsi" w:hAnsiTheme="minorHAnsi"/>
                <w:caps/>
                <w:sz w:val="22"/>
                <w:lang w:eastAsia="pl-PL"/>
              </w:rPr>
            </w:pPr>
          </w:p>
        </w:tc>
      </w:tr>
      <w:tr w:rsidR="00335500" w:rsidRPr="001E161F" w:rsidTr="00607DDD">
        <w:trPr>
          <w:cantSplit/>
        </w:trPr>
        <w:tc>
          <w:tcPr>
            <w:tcW w:w="8080" w:type="dxa"/>
            <w:gridSpan w:val="2"/>
          </w:tcPr>
          <w:p w:rsidR="00335500" w:rsidRPr="001E161F" w:rsidRDefault="00920BAC" w:rsidP="00513E76">
            <w:pPr>
              <w:pStyle w:val="NormalnyWeb"/>
              <w:jc w:val="center"/>
              <w:rPr>
                <w:rFonts w:asciiTheme="minorHAnsi" w:hAnsiTheme="minorHAnsi"/>
                <w:sz w:val="22"/>
                <w:szCs w:val="22"/>
              </w:rPr>
            </w:pPr>
            <w:r w:rsidRPr="001E161F">
              <w:rPr>
                <w:rFonts w:asciiTheme="minorHAnsi" w:hAnsiTheme="minorHAnsi"/>
                <w:color w:val="1F497D"/>
                <w:sz w:val="22"/>
                <w:szCs w:val="22"/>
              </w:rPr>
              <w:t xml:space="preserve"> </w:t>
            </w:r>
          </w:p>
        </w:tc>
      </w:tr>
    </w:tbl>
    <w:p w:rsidR="00335500" w:rsidRPr="001E161F" w:rsidRDefault="00335500" w:rsidP="00060836">
      <w:pPr>
        <w:shd w:val="clear" w:color="auto" w:fill="FFFFFF"/>
        <w:spacing w:line="240" w:lineRule="auto"/>
        <w:ind w:firstLine="0"/>
        <w:jc w:val="left"/>
        <w:rPr>
          <w:rFonts w:asciiTheme="minorHAnsi" w:hAnsiTheme="minorHAnsi"/>
          <w:sz w:val="22"/>
          <w:lang w:eastAsia="pl-PL"/>
        </w:rPr>
      </w:pPr>
    </w:p>
    <w:p w:rsidR="00335500" w:rsidRPr="001E161F" w:rsidRDefault="00335500" w:rsidP="00060836">
      <w:pPr>
        <w:shd w:val="clear" w:color="auto" w:fill="FFFFFF"/>
        <w:spacing w:line="240" w:lineRule="auto"/>
        <w:ind w:firstLine="0"/>
        <w:jc w:val="left"/>
        <w:rPr>
          <w:rFonts w:asciiTheme="minorHAnsi" w:hAnsiTheme="minorHAnsi"/>
          <w:sz w:val="22"/>
          <w:lang w:eastAsia="pl-PL"/>
        </w:rPr>
      </w:pPr>
    </w:p>
    <w:p w:rsidR="00335500" w:rsidRPr="001E161F" w:rsidRDefault="00335500" w:rsidP="00060836">
      <w:pPr>
        <w:shd w:val="clear" w:color="auto" w:fill="FFFFFF"/>
        <w:spacing w:line="240" w:lineRule="auto"/>
        <w:ind w:firstLine="0"/>
        <w:jc w:val="left"/>
        <w:rPr>
          <w:rFonts w:asciiTheme="minorHAnsi" w:hAnsiTheme="minorHAnsi"/>
          <w:sz w:val="22"/>
          <w:lang w:eastAsia="pl-PL"/>
        </w:rPr>
      </w:pPr>
    </w:p>
    <w:p w:rsidR="00335500" w:rsidRPr="001E161F" w:rsidRDefault="00335500" w:rsidP="00060836">
      <w:pPr>
        <w:shd w:val="clear" w:color="auto" w:fill="FFFFFF"/>
        <w:spacing w:line="240" w:lineRule="auto"/>
        <w:ind w:firstLine="0"/>
        <w:jc w:val="left"/>
        <w:rPr>
          <w:rFonts w:asciiTheme="minorHAnsi" w:hAnsiTheme="minorHAnsi"/>
          <w:sz w:val="22"/>
          <w:lang w:eastAsia="pl-PL"/>
        </w:rPr>
      </w:pPr>
    </w:p>
    <w:p w:rsidR="00335500" w:rsidRPr="001E161F" w:rsidRDefault="00335500" w:rsidP="00060836">
      <w:pPr>
        <w:shd w:val="clear" w:color="auto" w:fill="FFFFFF"/>
        <w:spacing w:line="240" w:lineRule="auto"/>
        <w:ind w:firstLine="0"/>
        <w:jc w:val="left"/>
        <w:rPr>
          <w:rFonts w:asciiTheme="minorHAnsi" w:hAnsiTheme="minorHAnsi"/>
          <w:sz w:val="22"/>
          <w:lang w:eastAsia="pl-PL"/>
        </w:rPr>
      </w:pPr>
    </w:p>
    <w:p w:rsidR="00335500" w:rsidRPr="001E161F" w:rsidRDefault="00335500" w:rsidP="00060836">
      <w:pPr>
        <w:shd w:val="clear" w:color="auto" w:fill="FFFFFF"/>
        <w:spacing w:line="240" w:lineRule="auto"/>
        <w:ind w:firstLine="0"/>
        <w:jc w:val="left"/>
        <w:rPr>
          <w:rFonts w:asciiTheme="minorHAnsi" w:hAnsiTheme="minorHAnsi"/>
          <w:sz w:val="22"/>
          <w:lang w:eastAsia="pl-PL"/>
        </w:rPr>
      </w:pPr>
    </w:p>
    <w:p w:rsidR="00335500" w:rsidRPr="001E161F" w:rsidRDefault="00335500" w:rsidP="00060836">
      <w:pPr>
        <w:shd w:val="clear" w:color="auto" w:fill="FFFFFF"/>
        <w:spacing w:line="240" w:lineRule="auto"/>
        <w:ind w:firstLine="0"/>
        <w:jc w:val="left"/>
        <w:rPr>
          <w:rFonts w:asciiTheme="minorHAnsi" w:hAnsiTheme="minorHAnsi"/>
          <w:sz w:val="22"/>
          <w:lang w:eastAsia="pl-PL"/>
        </w:rPr>
      </w:pPr>
    </w:p>
    <w:p w:rsidR="00461996" w:rsidRPr="001E161F" w:rsidRDefault="00EE3E9B" w:rsidP="00342630">
      <w:pPr>
        <w:pStyle w:val="Akapitzlist"/>
        <w:keepNext/>
        <w:numPr>
          <w:ilvl w:val="0"/>
          <w:numId w:val="38"/>
        </w:numPr>
        <w:shd w:val="clear" w:color="auto" w:fill="FFFFFF"/>
        <w:overflowPunct w:val="0"/>
        <w:autoSpaceDE w:val="0"/>
        <w:autoSpaceDN w:val="0"/>
        <w:adjustRightInd w:val="0"/>
        <w:ind w:left="284" w:hanging="284"/>
        <w:jc w:val="left"/>
        <w:textAlignment w:val="baseline"/>
        <w:outlineLvl w:val="0"/>
        <w:rPr>
          <w:rFonts w:asciiTheme="minorHAnsi" w:hAnsiTheme="minorHAnsi"/>
          <w:b/>
          <w:sz w:val="22"/>
          <w:szCs w:val="22"/>
          <w:u w:val="single"/>
        </w:rPr>
      </w:pPr>
      <w:r w:rsidRPr="001E161F">
        <w:rPr>
          <w:rFonts w:asciiTheme="minorHAnsi" w:hAnsiTheme="minorHAnsi"/>
          <w:sz w:val="22"/>
          <w:szCs w:val="22"/>
        </w:rPr>
        <w:br w:type="page"/>
      </w:r>
      <w:r w:rsidR="00461996" w:rsidRPr="001E161F">
        <w:rPr>
          <w:rFonts w:asciiTheme="minorHAnsi" w:hAnsiTheme="minorHAnsi"/>
          <w:b/>
          <w:sz w:val="22"/>
          <w:szCs w:val="22"/>
          <w:u w:val="single"/>
        </w:rPr>
        <w:lastRenderedPageBreak/>
        <w:t>Zamawiający</w:t>
      </w:r>
    </w:p>
    <w:p w:rsidR="00461996" w:rsidRPr="001E161F" w:rsidRDefault="00461996" w:rsidP="00461996">
      <w:pPr>
        <w:keepNext/>
        <w:shd w:val="clear" w:color="auto" w:fill="FFFFFF"/>
        <w:overflowPunct w:val="0"/>
        <w:autoSpaceDE w:val="0"/>
        <w:autoSpaceDN w:val="0"/>
        <w:adjustRightInd w:val="0"/>
        <w:spacing w:line="240" w:lineRule="auto"/>
        <w:ind w:left="357" w:firstLine="0"/>
        <w:jc w:val="left"/>
        <w:textAlignment w:val="baseline"/>
        <w:outlineLvl w:val="0"/>
        <w:rPr>
          <w:rFonts w:asciiTheme="minorHAnsi" w:hAnsiTheme="minorHAnsi"/>
          <w:sz w:val="22"/>
          <w:lang w:eastAsia="pl-PL"/>
        </w:rPr>
      </w:pPr>
    </w:p>
    <w:p w:rsidR="00461996" w:rsidRDefault="00461996" w:rsidP="00AF6A23">
      <w:pPr>
        <w:keepNext/>
        <w:shd w:val="clear" w:color="auto" w:fill="FFFFFF"/>
        <w:overflowPunct w:val="0"/>
        <w:autoSpaceDE w:val="0"/>
        <w:autoSpaceDN w:val="0"/>
        <w:adjustRightInd w:val="0"/>
        <w:spacing w:line="240" w:lineRule="auto"/>
        <w:ind w:firstLine="0"/>
        <w:textAlignment w:val="baseline"/>
        <w:outlineLvl w:val="0"/>
        <w:rPr>
          <w:rFonts w:asciiTheme="minorHAnsi" w:hAnsiTheme="minorHAnsi"/>
          <w:sz w:val="22"/>
          <w:lang w:eastAsia="pl-PL"/>
        </w:rPr>
      </w:pPr>
      <w:r w:rsidRPr="001E161F">
        <w:rPr>
          <w:rFonts w:asciiTheme="minorHAnsi" w:hAnsiTheme="minorHAnsi"/>
          <w:b/>
          <w:sz w:val="22"/>
          <w:lang w:eastAsia="pl-PL"/>
        </w:rPr>
        <w:t>Skarb Państwa – Urząd Komunikacji Elektronicznej</w:t>
      </w:r>
      <w:r w:rsidR="00AF6A23" w:rsidRPr="001E161F">
        <w:rPr>
          <w:rFonts w:asciiTheme="minorHAnsi" w:hAnsiTheme="minorHAnsi"/>
          <w:b/>
          <w:sz w:val="22"/>
          <w:lang w:eastAsia="pl-PL"/>
        </w:rPr>
        <w:t xml:space="preserve"> (UKE)</w:t>
      </w:r>
      <w:r w:rsidRPr="001E161F">
        <w:rPr>
          <w:rFonts w:asciiTheme="minorHAnsi" w:hAnsiTheme="minorHAnsi"/>
          <w:sz w:val="22"/>
          <w:lang w:eastAsia="pl-PL"/>
        </w:rPr>
        <w:t xml:space="preserve">, ul. </w:t>
      </w:r>
      <w:r w:rsidR="002D00D8">
        <w:rPr>
          <w:rFonts w:asciiTheme="minorHAnsi" w:hAnsiTheme="minorHAnsi"/>
          <w:sz w:val="22"/>
          <w:lang w:eastAsia="pl-PL"/>
        </w:rPr>
        <w:t>Giełdowa 7/9</w:t>
      </w:r>
      <w:r w:rsidRPr="001E161F">
        <w:rPr>
          <w:rFonts w:asciiTheme="minorHAnsi" w:hAnsiTheme="minorHAnsi"/>
          <w:sz w:val="22"/>
          <w:lang w:eastAsia="pl-PL"/>
        </w:rPr>
        <w:t xml:space="preserve">, </w:t>
      </w:r>
      <w:r w:rsidR="00F2505D" w:rsidRPr="001E161F">
        <w:rPr>
          <w:rFonts w:asciiTheme="minorHAnsi" w:hAnsiTheme="minorHAnsi"/>
          <w:sz w:val="22"/>
          <w:lang w:eastAsia="pl-PL"/>
        </w:rPr>
        <w:br/>
      </w:r>
      <w:r w:rsidRPr="001E161F">
        <w:rPr>
          <w:rFonts w:asciiTheme="minorHAnsi" w:hAnsiTheme="minorHAnsi"/>
          <w:sz w:val="22"/>
          <w:lang w:eastAsia="pl-PL"/>
        </w:rPr>
        <w:t>01-211 Warszawa.</w:t>
      </w:r>
    </w:p>
    <w:p w:rsidR="002D00D8" w:rsidRDefault="002D00D8" w:rsidP="00A8404E">
      <w:pPr>
        <w:keepNext/>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sz w:val="22"/>
          <w:lang w:eastAsia="pl-PL"/>
        </w:rPr>
      </w:pPr>
    </w:p>
    <w:p w:rsidR="00A8404E" w:rsidRPr="001E161F" w:rsidRDefault="000E3B80" w:rsidP="00A8404E">
      <w:pPr>
        <w:keepNext/>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sz w:val="22"/>
          <w:lang w:eastAsia="pl-PL"/>
        </w:rPr>
      </w:pPr>
      <w:r w:rsidRPr="001E161F">
        <w:rPr>
          <w:rFonts w:asciiTheme="minorHAnsi" w:hAnsiTheme="minorHAnsi"/>
          <w:sz w:val="22"/>
          <w:lang w:eastAsia="pl-PL"/>
        </w:rPr>
        <w:t>G</w:t>
      </w:r>
      <w:r w:rsidR="00A8404E" w:rsidRPr="001E161F">
        <w:rPr>
          <w:rFonts w:asciiTheme="minorHAnsi" w:hAnsiTheme="minorHAnsi"/>
          <w:sz w:val="22"/>
          <w:lang w:eastAsia="pl-PL"/>
        </w:rPr>
        <w:t xml:space="preserve">odziny pracy Urzędu: poniedziałek – piątek: </w:t>
      </w:r>
      <w:r w:rsidR="008408CC" w:rsidRPr="001E161F">
        <w:rPr>
          <w:rFonts w:asciiTheme="minorHAnsi" w:hAnsiTheme="minorHAnsi"/>
          <w:sz w:val="22"/>
          <w:lang w:eastAsia="pl-PL"/>
        </w:rPr>
        <w:t xml:space="preserve">godz. </w:t>
      </w:r>
      <w:r w:rsidR="00A8404E" w:rsidRPr="001E161F">
        <w:rPr>
          <w:rFonts w:asciiTheme="minorHAnsi" w:hAnsiTheme="minorHAnsi"/>
          <w:sz w:val="22"/>
          <w:lang w:eastAsia="pl-PL"/>
        </w:rPr>
        <w:t>8</w:t>
      </w:r>
      <w:r w:rsidR="00A8404E" w:rsidRPr="001E161F">
        <w:rPr>
          <w:rFonts w:asciiTheme="minorHAnsi" w:hAnsiTheme="minorHAnsi"/>
          <w:sz w:val="22"/>
          <w:vertAlign w:val="superscript"/>
          <w:lang w:eastAsia="pl-PL"/>
        </w:rPr>
        <w:t>15</w:t>
      </w:r>
      <w:r w:rsidR="00A8404E" w:rsidRPr="001E161F">
        <w:rPr>
          <w:rFonts w:asciiTheme="minorHAnsi" w:hAnsiTheme="minorHAnsi"/>
          <w:sz w:val="22"/>
          <w:lang w:eastAsia="pl-PL"/>
        </w:rPr>
        <w:t xml:space="preserve"> – 16</w:t>
      </w:r>
      <w:r w:rsidR="00A8404E" w:rsidRPr="001E161F">
        <w:rPr>
          <w:rFonts w:asciiTheme="minorHAnsi" w:hAnsiTheme="minorHAnsi"/>
          <w:sz w:val="22"/>
          <w:vertAlign w:val="superscript"/>
          <w:lang w:eastAsia="pl-PL"/>
        </w:rPr>
        <w:t>15</w:t>
      </w:r>
      <w:r w:rsidR="00A8404E" w:rsidRPr="001E161F">
        <w:rPr>
          <w:rFonts w:asciiTheme="minorHAnsi" w:hAnsiTheme="minorHAnsi"/>
          <w:sz w:val="22"/>
          <w:lang w:eastAsia="pl-PL"/>
        </w:rPr>
        <w:t>.</w:t>
      </w:r>
    </w:p>
    <w:p w:rsidR="002D00D8" w:rsidRDefault="002D00D8" w:rsidP="00A8404E">
      <w:pPr>
        <w:keepNext/>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sz w:val="22"/>
          <w:u w:val="single"/>
          <w:lang w:eastAsia="pl-PL"/>
        </w:rPr>
      </w:pPr>
    </w:p>
    <w:p w:rsidR="00C6286B" w:rsidRDefault="00C6286B" w:rsidP="00C6286B">
      <w:pPr>
        <w:keepNext/>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 xml:space="preserve">Adres strony internetowej Zamawiającego – </w:t>
      </w:r>
      <w:hyperlink r:id="rId8" w:history="1">
        <w:r w:rsidRPr="00F61C5E">
          <w:rPr>
            <w:rStyle w:val="Hipercze"/>
            <w:rFonts w:ascii="Calibri" w:hAnsi="Calibri"/>
            <w:sz w:val="22"/>
            <w:lang w:eastAsia="pl-PL"/>
          </w:rPr>
          <w:t>www.uke.gov.pl</w:t>
        </w:r>
      </w:hyperlink>
      <w:r w:rsidRPr="00C042BD">
        <w:rPr>
          <w:rFonts w:ascii="Calibri" w:hAnsi="Calibri"/>
          <w:sz w:val="22"/>
          <w:u w:val="single"/>
          <w:lang w:eastAsia="pl-PL"/>
        </w:rPr>
        <w:t>.</w:t>
      </w:r>
    </w:p>
    <w:p w:rsidR="00C6286B" w:rsidRPr="00C042BD" w:rsidRDefault="00C6286B" w:rsidP="00C6286B">
      <w:pPr>
        <w:keepNext/>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Pr>
          <w:rFonts w:ascii="Calibri" w:hAnsi="Calibri"/>
          <w:sz w:val="22"/>
          <w:u w:val="single"/>
          <w:lang w:eastAsia="pl-PL"/>
        </w:rPr>
        <w:t>Dostęp do dokumentów można uzyskać pod adresem – https://bip.uke.gov.pl/zamowienia-publiczne/</w:t>
      </w:r>
    </w:p>
    <w:p w:rsidR="00C6286B" w:rsidRPr="00C042BD" w:rsidRDefault="00C6286B" w:rsidP="00C6286B">
      <w:pPr>
        <w:keepNext/>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Skrzynka poczty elektronicznej: zamowienia.publiczne@uke.gov.pl</w:t>
      </w:r>
    </w:p>
    <w:p w:rsidR="00E43A1C" w:rsidRPr="001E161F" w:rsidRDefault="00E43A1C" w:rsidP="00A8404E">
      <w:pPr>
        <w:keepNext/>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sz w:val="22"/>
          <w:lang w:eastAsia="pl-PL"/>
        </w:rPr>
      </w:pPr>
    </w:p>
    <w:p w:rsidR="00A8404E" w:rsidRPr="001E161F" w:rsidRDefault="00A8404E" w:rsidP="00342630">
      <w:pPr>
        <w:pStyle w:val="Akapitzlist"/>
        <w:keepNext/>
        <w:numPr>
          <w:ilvl w:val="0"/>
          <w:numId w:val="38"/>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Tryb udzielenia zamówienia.</w:t>
      </w:r>
    </w:p>
    <w:p w:rsidR="00A8404E" w:rsidRPr="001E161F" w:rsidRDefault="00A8404E" w:rsidP="00A8404E">
      <w:pPr>
        <w:keepNext/>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b/>
          <w:caps/>
          <w:sz w:val="22"/>
          <w:u w:val="single"/>
          <w:lang w:eastAsia="pl-PL"/>
        </w:rPr>
      </w:pPr>
    </w:p>
    <w:p w:rsidR="00A8404E" w:rsidRPr="001E161F" w:rsidRDefault="00A8404E" w:rsidP="004F5B5A">
      <w:pPr>
        <w:numPr>
          <w:ilvl w:val="0"/>
          <w:numId w:val="13"/>
        </w:numPr>
        <w:spacing w:line="240" w:lineRule="auto"/>
        <w:rPr>
          <w:rFonts w:asciiTheme="minorHAnsi" w:hAnsiTheme="minorHAnsi"/>
          <w:color w:val="000000"/>
          <w:sz w:val="22"/>
        </w:rPr>
      </w:pPr>
      <w:r w:rsidRPr="001E161F">
        <w:rPr>
          <w:rFonts w:asciiTheme="minorHAnsi" w:hAnsiTheme="minorHAnsi"/>
          <w:color w:val="000000"/>
          <w:sz w:val="22"/>
        </w:rPr>
        <w:t>Postępowanie o udzielenie przedmiotowego zamówienia publicznego prowadzone jest w trybie przetargu nieograniczonego na podstawie przepisów ustawy z dnia 29 stycznia 2004 r. – Prawo zamówień publicznych (tekst jednolity Dz. U. z 201</w:t>
      </w:r>
      <w:r w:rsidR="00CE4168" w:rsidRPr="001E161F">
        <w:rPr>
          <w:rFonts w:asciiTheme="minorHAnsi" w:hAnsiTheme="minorHAnsi"/>
          <w:color w:val="000000"/>
          <w:sz w:val="22"/>
        </w:rPr>
        <w:t>7</w:t>
      </w:r>
      <w:r w:rsidRPr="001E161F">
        <w:rPr>
          <w:rFonts w:asciiTheme="minorHAnsi" w:hAnsiTheme="minorHAnsi"/>
          <w:color w:val="000000"/>
          <w:sz w:val="22"/>
        </w:rPr>
        <w:t xml:space="preserve"> r., poz. </w:t>
      </w:r>
      <w:r w:rsidR="00CE4168" w:rsidRPr="001E161F">
        <w:rPr>
          <w:rFonts w:asciiTheme="minorHAnsi" w:hAnsiTheme="minorHAnsi"/>
          <w:color w:val="000000"/>
          <w:sz w:val="22"/>
        </w:rPr>
        <w:t>1579</w:t>
      </w:r>
      <w:r w:rsidR="00332C1F">
        <w:rPr>
          <w:rFonts w:asciiTheme="minorHAnsi" w:hAnsiTheme="minorHAnsi"/>
          <w:color w:val="000000"/>
          <w:sz w:val="22"/>
        </w:rPr>
        <w:t xml:space="preserve"> z poźn. zm.</w:t>
      </w:r>
      <w:r w:rsidRPr="001E161F">
        <w:rPr>
          <w:rFonts w:asciiTheme="minorHAnsi" w:hAnsiTheme="minorHAnsi"/>
          <w:color w:val="000000"/>
          <w:sz w:val="22"/>
        </w:rPr>
        <w:t>).</w:t>
      </w:r>
    </w:p>
    <w:p w:rsidR="00905734" w:rsidRPr="000D2F20" w:rsidRDefault="000D2F20" w:rsidP="000D2F20">
      <w:pPr>
        <w:numPr>
          <w:ilvl w:val="0"/>
          <w:numId w:val="13"/>
        </w:numPr>
        <w:spacing w:line="240" w:lineRule="auto"/>
        <w:rPr>
          <w:rFonts w:asciiTheme="minorHAnsi" w:hAnsiTheme="minorHAnsi"/>
          <w:color w:val="000000"/>
          <w:sz w:val="22"/>
        </w:rPr>
      </w:pPr>
      <w:r w:rsidRPr="000D2F20">
        <w:rPr>
          <w:rFonts w:asciiTheme="minorHAnsi" w:hAnsiTheme="minorHAnsi"/>
          <w:color w:val="000000"/>
          <w:sz w:val="22"/>
        </w:rPr>
        <w:t xml:space="preserve">Wartość szacunkowa udzielanego zamówienia przekracza wyrażoną w złotych równowartość kwoty 30 000,00 euro, natomiast nie jest równa kwocie i nie przekracza wyrażonej w złotych równowartości kwoty </w:t>
      </w:r>
      <w:r>
        <w:rPr>
          <w:rFonts w:asciiTheme="minorHAnsi" w:hAnsiTheme="minorHAnsi"/>
          <w:color w:val="000000"/>
          <w:sz w:val="22"/>
        </w:rPr>
        <w:t>144</w:t>
      </w:r>
      <w:r w:rsidRPr="000D2F20">
        <w:rPr>
          <w:rFonts w:asciiTheme="minorHAnsi" w:hAnsiTheme="minorHAnsi"/>
          <w:color w:val="000000"/>
          <w:sz w:val="22"/>
        </w:rPr>
        <w:t xml:space="preserve"> 000,00 euro.</w:t>
      </w:r>
    </w:p>
    <w:p w:rsidR="00A8404E" w:rsidRPr="00F739AB" w:rsidRDefault="00A8404E" w:rsidP="004F5B5A">
      <w:pPr>
        <w:numPr>
          <w:ilvl w:val="0"/>
          <w:numId w:val="13"/>
        </w:numPr>
        <w:spacing w:line="240" w:lineRule="auto"/>
        <w:rPr>
          <w:rFonts w:asciiTheme="minorHAnsi" w:hAnsiTheme="minorHAnsi"/>
          <w:sz w:val="22"/>
        </w:rPr>
      </w:pPr>
      <w:r w:rsidRPr="00F739AB">
        <w:rPr>
          <w:rFonts w:asciiTheme="minorHAnsi" w:hAnsiTheme="minorHAnsi"/>
          <w:sz w:val="22"/>
        </w:rPr>
        <w:t xml:space="preserve">Realizacja zamówienia podlega prawu polskiemu, w tym w szczególności: ustawie z </w:t>
      </w:r>
      <w:r w:rsidR="004D5E98" w:rsidRPr="00F739AB">
        <w:rPr>
          <w:rFonts w:asciiTheme="minorHAnsi" w:hAnsiTheme="minorHAnsi"/>
          <w:sz w:val="22"/>
        </w:rPr>
        <w:t xml:space="preserve">dnia </w:t>
      </w:r>
      <w:r w:rsidR="004D5E98" w:rsidRPr="00F739AB">
        <w:rPr>
          <w:rFonts w:asciiTheme="minorHAnsi" w:hAnsiTheme="minorHAnsi"/>
          <w:sz w:val="22"/>
        </w:rPr>
        <w:br/>
      </w:r>
      <w:r w:rsidRPr="00F739AB">
        <w:rPr>
          <w:rFonts w:asciiTheme="minorHAnsi" w:hAnsiTheme="minorHAnsi"/>
          <w:sz w:val="22"/>
        </w:rPr>
        <w:t xml:space="preserve">23 kwietnia 1964 r. Kodeks Cywilny (tekst jednolity </w:t>
      </w:r>
      <w:r w:rsidR="00332C1F">
        <w:rPr>
          <w:rFonts w:asciiTheme="minorHAnsi" w:hAnsiTheme="minorHAnsi"/>
          <w:sz w:val="22"/>
        </w:rPr>
        <w:t>(t.j. Dz. U. z 2018</w:t>
      </w:r>
      <w:r w:rsidR="004A5A8B" w:rsidRPr="00F739AB">
        <w:rPr>
          <w:rFonts w:asciiTheme="minorHAnsi" w:hAnsiTheme="minorHAnsi"/>
          <w:sz w:val="22"/>
        </w:rPr>
        <w:t xml:space="preserve"> r. poz. </w:t>
      </w:r>
      <w:r w:rsidR="00332C1F">
        <w:rPr>
          <w:rFonts w:asciiTheme="minorHAnsi" w:hAnsiTheme="minorHAnsi"/>
          <w:sz w:val="22"/>
        </w:rPr>
        <w:t>1025</w:t>
      </w:r>
      <w:r w:rsidR="004A5A8B" w:rsidRPr="00F739AB">
        <w:rPr>
          <w:rFonts w:asciiTheme="minorHAnsi" w:hAnsiTheme="minorHAnsi"/>
          <w:sz w:val="22"/>
        </w:rPr>
        <w:t>)</w:t>
      </w:r>
      <w:r w:rsidRPr="00F739AB">
        <w:rPr>
          <w:rFonts w:asciiTheme="minorHAnsi" w:hAnsiTheme="minorHAnsi"/>
          <w:sz w:val="22"/>
        </w:rPr>
        <w:t>, ustawie z</w:t>
      </w:r>
      <w:r w:rsidR="00F739AB" w:rsidRPr="00F739AB">
        <w:rPr>
          <w:rFonts w:asciiTheme="minorHAnsi" w:hAnsiTheme="minorHAnsi"/>
          <w:sz w:val="22"/>
        </w:rPr>
        <w:t> </w:t>
      </w:r>
      <w:r w:rsidRPr="00F739AB">
        <w:rPr>
          <w:rFonts w:asciiTheme="minorHAnsi" w:hAnsiTheme="minorHAnsi"/>
          <w:sz w:val="22"/>
        </w:rPr>
        <w:t>dnia 29 stycznia 2004 r. Prawo zamówień publicznych (tekst jednolity Dz. U. z 201</w:t>
      </w:r>
      <w:r w:rsidR="00CE4168" w:rsidRPr="00F739AB">
        <w:rPr>
          <w:rFonts w:asciiTheme="minorHAnsi" w:hAnsiTheme="minorHAnsi"/>
          <w:sz w:val="22"/>
        </w:rPr>
        <w:t>7</w:t>
      </w:r>
      <w:r w:rsidRPr="00F739AB">
        <w:rPr>
          <w:rFonts w:asciiTheme="minorHAnsi" w:hAnsiTheme="minorHAnsi"/>
          <w:sz w:val="22"/>
        </w:rPr>
        <w:t xml:space="preserve"> r., poz. </w:t>
      </w:r>
      <w:r w:rsidR="00CE4168" w:rsidRPr="00F739AB">
        <w:rPr>
          <w:rFonts w:asciiTheme="minorHAnsi" w:hAnsiTheme="minorHAnsi"/>
          <w:sz w:val="22"/>
        </w:rPr>
        <w:t>1579</w:t>
      </w:r>
      <w:r w:rsidR="00332C1F">
        <w:rPr>
          <w:rFonts w:asciiTheme="minorHAnsi" w:hAnsiTheme="minorHAnsi"/>
          <w:sz w:val="22"/>
        </w:rPr>
        <w:t xml:space="preserve"> z późn. zm</w:t>
      </w:r>
      <w:r w:rsidRPr="00F739AB">
        <w:rPr>
          <w:rFonts w:asciiTheme="minorHAnsi" w:hAnsiTheme="minorHAnsi"/>
          <w:sz w:val="22"/>
        </w:rPr>
        <w:t>), zwanej dalej w niniejszej SIWZ „Ustawą”.</w:t>
      </w:r>
    </w:p>
    <w:p w:rsidR="00A8404E" w:rsidRPr="001E161F"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Theme="minorHAnsi" w:hAnsiTheme="minorHAnsi"/>
          <w:b/>
          <w:sz w:val="22"/>
          <w:lang w:eastAsia="pl-PL"/>
        </w:rPr>
      </w:pPr>
    </w:p>
    <w:p w:rsidR="00335500" w:rsidRPr="001E161F" w:rsidRDefault="00335500" w:rsidP="00342630">
      <w:pPr>
        <w:pStyle w:val="Akapitzlist"/>
        <w:numPr>
          <w:ilvl w:val="0"/>
          <w:numId w:val="38"/>
        </w:numPr>
        <w:shd w:val="clear" w:color="auto" w:fill="FFFFFF"/>
        <w:overflowPunct w:val="0"/>
        <w:autoSpaceDE w:val="0"/>
        <w:autoSpaceDN w:val="0"/>
        <w:adjustRightInd w:val="0"/>
        <w:ind w:left="284" w:hanging="284"/>
        <w:jc w:val="left"/>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Opis przedmiotu zamówienia</w:t>
      </w:r>
      <w:r w:rsidR="009B4A63" w:rsidRPr="001E161F">
        <w:rPr>
          <w:rFonts w:asciiTheme="minorHAnsi" w:hAnsiTheme="minorHAnsi"/>
          <w:b/>
          <w:sz w:val="22"/>
          <w:szCs w:val="22"/>
          <w:u w:val="single"/>
        </w:rPr>
        <w:t>.</w:t>
      </w:r>
    </w:p>
    <w:p w:rsidR="00335500" w:rsidRPr="001E161F" w:rsidRDefault="00335500" w:rsidP="00060836">
      <w:pPr>
        <w:shd w:val="clear" w:color="auto" w:fill="FFFFFF"/>
        <w:spacing w:line="240" w:lineRule="auto"/>
        <w:ind w:firstLine="0"/>
        <w:rPr>
          <w:rFonts w:asciiTheme="minorHAnsi" w:hAnsiTheme="minorHAnsi"/>
          <w:sz w:val="22"/>
          <w:lang w:eastAsia="pl-PL"/>
        </w:rPr>
      </w:pPr>
      <w:bookmarkStart w:id="0" w:name="_Toc504465376"/>
    </w:p>
    <w:p w:rsidR="00E67F70" w:rsidRPr="00693108" w:rsidRDefault="00187CA0" w:rsidP="00693108">
      <w:pPr>
        <w:pStyle w:val="Akapitzlist"/>
        <w:numPr>
          <w:ilvl w:val="0"/>
          <w:numId w:val="37"/>
        </w:numPr>
        <w:spacing w:before="120"/>
        <w:ind w:left="426" w:hanging="284"/>
        <w:rPr>
          <w:rFonts w:asciiTheme="minorHAnsi" w:hAnsiTheme="minorHAnsi"/>
          <w:sz w:val="22"/>
          <w:szCs w:val="22"/>
        </w:rPr>
      </w:pPr>
      <w:r w:rsidRPr="001E161F">
        <w:rPr>
          <w:rFonts w:asciiTheme="minorHAnsi" w:eastAsiaTheme="minorEastAsia" w:hAnsiTheme="minorHAnsi"/>
          <w:sz w:val="22"/>
          <w:szCs w:val="22"/>
        </w:rPr>
        <w:t>Przedmiotem zamówienia jest</w:t>
      </w:r>
      <w:r w:rsidR="00C23612" w:rsidRPr="001E161F">
        <w:rPr>
          <w:rFonts w:asciiTheme="minorHAnsi" w:eastAsiaTheme="minorEastAsia" w:hAnsiTheme="minorHAnsi"/>
          <w:sz w:val="22"/>
          <w:szCs w:val="22"/>
        </w:rPr>
        <w:t xml:space="preserve"> dostawa </w:t>
      </w:r>
      <w:r w:rsidR="00693108">
        <w:rPr>
          <w:rFonts w:asciiTheme="minorHAnsi" w:eastAsiaTheme="minorEastAsia" w:hAnsiTheme="minorHAnsi"/>
          <w:sz w:val="22"/>
          <w:szCs w:val="22"/>
        </w:rPr>
        <w:t>testera radiokomunikacyjnego.</w:t>
      </w:r>
    </w:p>
    <w:p w:rsidR="00D353D8" w:rsidRPr="001E161F" w:rsidRDefault="00D353D8" w:rsidP="00D353D8">
      <w:pPr>
        <w:pStyle w:val="Akapitzlist"/>
        <w:numPr>
          <w:ilvl w:val="0"/>
          <w:numId w:val="37"/>
        </w:numPr>
        <w:spacing w:before="120"/>
        <w:ind w:left="426" w:hanging="284"/>
        <w:contextualSpacing w:val="0"/>
        <w:rPr>
          <w:rFonts w:asciiTheme="minorHAnsi" w:eastAsia="Calibri" w:hAnsiTheme="minorHAnsi"/>
          <w:bCs/>
          <w:color w:val="000000"/>
          <w:sz w:val="22"/>
          <w:szCs w:val="22"/>
        </w:rPr>
      </w:pPr>
      <w:r w:rsidRPr="001E161F">
        <w:rPr>
          <w:rFonts w:asciiTheme="minorHAnsi" w:eastAsia="Calibri" w:hAnsiTheme="minorHAnsi"/>
          <w:bCs/>
          <w:color w:val="000000"/>
          <w:sz w:val="22"/>
          <w:szCs w:val="22"/>
        </w:rPr>
        <w:t>Szczegółowo przedm</w:t>
      </w:r>
      <w:r w:rsidRPr="001E161F">
        <w:rPr>
          <w:rFonts w:asciiTheme="minorHAnsi" w:eastAsia="Calibri" w:hAnsiTheme="minorHAnsi"/>
          <w:b/>
          <w:bCs/>
          <w:color w:val="000000"/>
          <w:sz w:val="22"/>
          <w:szCs w:val="22"/>
        </w:rPr>
        <w:t>i</w:t>
      </w:r>
      <w:r w:rsidRPr="001E161F">
        <w:rPr>
          <w:rFonts w:asciiTheme="minorHAnsi" w:eastAsia="Calibri" w:hAnsiTheme="minorHAnsi"/>
          <w:bCs/>
          <w:color w:val="000000"/>
          <w:sz w:val="22"/>
          <w:szCs w:val="22"/>
        </w:rPr>
        <w:t>ot zamówienia opisany został we wzorze umowy</w:t>
      </w:r>
      <w:r w:rsidR="00C96841" w:rsidRPr="001E161F">
        <w:rPr>
          <w:rFonts w:asciiTheme="minorHAnsi" w:eastAsia="Calibri" w:hAnsiTheme="minorHAnsi"/>
          <w:bCs/>
          <w:color w:val="000000"/>
          <w:sz w:val="22"/>
          <w:szCs w:val="22"/>
        </w:rPr>
        <w:t xml:space="preserve"> stanowiącym załącznik numer 5</w:t>
      </w:r>
      <w:r w:rsidRPr="001E161F">
        <w:rPr>
          <w:rFonts w:asciiTheme="minorHAnsi" w:eastAsia="Calibri" w:hAnsiTheme="minorHAnsi"/>
          <w:bCs/>
          <w:color w:val="000000"/>
          <w:sz w:val="22"/>
          <w:szCs w:val="22"/>
        </w:rPr>
        <w:t xml:space="preserve"> do SIWZ oraz w załączniku nr 1 do umowy.</w:t>
      </w:r>
    </w:p>
    <w:p w:rsidR="00A01A20" w:rsidRPr="001E161F" w:rsidRDefault="00A01A20" w:rsidP="00A6025B">
      <w:pPr>
        <w:pStyle w:val="Akapitzlist"/>
        <w:numPr>
          <w:ilvl w:val="0"/>
          <w:numId w:val="37"/>
        </w:numPr>
        <w:spacing w:before="120"/>
        <w:ind w:left="426" w:hanging="284"/>
        <w:contextualSpacing w:val="0"/>
        <w:rPr>
          <w:rFonts w:asciiTheme="minorHAnsi" w:eastAsia="Calibri" w:hAnsiTheme="minorHAnsi"/>
          <w:bCs/>
          <w:color w:val="000000"/>
          <w:sz w:val="22"/>
          <w:szCs w:val="22"/>
        </w:rPr>
      </w:pPr>
      <w:r w:rsidRPr="001E161F">
        <w:rPr>
          <w:rFonts w:asciiTheme="minorHAnsi" w:hAnsiTheme="minorHAnsi"/>
          <w:sz w:val="22"/>
          <w:szCs w:val="22"/>
        </w:rPr>
        <w:t>Miejscem realizacji przedmiotu Umowy jest siedziba Zamawiającego</w:t>
      </w:r>
      <w:r w:rsidR="00A6025B" w:rsidRPr="001E161F">
        <w:rPr>
          <w:rFonts w:asciiTheme="minorHAnsi" w:hAnsiTheme="minorHAnsi"/>
          <w:sz w:val="22"/>
          <w:szCs w:val="22"/>
        </w:rPr>
        <w:t>.</w:t>
      </w:r>
      <w:r w:rsidRPr="001E161F">
        <w:rPr>
          <w:rFonts w:asciiTheme="minorHAnsi" w:eastAsia="Calibri" w:hAnsiTheme="minorHAnsi"/>
          <w:bCs/>
          <w:color w:val="000000"/>
          <w:sz w:val="22"/>
          <w:szCs w:val="22"/>
        </w:rPr>
        <w:t xml:space="preserve">   </w:t>
      </w:r>
    </w:p>
    <w:p w:rsidR="004A5A8B" w:rsidRPr="001E161F" w:rsidRDefault="008A156B" w:rsidP="004A5A8B">
      <w:pPr>
        <w:pStyle w:val="Akapitzlist"/>
        <w:numPr>
          <w:ilvl w:val="0"/>
          <w:numId w:val="37"/>
        </w:numPr>
        <w:spacing w:before="120"/>
        <w:ind w:left="426" w:hanging="284"/>
        <w:contextualSpacing w:val="0"/>
        <w:rPr>
          <w:rFonts w:asciiTheme="minorHAnsi" w:eastAsia="Calibri" w:hAnsiTheme="minorHAnsi"/>
          <w:bCs/>
          <w:color w:val="000000"/>
          <w:sz w:val="22"/>
          <w:szCs w:val="22"/>
        </w:rPr>
      </w:pPr>
      <w:r w:rsidRPr="001E161F">
        <w:rPr>
          <w:rFonts w:asciiTheme="minorHAnsi" w:eastAsia="Calibri" w:hAnsiTheme="minorHAnsi"/>
          <w:bCs/>
          <w:color w:val="000000"/>
          <w:sz w:val="22"/>
          <w:szCs w:val="22"/>
        </w:rPr>
        <w:t xml:space="preserve">Zamawiający informuje, że w przypadku gdy określił w SIWZ </w:t>
      </w:r>
      <w:r w:rsidR="008408CC" w:rsidRPr="001E161F">
        <w:rPr>
          <w:rFonts w:asciiTheme="minorHAnsi" w:eastAsia="Calibri" w:hAnsiTheme="minorHAnsi"/>
          <w:bCs/>
          <w:color w:val="000000"/>
          <w:sz w:val="22"/>
          <w:szCs w:val="22"/>
        </w:rPr>
        <w:t>przedmiot zamówienia przez wskazanie</w:t>
      </w:r>
      <w:r w:rsidRPr="001E161F">
        <w:rPr>
          <w:rFonts w:asciiTheme="minorHAnsi" w:eastAsia="Calibri" w:hAnsiTheme="minorHAnsi"/>
          <w:bCs/>
          <w:color w:val="000000"/>
          <w:sz w:val="22"/>
          <w:szCs w:val="22"/>
        </w:rPr>
        <w:t xml:space="preserve"> znaków towarowych, patentów</w:t>
      </w:r>
      <w:r w:rsidR="00A93BE9" w:rsidRPr="001E161F">
        <w:rPr>
          <w:rFonts w:asciiTheme="minorHAnsi" w:eastAsia="Calibri" w:hAnsiTheme="minorHAnsi"/>
          <w:bCs/>
          <w:color w:val="000000"/>
          <w:sz w:val="22"/>
          <w:szCs w:val="22"/>
        </w:rPr>
        <w:t>,</w:t>
      </w:r>
      <w:r w:rsidRPr="001E161F">
        <w:rPr>
          <w:rFonts w:asciiTheme="minorHAnsi" w:eastAsia="Calibri" w:hAnsiTheme="minorHAnsi"/>
          <w:bCs/>
          <w:color w:val="000000"/>
          <w:sz w:val="22"/>
          <w:szCs w:val="22"/>
        </w:rPr>
        <w:t xml:space="preserve"> pochodzenia,</w:t>
      </w:r>
      <w:r w:rsidR="00A93BE9" w:rsidRPr="001E161F">
        <w:rPr>
          <w:rFonts w:asciiTheme="minorHAnsi" w:eastAsia="Calibri" w:hAnsiTheme="minorHAnsi"/>
          <w:bCs/>
          <w:color w:val="000000"/>
          <w:sz w:val="22"/>
          <w:szCs w:val="22"/>
        </w:rPr>
        <w:t xml:space="preserve"> norm, aprobat, specyfikacji technicznych lub systemów odniesienia,</w:t>
      </w:r>
      <w:r w:rsidRPr="001E161F">
        <w:rPr>
          <w:rFonts w:asciiTheme="minorHAnsi" w:eastAsia="Calibri" w:hAnsiTheme="minorHAnsi"/>
          <w:bCs/>
          <w:color w:val="000000"/>
          <w:sz w:val="22"/>
          <w:szCs w:val="22"/>
        </w:rPr>
        <w:t xml:space="preserve"> </w:t>
      </w:r>
      <w:r w:rsidR="008408CC" w:rsidRPr="001E161F">
        <w:rPr>
          <w:rFonts w:asciiTheme="minorHAnsi" w:eastAsia="Calibri" w:hAnsiTheme="minorHAnsi"/>
          <w:bCs/>
          <w:color w:val="000000"/>
          <w:sz w:val="22"/>
          <w:szCs w:val="22"/>
        </w:rPr>
        <w:t xml:space="preserve">źródła lub szczególnego procesu, który charakteryzuje produkty lub usługi dostarczane przez konkretnego Wykonawcę, jeżeli mogłoby to doprowadzić do uprzywilejowania lub wyeliminowania niektórych wykonawców lub produktów, </w:t>
      </w:r>
      <w:r w:rsidRPr="001E161F">
        <w:rPr>
          <w:rFonts w:asciiTheme="minorHAnsi" w:eastAsia="Calibri" w:hAnsiTheme="minorHAnsi"/>
          <w:bCs/>
          <w:color w:val="000000"/>
          <w:sz w:val="22"/>
          <w:szCs w:val="22"/>
        </w:rPr>
        <w:t xml:space="preserve"> to należy traktować takie określenie jako przykładowe. W każdym takim przypadku Zamawiający dopuszcza zaoferowanie rozwiązań równoważnych</w:t>
      </w:r>
      <w:r w:rsidR="00A01A20" w:rsidRPr="001E161F">
        <w:rPr>
          <w:rFonts w:asciiTheme="minorHAnsi" w:eastAsia="Calibri" w:hAnsiTheme="minorHAnsi"/>
          <w:bCs/>
          <w:color w:val="000000"/>
          <w:sz w:val="22"/>
          <w:szCs w:val="22"/>
        </w:rPr>
        <w:t xml:space="preserve"> </w:t>
      </w:r>
      <w:r w:rsidR="00A01A20" w:rsidRPr="001E161F">
        <w:rPr>
          <w:rFonts w:asciiTheme="minorHAnsi" w:hAnsiTheme="minorHAnsi"/>
          <w:sz w:val="22"/>
          <w:szCs w:val="22"/>
        </w:rPr>
        <w:t>o parametrach nie gorszych niż posiadane przez wskazane materiały, urządzenia, oprogramowanie, itp.</w:t>
      </w:r>
    </w:p>
    <w:p w:rsidR="0023578D" w:rsidRPr="004570EF" w:rsidRDefault="008A156B" w:rsidP="0023578D">
      <w:pPr>
        <w:pStyle w:val="Akapitzlist"/>
        <w:numPr>
          <w:ilvl w:val="0"/>
          <w:numId w:val="37"/>
        </w:numPr>
        <w:spacing w:before="120"/>
        <w:ind w:left="426" w:hanging="284"/>
        <w:rPr>
          <w:rFonts w:asciiTheme="minorHAnsi" w:eastAsia="Calibri" w:hAnsiTheme="minorHAnsi"/>
          <w:bCs/>
          <w:iCs/>
          <w:color w:val="000000"/>
          <w:sz w:val="22"/>
          <w:szCs w:val="22"/>
        </w:rPr>
      </w:pPr>
      <w:r w:rsidRPr="001E161F">
        <w:rPr>
          <w:rFonts w:asciiTheme="minorHAnsi" w:eastAsia="Calibri" w:hAnsiTheme="minorHAnsi"/>
          <w:bCs/>
          <w:color w:val="000000"/>
          <w:sz w:val="22"/>
          <w:szCs w:val="22"/>
        </w:rPr>
        <w:t xml:space="preserve">Oznaczenie przedmiotu zamówienia według CPV: </w:t>
      </w:r>
    </w:p>
    <w:p w:rsidR="004570EF" w:rsidRDefault="004570EF" w:rsidP="004570EF">
      <w:pPr>
        <w:pStyle w:val="Akapitzlist"/>
        <w:spacing w:before="120"/>
        <w:ind w:left="426"/>
        <w:rPr>
          <w:rFonts w:asciiTheme="minorHAnsi" w:eastAsia="Calibri" w:hAnsiTheme="minorHAnsi"/>
          <w:bCs/>
          <w:color w:val="000000"/>
          <w:sz w:val="22"/>
          <w:szCs w:val="22"/>
        </w:rPr>
      </w:pPr>
    </w:p>
    <w:p w:rsidR="004570EF" w:rsidRPr="0086223C" w:rsidRDefault="0086223C" w:rsidP="00B8064D">
      <w:pPr>
        <w:pStyle w:val="Akapitzlist"/>
        <w:numPr>
          <w:ilvl w:val="0"/>
          <w:numId w:val="55"/>
        </w:numPr>
        <w:shd w:val="clear" w:color="auto" w:fill="FFFFFF"/>
        <w:rPr>
          <w:rFonts w:asciiTheme="minorHAnsi" w:hAnsiTheme="minorHAnsi"/>
          <w:sz w:val="22"/>
          <w:lang w:eastAsia="en-GB"/>
        </w:rPr>
      </w:pPr>
      <w:r w:rsidRPr="0086223C">
        <w:rPr>
          <w:rFonts w:asciiTheme="minorHAnsi" w:hAnsiTheme="minorHAnsi"/>
          <w:sz w:val="22"/>
          <w:lang w:eastAsia="en-GB"/>
        </w:rPr>
        <w:t>38410000-2</w:t>
      </w:r>
    </w:p>
    <w:bookmarkEnd w:id="0"/>
    <w:p w:rsidR="00335500" w:rsidRPr="001E161F" w:rsidRDefault="00335500" w:rsidP="00342630">
      <w:pPr>
        <w:pStyle w:val="Akapitzlist"/>
        <w:numPr>
          <w:ilvl w:val="0"/>
          <w:numId w:val="38"/>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Termin realizacji zamówienia.</w:t>
      </w:r>
    </w:p>
    <w:p w:rsidR="00335500" w:rsidRPr="001E161F" w:rsidRDefault="00335500" w:rsidP="00060836">
      <w:pPr>
        <w:shd w:val="clear" w:color="auto" w:fill="FFFFFF"/>
        <w:spacing w:line="240" w:lineRule="auto"/>
        <w:ind w:firstLine="0"/>
        <w:rPr>
          <w:rFonts w:asciiTheme="minorHAnsi" w:hAnsiTheme="minorHAnsi"/>
          <w:iCs/>
          <w:sz w:val="22"/>
          <w:lang w:eastAsia="pl-PL"/>
        </w:rPr>
      </w:pPr>
    </w:p>
    <w:p w:rsidR="00494868" w:rsidRPr="001E161F" w:rsidRDefault="00F254FB" w:rsidP="00362D97">
      <w:pPr>
        <w:spacing w:line="240" w:lineRule="auto"/>
        <w:ind w:firstLine="0"/>
        <w:rPr>
          <w:rFonts w:asciiTheme="minorHAnsi" w:hAnsiTheme="minorHAnsi"/>
          <w:color w:val="000000"/>
          <w:sz w:val="22"/>
        </w:rPr>
      </w:pPr>
      <w:r w:rsidRPr="001E161F">
        <w:rPr>
          <w:rFonts w:asciiTheme="minorHAnsi" w:hAnsiTheme="minorHAnsi"/>
          <w:color w:val="000000"/>
          <w:sz w:val="22"/>
        </w:rPr>
        <w:t>Wymagan</w:t>
      </w:r>
      <w:r w:rsidR="00494868" w:rsidRPr="001E161F">
        <w:rPr>
          <w:rFonts w:asciiTheme="minorHAnsi" w:hAnsiTheme="minorHAnsi"/>
          <w:color w:val="000000"/>
          <w:sz w:val="22"/>
        </w:rPr>
        <w:t>y termin realizacji zamówienia</w:t>
      </w:r>
      <w:r w:rsidR="00C23612" w:rsidRPr="001E161F">
        <w:rPr>
          <w:rFonts w:asciiTheme="minorHAnsi" w:hAnsiTheme="minorHAnsi"/>
          <w:color w:val="000000"/>
          <w:sz w:val="22"/>
        </w:rPr>
        <w:t xml:space="preserve"> – w terminie </w:t>
      </w:r>
      <w:r w:rsidR="005E0C54">
        <w:rPr>
          <w:rFonts w:asciiTheme="minorHAnsi" w:hAnsiTheme="minorHAnsi"/>
          <w:color w:val="000000"/>
          <w:sz w:val="22"/>
        </w:rPr>
        <w:t xml:space="preserve">do dnia </w:t>
      </w:r>
      <w:r w:rsidR="00AC3914">
        <w:rPr>
          <w:rFonts w:asciiTheme="minorHAnsi" w:hAnsiTheme="minorHAnsi"/>
          <w:color w:val="000000"/>
          <w:sz w:val="22"/>
        </w:rPr>
        <w:t>90</w:t>
      </w:r>
      <w:r w:rsidR="000342E0">
        <w:rPr>
          <w:rFonts w:asciiTheme="minorHAnsi" w:hAnsiTheme="minorHAnsi"/>
          <w:color w:val="000000"/>
          <w:sz w:val="22"/>
        </w:rPr>
        <w:t xml:space="preserve"> dni od daty podpisania umowy</w:t>
      </w:r>
    </w:p>
    <w:p w:rsidR="00494868" w:rsidRPr="001E161F" w:rsidRDefault="00494868" w:rsidP="00494868">
      <w:pPr>
        <w:rPr>
          <w:rFonts w:asciiTheme="minorHAnsi" w:hAnsiTheme="minorHAnsi"/>
          <w:color w:val="000000"/>
          <w:sz w:val="22"/>
        </w:rPr>
      </w:pPr>
    </w:p>
    <w:p w:rsidR="00335500" w:rsidRPr="001E161F" w:rsidRDefault="007E4EA2" w:rsidP="00342630">
      <w:pPr>
        <w:pStyle w:val="Akapitzlist"/>
        <w:numPr>
          <w:ilvl w:val="0"/>
          <w:numId w:val="38"/>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 xml:space="preserve">Zamówienia częściowe, </w:t>
      </w:r>
      <w:r w:rsidR="00335500" w:rsidRPr="001E161F">
        <w:rPr>
          <w:rFonts w:asciiTheme="minorHAnsi" w:hAnsiTheme="minorHAnsi"/>
          <w:b/>
          <w:sz w:val="22"/>
          <w:szCs w:val="22"/>
          <w:u w:val="single"/>
        </w:rPr>
        <w:t>uzupełniające</w:t>
      </w:r>
      <w:r w:rsidRPr="001E161F">
        <w:rPr>
          <w:rFonts w:asciiTheme="minorHAnsi" w:hAnsiTheme="minorHAnsi"/>
          <w:b/>
          <w:sz w:val="22"/>
          <w:szCs w:val="22"/>
          <w:u w:val="single"/>
        </w:rPr>
        <w:t xml:space="preserve"> oraz oferta wariantowa.</w:t>
      </w:r>
    </w:p>
    <w:p w:rsidR="00335500" w:rsidRPr="001E161F"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b/>
          <w:caps/>
          <w:sz w:val="22"/>
          <w:u w:val="single"/>
          <w:lang w:eastAsia="pl-PL"/>
        </w:rPr>
      </w:pPr>
    </w:p>
    <w:p w:rsidR="006A00B1" w:rsidRPr="001E161F" w:rsidRDefault="00335500" w:rsidP="004F5B5A">
      <w:pPr>
        <w:pStyle w:val="Tekstpodstawowy3"/>
        <w:numPr>
          <w:ilvl w:val="0"/>
          <w:numId w:val="10"/>
        </w:numPr>
        <w:overflowPunct/>
        <w:autoSpaceDE/>
        <w:autoSpaceDN/>
        <w:adjustRightInd/>
        <w:textAlignment w:val="auto"/>
        <w:rPr>
          <w:rFonts w:asciiTheme="minorHAnsi" w:hAnsiTheme="minorHAnsi"/>
          <w:sz w:val="22"/>
          <w:szCs w:val="22"/>
        </w:rPr>
      </w:pPr>
      <w:r w:rsidRPr="001E161F">
        <w:rPr>
          <w:rFonts w:asciiTheme="minorHAnsi" w:hAnsiTheme="minorHAnsi"/>
          <w:sz w:val="22"/>
          <w:szCs w:val="22"/>
        </w:rPr>
        <w:t xml:space="preserve">Zamawiający </w:t>
      </w:r>
      <w:r w:rsidR="00AC3914">
        <w:rPr>
          <w:rFonts w:asciiTheme="minorHAnsi" w:hAnsiTheme="minorHAnsi"/>
          <w:sz w:val="22"/>
          <w:szCs w:val="22"/>
        </w:rPr>
        <w:t xml:space="preserve">nie </w:t>
      </w:r>
      <w:r w:rsidRPr="001E161F">
        <w:rPr>
          <w:rFonts w:asciiTheme="minorHAnsi" w:hAnsiTheme="minorHAnsi"/>
          <w:sz w:val="22"/>
          <w:szCs w:val="22"/>
        </w:rPr>
        <w:t>dopusz</w:t>
      </w:r>
      <w:r w:rsidR="00D31D26" w:rsidRPr="001E161F">
        <w:rPr>
          <w:rFonts w:asciiTheme="minorHAnsi" w:hAnsiTheme="minorHAnsi"/>
          <w:sz w:val="22"/>
          <w:szCs w:val="22"/>
        </w:rPr>
        <w:t>cza składani</w:t>
      </w:r>
      <w:r w:rsidR="004D5E98" w:rsidRPr="001E161F">
        <w:rPr>
          <w:rFonts w:asciiTheme="minorHAnsi" w:hAnsiTheme="minorHAnsi"/>
          <w:sz w:val="22"/>
          <w:szCs w:val="22"/>
        </w:rPr>
        <w:t>a</w:t>
      </w:r>
      <w:r w:rsidR="00D31D26" w:rsidRPr="001E161F">
        <w:rPr>
          <w:rFonts w:asciiTheme="minorHAnsi" w:hAnsiTheme="minorHAnsi"/>
          <w:sz w:val="22"/>
          <w:szCs w:val="22"/>
        </w:rPr>
        <w:t xml:space="preserve"> ofert</w:t>
      </w:r>
      <w:r w:rsidR="00494868" w:rsidRPr="001E161F">
        <w:rPr>
          <w:rFonts w:asciiTheme="minorHAnsi" w:hAnsiTheme="minorHAnsi"/>
          <w:sz w:val="22"/>
          <w:szCs w:val="22"/>
        </w:rPr>
        <w:t xml:space="preserve"> częściowych</w:t>
      </w:r>
      <w:r w:rsidR="00AC3914">
        <w:rPr>
          <w:rFonts w:asciiTheme="minorHAnsi" w:hAnsiTheme="minorHAnsi"/>
          <w:sz w:val="22"/>
          <w:szCs w:val="22"/>
        </w:rPr>
        <w:t>.</w:t>
      </w:r>
      <w:r w:rsidR="00050179" w:rsidRPr="001E161F">
        <w:rPr>
          <w:rFonts w:asciiTheme="minorHAnsi" w:hAnsiTheme="minorHAnsi"/>
          <w:sz w:val="22"/>
          <w:szCs w:val="22"/>
        </w:rPr>
        <w:t xml:space="preserve"> </w:t>
      </w:r>
    </w:p>
    <w:p w:rsidR="00335500" w:rsidRPr="001E161F" w:rsidRDefault="00335500" w:rsidP="004F5B5A">
      <w:pPr>
        <w:pStyle w:val="Tekstpodstawowy3"/>
        <w:numPr>
          <w:ilvl w:val="0"/>
          <w:numId w:val="10"/>
        </w:numPr>
        <w:overflowPunct/>
        <w:autoSpaceDE/>
        <w:autoSpaceDN/>
        <w:adjustRightInd/>
        <w:textAlignment w:val="auto"/>
        <w:rPr>
          <w:rFonts w:asciiTheme="minorHAnsi" w:hAnsiTheme="minorHAnsi"/>
          <w:sz w:val="22"/>
          <w:szCs w:val="22"/>
        </w:rPr>
      </w:pPr>
      <w:r w:rsidRPr="001E161F">
        <w:rPr>
          <w:rFonts w:asciiTheme="minorHAnsi" w:hAnsiTheme="minorHAnsi"/>
          <w:sz w:val="22"/>
          <w:szCs w:val="22"/>
        </w:rPr>
        <w:t>Zamawiający nie przewiduje udz</w:t>
      </w:r>
      <w:r w:rsidR="00E451C3" w:rsidRPr="001E161F">
        <w:rPr>
          <w:rFonts w:asciiTheme="minorHAnsi" w:hAnsiTheme="minorHAnsi"/>
          <w:sz w:val="22"/>
          <w:szCs w:val="22"/>
        </w:rPr>
        <w:t xml:space="preserve">ielania zamówień, o których mowa w art. 67 ust. </w:t>
      </w:r>
      <w:r w:rsidR="00E451C3" w:rsidRPr="001422C6">
        <w:rPr>
          <w:rFonts w:asciiTheme="minorHAnsi" w:hAnsiTheme="minorHAnsi"/>
          <w:sz w:val="22"/>
          <w:szCs w:val="22"/>
        </w:rPr>
        <w:t xml:space="preserve">1 pkt </w:t>
      </w:r>
      <w:r w:rsidR="004D5E98" w:rsidRPr="001422C6">
        <w:rPr>
          <w:rFonts w:asciiTheme="minorHAnsi" w:hAnsiTheme="minorHAnsi"/>
          <w:sz w:val="22"/>
          <w:szCs w:val="22"/>
        </w:rPr>
        <w:t>7</w:t>
      </w:r>
      <w:r w:rsidR="00E451C3" w:rsidRPr="001422C6">
        <w:rPr>
          <w:rFonts w:asciiTheme="minorHAnsi" w:hAnsiTheme="minorHAnsi"/>
          <w:sz w:val="22"/>
          <w:szCs w:val="22"/>
        </w:rPr>
        <w:t xml:space="preserve"> ustawy.</w:t>
      </w:r>
    </w:p>
    <w:p w:rsidR="007F2D1E" w:rsidRPr="001E161F" w:rsidRDefault="00335500" w:rsidP="004F5B5A">
      <w:pPr>
        <w:pStyle w:val="Tekstpodstawowy3"/>
        <w:numPr>
          <w:ilvl w:val="0"/>
          <w:numId w:val="10"/>
        </w:numPr>
        <w:overflowPunct/>
        <w:autoSpaceDE/>
        <w:autoSpaceDN/>
        <w:adjustRightInd/>
        <w:textAlignment w:val="auto"/>
        <w:rPr>
          <w:rFonts w:asciiTheme="minorHAnsi" w:hAnsiTheme="minorHAnsi"/>
          <w:sz w:val="22"/>
          <w:szCs w:val="22"/>
        </w:rPr>
      </w:pPr>
      <w:r w:rsidRPr="001E161F">
        <w:rPr>
          <w:rFonts w:asciiTheme="minorHAnsi" w:hAnsiTheme="minorHAnsi"/>
          <w:sz w:val="22"/>
          <w:szCs w:val="22"/>
        </w:rPr>
        <w:lastRenderedPageBreak/>
        <w:t>Zamawiający nie dopuszcza składania ofert wariantowych.</w:t>
      </w:r>
    </w:p>
    <w:p w:rsidR="004379B4" w:rsidRPr="001E161F" w:rsidRDefault="004379B4" w:rsidP="00113245">
      <w:pPr>
        <w:pStyle w:val="Tekstpodstawowy3"/>
        <w:overflowPunct/>
        <w:autoSpaceDE/>
        <w:autoSpaceDN/>
        <w:adjustRightInd/>
        <w:ind w:left="357"/>
        <w:textAlignment w:val="auto"/>
        <w:rPr>
          <w:rFonts w:asciiTheme="minorHAnsi" w:hAnsiTheme="minorHAnsi"/>
          <w:sz w:val="22"/>
          <w:szCs w:val="22"/>
        </w:rPr>
      </w:pPr>
    </w:p>
    <w:p w:rsidR="00335500" w:rsidRPr="001E161F" w:rsidRDefault="00E451C3" w:rsidP="00342630">
      <w:pPr>
        <w:pStyle w:val="Akapitzlist"/>
        <w:numPr>
          <w:ilvl w:val="0"/>
          <w:numId w:val="38"/>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Warunki udziału w postępowaniu</w:t>
      </w:r>
      <w:r w:rsidR="00335500" w:rsidRPr="001E161F">
        <w:rPr>
          <w:rFonts w:asciiTheme="minorHAnsi" w:hAnsiTheme="minorHAnsi"/>
          <w:b/>
          <w:sz w:val="22"/>
          <w:szCs w:val="22"/>
          <w:u w:val="single"/>
        </w:rPr>
        <w:t>.</w:t>
      </w:r>
    </w:p>
    <w:p w:rsidR="00335500" w:rsidRPr="001E161F" w:rsidRDefault="00335500" w:rsidP="00060836">
      <w:pPr>
        <w:spacing w:line="240" w:lineRule="auto"/>
        <w:ind w:left="238" w:hanging="238"/>
        <w:rPr>
          <w:rFonts w:asciiTheme="minorHAnsi" w:hAnsiTheme="minorHAnsi"/>
          <w:sz w:val="22"/>
        </w:rPr>
      </w:pPr>
    </w:p>
    <w:p w:rsidR="00335500" w:rsidRPr="001E161F" w:rsidRDefault="00335500" w:rsidP="00526007">
      <w:pPr>
        <w:spacing w:line="240" w:lineRule="auto"/>
        <w:ind w:left="357" w:firstLine="0"/>
        <w:rPr>
          <w:rFonts w:asciiTheme="minorHAnsi" w:hAnsiTheme="minorHAnsi"/>
          <w:color w:val="000000"/>
          <w:sz w:val="22"/>
        </w:rPr>
      </w:pPr>
      <w:r w:rsidRPr="001E161F">
        <w:rPr>
          <w:rFonts w:asciiTheme="minorHAnsi" w:hAnsiTheme="minorHAnsi"/>
          <w:color w:val="000000"/>
          <w:sz w:val="22"/>
        </w:rPr>
        <w:t xml:space="preserve">O udzielenie zamówienia mogą ubiegać się Wykonawcy, którzy </w:t>
      </w:r>
      <w:r w:rsidR="008408CC" w:rsidRPr="001E161F">
        <w:rPr>
          <w:rFonts w:asciiTheme="minorHAnsi" w:hAnsiTheme="minorHAnsi"/>
          <w:color w:val="000000"/>
          <w:sz w:val="22"/>
        </w:rPr>
        <w:t xml:space="preserve">nie podlegają wykluczeniu </w:t>
      </w:r>
      <w:r w:rsidR="00540679" w:rsidRPr="001E161F">
        <w:rPr>
          <w:rFonts w:asciiTheme="minorHAnsi" w:hAnsiTheme="minorHAnsi"/>
          <w:color w:val="000000"/>
          <w:sz w:val="22"/>
        </w:rPr>
        <w:t>z</w:t>
      </w:r>
      <w:r w:rsidR="00A06031" w:rsidRPr="001E161F">
        <w:rPr>
          <w:rFonts w:asciiTheme="minorHAnsi" w:hAnsiTheme="minorHAnsi"/>
          <w:color w:val="000000"/>
          <w:sz w:val="22"/>
        </w:rPr>
        <w:t> </w:t>
      </w:r>
      <w:r w:rsidR="00540679" w:rsidRPr="001E161F">
        <w:rPr>
          <w:rFonts w:asciiTheme="minorHAnsi" w:hAnsiTheme="minorHAnsi"/>
          <w:color w:val="000000"/>
          <w:sz w:val="22"/>
        </w:rPr>
        <w:t xml:space="preserve">postępowania i </w:t>
      </w:r>
      <w:r w:rsidRPr="001E161F">
        <w:rPr>
          <w:rFonts w:asciiTheme="minorHAnsi" w:hAnsiTheme="minorHAnsi"/>
          <w:color w:val="000000"/>
          <w:sz w:val="22"/>
        </w:rPr>
        <w:t>spełniają warunki udziału w postępowaniu, dotyczące:</w:t>
      </w:r>
    </w:p>
    <w:p w:rsidR="00335500" w:rsidRPr="001E161F" w:rsidRDefault="00E451C3" w:rsidP="004F5B5A">
      <w:pPr>
        <w:numPr>
          <w:ilvl w:val="1"/>
          <w:numId w:val="19"/>
        </w:numPr>
        <w:tabs>
          <w:tab w:val="clear" w:pos="1440"/>
        </w:tabs>
        <w:spacing w:line="240" w:lineRule="auto"/>
        <w:ind w:left="709" w:hanging="284"/>
        <w:rPr>
          <w:rFonts w:asciiTheme="minorHAnsi" w:hAnsiTheme="minorHAnsi"/>
          <w:bCs/>
          <w:sz w:val="22"/>
        </w:rPr>
      </w:pPr>
      <w:r w:rsidRPr="001E161F">
        <w:rPr>
          <w:rFonts w:asciiTheme="minorHAnsi" w:hAnsiTheme="minorHAnsi"/>
          <w:bCs/>
          <w:sz w:val="22"/>
        </w:rPr>
        <w:t>kompetencji lub uprawnień do prowadzenia określonej działalności zawodowej, o ile wynika to z odrębnych przepisów</w:t>
      </w:r>
      <w:r w:rsidR="00B14104" w:rsidRPr="001E161F">
        <w:rPr>
          <w:rFonts w:asciiTheme="minorHAnsi" w:hAnsiTheme="minorHAnsi"/>
          <w:bCs/>
          <w:sz w:val="22"/>
        </w:rPr>
        <w:t>:</w:t>
      </w:r>
    </w:p>
    <w:p w:rsidR="00DA32A6" w:rsidRPr="001E161F" w:rsidRDefault="00335500" w:rsidP="00DA32A6">
      <w:pPr>
        <w:spacing w:line="240" w:lineRule="auto"/>
        <w:ind w:firstLine="0"/>
        <w:rPr>
          <w:rFonts w:asciiTheme="minorHAnsi" w:hAnsiTheme="minorHAnsi"/>
          <w:spacing w:val="-1"/>
          <w:sz w:val="22"/>
          <w:u w:val="single"/>
        </w:rPr>
      </w:pPr>
      <w:r w:rsidRPr="001E161F">
        <w:rPr>
          <w:rFonts w:asciiTheme="minorHAnsi" w:hAnsiTheme="minorHAnsi"/>
          <w:spacing w:val="-1"/>
          <w:sz w:val="22"/>
        </w:rPr>
        <w:t xml:space="preserve">        </w:t>
      </w:r>
      <w:r w:rsidR="00AA793E" w:rsidRPr="001E161F">
        <w:rPr>
          <w:rFonts w:asciiTheme="minorHAnsi" w:hAnsiTheme="minorHAnsi"/>
          <w:spacing w:val="-1"/>
          <w:sz w:val="22"/>
        </w:rPr>
        <w:tab/>
      </w:r>
      <w:r w:rsidR="00DA32A6" w:rsidRPr="001E161F">
        <w:rPr>
          <w:rFonts w:asciiTheme="minorHAnsi" w:hAnsiTheme="minorHAnsi"/>
          <w:spacing w:val="-1"/>
          <w:sz w:val="22"/>
          <w:u w:val="single"/>
        </w:rPr>
        <w:t xml:space="preserve">Opis sposobu spełnienia warunku: </w:t>
      </w:r>
    </w:p>
    <w:p w:rsidR="00967E65" w:rsidRPr="001E161F" w:rsidRDefault="00967E65" w:rsidP="00967E65">
      <w:pPr>
        <w:shd w:val="clear" w:color="auto" w:fill="FFFFFF"/>
        <w:tabs>
          <w:tab w:val="num" w:pos="1789"/>
        </w:tabs>
        <w:spacing w:line="240" w:lineRule="auto"/>
        <w:rPr>
          <w:rFonts w:asciiTheme="minorHAnsi" w:hAnsiTheme="minorHAnsi"/>
          <w:bCs/>
          <w:sz w:val="22"/>
          <w:u w:val="single"/>
        </w:rPr>
      </w:pPr>
      <w:r w:rsidRPr="001E161F">
        <w:rPr>
          <w:rFonts w:asciiTheme="minorHAnsi" w:hAnsiTheme="minorHAnsi"/>
          <w:bCs/>
          <w:sz w:val="22"/>
          <w:u w:val="single"/>
        </w:rPr>
        <w:t>Zamawiający nie określa szczegółowego warunku w tym zakresie.</w:t>
      </w:r>
    </w:p>
    <w:p w:rsidR="00A36E74" w:rsidRPr="001E161F" w:rsidRDefault="00A36E74" w:rsidP="00967E65">
      <w:pPr>
        <w:shd w:val="clear" w:color="auto" w:fill="FFFFFF"/>
        <w:tabs>
          <w:tab w:val="num" w:pos="1789"/>
        </w:tabs>
        <w:spacing w:line="240" w:lineRule="auto"/>
        <w:rPr>
          <w:rFonts w:asciiTheme="minorHAnsi" w:hAnsiTheme="minorHAnsi"/>
          <w:bCs/>
          <w:sz w:val="22"/>
          <w:u w:val="single"/>
        </w:rPr>
      </w:pPr>
    </w:p>
    <w:p w:rsidR="00E451C3" w:rsidRPr="001E161F" w:rsidRDefault="00E451C3" w:rsidP="004F5B5A">
      <w:pPr>
        <w:numPr>
          <w:ilvl w:val="1"/>
          <w:numId w:val="19"/>
        </w:numPr>
        <w:tabs>
          <w:tab w:val="clear" w:pos="1440"/>
        </w:tabs>
        <w:spacing w:line="240" w:lineRule="auto"/>
        <w:ind w:left="709" w:hanging="283"/>
        <w:jc w:val="left"/>
        <w:rPr>
          <w:rFonts w:asciiTheme="minorHAnsi" w:hAnsiTheme="minorHAnsi"/>
          <w:bCs/>
          <w:sz w:val="22"/>
        </w:rPr>
      </w:pPr>
      <w:r w:rsidRPr="001E161F">
        <w:rPr>
          <w:rFonts w:asciiTheme="minorHAnsi" w:hAnsiTheme="minorHAnsi"/>
          <w:bCs/>
          <w:sz w:val="22"/>
        </w:rPr>
        <w:t>sytuacji ekonomicznej lub finansowej:</w:t>
      </w:r>
    </w:p>
    <w:p w:rsidR="00E451C3" w:rsidRPr="001E161F" w:rsidRDefault="00E451C3" w:rsidP="00E451C3">
      <w:pPr>
        <w:spacing w:line="240" w:lineRule="auto"/>
        <w:ind w:left="709" w:firstLine="0"/>
        <w:rPr>
          <w:rFonts w:asciiTheme="minorHAnsi" w:hAnsiTheme="minorHAnsi"/>
          <w:bCs/>
          <w:sz w:val="22"/>
        </w:rPr>
      </w:pPr>
      <w:r w:rsidRPr="001E161F">
        <w:rPr>
          <w:rFonts w:asciiTheme="minorHAnsi" w:hAnsiTheme="minorHAnsi"/>
          <w:bCs/>
          <w:sz w:val="22"/>
          <w:u w:val="single"/>
        </w:rPr>
        <w:t>Opis sposobu spełnienia warunku</w:t>
      </w:r>
      <w:r w:rsidR="00BB0C61" w:rsidRPr="001E161F">
        <w:rPr>
          <w:rFonts w:asciiTheme="minorHAnsi" w:hAnsiTheme="minorHAnsi"/>
          <w:bCs/>
          <w:sz w:val="22"/>
          <w:u w:val="single"/>
        </w:rPr>
        <w:t>.</w:t>
      </w:r>
      <w:r w:rsidRPr="001E161F">
        <w:rPr>
          <w:rFonts w:asciiTheme="minorHAnsi" w:hAnsiTheme="minorHAnsi"/>
          <w:bCs/>
          <w:sz w:val="22"/>
        </w:rPr>
        <w:t xml:space="preserve"> </w:t>
      </w:r>
    </w:p>
    <w:p w:rsidR="00E451C3" w:rsidRPr="001E161F" w:rsidRDefault="00BB0C61" w:rsidP="00E451C3">
      <w:pPr>
        <w:spacing w:line="240" w:lineRule="auto"/>
        <w:ind w:left="709" w:firstLine="0"/>
        <w:rPr>
          <w:rFonts w:asciiTheme="minorHAnsi" w:hAnsiTheme="minorHAnsi"/>
          <w:bCs/>
          <w:sz w:val="22"/>
          <w:u w:val="single"/>
        </w:rPr>
      </w:pPr>
      <w:r w:rsidRPr="001E161F">
        <w:rPr>
          <w:rFonts w:asciiTheme="minorHAnsi" w:hAnsiTheme="minorHAnsi"/>
          <w:bCs/>
          <w:sz w:val="22"/>
          <w:u w:val="single"/>
        </w:rPr>
        <w:t>Zamawiający nie określa szczegółowego warunku w tym zakresie.</w:t>
      </w:r>
    </w:p>
    <w:p w:rsidR="00BB0C61" w:rsidRPr="001E161F" w:rsidRDefault="00BB0C61" w:rsidP="00E451C3">
      <w:pPr>
        <w:spacing w:line="240" w:lineRule="auto"/>
        <w:ind w:left="709" w:firstLine="0"/>
        <w:rPr>
          <w:rFonts w:asciiTheme="minorHAnsi" w:hAnsiTheme="minorHAnsi"/>
          <w:bCs/>
          <w:sz w:val="22"/>
        </w:rPr>
      </w:pPr>
    </w:p>
    <w:p w:rsidR="00A36E74" w:rsidRPr="001E161F" w:rsidRDefault="00BB0C61" w:rsidP="004F5B5A">
      <w:pPr>
        <w:numPr>
          <w:ilvl w:val="1"/>
          <w:numId w:val="19"/>
        </w:numPr>
        <w:tabs>
          <w:tab w:val="clear" w:pos="1440"/>
        </w:tabs>
        <w:spacing w:line="240" w:lineRule="auto"/>
        <w:ind w:left="709" w:hanging="283"/>
        <w:rPr>
          <w:rFonts w:asciiTheme="minorHAnsi" w:hAnsiTheme="minorHAnsi"/>
          <w:bCs/>
          <w:sz w:val="22"/>
        </w:rPr>
      </w:pPr>
      <w:r w:rsidRPr="001E161F">
        <w:rPr>
          <w:rFonts w:asciiTheme="minorHAnsi" w:hAnsiTheme="minorHAnsi"/>
          <w:bCs/>
          <w:sz w:val="22"/>
        </w:rPr>
        <w:t>zdolności technicznej lub zawodowej</w:t>
      </w:r>
      <w:r w:rsidR="00A36E74" w:rsidRPr="001E161F">
        <w:rPr>
          <w:rFonts w:asciiTheme="minorHAnsi" w:hAnsiTheme="minorHAnsi"/>
          <w:bCs/>
          <w:sz w:val="22"/>
        </w:rPr>
        <w:t>:</w:t>
      </w:r>
    </w:p>
    <w:p w:rsidR="00707B4D" w:rsidRPr="001E161F" w:rsidRDefault="00707B4D" w:rsidP="00707B4D">
      <w:pPr>
        <w:spacing w:line="240" w:lineRule="auto"/>
        <w:ind w:left="709" w:firstLine="0"/>
        <w:rPr>
          <w:rFonts w:asciiTheme="minorHAnsi" w:hAnsiTheme="minorHAnsi"/>
          <w:bCs/>
          <w:sz w:val="22"/>
        </w:rPr>
      </w:pPr>
      <w:r w:rsidRPr="001E161F">
        <w:rPr>
          <w:rFonts w:asciiTheme="minorHAnsi" w:hAnsiTheme="minorHAnsi"/>
          <w:bCs/>
          <w:sz w:val="22"/>
          <w:u w:val="single"/>
        </w:rPr>
        <w:t>Opis sposobu spełnienia warunku.</w:t>
      </w:r>
      <w:r w:rsidRPr="001E161F">
        <w:rPr>
          <w:rFonts w:asciiTheme="minorHAnsi" w:hAnsiTheme="minorHAnsi"/>
          <w:bCs/>
          <w:sz w:val="22"/>
        </w:rPr>
        <w:t xml:space="preserve"> </w:t>
      </w:r>
    </w:p>
    <w:p w:rsidR="00707B4D" w:rsidRPr="001E161F" w:rsidRDefault="00707B4D" w:rsidP="00707B4D">
      <w:pPr>
        <w:spacing w:line="240" w:lineRule="auto"/>
        <w:ind w:left="709" w:firstLine="0"/>
        <w:rPr>
          <w:rFonts w:asciiTheme="minorHAnsi" w:hAnsiTheme="minorHAnsi"/>
          <w:bCs/>
          <w:sz w:val="22"/>
          <w:u w:val="single"/>
        </w:rPr>
      </w:pPr>
      <w:r w:rsidRPr="001E161F">
        <w:rPr>
          <w:rFonts w:asciiTheme="minorHAnsi" w:hAnsiTheme="minorHAnsi"/>
          <w:bCs/>
          <w:sz w:val="22"/>
          <w:u w:val="single"/>
        </w:rPr>
        <w:t>Zamawiający nie określa szczegółowego warunku w tym zakresie.</w:t>
      </w:r>
    </w:p>
    <w:p w:rsidR="00B15ACF" w:rsidRPr="001E161F" w:rsidRDefault="00B15ACF" w:rsidP="00526007">
      <w:pPr>
        <w:ind w:firstLine="0"/>
        <w:rPr>
          <w:rFonts w:asciiTheme="minorHAnsi" w:hAnsiTheme="minorHAnsi"/>
          <w:sz w:val="22"/>
        </w:rPr>
      </w:pPr>
    </w:p>
    <w:p w:rsidR="00C9116E" w:rsidRPr="001E161F" w:rsidRDefault="00C9116E" w:rsidP="00342630">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Przesłanki wykluczenia z postępowania.</w:t>
      </w:r>
    </w:p>
    <w:p w:rsidR="00C9116E" w:rsidRPr="001E161F"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rFonts w:asciiTheme="minorHAnsi" w:hAnsiTheme="minorHAnsi"/>
          <w:b/>
          <w:sz w:val="22"/>
          <w:szCs w:val="22"/>
          <w:u w:val="single"/>
        </w:rPr>
      </w:pPr>
    </w:p>
    <w:p w:rsidR="004B723E" w:rsidRPr="001E161F" w:rsidRDefault="00D03A08" w:rsidP="004F5B5A">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Theme="minorHAnsi" w:hAnsiTheme="minorHAnsi"/>
          <w:sz w:val="22"/>
          <w:szCs w:val="22"/>
        </w:rPr>
      </w:pPr>
      <w:r w:rsidRPr="001E161F">
        <w:rPr>
          <w:rFonts w:asciiTheme="minorHAnsi" w:hAnsiTheme="minorHAnsi"/>
          <w:sz w:val="22"/>
          <w:szCs w:val="22"/>
        </w:rPr>
        <w:t>Zamawiający wykluczy z postępowania Wykonawcę, w stosunku do którego zachodzi którakolwiek z przesłanek</w:t>
      </w:r>
      <w:r w:rsidR="00B17AAF" w:rsidRPr="001E161F">
        <w:rPr>
          <w:rFonts w:asciiTheme="minorHAnsi" w:hAnsiTheme="minorHAnsi"/>
          <w:sz w:val="22"/>
          <w:szCs w:val="22"/>
        </w:rPr>
        <w:t xml:space="preserve"> wykluczenia, o których mowa w art. 24 ust. 1 </w:t>
      </w:r>
      <w:r w:rsidR="00C32706" w:rsidRPr="001E161F">
        <w:rPr>
          <w:rFonts w:asciiTheme="minorHAnsi" w:hAnsiTheme="minorHAnsi"/>
          <w:sz w:val="22"/>
          <w:szCs w:val="22"/>
        </w:rPr>
        <w:t xml:space="preserve">pkt 12 – 23 </w:t>
      </w:r>
      <w:r w:rsidR="00B17AAF" w:rsidRPr="001E161F">
        <w:rPr>
          <w:rFonts w:asciiTheme="minorHAnsi" w:hAnsiTheme="minorHAnsi"/>
          <w:sz w:val="22"/>
          <w:szCs w:val="22"/>
        </w:rPr>
        <w:t>ustawy.</w:t>
      </w:r>
    </w:p>
    <w:p w:rsidR="003813A4" w:rsidRPr="001E161F" w:rsidRDefault="001972CD" w:rsidP="004F5B5A">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Theme="minorHAnsi" w:hAnsiTheme="minorHAnsi"/>
          <w:sz w:val="22"/>
          <w:szCs w:val="22"/>
        </w:rPr>
      </w:pPr>
      <w:r w:rsidRPr="001E161F">
        <w:rPr>
          <w:rFonts w:asciiTheme="minorHAnsi" w:hAnsiTheme="minorHAnsi"/>
          <w:sz w:val="22"/>
          <w:szCs w:val="22"/>
        </w:rPr>
        <w:t>Wykluczenie</w:t>
      </w:r>
      <w:r w:rsidR="003813A4" w:rsidRPr="001E161F">
        <w:rPr>
          <w:rFonts w:asciiTheme="minorHAnsi" w:hAnsiTheme="minorHAnsi"/>
          <w:sz w:val="22"/>
          <w:szCs w:val="22"/>
        </w:rPr>
        <w:t xml:space="preserve"> Wykonawcy następuje zgodnie z postanowieniami art. 24 ust. 7 ustawy.</w:t>
      </w:r>
    </w:p>
    <w:p w:rsidR="00ED6589" w:rsidRPr="001E161F" w:rsidRDefault="003813A4" w:rsidP="004F5B5A">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Theme="minorHAnsi" w:hAnsiTheme="minorHAnsi"/>
          <w:sz w:val="22"/>
          <w:szCs w:val="22"/>
        </w:rPr>
      </w:pPr>
      <w:r w:rsidRPr="001E161F">
        <w:rPr>
          <w:rFonts w:asciiTheme="minorHAnsi" w:hAnsiTheme="minorHAnsi"/>
          <w:sz w:val="22"/>
          <w:szCs w:val="22"/>
        </w:rPr>
        <w:t>Wykonawca, który podlega wykluczeniu na podstawi</w:t>
      </w:r>
      <w:r w:rsidR="00B14104" w:rsidRPr="001E161F">
        <w:rPr>
          <w:rFonts w:asciiTheme="minorHAnsi" w:hAnsiTheme="minorHAnsi"/>
          <w:sz w:val="22"/>
          <w:szCs w:val="22"/>
        </w:rPr>
        <w:t>e art. 24 ust. 1 pkt 13 i 14 oraz 16-20</w:t>
      </w:r>
      <w:r w:rsidR="00AE05C3" w:rsidRPr="001E161F">
        <w:rPr>
          <w:rFonts w:asciiTheme="minorHAnsi" w:hAnsiTheme="minorHAnsi"/>
          <w:sz w:val="22"/>
          <w:szCs w:val="22"/>
        </w:rPr>
        <w:t xml:space="preserve"> ustawy</w:t>
      </w:r>
      <w:r w:rsidR="00B14104" w:rsidRPr="001E161F">
        <w:rPr>
          <w:rFonts w:asciiTheme="minorHAnsi" w:hAnsiTheme="minorHAnsi"/>
          <w:sz w:val="22"/>
          <w:szCs w:val="22"/>
        </w:rPr>
        <w:t xml:space="preserve">, może przedstawić dowody na to, że podjęte przez niego środki są wystarczające do wykazania jego rzetelności, w szczególności udowodnić </w:t>
      </w:r>
      <w:r w:rsidR="00250335" w:rsidRPr="001E161F">
        <w:rPr>
          <w:rFonts w:asciiTheme="minorHAnsi" w:hAnsiTheme="minorHAnsi"/>
          <w:sz w:val="22"/>
          <w:szCs w:val="22"/>
        </w:rPr>
        <w:t>naprawienie szkody wyrządzonej przestępstwem lub przestępstwem skarbowym, zadośćuczynienie pieniężne za doznan</w:t>
      </w:r>
      <w:r w:rsidR="00F751FB" w:rsidRPr="001E161F">
        <w:rPr>
          <w:rFonts w:asciiTheme="minorHAnsi" w:hAnsiTheme="minorHAnsi"/>
          <w:sz w:val="22"/>
          <w:szCs w:val="22"/>
        </w:rPr>
        <w:t>ą</w:t>
      </w:r>
      <w:r w:rsidR="00250335" w:rsidRPr="001E161F">
        <w:rPr>
          <w:rFonts w:asciiTheme="minorHAnsi" w:hAnsiTheme="minorHAnsi"/>
          <w:sz w:val="22"/>
          <w:szCs w:val="22"/>
        </w:rPr>
        <w:t xml:space="preserve"> krzywdę lub naprawienie szkody, wyczerpujące wyjaśnienie </w:t>
      </w:r>
      <w:r w:rsidR="00ED6589" w:rsidRPr="001E161F">
        <w:rPr>
          <w:rFonts w:asciiTheme="minorHAnsi" w:hAnsiTheme="minorHAnsi"/>
          <w:sz w:val="22"/>
          <w:szCs w:val="22"/>
        </w:rPr>
        <w:t>stanu faktycznego oraz współpracę z organami ścigania oraz podj</w:t>
      </w:r>
      <w:r w:rsidR="00F751FB" w:rsidRPr="001E161F">
        <w:rPr>
          <w:rFonts w:asciiTheme="minorHAnsi" w:hAnsiTheme="minorHAnsi"/>
          <w:sz w:val="22"/>
          <w:szCs w:val="22"/>
        </w:rPr>
        <w:t>ę</w:t>
      </w:r>
      <w:r w:rsidR="00ED6589" w:rsidRPr="001E161F">
        <w:rPr>
          <w:rFonts w:asciiTheme="minorHAnsi" w:hAnsiTheme="minorHAnsi"/>
          <w:sz w:val="22"/>
          <w:szCs w:val="22"/>
        </w:rPr>
        <w:t>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D6589" w:rsidRPr="001E161F" w:rsidRDefault="00ED6589" w:rsidP="004F5B5A">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Theme="minorHAnsi" w:hAnsiTheme="minorHAnsi"/>
          <w:sz w:val="22"/>
          <w:szCs w:val="22"/>
        </w:rPr>
      </w:pPr>
      <w:r w:rsidRPr="001E161F">
        <w:rPr>
          <w:rFonts w:asciiTheme="minorHAnsi" w:hAnsiTheme="minorHAnsi"/>
          <w:sz w:val="22"/>
          <w:szCs w:val="22"/>
        </w:rPr>
        <w:t xml:space="preserve">Wykonawca nie podlega wykluczeniu, jeżeli Zamawiający, uwzględniając wagę i szczególne okoliczności czynu Wykonawcy, uzna za wystarczające </w:t>
      </w:r>
      <w:r w:rsidR="00C20D8A" w:rsidRPr="001E161F">
        <w:rPr>
          <w:rFonts w:asciiTheme="minorHAnsi" w:hAnsiTheme="minorHAnsi"/>
          <w:sz w:val="22"/>
          <w:szCs w:val="22"/>
        </w:rPr>
        <w:t>d</w:t>
      </w:r>
      <w:r w:rsidRPr="001E161F">
        <w:rPr>
          <w:rFonts w:asciiTheme="minorHAnsi" w:hAnsiTheme="minorHAnsi"/>
          <w:sz w:val="22"/>
          <w:szCs w:val="22"/>
        </w:rPr>
        <w:t>ow</w:t>
      </w:r>
      <w:r w:rsidR="00C20D8A" w:rsidRPr="001E161F">
        <w:rPr>
          <w:rFonts w:asciiTheme="minorHAnsi" w:hAnsiTheme="minorHAnsi"/>
          <w:sz w:val="22"/>
          <w:szCs w:val="22"/>
        </w:rPr>
        <w:t>od</w:t>
      </w:r>
      <w:r w:rsidRPr="001E161F">
        <w:rPr>
          <w:rFonts w:asciiTheme="minorHAnsi" w:hAnsiTheme="minorHAnsi"/>
          <w:sz w:val="22"/>
          <w:szCs w:val="22"/>
        </w:rPr>
        <w:t xml:space="preserve">y przedstawione na podstawie </w:t>
      </w:r>
      <w:r w:rsidR="002D2D29" w:rsidRPr="001E161F">
        <w:rPr>
          <w:rFonts w:asciiTheme="minorHAnsi" w:hAnsiTheme="minorHAnsi"/>
          <w:sz w:val="22"/>
          <w:szCs w:val="22"/>
        </w:rPr>
        <w:br/>
      </w:r>
      <w:r w:rsidRPr="001E161F">
        <w:rPr>
          <w:rFonts w:asciiTheme="minorHAnsi" w:hAnsiTheme="minorHAnsi"/>
          <w:sz w:val="22"/>
          <w:szCs w:val="22"/>
        </w:rPr>
        <w:t>pkt VII.3 SIWZ.</w:t>
      </w:r>
    </w:p>
    <w:p w:rsidR="00346A0A" w:rsidRPr="001E161F" w:rsidRDefault="0027465C" w:rsidP="004F5B5A">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Theme="minorHAnsi" w:hAnsiTheme="minorHAnsi"/>
          <w:sz w:val="22"/>
          <w:szCs w:val="22"/>
        </w:rPr>
      </w:pPr>
      <w:r w:rsidRPr="001E161F">
        <w:rPr>
          <w:rFonts w:asciiTheme="minorHAnsi" w:hAnsiTheme="minorHAnsi"/>
          <w:sz w:val="22"/>
          <w:szCs w:val="22"/>
        </w:rPr>
        <w:t>Zamawiają</w:t>
      </w:r>
      <w:r w:rsidR="00ED6589" w:rsidRPr="001E161F">
        <w:rPr>
          <w:rFonts w:asciiTheme="minorHAnsi" w:hAnsiTheme="minorHAnsi"/>
          <w:sz w:val="22"/>
          <w:szCs w:val="22"/>
        </w:rPr>
        <w:t>cy może wykluczać W</w:t>
      </w:r>
      <w:r w:rsidRPr="001E161F">
        <w:rPr>
          <w:rFonts w:asciiTheme="minorHAnsi" w:hAnsiTheme="minorHAnsi"/>
          <w:sz w:val="22"/>
          <w:szCs w:val="22"/>
        </w:rPr>
        <w:t>ykonawcę na każdym etapie prowadzeni</w:t>
      </w:r>
      <w:r w:rsidR="002D2D29" w:rsidRPr="001E161F">
        <w:rPr>
          <w:rFonts w:asciiTheme="minorHAnsi" w:hAnsiTheme="minorHAnsi"/>
          <w:sz w:val="22"/>
          <w:szCs w:val="22"/>
        </w:rPr>
        <w:t>a</w:t>
      </w:r>
      <w:r w:rsidRPr="001E161F">
        <w:rPr>
          <w:rFonts w:asciiTheme="minorHAnsi" w:hAnsiTheme="minorHAnsi"/>
          <w:sz w:val="22"/>
          <w:szCs w:val="22"/>
        </w:rPr>
        <w:t xml:space="preserve"> postępowania o udzielenie zamówienia.</w:t>
      </w:r>
    </w:p>
    <w:p w:rsidR="00C9116E" w:rsidRPr="001E161F" w:rsidRDefault="00346A0A" w:rsidP="004F5B5A">
      <w:pPr>
        <w:pStyle w:val="Akapitzlist"/>
        <w:numPr>
          <w:ilvl w:val="3"/>
          <w:numId w:val="20"/>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Theme="minorHAnsi" w:hAnsiTheme="minorHAnsi"/>
          <w:sz w:val="22"/>
          <w:szCs w:val="22"/>
        </w:rPr>
      </w:pPr>
      <w:r w:rsidRPr="001E161F">
        <w:rPr>
          <w:rFonts w:asciiTheme="minorHAnsi" w:hAnsiTheme="minorHAnsi"/>
          <w:sz w:val="22"/>
          <w:szCs w:val="22"/>
        </w:rPr>
        <w:t>Zamawiający nie przewiduje wykluczenia wykonawców na podstawie art. 24 ust. 5 ustawy.</w:t>
      </w:r>
      <w:r w:rsidR="001972CD" w:rsidRPr="001E161F">
        <w:rPr>
          <w:rFonts w:asciiTheme="minorHAnsi" w:hAnsiTheme="minorHAnsi"/>
          <w:sz w:val="22"/>
          <w:szCs w:val="22"/>
        </w:rPr>
        <w:t xml:space="preserve"> </w:t>
      </w:r>
      <w:r w:rsidR="00D03A08" w:rsidRPr="001E161F">
        <w:rPr>
          <w:rFonts w:asciiTheme="minorHAnsi" w:hAnsiTheme="minorHAnsi"/>
          <w:sz w:val="22"/>
          <w:szCs w:val="22"/>
        </w:rPr>
        <w:t xml:space="preserve">  </w:t>
      </w:r>
    </w:p>
    <w:p w:rsidR="00C9116E" w:rsidRPr="001E161F"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Theme="minorHAnsi" w:hAnsiTheme="minorHAnsi"/>
          <w:b/>
          <w:sz w:val="22"/>
          <w:szCs w:val="22"/>
          <w:u w:val="single"/>
        </w:rPr>
      </w:pPr>
    </w:p>
    <w:p w:rsidR="00346A0A" w:rsidRPr="001E161F" w:rsidRDefault="00346A0A" w:rsidP="00B15ACF">
      <w:pPr>
        <w:pStyle w:val="Akapitzlist"/>
        <w:shd w:val="clear" w:color="auto" w:fill="FFFFFF"/>
        <w:tabs>
          <w:tab w:val="left" w:pos="426"/>
        </w:tabs>
        <w:overflowPunct w:val="0"/>
        <w:autoSpaceDE w:val="0"/>
        <w:autoSpaceDN w:val="0"/>
        <w:adjustRightInd w:val="0"/>
        <w:ind w:left="284"/>
        <w:textAlignment w:val="baseline"/>
        <w:outlineLvl w:val="0"/>
        <w:rPr>
          <w:rFonts w:asciiTheme="minorHAnsi" w:hAnsiTheme="minorHAnsi"/>
          <w:b/>
          <w:sz w:val="22"/>
          <w:szCs w:val="22"/>
          <w:u w:val="single"/>
        </w:rPr>
      </w:pPr>
    </w:p>
    <w:p w:rsidR="00335500" w:rsidRPr="001E161F" w:rsidRDefault="00C52BEF" w:rsidP="00342630">
      <w:pPr>
        <w:pStyle w:val="Akapitzlist"/>
        <w:numPr>
          <w:ilvl w:val="0"/>
          <w:numId w:val="38"/>
        </w:numPr>
        <w:shd w:val="clear" w:color="auto" w:fill="FFFFFF"/>
        <w:tabs>
          <w:tab w:val="left" w:pos="567"/>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Wykaz oświadczeń lub</w:t>
      </w:r>
      <w:r w:rsidR="00335500" w:rsidRPr="001E161F">
        <w:rPr>
          <w:rFonts w:asciiTheme="minorHAnsi" w:hAnsiTheme="minorHAnsi"/>
          <w:b/>
          <w:sz w:val="22"/>
          <w:szCs w:val="22"/>
          <w:u w:val="single"/>
        </w:rPr>
        <w:t xml:space="preserve"> dokumentów, </w:t>
      </w:r>
      <w:r w:rsidRPr="001E161F">
        <w:rPr>
          <w:rFonts w:asciiTheme="minorHAnsi" w:hAnsiTheme="minorHAnsi"/>
          <w:b/>
          <w:sz w:val="22"/>
          <w:szCs w:val="22"/>
          <w:u w:val="single"/>
        </w:rPr>
        <w:t>potwierdzających spełnianie warunków udziału w postępowaniu oraz brak podstaw do wykluczenia</w:t>
      </w:r>
      <w:r w:rsidR="00335500" w:rsidRPr="001E161F">
        <w:rPr>
          <w:rFonts w:asciiTheme="minorHAnsi" w:hAnsiTheme="minorHAnsi"/>
          <w:b/>
          <w:sz w:val="22"/>
          <w:szCs w:val="22"/>
          <w:u w:val="single"/>
        </w:rPr>
        <w:t>.</w:t>
      </w:r>
    </w:p>
    <w:p w:rsidR="00335500" w:rsidRPr="001E161F" w:rsidRDefault="00335500" w:rsidP="00060836">
      <w:pPr>
        <w:keepNext/>
        <w:shd w:val="clear" w:color="auto" w:fill="FFFFFF"/>
        <w:overflowPunct w:val="0"/>
        <w:autoSpaceDE w:val="0"/>
        <w:autoSpaceDN w:val="0"/>
        <w:adjustRightInd w:val="0"/>
        <w:spacing w:line="240" w:lineRule="auto"/>
        <w:ind w:firstLine="0"/>
        <w:textAlignment w:val="baseline"/>
        <w:outlineLvl w:val="0"/>
        <w:rPr>
          <w:rFonts w:asciiTheme="minorHAnsi" w:hAnsiTheme="minorHAnsi"/>
          <w:b/>
          <w:sz w:val="22"/>
          <w:u w:val="single"/>
          <w:lang w:eastAsia="pl-PL"/>
        </w:rPr>
      </w:pPr>
    </w:p>
    <w:p w:rsidR="00335500" w:rsidRPr="001E161F" w:rsidRDefault="00B171B6" w:rsidP="004F5B5A">
      <w:pPr>
        <w:numPr>
          <w:ilvl w:val="0"/>
          <w:numId w:val="18"/>
        </w:numPr>
        <w:spacing w:line="240" w:lineRule="auto"/>
        <w:ind w:left="284" w:hanging="284"/>
        <w:rPr>
          <w:rFonts w:asciiTheme="minorHAnsi" w:hAnsiTheme="minorHAnsi"/>
          <w:bCs/>
          <w:sz w:val="22"/>
        </w:rPr>
      </w:pPr>
      <w:r w:rsidRPr="001E161F">
        <w:rPr>
          <w:rFonts w:asciiTheme="minorHAnsi" w:hAnsiTheme="minorHAnsi"/>
          <w:bCs/>
          <w:sz w:val="22"/>
        </w:rPr>
        <w:t xml:space="preserve">Wykonawca zobowiązany jest </w:t>
      </w:r>
      <w:r w:rsidR="007B0873" w:rsidRPr="001E161F">
        <w:rPr>
          <w:rFonts w:asciiTheme="minorHAnsi" w:hAnsiTheme="minorHAnsi"/>
          <w:bCs/>
          <w:sz w:val="22"/>
        </w:rPr>
        <w:t>wraz z ofertą złożyć</w:t>
      </w:r>
      <w:r w:rsidRPr="001E161F">
        <w:rPr>
          <w:rFonts w:asciiTheme="minorHAnsi" w:hAnsiTheme="minorHAnsi"/>
          <w:bCs/>
          <w:sz w:val="22"/>
        </w:rPr>
        <w:t>:</w:t>
      </w:r>
    </w:p>
    <w:p w:rsidR="007A0F21" w:rsidRPr="001E161F" w:rsidRDefault="00B171B6" w:rsidP="004F5B5A">
      <w:pPr>
        <w:numPr>
          <w:ilvl w:val="0"/>
          <w:numId w:val="17"/>
        </w:numPr>
        <w:tabs>
          <w:tab w:val="clear" w:pos="1440"/>
        </w:tabs>
        <w:spacing w:line="240" w:lineRule="auto"/>
        <w:ind w:left="567" w:hanging="283"/>
        <w:rPr>
          <w:rFonts w:asciiTheme="minorHAnsi" w:hAnsiTheme="minorHAnsi"/>
          <w:sz w:val="22"/>
        </w:rPr>
      </w:pPr>
      <w:r w:rsidRPr="001E161F">
        <w:rPr>
          <w:rFonts w:asciiTheme="minorHAnsi" w:hAnsiTheme="minorHAnsi"/>
          <w:sz w:val="22"/>
        </w:rPr>
        <w:t xml:space="preserve">aktualne na dzień składania ofert </w:t>
      </w:r>
      <w:r w:rsidR="007A0F21" w:rsidRPr="001E161F">
        <w:rPr>
          <w:rFonts w:asciiTheme="minorHAnsi" w:hAnsiTheme="minorHAnsi"/>
          <w:sz w:val="22"/>
        </w:rPr>
        <w:t xml:space="preserve">oświadczenie </w:t>
      </w:r>
      <w:r w:rsidRPr="001E161F">
        <w:rPr>
          <w:rFonts w:asciiTheme="minorHAnsi" w:hAnsiTheme="minorHAnsi"/>
          <w:sz w:val="22"/>
        </w:rPr>
        <w:t xml:space="preserve">Wykonawcy stanowiące wstępne potwierdzenie, że Wykonawca nie podlega wykluczeniu z postępowania, </w:t>
      </w:r>
      <w:r w:rsidR="007A0F21" w:rsidRPr="001E161F">
        <w:rPr>
          <w:rFonts w:asciiTheme="minorHAnsi" w:hAnsiTheme="minorHAnsi"/>
          <w:sz w:val="22"/>
        </w:rPr>
        <w:t xml:space="preserve">sporządzone według wzoru stanowiącego </w:t>
      </w:r>
      <w:r w:rsidR="007A0F21" w:rsidRPr="001E161F">
        <w:rPr>
          <w:rFonts w:asciiTheme="minorHAnsi" w:hAnsiTheme="minorHAnsi"/>
          <w:b/>
          <w:bCs/>
          <w:sz w:val="22"/>
        </w:rPr>
        <w:t>załącznik nr 2</w:t>
      </w:r>
      <w:r w:rsidR="007A0F21" w:rsidRPr="001E161F">
        <w:rPr>
          <w:rFonts w:asciiTheme="minorHAnsi" w:hAnsiTheme="minorHAnsi"/>
          <w:bCs/>
          <w:sz w:val="22"/>
        </w:rPr>
        <w:t xml:space="preserve"> </w:t>
      </w:r>
      <w:r w:rsidR="007B0873" w:rsidRPr="001E161F">
        <w:rPr>
          <w:rFonts w:asciiTheme="minorHAnsi" w:hAnsiTheme="minorHAnsi"/>
          <w:sz w:val="22"/>
        </w:rPr>
        <w:t>do SIWZ,</w:t>
      </w:r>
    </w:p>
    <w:p w:rsidR="00B171B6" w:rsidRPr="001E161F" w:rsidRDefault="00B171B6" w:rsidP="004F5B5A">
      <w:pPr>
        <w:numPr>
          <w:ilvl w:val="0"/>
          <w:numId w:val="17"/>
        </w:numPr>
        <w:tabs>
          <w:tab w:val="clear" w:pos="1440"/>
        </w:tabs>
        <w:spacing w:line="240" w:lineRule="auto"/>
        <w:ind w:left="567" w:hanging="283"/>
        <w:rPr>
          <w:rFonts w:asciiTheme="minorHAnsi" w:hAnsiTheme="minorHAnsi"/>
          <w:sz w:val="22"/>
        </w:rPr>
      </w:pPr>
      <w:r w:rsidRPr="001E161F">
        <w:rPr>
          <w:rFonts w:asciiTheme="minorHAnsi" w:hAnsiTheme="minorHAnsi"/>
          <w:sz w:val="22"/>
        </w:rPr>
        <w:lastRenderedPageBreak/>
        <w:t>aktualne na dzień składania ofert oświadcze</w:t>
      </w:r>
      <w:r w:rsidR="004C5B23" w:rsidRPr="001E161F">
        <w:rPr>
          <w:rFonts w:asciiTheme="minorHAnsi" w:hAnsiTheme="minorHAnsi"/>
          <w:sz w:val="22"/>
        </w:rPr>
        <w:t>nie Wykonawcy stanowiące wstępn</w:t>
      </w:r>
      <w:r w:rsidRPr="001E161F">
        <w:rPr>
          <w:rFonts w:asciiTheme="minorHAnsi" w:hAnsiTheme="minorHAnsi"/>
          <w:sz w:val="22"/>
        </w:rPr>
        <w:t xml:space="preserve">e potwierdzenie, że Wykonawca </w:t>
      </w:r>
      <w:r w:rsidR="00DD5A79" w:rsidRPr="001E161F">
        <w:rPr>
          <w:rFonts w:asciiTheme="minorHAnsi" w:hAnsiTheme="minorHAnsi"/>
          <w:sz w:val="22"/>
        </w:rPr>
        <w:t>spełnia warunki udziału w</w:t>
      </w:r>
      <w:r w:rsidRPr="001E161F">
        <w:rPr>
          <w:rFonts w:asciiTheme="minorHAnsi" w:hAnsiTheme="minorHAnsi"/>
          <w:sz w:val="22"/>
        </w:rPr>
        <w:t xml:space="preserve"> postę</w:t>
      </w:r>
      <w:r w:rsidR="00DD5A79" w:rsidRPr="001E161F">
        <w:rPr>
          <w:rFonts w:asciiTheme="minorHAnsi" w:hAnsiTheme="minorHAnsi"/>
          <w:sz w:val="22"/>
        </w:rPr>
        <w:t>powaniu</w:t>
      </w:r>
      <w:r w:rsidRPr="001E161F">
        <w:rPr>
          <w:rFonts w:asciiTheme="minorHAnsi" w:hAnsiTheme="minorHAnsi"/>
          <w:sz w:val="22"/>
        </w:rPr>
        <w:t xml:space="preserve">, sporządzone według wzoru stanowiącego </w:t>
      </w:r>
      <w:r w:rsidRPr="001E161F">
        <w:rPr>
          <w:rFonts w:asciiTheme="minorHAnsi" w:hAnsiTheme="minorHAnsi"/>
          <w:b/>
          <w:bCs/>
          <w:sz w:val="22"/>
        </w:rPr>
        <w:t xml:space="preserve">załącznik nr </w:t>
      </w:r>
      <w:r w:rsidR="00DD5A79" w:rsidRPr="001E161F">
        <w:rPr>
          <w:rFonts w:asciiTheme="minorHAnsi" w:hAnsiTheme="minorHAnsi"/>
          <w:b/>
          <w:bCs/>
          <w:sz w:val="22"/>
        </w:rPr>
        <w:t>3</w:t>
      </w:r>
      <w:r w:rsidRPr="001E161F">
        <w:rPr>
          <w:rFonts w:asciiTheme="minorHAnsi" w:hAnsiTheme="minorHAnsi"/>
          <w:bCs/>
          <w:sz w:val="22"/>
        </w:rPr>
        <w:t xml:space="preserve"> </w:t>
      </w:r>
      <w:r w:rsidRPr="001E161F">
        <w:rPr>
          <w:rFonts w:asciiTheme="minorHAnsi" w:hAnsiTheme="minorHAnsi"/>
          <w:sz w:val="22"/>
        </w:rPr>
        <w:t xml:space="preserve">do </w:t>
      </w:r>
      <w:r w:rsidR="007B0873" w:rsidRPr="001E161F">
        <w:rPr>
          <w:rFonts w:asciiTheme="minorHAnsi" w:hAnsiTheme="minorHAnsi"/>
          <w:sz w:val="22"/>
        </w:rPr>
        <w:t>SIWZ,</w:t>
      </w:r>
    </w:p>
    <w:p w:rsidR="00481547" w:rsidRPr="001E161F" w:rsidRDefault="00DD5A79" w:rsidP="004F5B5A">
      <w:pPr>
        <w:numPr>
          <w:ilvl w:val="0"/>
          <w:numId w:val="18"/>
        </w:numPr>
        <w:spacing w:line="240" w:lineRule="auto"/>
        <w:ind w:left="284" w:hanging="284"/>
        <w:rPr>
          <w:rFonts w:asciiTheme="minorHAnsi" w:hAnsiTheme="minorHAnsi"/>
          <w:sz w:val="22"/>
        </w:rPr>
      </w:pPr>
      <w:r w:rsidRPr="001E161F">
        <w:rPr>
          <w:rFonts w:asciiTheme="minorHAnsi" w:hAnsiTheme="minorHAnsi"/>
          <w:sz w:val="22"/>
        </w:rPr>
        <w:t>Wykonawca w terminie 3 dni od dnia zamieszczenia na stronie internetowej informacji, o któr</w:t>
      </w:r>
      <w:r w:rsidR="00481547" w:rsidRPr="001E161F">
        <w:rPr>
          <w:rFonts w:asciiTheme="minorHAnsi" w:hAnsiTheme="minorHAnsi"/>
          <w:sz w:val="22"/>
        </w:rPr>
        <w:t>ej</w:t>
      </w:r>
      <w:r w:rsidRPr="001E161F">
        <w:rPr>
          <w:rFonts w:asciiTheme="minorHAnsi" w:hAnsiTheme="minorHAnsi"/>
          <w:sz w:val="22"/>
        </w:rPr>
        <w:t xml:space="preserve"> mowa w art. 86 ust. 5 ustawy,</w:t>
      </w:r>
      <w:r w:rsidR="00481547" w:rsidRPr="001E161F">
        <w:rPr>
          <w:rFonts w:asciiTheme="minorHAnsi" w:hAnsiTheme="minorHAnsi"/>
          <w:sz w:val="22"/>
        </w:rPr>
        <w:t xml:space="preserve"> </w:t>
      </w:r>
      <w:r w:rsidRPr="001E161F">
        <w:rPr>
          <w:rFonts w:asciiTheme="minorHAnsi" w:hAnsiTheme="minorHAnsi"/>
          <w:sz w:val="22"/>
        </w:rPr>
        <w:t>p</w:t>
      </w:r>
      <w:r w:rsidR="00481547" w:rsidRPr="001E161F">
        <w:rPr>
          <w:rFonts w:asciiTheme="minorHAnsi" w:hAnsiTheme="minorHAnsi"/>
          <w:sz w:val="22"/>
        </w:rPr>
        <w:t xml:space="preserve">rzekazuje Zamawiającemu </w:t>
      </w:r>
      <w:r w:rsidR="002A7C6B" w:rsidRPr="001E161F">
        <w:rPr>
          <w:rFonts w:asciiTheme="minorHAnsi" w:hAnsiTheme="minorHAnsi"/>
          <w:sz w:val="22"/>
        </w:rPr>
        <w:t xml:space="preserve">(bez dodatkowego wezwania) </w:t>
      </w:r>
      <w:r w:rsidR="00481547" w:rsidRPr="001E161F">
        <w:rPr>
          <w:rFonts w:asciiTheme="minorHAnsi" w:hAnsiTheme="minorHAnsi"/>
          <w:sz w:val="22"/>
        </w:rPr>
        <w:t xml:space="preserve">oświadczenie o przynależności lub braku przynależności do tej samej grupy kapitałowej, o której mowa w art. 24 ust. 1 pkt 23 ustawy, sporządzone według wzoru stanowiącego </w:t>
      </w:r>
      <w:r w:rsidR="00481547" w:rsidRPr="001E161F">
        <w:rPr>
          <w:rFonts w:asciiTheme="minorHAnsi" w:hAnsiTheme="minorHAnsi"/>
          <w:b/>
          <w:bCs/>
          <w:sz w:val="22"/>
        </w:rPr>
        <w:t xml:space="preserve">załącznik nr </w:t>
      </w:r>
      <w:r w:rsidR="00834D2E" w:rsidRPr="001E161F">
        <w:rPr>
          <w:rFonts w:asciiTheme="minorHAnsi" w:hAnsiTheme="minorHAnsi"/>
          <w:b/>
          <w:bCs/>
          <w:sz w:val="22"/>
        </w:rPr>
        <w:t>4</w:t>
      </w:r>
      <w:r w:rsidR="00481547" w:rsidRPr="001E161F">
        <w:rPr>
          <w:rFonts w:asciiTheme="minorHAnsi" w:hAnsiTheme="minorHAnsi"/>
          <w:bCs/>
          <w:sz w:val="22"/>
        </w:rPr>
        <w:t xml:space="preserve"> </w:t>
      </w:r>
      <w:r w:rsidR="00481547" w:rsidRPr="001E161F">
        <w:rPr>
          <w:rFonts w:asciiTheme="minorHAnsi" w:hAnsiTheme="minorHAnsi"/>
          <w:sz w:val="22"/>
        </w:rPr>
        <w:t>do SIWZ. Wraz ze złożeniem oświadczenia, Wykonawca może przedstawić dowody, że powiązania z</w:t>
      </w:r>
      <w:r w:rsidR="00E73ECE" w:rsidRPr="001E161F">
        <w:rPr>
          <w:rFonts w:asciiTheme="minorHAnsi" w:hAnsiTheme="minorHAnsi"/>
          <w:sz w:val="22"/>
        </w:rPr>
        <w:t> </w:t>
      </w:r>
      <w:r w:rsidR="00481547" w:rsidRPr="001E161F">
        <w:rPr>
          <w:rFonts w:asciiTheme="minorHAnsi" w:hAnsiTheme="minorHAnsi"/>
          <w:sz w:val="22"/>
        </w:rPr>
        <w:t>innym wykonawcą nie prowadz</w:t>
      </w:r>
      <w:r w:rsidR="002A7C6B" w:rsidRPr="001E161F">
        <w:rPr>
          <w:rFonts w:asciiTheme="minorHAnsi" w:hAnsiTheme="minorHAnsi"/>
          <w:sz w:val="22"/>
        </w:rPr>
        <w:t>ą</w:t>
      </w:r>
      <w:r w:rsidR="00481547" w:rsidRPr="001E161F">
        <w:rPr>
          <w:rFonts w:asciiTheme="minorHAnsi" w:hAnsiTheme="minorHAnsi"/>
          <w:sz w:val="22"/>
        </w:rPr>
        <w:t xml:space="preserve"> do zakłócenia konkurencji w postępowaniu o udzielenie zamówienia.  </w:t>
      </w:r>
    </w:p>
    <w:p w:rsidR="00133407" w:rsidRPr="001E161F" w:rsidRDefault="00133407" w:rsidP="004F5B5A">
      <w:pPr>
        <w:numPr>
          <w:ilvl w:val="0"/>
          <w:numId w:val="18"/>
        </w:numPr>
        <w:spacing w:line="240" w:lineRule="auto"/>
        <w:ind w:left="284" w:hanging="284"/>
        <w:rPr>
          <w:rFonts w:asciiTheme="minorHAnsi" w:hAnsiTheme="minorHAnsi"/>
          <w:sz w:val="22"/>
        </w:rPr>
      </w:pPr>
      <w:r w:rsidRPr="001E161F">
        <w:rPr>
          <w:rFonts w:asciiTheme="minorHAnsi" w:hAnsiTheme="minorHAnsi"/>
          <w:sz w:val="22"/>
        </w:rPr>
        <w:t xml:space="preserve">Zamawiający zgodnie z art. 24aa ustawy, </w:t>
      </w:r>
      <w:r w:rsidR="007D74F3" w:rsidRPr="001E161F">
        <w:rPr>
          <w:rFonts w:asciiTheme="minorHAnsi" w:hAnsiTheme="minorHAnsi"/>
          <w:sz w:val="22"/>
        </w:rPr>
        <w:t xml:space="preserve">dokona </w:t>
      </w:r>
      <w:r w:rsidRPr="001E161F">
        <w:rPr>
          <w:rFonts w:asciiTheme="minorHAnsi" w:hAnsiTheme="minorHAnsi"/>
          <w:sz w:val="22"/>
        </w:rPr>
        <w:t>najpierw oceny ofert, a następnie zbada, czy Wykonawca, którego oferta została oceniona jako najkorzystniejsza, nie podlega wykluczeniu oraz spełnia warunki udziału w postępowaniu.</w:t>
      </w:r>
    </w:p>
    <w:p w:rsidR="00E73ECE" w:rsidRPr="001E161F" w:rsidRDefault="00E73ECE" w:rsidP="004F5B5A">
      <w:pPr>
        <w:numPr>
          <w:ilvl w:val="0"/>
          <w:numId w:val="18"/>
        </w:numPr>
        <w:spacing w:line="240" w:lineRule="auto"/>
        <w:ind w:left="284" w:hanging="284"/>
        <w:rPr>
          <w:rFonts w:asciiTheme="minorHAnsi" w:hAnsiTheme="minorHAnsi"/>
          <w:sz w:val="22"/>
        </w:rPr>
      </w:pPr>
      <w:r w:rsidRPr="001E161F">
        <w:rPr>
          <w:rFonts w:asciiTheme="minorHAnsi" w:hAnsiTheme="minorHAnsi"/>
          <w:sz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026E2F" w:rsidRPr="001E161F" w:rsidRDefault="00026E2F" w:rsidP="004F5B5A">
      <w:pPr>
        <w:numPr>
          <w:ilvl w:val="0"/>
          <w:numId w:val="18"/>
        </w:numPr>
        <w:spacing w:line="240" w:lineRule="auto"/>
        <w:ind w:left="284" w:hanging="284"/>
        <w:rPr>
          <w:rFonts w:asciiTheme="minorHAnsi" w:hAnsiTheme="minorHAnsi"/>
          <w:sz w:val="22"/>
        </w:rPr>
      </w:pPr>
      <w:r w:rsidRPr="001E161F">
        <w:rPr>
          <w:rFonts w:asciiTheme="minorHAnsi" w:hAnsiTheme="minorHAnsi"/>
          <w:sz w:val="22"/>
        </w:rPr>
        <w:t>Wykonawca zobowiązany j</w:t>
      </w:r>
      <w:r w:rsidR="00D76A4F" w:rsidRPr="001E161F">
        <w:rPr>
          <w:rFonts w:asciiTheme="minorHAnsi" w:hAnsiTheme="minorHAnsi"/>
          <w:sz w:val="22"/>
        </w:rPr>
        <w:t>est złożyć na wezwanie Z</w:t>
      </w:r>
      <w:r w:rsidRPr="001E161F">
        <w:rPr>
          <w:rFonts w:asciiTheme="minorHAnsi" w:hAnsiTheme="minorHAnsi"/>
          <w:sz w:val="22"/>
        </w:rPr>
        <w:t>amawiającego następujące dokumenty:</w:t>
      </w:r>
    </w:p>
    <w:p w:rsidR="00111C78" w:rsidRPr="001E161F" w:rsidRDefault="00111C78" w:rsidP="00111C78">
      <w:pPr>
        <w:spacing w:line="240" w:lineRule="auto"/>
        <w:ind w:left="284" w:firstLine="0"/>
        <w:rPr>
          <w:rFonts w:asciiTheme="minorHAnsi" w:hAnsiTheme="minorHAnsi"/>
          <w:sz w:val="22"/>
        </w:rPr>
      </w:pPr>
      <w:r w:rsidRPr="001E161F">
        <w:rPr>
          <w:rFonts w:asciiTheme="minorHAnsi" w:hAnsiTheme="minorHAnsi"/>
          <w:sz w:val="22"/>
        </w:rPr>
        <w:t>Nie dotyczy.</w:t>
      </w:r>
    </w:p>
    <w:p w:rsidR="00E73ECE" w:rsidRPr="001E161F" w:rsidRDefault="00E73ECE" w:rsidP="004F5B5A">
      <w:pPr>
        <w:numPr>
          <w:ilvl w:val="0"/>
          <w:numId w:val="18"/>
        </w:numPr>
        <w:spacing w:line="240" w:lineRule="auto"/>
        <w:ind w:left="284" w:hanging="284"/>
        <w:rPr>
          <w:rFonts w:asciiTheme="minorHAnsi" w:hAnsiTheme="minorHAnsi"/>
          <w:sz w:val="22"/>
        </w:rPr>
      </w:pPr>
      <w:r w:rsidRPr="001E161F">
        <w:rPr>
          <w:rFonts w:asciiTheme="minorHAnsi" w:hAnsiTheme="minorHAnsi"/>
          <w:sz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52BEF" w:rsidRPr="001E161F" w:rsidRDefault="00C52BEF" w:rsidP="00D76A4F">
      <w:pPr>
        <w:spacing w:line="240" w:lineRule="auto"/>
        <w:ind w:firstLine="0"/>
        <w:rPr>
          <w:rFonts w:asciiTheme="minorHAnsi" w:hAnsiTheme="minorHAnsi"/>
          <w:sz w:val="22"/>
        </w:rPr>
      </w:pPr>
    </w:p>
    <w:p w:rsidR="00C52BEF" w:rsidRPr="001E161F" w:rsidRDefault="00C52BEF" w:rsidP="00342630">
      <w:pPr>
        <w:pStyle w:val="Akapitzlist"/>
        <w:keepNex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Informacja dla Wykonawcy polegającego na zasobach innych podmiotów, Wykonawcy zamierzającego powierzyć wykonanie części zamówienia po</w:t>
      </w:r>
      <w:r w:rsidR="00A91B24" w:rsidRPr="001E161F">
        <w:rPr>
          <w:rFonts w:asciiTheme="minorHAnsi" w:hAnsiTheme="minorHAnsi"/>
          <w:b/>
          <w:sz w:val="22"/>
          <w:szCs w:val="22"/>
          <w:u w:val="single"/>
        </w:rPr>
        <w:t>dwykonawcom oraz wykonawców wspó</w:t>
      </w:r>
      <w:r w:rsidRPr="001E161F">
        <w:rPr>
          <w:rFonts w:asciiTheme="minorHAnsi" w:hAnsiTheme="minorHAnsi"/>
          <w:b/>
          <w:sz w:val="22"/>
          <w:szCs w:val="22"/>
          <w:u w:val="single"/>
        </w:rPr>
        <w:t>lnie ubiegających się o udzielenie zamówienia.</w:t>
      </w:r>
    </w:p>
    <w:p w:rsidR="00C52BEF" w:rsidRPr="001E161F" w:rsidRDefault="00C52BEF" w:rsidP="00C52BEF">
      <w:pPr>
        <w:pStyle w:val="Akapitzlist"/>
        <w:keepNext/>
        <w:shd w:val="clear" w:color="auto" w:fill="FFFFFF"/>
        <w:tabs>
          <w:tab w:val="left" w:pos="426"/>
        </w:tabs>
        <w:overflowPunct w:val="0"/>
        <w:autoSpaceDE w:val="0"/>
        <w:autoSpaceDN w:val="0"/>
        <w:adjustRightInd w:val="0"/>
        <w:ind w:left="284"/>
        <w:textAlignment w:val="baseline"/>
        <w:outlineLvl w:val="0"/>
        <w:rPr>
          <w:rFonts w:asciiTheme="minorHAnsi" w:hAnsiTheme="minorHAnsi"/>
          <w:b/>
          <w:sz w:val="22"/>
          <w:szCs w:val="22"/>
          <w:u w:val="single"/>
        </w:rPr>
      </w:pPr>
    </w:p>
    <w:p w:rsidR="00A81344" w:rsidRPr="001E161F" w:rsidRDefault="00A81344" w:rsidP="00342630">
      <w:pPr>
        <w:numPr>
          <w:ilvl w:val="0"/>
          <w:numId w:val="45"/>
        </w:numPr>
        <w:spacing w:line="240" w:lineRule="auto"/>
        <w:ind w:left="284" w:hanging="284"/>
        <w:rPr>
          <w:rFonts w:asciiTheme="minorHAnsi" w:hAnsiTheme="minorHAnsi"/>
          <w:sz w:val="22"/>
        </w:rPr>
      </w:pPr>
      <w:r w:rsidRPr="001E161F">
        <w:rPr>
          <w:rFonts w:asciiTheme="minorHAnsi" w:hAnsiTheme="minorHAnsi"/>
          <w:sz w:val="22"/>
        </w:rPr>
        <w:t>Wykonawca zamierzający powierzyć wykonanie części zamówienia podwykonawcom zobowiązany jest do wskazania w formularzu ofertowym części zamówienia, których wykonanie zamierza powierzyć podwykonawcom, i podania firm podwykonawców.</w:t>
      </w:r>
    </w:p>
    <w:p w:rsidR="001446B0" w:rsidRPr="001E161F" w:rsidRDefault="001446B0" w:rsidP="00342630">
      <w:pPr>
        <w:numPr>
          <w:ilvl w:val="0"/>
          <w:numId w:val="45"/>
        </w:numPr>
        <w:spacing w:line="240" w:lineRule="auto"/>
        <w:ind w:left="284" w:hanging="284"/>
        <w:rPr>
          <w:rFonts w:asciiTheme="minorHAnsi" w:hAnsiTheme="minorHAnsi"/>
          <w:sz w:val="22"/>
        </w:rPr>
      </w:pPr>
      <w:r w:rsidRPr="001E161F">
        <w:rPr>
          <w:rFonts w:asciiTheme="minorHAnsi" w:hAnsiTheme="minorHAnsi"/>
          <w:sz w:val="22"/>
        </w:rPr>
        <w:t>Wykonawcy mogą wspólnie ubiegać się o udzielenie zamówienia. W takim przypadk</w:t>
      </w:r>
      <w:r w:rsidR="00B067B0" w:rsidRPr="001E161F">
        <w:rPr>
          <w:rFonts w:asciiTheme="minorHAnsi" w:hAnsiTheme="minorHAnsi"/>
          <w:sz w:val="22"/>
        </w:rPr>
        <w:t>u W</w:t>
      </w:r>
      <w:r w:rsidRPr="001E161F">
        <w:rPr>
          <w:rFonts w:asciiTheme="minorHAnsi" w:hAnsiTheme="minorHAnsi"/>
          <w:sz w:val="22"/>
        </w:rPr>
        <w:t>ykonawcy ustanawiają pełnomocnika do reprezentowania ich w postępowaniu o udzielenie zamówienia publicznego albo reprezentowania w postępowaniu i zawarcia umowy w sprawie zamówienia publicznego.</w:t>
      </w:r>
    </w:p>
    <w:p w:rsidR="00730F3F" w:rsidRPr="001E161F" w:rsidRDefault="00730F3F" w:rsidP="00342630">
      <w:pPr>
        <w:numPr>
          <w:ilvl w:val="0"/>
          <w:numId w:val="45"/>
        </w:numPr>
        <w:spacing w:line="240" w:lineRule="auto"/>
        <w:ind w:left="284" w:hanging="284"/>
        <w:rPr>
          <w:rFonts w:asciiTheme="minorHAnsi" w:hAnsiTheme="minorHAnsi"/>
          <w:sz w:val="22"/>
        </w:rPr>
      </w:pPr>
      <w:r w:rsidRPr="001E161F">
        <w:rPr>
          <w:rFonts w:asciiTheme="minorHAnsi" w:hAnsiTheme="minorHAnsi"/>
          <w:sz w:val="22"/>
        </w:rPr>
        <w:t>Przepisy ustawy dotyczące Wykonawcy stosuje się odpowiednio do Wykonawców wspólnie ubiegających się o udzielenie zamówienia.</w:t>
      </w:r>
    </w:p>
    <w:p w:rsidR="00557552" w:rsidRPr="001E161F" w:rsidRDefault="00557552" w:rsidP="00342630">
      <w:pPr>
        <w:numPr>
          <w:ilvl w:val="0"/>
          <w:numId w:val="45"/>
        </w:numPr>
        <w:spacing w:line="240" w:lineRule="auto"/>
        <w:ind w:left="284" w:hanging="284"/>
        <w:rPr>
          <w:rFonts w:asciiTheme="minorHAnsi" w:hAnsiTheme="minorHAnsi"/>
          <w:sz w:val="22"/>
        </w:rPr>
      </w:pPr>
      <w:r w:rsidRPr="001E161F">
        <w:rPr>
          <w:rFonts w:asciiTheme="minorHAnsi" w:hAnsiTheme="minorHAnsi"/>
          <w:sz w:val="22"/>
        </w:rPr>
        <w:t>W przypadku wspólnego ubiegania się o udzielenie zamówienia publicznego:</w:t>
      </w:r>
    </w:p>
    <w:p w:rsidR="00604217" w:rsidRPr="001E161F" w:rsidRDefault="00557552" w:rsidP="004F5B5A">
      <w:pPr>
        <w:pStyle w:val="Akapitzlist"/>
        <w:numPr>
          <w:ilvl w:val="4"/>
          <w:numId w:val="20"/>
        </w:numPr>
        <w:ind w:left="567" w:hanging="283"/>
        <w:rPr>
          <w:rFonts w:asciiTheme="minorHAnsi" w:hAnsiTheme="minorHAnsi"/>
          <w:sz w:val="22"/>
          <w:szCs w:val="22"/>
        </w:rPr>
      </w:pPr>
      <w:r w:rsidRPr="001E161F">
        <w:rPr>
          <w:rFonts w:asciiTheme="minorHAnsi" w:hAnsiTheme="minorHAnsi"/>
          <w:sz w:val="22"/>
          <w:szCs w:val="22"/>
        </w:rPr>
        <w:t>oświadczenia, o których mowa w pkt VIII.1.1)</w:t>
      </w:r>
      <w:r w:rsidR="007C06BA" w:rsidRPr="001E161F">
        <w:rPr>
          <w:rFonts w:asciiTheme="minorHAnsi" w:hAnsiTheme="minorHAnsi"/>
          <w:sz w:val="22"/>
          <w:szCs w:val="22"/>
        </w:rPr>
        <w:t xml:space="preserve"> i</w:t>
      </w:r>
      <w:r w:rsidR="00E859C6" w:rsidRPr="001E161F">
        <w:rPr>
          <w:rFonts w:asciiTheme="minorHAnsi" w:hAnsiTheme="minorHAnsi"/>
          <w:sz w:val="22"/>
          <w:szCs w:val="22"/>
        </w:rPr>
        <w:t xml:space="preserve"> VIII.1.2)</w:t>
      </w:r>
      <w:r w:rsidRPr="001E161F">
        <w:rPr>
          <w:rFonts w:asciiTheme="minorHAnsi" w:hAnsiTheme="minorHAnsi"/>
          <w:sz w:val="22"/>
          <w:szCs w:val="22"/>
        </w:rPr>
        <w:t xml:space="preserve"> SIWZ składa </w:t>
      </w:r>
      <w:r w:rsidR="00604217" w:rsidRPr="001E161F">
        <w:rPr>
          <w:rFonts w:asciiTheme="minorHAnsi" w:hAnsiTheme="minorHAnsi"/>
          <w:sz w:val="22"/>
          <w:szCs w:val="22"/>
        </w:rPr>
        <w:t xml:space="preserve">indywidualnie </w:t>
      </w:r>
      <w:r w:rsidRPr="001E161F">
        <w:rPr>
          <w:rFonts w:asciiTheme="minorHAnsi" w:hAnsiTheme="minorHAnsi"/>
          <w:sz w:val="22"/>
          <w:szCs w:val="22"/>
        </w:rPr>
        <w:t>każdy z</w:t>
      </w:r>
      <w:r w:rsidR="00604217" w:rsidRPr="001E161F">
        <w:rPr>
          <w:rFonts w:asciiTheme="minorHAnsi" w:hAnsiTheme="minorHAnsi"/>
          <w:sz w:val="22"/>
          <w:szCs w:val="22"/>
        </w:rPr>
        <w:t> </w:t>
      </w:r>
      <w:r w:rsidRPr="001E161F">
        <w:rPr>
          <w:rFonts w:asciiTheme="minorHAnsi" w:hAnsiTheme="minorHAnsi"/>
          <w:sz w:val="22"/>
          <w:szCs w:val="22"/>
        </w:rPr>
        <w:t>wykonawców wspólnie ubiegających się o udzielenie zamówienia,</w:t>
      </w:r>
    </w:p>
    <w:p w:rsidR="002012A7" w:rsidRPr="001E161F" w:rsidRDefault="00604217" w:rsidP="004F5B5A">
      <w:pPr>
        <w:pStyle w:val="Akapitzlist"/>
        <w:numPr>
          <w:ilvl w:val="4"/>
          <w:numId w:val="20"/>
        </w:numPr>
        <w:ind w:left="567" w:hanging="283"/>
        <w:rPr>
          <w:rFonts w:asciiTheme="minorHAnsi" w:hAnsiTheme="minorHAnsi"/>
          <w:sz w:val="22"/>
          <w:szCs w:val="22"/>
        </w:rPr>
      </w:pPr>
      <w:r w:rsidRPr="001E161F">
        <w:rPr>
          <w:rFonts w:asciiTheme="minorHAnsi" w:hAnsiTheme="minorHAnsi"/>
          <w:sz w:val="22"/>
          <w:szCs w:val="22"/>
        </w:rPr>
        <w:t>dokume</w:t>
      </w:r>
      <w:r w:rsidR="00050179" w:rsidRPr="001E161F">
        <w:rPr>
          <w:rFonts w:asciiTheme="minorHAnsi" w:hAnsiTheme="minorHAnsi"/>
          <w:sz w:val="22"/>
          <w:szCs w:val="22"/>
        </w:rPr>
        <w:t>nty, o których mowa w pkt VIII.5</w:t>
      </w:r>
      <w:r w:rsidRPr="001E161F">
        <w:rPr>
          <w:rFonts w:asciiTheme="minorHAnsi" w:hAnsiTheme="minorHAnsi"/>
          <w:sz w:val="22"/>
          <w:szCs w:val="22"/>
        </w:rPr>
        <w:t xml:space="preserve"> </w:t>
      </w:r>
      <w:r w:rsidR="008A168E" w:rsidRPr="001E161F">
        <w:rPr>
          <w:rFonts w:asciiTheme="minorHAnsi" w:hAnsiTheme="minorHAnsi"/>
          <w:sz w:val="22"/>
          <w:szCs w:val="22"/>
        </w:rPr>
        <w:t>składa dowolny Wykonawca/dowolni Wykonawcy wykazujący spełnienie warunków udziału w postępowaniu, spośród Wykonawców wspólnie składających ofertę.</w:t>
      </w:r>
    </w:p>
    <w:p w:rsidR="00557552" w:rsidRPr="001E161F" w:rsidRDefault="002012A7" w:rsidP="00342630">
      <w:pPr>
        <w:numPr>
          <w:ilvl w:val="0"/>
          <w:numId w:val="45"/>
        </w:numPr>
        <w:spacing w:line="240" w:lineRule="auto"/>
        <w:ind w:left="284" w:hanging="284"/>
        <w:rPr>
          <w:rFonts w:asciiTheme="minorHAnsi" w:hAnsiTheme="minorHAnsi"/>
          <w:sz w:val="22"/>
        </w:rPr>
      </w:pPr>
      <w:r w:rsidRPr="001E161F">
        <w:rPr>
          <w:rFonts w:asciiTheme="minorHAnsi" w:hAnsiTheme="minorHAnsi"/>
          <w:sz w:val="22"/>
        </w:rPr>
        <w:t xml:space="preserve"> Oświadczenia, o których mowa w pkt VIII.1.1) i VIII.1.2) SIWZ potwierdzają spełnianie warunków udziału w postępowaniu oraz brak podstaw wykluczenia w zakresie, w którym każdy z wykonawców wykazuje spełnienie warunków udziału w postępowaniu oraz brak podstaw wykluczenia.  </w:t>
      </w:r>
      <w:r w:rsidR="00604217" w:rsidRPr="001E161F">
        <w:rPr>
          <w:rFonts w:asciiTheme="minorHAnsi" w:hAnsiTheme="minorHAnsi"/>
          <w:sz w:val="22"/>
        </w:rPr>
        <w:t xml:space="preserve">   </w:t>
      </w:r>
      <w:r w:rsidR="00557552" w:rsidRPr="001E161F">
        <w:rPr>
          <w:rFonts w:asciiTheme="minorHAnsi" w:hAnsiTheme="minorHAnsi"/>
          <w:sz w:val="22"/>
        </w:rPr>
        <w:t xml:space="preserve">  </w:t>
      </w:r>
    </w:p>
    <w:p w:rsidR="00810013" w:rsidRPr="001E161F" w:rsidRDefault="007A0F21" w:rsidP="00731AFD">
      <w:pPr>
        <w:tabs>
          <w:tab w:val="left" w:pos="284"/>
        </w:tabs>
        <w:spacing w:line="240" w:lineRule="auto"/>
        <w:ind w:left="284" w:firstLine="0"/>
        <w:rPr>
          <w:rFonts w:asciiTheme="minorHAnsi" w:hAnsiTheme="minorHAnsi"/>
          <w:sz w:val="22"/>
        </w:rPr>
      </w:pPr>
      <w:r w:rsidRPr="001E161F">
        <w:rPr>
          <w:rFonts w:asciiTheme="minorHAnsi" w:hAnsiTheme="minorHAnsi"/>
          <w:sz w:val="22"/>
        </w:rPr>
        <w:tab/>
      </w:r>
    </w:p>
    <w:p w:rsidR="00313A3F" w:rsidRPr="001E161F" w:rsidRDefault="00313A3F" w:rsidP="00342630">
      <w:pPr>
        <w:pStyle w:val="Akapitzlist"/>
        <w:keepNext/>
        <w:numPr>
          <w:ilvl w:val="0"/>
          <w:numId w:val="38"/>
        </w:numPr>
        <w:shd w:val="clear" w:color="auto" w:fill="FFFFFF"/>
        <w:tabs>
          <w:tab w:val="left" w:pos="426"/>
          <w:tab w:val="left" w:pos="567"/>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lastRenderedPageBreak/>
        <w:t>Informacja o sposobie porozumiewania się Zamawiającego z Wykonawcami oraz o wymaganiach formalnych dotyczących składanych oświadczeń i dokumentów.</w:t>
      </w:r>
    </w:p>
    <w:p w:rsidR="00313A3F" w:rsidRPr="001E161F" w:rsidRDefault="00313A3F" w:rsidP="00313A3F">
      <w:pPr>
        <w:tabs>
          <w:tab w:val="left" w:pos="284"/>
        </w:tabs>
        <w:spacing w:line="240" w:lineRule="auto"/>
        <w:ind w:firstLine="0"/>
        <w:rPr>
          <w:rFonts w:asciiTheme="minorHAnsi" w:hAnsiTheme="minorHAnsi"/>
          <w:sz w:val="22"/>
        </w:rPr>
      </w:pPr>
    </w:p>
    <w:p w:rsidR="006D294A" w:rsidRPr="001E161F" w:rsidRDefault="00313A3F" w:rsidP="00342630">
      <w:pPr>
        <w:pStyle w:val="Akapitzlist"/>
        <w:numPr>
          <w:ilvl w:val="3"/>
          <w:numId w:val="45"/>
        </w:numPr>
        <w:shd w:val="clear" w:color="auto" w:fill="FFFFFF"/>
        <w:tabs>
          <w:tab w:val="clear" w:pos="2880"/>
          <w:tab w:val="num" w:pos="284"/>
        </w:tabs>
        <w:ind w:left="284" w:hanging="284"/>
        <w:rPr>
          <w:rFonts w:asciiTheme="minorHAnsi" w:hAnsiTheme="minorHAnsi"/>
          <w:sz w:val="22"/>
          <w:szCs w:val="22"/>
        </w:rPr>
      </w:pPr>
      <w:r w:rsidRPr="001E161F">
        <w:rPr>
          <w:rFonts w:asciiTheme="minorHAnsi" w:hAnsiTheme="minorHAnsi"/>
          <w:sz w:val="22"/>
          <w:szCs w:val="22"/>
        </w:rPr>
        <w:t xml:space="preserve">W niniejszym postępowaniu </w:t>
      </w:r>
      <w:r w:rsidR="0011793B" w:rsidRPr="001E161F">
        <w:rPr>
          <w:rFonts w:asciiTheme="minorHAnsi" w:hAnsiTheme="minorHAnsi"/>
          <w:sz w:val="22"/>
          <w:szCs w:val="22"/>
        </w:rPr>
        <w:t>komunikacja między Zamawiającym a Wykonawcami odbywa się za pośrednictwem operatora pocztowego w rozumieniu ustawy z dnia 23 listopada 2012 r. – Prawo pocztowe (</w:t>
      </w:r>
      <w:r w:rsidR="00A0053C" w:rsidRPr="001E161F">
        <w:rPr>
          <w:rFonts w:asciiTheme="minorHAnsi" w:hAnsiTheme="minorHAnsi"/>
          <w:sz w:val="22"/>
          <w:szCs w:val="22"/>
        </w:rPr>
        <w:t xml:space="preserve">tekst jednolity: </w:t>
      </w:r>
      <w:r w:rsidR="0011793B" w:rsidRPr="001E161F">
        <w:rPr>
          <w:rFonts w:asciiTheme="minorHAnsi" w:hAnsiTheme="minorHAnsi"/>
          <w:sz w:val="22"/>
          <w:szCs w:val="22"/>
        </w:rPr>
        <w:t>Dz.U. z 201</w:t>
      </w:r>
      <w:r w:rsidR="00A0053C" w:rsidRPr="001E161F">
        <w:rPr>
          <w:rFonts w:asciiTheme="minorHAnsi" w:hAnsiTheme="minorHAnsi"/>
          <w:sz w:val="22"/>
          <w:szCs w:val="22"/>
        </w:rPr>
        <w:t>6</w:t>
      </w:r>
      <w:r w:rsidR="0011793B" w:rsidRPr="001E161F">
        <w:rPr>
          <w:rFonts w:asciiTheme="minorHAnsi" w:hAnsiTheme="minorHAnsi"/>
          <w:sz w:val="22"/>
          <w:szCs w:val="22"/>
        </w:rPr>
        <w:t xml:space="preserve"> r. poz. 1</w:t>
      </w:r>
      <w:r w:rsidR="00A0053C" w:rsidRPr="001E161F">
        <w:rPr>
          <w:rFonts w:asciiTheme="minorHAnsi" w:hAnsiTheme="minorHAnsi"/>
          <w:sz w:val="22"/>
          <w:szCs w:val="22"/>
        </w:rPr>
        <w:t>113 z późn. zm.</w:t>
      </w:r>
      <w:r w:rsidR="0011793B" w:rsidRPr="001E161F">
        <w:rPr>
          <w:rFonts w:asciiTheme="minorHAnsi" w:hAnsiTheme="minorHAnsi"/>
          <w:sz w:val="22"/>
          <w:szCs w:val="22"/>
        </w:rPr>
        <w:t xml:space="preserve">), osobiście, za pośrednictwem posłańca, faksu lub przy użyciu środków komunikacji elektronicznej </w:t>
      </w:r>
      <w:r w:rsidR="009F5C79" w:rsidRPr="001E161F">
        <w:rPr>
          <w:rFonts w:asciiTheme="minorHAnsi" w:hAnsiTheme="minorHAnsi"/>
          <w:sz w:val="22"/>
          <w:szCs w:val="22"/>
        </w:rPr>
        <w:t>w rozumieniu ustawy z dnia 18 lipca 2002 r. o świadczeniu usług drogą elektroniczną (</w:t>
      </w:r>
      <w:r w:rsidR="00841BE5" w:rsidRPr="001E161F">
        <w:rPr>
          <w:rFonts w:asciiTheme="minorHAnsi" w:hAnsiTheme="minorHAnsi"/>
          <w:sz w:val="22"/>
          <w:szCs w:val="22"/>
        </w:rPr>
        <w:t>D</w:t>
      </w:r>
      <w:r w:rsidR="009F5C79" w:rsidRPr="001E161F">
        <w:rPr>
          <w:rFonts w:asciiTheme="minorHAnsi" w:hAnsiTheme="minorHAnsi"/>
          <w:sz w:val="22"/>
          <w:szCs w:val="22"/>
        </w:rPr>
        <w:t>z.U. z 2013 r. poz. 1422, z 2015</w:t>
      </w:r>
      <w:r w:rsidR="004F40B5" w:rsidRPr="001E161F">
        <w:rPr>
          <w:rFonts w:asciiTheme="minorHAnsi" w:hAnsiTheme="minorHAnsi"/>
          <w:sz w:val="22"/>
          <w:szCs w:val="22"/>
        </w:rPr>
        <w:t xml:space="preserve"> r</w:t>
      </w:r>
      <w:r w:rsidR="009F5C79" w:rsidRPr="001E161F">
        <w:rPr>
          <w:rFonts w:asciiTheme="minorHAnsi" w:hAnsiTheme="minorHAnsi"/>
          <w:sz w:val="22"/>
          <w:szCs w:val="22"/>
        </w:rPr>
        <w:t xml:space="preserve">. </w:t>
      </w:r>
      <w:r w:rsidR="004F40B5" w:rsidRPr="001E161F">
        <w:rPr>
          <w:rFonts w:asciiTheme="minorHAnsi" w:hAnsiTheme="minorHAnsi"/>
          <w:sz w:val="22"/>
          <w:szCs w:val="22"/>
        </w:rPr>
        <w:br/>
      </w:r>
      <w:r w:rsidR="009F5C79" w:rsidRPr="001E161F">
        <w:rPr>
          <w:rFonts w:asciiTheme="minorHAnsi" w:hAnsiTheme="minorHAnsi"/>
          <w:sz w:val="22"/>
          <w:szCs w:val="22"/>
        </w:rPr>
        <w:t>poz. 1844 oraz z 2016 r. poz. 147 i 615)</w:t>
      </w:r>
      <w:r w:rsidR="006D294A" w:rsidRPr="001E161F">
        <w:rPr>
          <w:rFonts w:asciiTheme="minorHAnsi" w:hAnsiTheme="minorHAnsi"/>
          <w:sz w:val="22"/>
          <w:szCs w:val="22"/>
        </w:rPr>
        <w:t>, z uwzględnieniem wymagań dotyczących formy, określonych poniżej w pkt X.2 – X.</w:t>
      </w:r>
      <w:r w:rsidR="004337CE" w:rsidRPr="001E161F">
        <w:rPr>
          <w:rFonts w:asciiTheme="minorHAnsi" w:hAnsiTheme="minorHAnsi"/>
          <w:sz w:val="22"/>
          <w:szCs w:val="22"/>
        </w:rPr>
        <w:t>10</w:t>
      </w:r>
      <w:r w:rsidR="006D294A" w:rsidRPr="001E161F">
        <w:rPr>
          <w:rFonts w:asciiTheme="minorHAnsi" w:hAnsiTheme="minorHAnsi"/>
          <w:sz w:val="22"/>
          <w:szCs w:val="22"/>
        </w:rPr>
        <w:t xml:space="preserve"> SIWZ. Jeżeli Zamawiający lub Wykonawcy przekazują oświadczenia, wnioski, zawiadomienia oraz informacje </w:t>
      </w:r>
      <w:r w:rsidR="009F5C79" w:rsidRPr="001E161F">
        <w:rPr>
          <w:rFonts w:asciiTheme="minorHAnsi" w:hAnsiTheme="minorHAnsi"/>
          <w:sz w:val="22"/>
          <w:szCs w:val="22"/>
        </w:rPr>
        <w:t>za pośrednictwem faksu lub przy użyciu środków komunikacji elektronicznej</w:t>
      </w:r>
      <w:r w:rsidR="006D294A" w:rsidRPr="001E161F">
        <w:rPr>
          <w:rFonts w:asciiTheme="minorHAnsi" w:hAnsiTheme="minorHAnsi"/>
          <w:sz w:val="22"/>
          <w:szCs w:val="22"/>
        </w:rPr>
        <w:t xml:space="preserve">, każda ze stron na żądanie drugiej </w:t>
      </w:r>
      <w:r w:rsidR="009F5C79" w:rsidRPr="001E161F">
        <w:rPr>
          <w:rFonts w:asciiTheme="minorHAnsi" w:hAnsiTheme="minorHAnsi"/>
          <w:sz w:val="22"/>
          <w:szCs w:val="22"/>
        </w:rPr>
        <w:t xml:space="preserve">strony </w:t>
      </w:r>
      <w:r w:rsidR="006D294A" w:rsidRPr="001E161F">
        <w:rPr>
          <w:rFonts w:asciiTheme="minorHAnsi" w:hAnsiTheme="minorHAnsi"/>
          <w:sz w:val="22"/>
          <w:szCs w:val="22"/>
        </w:rPr>
        <w:t>niezwłocznie potwierdza fakt</w:t>
      </w:r>
      <w:r w:rsidR="009F5C79" w:rsidRPr="001E161F">
        <w:rPr>
          <w:rFonts w:asciiTheme="minorHAnsi" w:hAnsiTheme="minorHAnsi"/>
          <w:sz w:val="22"/>
          <w:szCs w:val="22"/>
        </w:rPr>
        <w:t xml:space="preserve"> ich</w:t>
      </w:r>
      <w:r w:rsidR="006D294A" w:rsidRPr="001E161F">
        <w:rPr>
          <w:rFonts w:asciiTheme="minorHAnsi" w:hAnsiTheme="minorHAnsi"/>
          <w:sz w:val="22"/>
          <w:szCs w:val="22"/>
        </w:rPr>
        <w:t xml:space="preserve"> otrzymania.</w:t>
      </w:r>
    </w:p>
    <w:p w:rsidR="006D294A" w:rsidRPr="001E161F" w:rsidRDefault="0011793B" w:rsidP="00342630">
      <w:pPr>
        <w:pStyle w:val="Akapitzlist"/>
        <w:numPr>
          <w:ilvl w:val="3"/>
          <w:numId w:val="45"/>
        </w:numPr>
        <w:shd w:val="clear" w:color="auto" w:fill="FFFFFF"/>
        <w:tabs>
          <w:tab w:val="clear" w:pos="2880"/>
          <w:tab w:val="num" w:pos="284"/>
        </w:tabs>
        <w:ind w:left="284" w:hanging="284"/>
        <w:rPr>
          <w:rFonts w:asciiTheme="minorHAnsi" w:hAnsiTheme="minorHAnsi"/>
          <w:sz w:val="22"/>
          <w:szCs w:val="22"/>
        </w:rPr>
      </w:pPr>
      <w:r w:rsidRPr="001E161F">
        <w:rPr>
          <w:rFonts w:asciiTheme="minorHAnsi" w:hAnsiTheme="minorHAnsi"/>
          <w:sz w:val="22"/>
          <w:szCs w:val="22"/>
        </w:rPr>
        <w:t>Oferta musi zostać złożona pod rygorem nieważności w formie pisemnej</w:t>
      </w:r>
      <w:r w:rsidR="006D294A" w:rsidRPr="001E161F">
        <w:rPr>
          <w:rFonts w:asciiTheme="minorHAnsi" w:hAnsiTheme="minorHAnsi"/>
          <w:sz w:val="22"/>
          <w:szCs w:val="22"/>
        </w:rPr>
        <w:t>.</w:t>
      </w:r>
    </w:p>
    <w:p w:rsidR="004337CE" w:rsidRPr="001E161F" w:rsidRDefault="004337CE" w:rsidP="00342630">
      <w:pPr>
        <w:pStyle w:val="Akapitzlist"/>
        <w:numPr>
          <w:ilvl w:val="3"/>
          <w:numId w:val="45"/>
        </w:numPr>
        <w:shd w:val="clear" w:color="auto" w:fill="FFFFFF"/>
        <w:tabs>
          <w:tab w:val="clear" w:pos="2880"/>
          <w:tab w:val="num" w:pos="284"/>
        </w:tabs>
        <w:ind w:left="284" w:hanging="284"/>
        <w:rPr>
          <w:rFonts w:asciiTheme="minorHAnsi" w:hAnsiTheme="minorHAnsi"/>
          <w:sz w:val="22"/>
          <w:szCs w:val="22"/>
        </w:rPr>
      </w:pPr>
      <w:r w:rsidRPr="001E161F">
        <w:rPr>
          <w:rFonts w:asciiTheme="minorHAnsi" w:hAnsiTheme="minorHAnsi"/>
          <w:sz w:val="22"/>
          <w:szCs w:val="22"/>
        </w:rPr>
        <w:t xml:space="preserve">Każdy Wykonawca może złożyć tylko jedną ofertę. </w:t>
      </w:r>
    </w:p>
    <w:p w:rsidR="00B01505" w:rsidRPr="001E161F" w:rsidRDefault="00B01505" w:rsidP="00342630">
      <w:pPr>
        <w:pStyle w:val="Akapitzlist"/>
        <w:numPr>
          <w:ilvl w:val="3"/>
          <w:numId w:val="45"/>
        </w:numPr>
        <w:shd w:val="clear" w:color="auto" w:fill="FFFFFF"/>
        <w:tabs>
          <w:tab w:val="clear" w:pos="2880"/>
          <w:tab w:val="num" w:pos="284"/>
        </w:tabs>
        <w:ind w:left="284" w:hanging="284"/>
        <w:rPr>
          <w:rFonts w:asciiTheme="minorHAnsi" w:hAnsiTheme="minorHAnsi"/>
          <w:sz w:val="22"/>
          <w:szCs w:val="22"/>
        </w:rPr>
      </w:pPr>
      <w:r w:rsidRPr="001E161F">
        <w:rPr>
          <w:rFonts w:asciiTheme="minorHAnsi" w:hAnsiTheme="minorHAnsi"/>
          <w:sz w:val="22"/>
          <w:szCs w:val="22"/>
        </w:rPr>
        <w:t>Oferta musi zostać sporządzona w języku polskim. Dokumenty sporządzone w języku obcym muszą zostać złożone wraz z tłumaczeniem na język polski.</w:t>
      </w:r>
    </w:p>
    <w:p w:rsidR="00B01505" w:rsidRPr="001E161F" w:rsidRDefault="00B01505" w:rsidP="00342630">
      <w:pPr>
        <w:pStyle w:val="Akapitzlist"/>
        <w:numPr>
          <w:ilvl w:val="3"/>
          <w:numId w:val="45"/>
        </w:numPr>
        <w:tabs>
          <w:tab w:val="clear" w:pos="2880"/>
          <w:tab w:val="num" w:pos="284"/>
        </w:tabs>
        <w:ind w:left="284" w:hanging="284"/>
        <w:rPr>
          <w:rFonts w:asciiTheme="minorHAnsi" w:hAnsiTheme="minorHAnsi"/>
          <w:sz w:val="22"/>
          <w:szCs w:val="22"/>
        </w:rPr>
      </w:pPr>
      <w:r w:rsidRPr="001E161F">
        <w:rPr>
          <w:rFonts w:asciiTheme="minorHAnsi" w:hAnsiTheme="minorHAnsi"/>
          <w:sz w:val="22"/>
          <w:szCs w:val="22"/>
        </w:rPr>
        <w:t>Formularz oferty oraz oświadczenia sporządzane przez Wykonawcę (również te składane na załączonych do SIWZ wzorach) muszą być podpisane przez osoby uprawnione do reprezentowania Wykonawcy.</w:t>
      </w:r>
    </w:p>
    <w:p w:rsidR="00B01505" w:rsidRPr="001E161F" w:rsidRDefault="00B01505" w:rsidP="00342630">
      <w:pPr>
        <w:pStyle w:val="Akapitzlist"/>
        <w:numPr>
          <w:ilvl w:val="3"/>
          <w:numId w:val="45"/>
        </w:numPr>
        <w:tabs>
          <w:tab w:val="clear" w:pos="2880"/>
          <w:tab w:val="num" w:pos="284"/>
        </w:tabs>
        <w:ind w:left="284" w:hanging="284"/>
        <w:rPr>
          <w:rFonts w:asciiTheme="minorHAnsi" w:hAnsiTheme="minorHAnsi"/>
          <w:sz w:val="22"/>
          <w:szCs w:val="22"/>
        </w:rPr>
      </w:pPr>
      <w:r w:rsidRPr="001E161F">
        <w:rPr>
          <w:rFonts w:asciiTheme="minorHAnsi" w:hAnsiTheme="minorHAnsi"/>
          <w:sz w:val="22"/>
          <w:szCs w:val="22"/>
        </w:rPr>
        <w:t>Uprawnienie osób podpisujących ofertę do reprezentowania Wykonawcy w postępowaniu musi bezpośrednio wynikać z dokumentów dołączonych do oferty. Oznacza to, że jeżeli uprawnienie takie nie wynika wprost z dokumentu stwierdzającego status prawny Wykonawcy (odpisu z właściwego rejestru lub inny dokument właściwy dla danej formy organizacyjnej Wykonawcy), to do oferty należy dołączyć oryginał lub poświadczoną notarialnie za zgodność z oryginałem kopię pełnomocnictwa wystawionego na reprezentanta Wykonawcy przez osoby do tego upełnomocnione.</w:t>
      </w:r>
    </w:p>
    <w:p w:rsidR="00B936D2" w:rsidRPr="001E161F" w:rsidRDefault="009F5C79" w:rsidP="00342630">
      <w:pPr>
        <w:pStyle w:val="Akapitzlist"/>
        <w:numPr>
          <w:ilvl w:val="3"/>
          <w:numId w:val="45"/>
        </w:numPr>
        <w:tabs>
          <w:tab w:val="clear" w:pos="2880"/>
          <w:tab w:val="num" w:pos="284"/>
        </w:tabs>
        <w:ind w:left="284" w:hanging="284"/>
        <w:rPr>
          <w:rFonts w:asciiTheme="minorHAnsi" w:hAnsiTheme="minorHAnsi"/>
          <w:sz w:val="22"/>
          <w:szCs w:val="22"/>
        </w:rPr>
      </w:pPr>
      <w:r w:rsidRPr="001E161F">
        <w:rPr>
          <w:rFonts w:asciiTheme="minorHAnsi" w:hAnsiTheme="minorHAnsi"/>
          <w:sz w:val="22"/>
          <w:szCs w:val="22"/>
        </w:rPr>
        <w:t>Oświadczenia</w:t>
      </w:r>
      <w:r w:rsidR="00BA6938" w:rsidRPr="001E161F">
        <w:rPr>
          <w:rFonts w:asciiTheme="minorHAnsi" w:hAnsiTheme="minorHAnsi"/>
          <w:sz w:val="22"/>
          <w:szCs w:val="22"/>
        </w:rPr>
        <w:t xml:space="preserve">, o których mowa w </w:t>
      </w:r>
      <w:r w:rsidR="00B936D2" w:rsidRPr="001E161F">
        <w:rPr>
          <w:rFonts w:asciiTheme="minorHAnsi" w:hAnsiTheme="minorHAnsi"/>
          <w:sz w:val="22"/>
          <w:szCs w:val="22"/>
        </w:rPr>
        <w:t xml:space="preserve">rozporządzeniu Ministra </w:t>
      </w:r>
      <w:r w:rsidR="007B0873" w:rsidRPr="001E161F">
        <w:rPr>
          <w:rFonts w:asciiTheme="minorHAnsi" w:hAnsiTheme="minorHAnsi"/>
          <w:sz w:val="22"/>
          <w:szCs w:val="22"/>
        </w:rPr>
        <w:t>R</w:t>
      </w:r>
      <w:r w:rsidR="00B936D2" w:rsidRPr="001E161F">
        <w:rPr>
          <w:rFonts w:asciiTheme="minorHAnsi" w:hAnsiTheme="minorHAnsi"/>
          <w:sz w:val="22"/>
          <w:szCs w:val="22"/>
        </w:rPr>
        <w:t>ozwoju z dnia 26 lipca 2016 r. w</w:t>
      </w:r>
      <w:r w:rsidR="007B0873" w:rsidRPr="001E161F">
        <w:rPr>
          <w:rFonts w:asciiTheme="minorHAnsi" w:hAnsiTheme="minorHAnsi"/>
          <w:sz w:val="22"/>
          <w:szCs w:val="22"/>
        </w:rPr>
        <w:t> </w:t>
      </w:r>
      <w:r w:rsidR="00B936D2" w:rsidRPr="001E161F">
        <w:rPr>
          <w:rFonts w:asciiTheme="minorHAnsi" w:hAnsiTheme="minorHAnsi"/>
          <w:sz w:val="22"/>
          <w:szCs w:val="22"/>
        </w:rPr>
        <w:t>sprawie rodzajów dokumentów, jakich może żądać zamawiający od wykonawcy w postępowaniu o udzielenie zamówienia (Dz.U. z 2016 r.</w:t>
      </w:r>
      <w:r w:rsidR="004F40B5" w:rsidRPr="001E161F">
        <w:rPr>
          <w:rFonts w:asciiTheme="minorHAnsi" w:hAnsiTheme="minorHAnsi"/>
          <w:sz w:val="22"/>
          <w:szCs w:val="22"/>
        </w:rPr>
        <w:t>,</w:t>
      </w:r>
      <w:r w:rsidR="00B936D2" w:rsidRPr="001E161F">
        <w:rPr>
          <w:rFonts w:asciiTheme="minorHAnsi" w:hAnsiTheme="minorHAnsi"/>
          <w:sz w:val="22"/>
          <w:szCs w:val="22"/>
        </w:rPr>
        <w:t xml:space="preserve"> poz. 1126), dotyczące wykonawcy i innych podmiotów, na których zdolnościach lub sytuacji polega wykonawca na zasadach określonych w art. 22a ustawy oraz dotyczące podwykonawców, </w:t>
      </w:r>
      <w:r w:rsidR="00C87E38" w:rsidRPr="001E161F">
        <w:rPr>
          <w:rFonts w:asciiTheme="minorHAnsi" w:hAnsiTheme="minorHAnsi"/>
          <w:sz w:val="22"/>
          <w:szCs w:val="22"/>
        </w:rPr>
        <w:t>muszą zostać złożone</w:t>
      </w:r>
      <w:r w:rsidR="00B936D2" w:rsidRPr="001E161F">
        <w:rPr>
          <w:rFonts w:asciiTheme="minorHAnsi" w:hAnsiTheme="minorHAnsi"/>
          <w:sz w:val="22"/>
          <w:szCs w:val="22"/>
        </w:rPr>
        <w:t xml:space="preserve"> w oryginale.</w:t>
      </w:r>
    </w:p>
    <w:p w:rsidR="00BE51A0" w:rsidRPr="001E161F" w:rsidRDefault="00B936D2" w:rsidP="00342630">
      <w:pPr>
        <w:pStyle w:val="Akapitzlist"/>
        <w:numPr>
          <w:ilvl w:val="3"/>
          <w:numId w:val="45"/>
        </w:numPr>
        <w:tabs>
          <w:tab w:val="clear" w:pos="2880"/>
          <w:tab w:val="num" w:pos="284"/>
        </w:tabs>
        <w:ind w:left="284" w:hanging="284"/>
        <w:rPr>
          <w:rFonts w:asciiTheme="minorHAnsi" w:hAnsiTheme="minorHAnsi"/>
          <w:sz w:val="22"/>
          <w:szCs w:val="22"/>
        </w:rPr>
      </w:pPr>
      <w:r w:rsidRPr="001E161F">
        <w:rPr>
          <w:rFonts w:asciiTheme="minorHAnsi" w:hAnsiTheme="minorHAnsi"/>
          <w:sz w:val="22"/>
          <w:szCs w:val="22"/>
        </w:rPr>
        <w:t>Dokumenty, o których mowa w rozporządzeniu wskazanym w pkt X.</w:t>
      </w:r>
      <w:r w:rsidR="007B1795" w:rsidRPr="001E161F">
        <w:rPr>
          <w:rFonts w:asciiTheme="minorHAnsi" w:hAnsiTheme="minorHAnsi"/>
          <w:sz w:val="22"/>
          <w:szCs w:val="22"/>
        </w:rPr>
        <w:t>7</w:t>
      </w:r>
      <w:r w:rsidRPr="001E161F">
        <w:rPr>
          <w:rFonts w:asciiTheme="minorHAnsi" w:hAnsiTheme="minorHAnsi"/>
          <w:sz w:val="22"/>
          <w:szCs w:val="22"/>
        </w:rPr>
        <w:t xml:space="preserve"> SIWZ, inne niż oświadczenia, o których mowa w pkt X.</w:t>
      </w:r>
      <w:r w:rsidR="007B1795" w:rsidRPr="001E161F">
        <w:rPr>
          <w:rFonts w:asciiTheme="minorHAnsi" w:hAnsiTheme="minorHAnsi"/>
          <w:sz w:val="22"/>
          <w:szCs w:val="22"/>
        </w:rPr>
        <w:t>7</w:t>
      </w:r>
      <w:r w:rsidRPr="001E161F">
        <w:rPr>
          <w:rFonts w:asciiTheme="minorHAnsi" w:hAnsiTheme="minorHAnsi"/>
          <w:sz w:val="22"/>
          <w:szCs w:val="22"/>
        </w:rPr>
        <w:t xml:space="preserve"> SIWZ </w:t>
      </w:r>
      <w:r w:rsidR="00C87E38" w:rsidRPr="001E161F">
        <w:rPr>
          <w:rFonts w:asciiTheme="minorHAnsi" w:hAnsiTheme="minorHAnsi"/>
          <w:sz w:val="22"/>
          <w:szCs w:val="22"/>
        </w:rPr>
        <w:t>muszą zostać złożone w oryginale lub kopii poświadczonej za zgodność z oryginałem.</w:t>
      </w:r>
      <w:r w:rsidR="00261318" w:rsidRPr="001E161F">
        <w:rPr>
          <w:rFonts w:asciiTheme="minorHAnsi" w:hAnsiTheme="minorHAnsi"/>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następuje w</w:t>
      </w:r>
      <w:r w:rsidR="00BE51A0" w:rsidRPr="001E161F">
        <w:rPr>
          <w:rFonts w:asciiTheme="minorHAnsi" w:hAnsiTheme="minorHAnsi"/>
          <w:sz w:val="22"/>
          <w:szCs w:val="22"/>
        </w:rPr>
        <w:t> </w:t>
      </w:r>
      <w:r w:rsidR="00261318" w:rsidRPr="001E161F">
        <w:rPr>
          <w:rFonts w:asciiTheme="minorHAnsi" w:hAnsiTheme="minorHAnsi"/>
          <w:sz w:val="22"/>
          <w:szCs w:val="22"/>
        </w:rPr>
        <w:t>formie pisemnej lub w formie elektronicznej.</w:t>
      </w:r>
      <w:r w:rsidR="00C740CC" w:rsidRPr="001E161F">
        <w:rPr>
          <w:rFonts w:asciiTheme="minorHAnsi" w:hAnsiTheme="minorHAnsi"/>
          <w:sz w:val="22"/>
          <w:szCs w:val="22"/>
        </w:rPr>
        <w:t xml:space="preserve"> Poświadczenie za zgodność w formie pisemnej powinno być sporządzone w sposób umożliwiający identyfikacj</w:t>
      </w:r>
      <w:r w:rsidR="004F40B5" w:rsidRPr="001E161F">
        <w:rPr>
          <w:rFonts w:asciiTheme="minorHAnsi" w:hAnsiTheme="minorHAnsi"/>
          <w:sz w:val="22"/>
          <w:szCs w:val="22"/>
        </w:rPr>
        <w:t>ę</w:t>
      </w:r>
      <w:r w:rsidR="00C740CC" w:rsidRPr="001E161F">
        <w:rPr>
          <w:rFonts w:asciiTheme="minorHAnsi" w:hAnsiTheme="minorHAnsi"/>
          <w:sz w:val="22"/>
          <w:szCs w:val="22"/>
        </w:rPr>
        <w:t xml:space="preserve"> osoby poświadczającej (np. czytelny podpis lub podpis i imienna pieczątka osoby poświadczającej).</w:t>
      </w:r>
    </w:p>
    <w:p w:rsidR="00313A3F" w:rsidRPr="001E161F" w:rsidRDefault="00C6406D" w:rsidP="00342630">
      <w:pPr>
        <w:pStyle w:val="Akapitzlist"/>
        <w:numPr>
          <w:ilvl w:val="3"/>
          <w:numId w:val="45"/>
        </w:numPr>
        <w:tabs>
          <w:tab w:val="clear" w:pos="2880"/>
          <w:tab w:val="num" w:pos="284"/>
        </w:tabs>
        <w:ind w:left="284" w:hanging="284"/>
        <w:rPr>
          <w:rFonts w:asciiTheme="minorHAnsi" w:hAnsiTheme="minorHAnsi"/>
          <w:sz w:val="22"/>
          <w:szCs w:val="22"/>
        </w:rPr>
      </w:pPr>
      <w:r w:rsidRPr="001E161F">
        <w:rPr>
          <w:rFonts w:asciiTheme="minorHAnsi" w:hAnsiTheme="minorHAnsi"/>
          <w:sz w:val="22"/>
          <w:szCs w:val="22"/>
        </w:rPr>
        <w:t>Oświadczenia</w:t>
      </w:r>
      <w:r w:rsidR="00BE51A0" w:rsidRPr="001E161F">
        <w:rPr>
          <w:rFonts w:asciiTheme="minorHAnsi" w:hAnsiTheme="minorHAnsi"/>
          <w:sz w:val="22"/>
          <w:szCs w:val="22"/>
        </w:rPr>
        <w:t>, o który</w:t>
      </w:r>
      <w:r w:rsidRPr="001E161F">
        <w:rPr>
          <w:rFonts w:asciiTheme="minorHAnsi" w:hAnsiTheme="minorHAnsi"/>
          <w:sz w:val="22"/>
          <w:szCs w:val="22"/>
        </w:rPr>
        <w:t>ch</w:t>
      </w:r>
      <w:r w:rsidR="00BE51A0" w:rsidRPr="001E161F">
        <w:rPr>
          <w:rFonts w:asciiTheme="minorHAnsi" w:hAnsiTheme="minorHAnsi"/>
          <w:sz w:val="22"/>
          <w:szCs w:val="22"/>
        </w:rPr>
        <w:t xml:space="preserve"> mowa w pkt </w:t>
      </w:r>
      <w:r w:rsidRPr="001E161F">
        <w:rPr>
          <w:rFonts w:asciiTheme="minorHAnsi" w:hAnsiTheme="minorHAnsi"/>
          <w:sz w:val="22"/>
          <w:szCs w:val="22"/>
        </w:rPr>
        <w:t xml:space="preserve">VIII.1 i </w:t>
      </w:r>
      <w:r w:rsidR="00346A0A" w:rsidRPr="001E161F">
        <w:rPr>
          <w:rFonts w:asciiTheme="minorHAnsi" w:hAnsiTheme="minorHAnsi"/>
          <w:sz w:val="22"/>
          <w:szCs w:val="22"/>
        </w:rPr>
        <w:t xml:space="preserve">VIII.2 SIWZ </w:t>
      </w:r>
      <w:r w:rsidR="00BE51A0" w:rsidRPr="001E161F">
        <w:rPr>
          <w:rFonts w:asciiTheme="minorHAnsi" w:hAnsiTheme="minorHAnsi"/>
          <w:sz w:val="22"/>
          <w:szCs w:val="22"/>
        </w:rPr>
        <w:t>Wykonawca zobowiązany jest złożyć w</w:t>
      </w:r>
      <w:r w:rsidR="007B0873" w:rsidRPr="001E161F">
        <w:rPr>
          <w:rFonts w:asciiTheme="minorHAnsi" w:hAnsiTheme="minorHAnsi"/>
          <w:sz w:val="22"/>
          <w:szCs w:val="22"/>
        </w:rPr>
        <w:t> </w:t>
      </w:r>
      <w:r w:rsidR="00BE51A0" w:rsidRPr="001E161F">
        <w:rPr>
          <w:rFonts w:asciiTheme="minorHAnsi" w:hAnsiTheme="minorHAnsi"/>
          <w:sz w:val="22"/>
          <w:szCs w:val="22"/>
        </w:rPr>
        <w:t>oryginale.</w:t>
      </w:r>
    </w:p>
    <w:p w:rsidR="00B01505" w:rsidRPr="001E161F" w:rsidRDefault="00B01505" w:rsidP="00342630">
      <w:pPr>
        <w:pStyle w:val="Akapitzlist"/>
        <w:numPr>
          <w:ilvl w:val="3"/>
          <w:numId w:val="45"/>
        </w:numPr>
        <w:tabs>
          <w:tab w:val="clear" w:pos="2880"/>
          <w:tab w:val="num" w:pos="284"/>
        </w:tabs>
        <w:ind w:left="284" w:hanging="284"/>
        <w:rPr>
          <w:rFonts w:asciiTheme="minorHAnsi" w:hAnsiTheme="minorHAnsi"/>
          <w:sz w:val="22"/>
          <w:szCs w:val="22"/>
        </w:rPr>
      </w:pPr>
      <w:r w:rsidRPr="001E161F">
        <w:rPr>
          <w:rFonts w:asciiTheme="minorHAnsi" w:hAnsiTheme="minorHAnsi"/>
          <w:sz w:val="22"/>
          <w:szCs w:val="22"/>
        </w:rPr>
        <w:t>Pełnomocnictwa, o których mowa w pkt XVI.</w:t>
      </w:r>
      <w:r w:rsidR="005E55CF" w:rsidRPr="001E161F">
        <w:rPr>
          <w:rFonts w:asciiTheme="minorHAnsi" w:hAnsiTheme="minorHAnsi"/>
          <w:sz w:val="22"/>
          <w:szCs w:val="22"/>
        </w:rPr>
        <w:t>3</w:t>
      </w:r>
      <w:r w:rsidRPr="001E161F">
        <w:rPr>
          <w:rFonts w:asciiTheme="minorHAnsi" w:hAnsiTheme="minorHAnsi"/>
          <w:sz w:val="22"/>
          <w:szCs w:val="22"/>
        </w:rPr>
        <w:t>)</w:t>
      </w:r>
      <w:r w:rsidR="005E55CF" w:rsidRPr="001E161F">
        <w:rPr>
          <w:rFonts w:asciiTheme="minorHAnsi" w:hAnsiTheme="minorHAnsi"/>
          <w:sz w:val="22"/>
          <w:szCs w:val="22"/>
        </w:rPr>
        <w:t xml:space="preserve"> i</w:t>
      </w:r>
      <w:r w:rsidRPr="001E161F">
        <w:rPr>
          <w:rFonts w:asciiTheme="minorHAnsi" w:hAnsiTheme="minorHAnsi"/>
          <w:sz w:val="22"/>
          <w:szCs w:val="22"/>
        </w:rPr>
        <w:t xml:space="preserve"> XVI.</w:t>
      </w:r>
      <w:r w:rsidR="005E55CF" w:rsidRPr="001E161F">
        <w:rPr>
          <w:rFonts w:asciiTheme="minorHAnsi" w:hAnsiTheme="minorHAnsi"/>
          <w:sz w:val="22"/>
          <w:szCs w:val="22"/>
        </w:rPr>
        <w:t>4</w:t>
      </w:r>
      <w:r w:rsidRPr="001E161F">
        <w:rPr>
          <w:rFonts w:asciiTheme="minorHAnsi" w:hAnsiTheme="minorHAnsi"/>
          <w:sz w:val="22"/>
          <w:szCs w:val="22"/>
        </w:rPr>
        <w:t>) SIWZ</w:t>
      </w:r>
      <w:r w:rsidR="005E55CF" w:rsidRPr="001E161F">
        <w:rPr>
          <w:rFonts w:asciiTheme="minorHAnsi" w:hAnsiTheme="minorHAnsi"/>
          <w:sz w:val="22"/>
          <w:szCs w:val="22"/>
        </w:rPr>
        <w:t xml:space="preserve"> muszą </w:t>
      </w:r>
      <w:r w:rsidR="00346A0A" w:rsidRPr="001E161F">
        <w:rPr>
          <w:rFonts w:asciiTheme="minorHAnsi" w:hAnsiTheme="minorHAnsi"/>
          <w:sz w:val="22"/>
          <w:szCs w:val="22"/>
        </w:rPr>
        <w:t>zostać</w:t>
      </w:r>
      <w:r w:rsidR="005E55CF" w:rsidRPr="001E161F">
        <w:rPr>
          <w:rFonts w:asciiTheme="minorHAnsi" w:hAnsiTheme="minorHAnsi"/>
          <w:sz w:val="22"/>
          <w:szCs w:val="22"/>
        </w:rPr>
        <w:t xml:space="preserve"> złożone w formie oryginału lub notarialnie poświadczonej </w:t>
      </w:r>
      <w:r w:rsidR="009A1C3A" w:rsidRPr="001E161F">
        <w:rPr>
          <w:rFonts w:asciiTheme="minorHAnsi" w:hAnsiTheme="minorHAnsi"/>
          <w:sz w:val="22"/>
          <w:szCs w:val="22"/>
        </w:rPr>
        <w:t>kopii za zgodność z oryginałem</w:t>
      </w:r>
      <w:r w:rsidR="00346A0A" w:rsidRPr="001E161F">
        <w:rPr>
          <w:rFonts w:asciiTheme="minorHAnsi" w:hAnsiTheme="minorHAnsi"/>
          <w:sz w:val="22"/>
          <w:szCs w:val="22"/>
        </w:rPr>
        <w:t>. D</w:t>
      </w:r>
      <w:r w:rsidRPr="001E161F">
        <w:rPr>
          <w:rFonts w:asciiTheme="minorHAnsi" w:hAnsiTheme="minorHAnsi"/>
          <w:sz w:val="22"/>
          <w:szCs w:val="22"/>
        </w:rPr>
        <w:t>okumenty</w:t>
      </w:r>
      <w:r w:rsidR="005E55CF" w:rsidRPr="001E161F">
        <w:rPr>
          <w:rFonts w:asciiTheme="minorHAnsi" w:hAnsiTheme="minorHAnsi"/>
          <w:sz w:val="22"/>
          <w:szCs w:val="22"/>
        </w:rPr>
        <w:t xml:space="preserve"> </w:t>
      </w:r>
      <w:r w:rsidR="0037444C" w:rsidRPr="001E161F">
        <w:rPr>
          <w:rFonts w:asciiTheme="minorHAnsi" w:hAnsiTheme="minorHAnsi"/>
          <w:sz w:val="22"/>
          <w:szCs w:val="22"/>
        </w:rPr>
        <w:t xml:space="preserve">inne </w:t>
      </w:r>
      <w:r w:rsidR="005E55CF" w:rsidRPr="001E161F">
        <w:rPr>
          <w:rFonts w:asciiTheme="minorHAnsi" w:hAnsiTheme="minorHAnsi"/>
          <w:sz w:val="22"/>
          <w:szCs w:val="22"/>
        </w:rPr>
        <w:t>niż pełnomocnictwo</w:t>
      </w:r>
      <w:r w:rsidRPr="001E161F">
        <w:rPr>
          <w:rFonts w:asciiTheme="minorHAnsi" w:hAnsiTheme="minorHAnsi"/>
          <w:sz w:val="22"/>
          <w:szCs w:val="22"/>
        </w:rPr>
        <w:t xml:space="preserve"> wskazane w pkt</w:t>
      </w:r>
      <w:r w:rsidR="00346A0A" w:rsidRPr="001E161F">
        <w:rPr>
          <w:rFonts w:asciiTheme="minorHAnsi" w:hAnsiTheme="minorHAnsi"/>
          <w:sz w:val="22"/>
          <w:szCs w:val="22"/>
        </w:rPr>
        <w:t xml:space="preserve"> XVI.3) i</w:t>
      </w:r>
      <w:r w:rsidRPr="001E161F">
        <w:rPr>
          <w:rFonts w:asciiTheme="minorHAnsi" w:hAnsiTheme="minorHAnsi"/>
          <w:sz w:val="22"/>
          <w:szCs w:val="22"/>
        </w:rPr>
        <w:t xml:space="preserve"> XVI.4) SIWZ muszą </w:t>
      </w:r>
      <w:r w:rsidR="00346A0A" w:rsidRPr="001E161F">
        <w:rPr>
          <w:rFonts w:asciiTheme="minorHAnsi" w:hAnsiTheme="minorHAnsi"/>
          <w:sz w:val="22"/>
          <w:szCs w:val="22"/>
        </w:rPr>
        <w:t>zostać</w:t>
      </w:r>
      <w:r w:rsidRPr="001E161F">
        <w:rPr>
          <w:rFonts w:asciiTheme="minorHAnsi" w:hAnsiTheme="minorHAnsi"/>
          <w:sz w:val="22"/>
          <w:szCs w:val="22"/>
        </w:rPr>
        <w:t xml:space="preserve"> złożone w formie oryginału lub </w:t>
      </w:r>
      <w:r w:rsidR="005E55CF" w:rsidRPr="001E161F">
        <w:rPr>
          <w:rFonts w:asciiTheme="minorHAnsi" w:hAnsiTheme="minorHAnsi"/>
          <w:sz w:val="22"/>
          <w:szCs w:val="22"/>
        </w:rPr>
        <w:t xml:space="preserve"> kopii </w:t>
      </w:r>
      <w:r w:rsidRPr="001E161F">
        <w:rPr>
          <w:rFonts w:asciiTheme="minorHAnsi" w:hAnsiTheme="minorHAnsi"/>
          <w:sz w:val="22"/>
          <w:szCs w:val="22"/>
        </w:rPr>
        <w:t>poświadczonej za zgodność z oryginałem.</w:t>
      </w:r>
    </w:p>
    <w:p w:rsidR="009F5C79" w:rsidRPr="001E161F" w:rsidRDefault="009F5C79" w:rsidP="009F5C79">
      <w:pPr>
        <w:pStyle w:val="Akapitzlist"/>
        <w:tabs>
          <w:tab w:val="left" w:pos="284"/>
        </w:tabs>
        <w:ind w:left="2880"/>
        <w:rPr>
          <w:rFonts w:asciiTheme="minorHAnsi" w:hAnsiTheme="minorHAnsi"/>
          <w:sz w:val="22"/>
          <w:szCs w:val="22"/>
        </w:rPr>
      </w:pPr>
    </w:p>
    <w:p w:rsidR="00243EC4" w:rsidRPr="001E161F" w:rsidRDefault="00335500" w:rsidP="00342630">
      <w:pPr>
        <w:pStyle w:val="Akapitzlist"/>
        <w:numPr>
          <w:ilvl w:val="0"/>
          <w:numId w:val="38"/>
        </w:numPr>
        <w:shd w:val="clear" w:color="auto" w:fill="FFFFFF"/>
        <w:tabs>
          <w:tab w:val="left" w:pos="426"/>
          <w:tab w:val="left" w:pos="567"/>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 xml:space="preserve">Informacja o dokumentach potwierdzających, że oferowane </w:t>
      </w:r>
      <w:r w:rsidR="00484C59" w:rsidRPr="001E161F">
        <w:rPr>
          <w:rFonts w:asciiTheme="minorHAnsi" w:hAnsiTheme="minorHAnsi"/>
          <w:b/>
          <w:sz w:val="22"/>
          <w:szCs w:val="22"/>
          <w:u w:val="single"/>
        </w:rPr>
        <w:t xml:space="preserve">dostawy </w:t>
      </w:r>
      <w:r w:rsidRPr="001E161F">
        <w:rPr>
          <w:rFonts w:asciiTheme="minorHAnsi" w:hAnsiTheme="minorHAnsi"/>
          <w:b/>
          <w:sz w:val="22"/>
          <w:szCs w:val="22"/>
          <w:u w:val="single"/>
        </w:rPr>
        <w:t>odpowiadają określonym wymaganiom</w:t>
      </w:r>
      <w:r w:rsidR="00243EC4" w:rsidRPr="001E161F">
        <w:rPr>
          <w:rFonts w:asciiTheme="minorHAnsi" w:hAnsiTheme="minorHAnsi"/>
          <w:b/>
          <w:sz w:val="22"/>
          <w:szCs w:val="22"/>
          <w:u w:val="single"/>
        </w:rPr>
        <w:t>.</w:t>
      </w:r>
    </w:p>
    <w:p w:rsidR="00DB7BA1" w:rsidRPr="001E161F" w:rsidRDefault="00DB7BA1" w:rsidP="00485D6E">
      <w:pPr>
        <w:shd w:val="clear" w:color="auto" w:fill="FFFFFF"/>
        <w:spacing w:line="240" w:lineRule="auto"/>
        <w:ind w:firstLine="0"/>
        <w:contextualSpacing/>
        <w:rPr>
          <w:rFonts w:asciiTheme="minorHAnsi" w:hAnsiTheme="minorHAnsi"/>
          <w:bCs/>
          <w:sz w:val="22"/>
        </w:rPr>
      </w:pPr>
    </w:p>
    <w:p w:rsidR="00D643B4" w:rsidRPr="001E161F" w:rsidRDefault="00D643B4" w:rsidP="004323F2">
      <w:pPr>
        <w:numPr>
          <w:ilvl w:val="3"/>
          <w:numId w:val="18"/>
        </w:numPr>
        <w:tabs>
          <w:tab w:val="clear" w:pos="2880"/>
        </w:tabs>
        <w:spacing w:line="240" w:lineRule="auto"/>
        <w:ind w:left="284" w:hanging="284"/>
        <w:contextualSpacing/>
        <w:rPr>
          <w:rFonts w:asciiTheme="minorHAnsi" w:hAnsiTheme="minorHAnsi"/>
          <w:sz w:val="22"/>
        </w:rPr>
      </w:pPr>
      <w:r w:rsidRPr="001E161F">
        <w:rPr>
          <w:rFonts w:asciiTheme="minorHAnsi" w:hAnsiTheme="minorHAnsi"/>
          <w:sz w:val="22"/>
        </w:rPr>
        <w:lastRenderedPageBreak/>
        <w:t>Ocena spełni</w:t>
      </w:r>
      <w:r w:rsidR="00EF371A" w:rsidRPr="001E161F">
        <w:rPr>
          <w:rFonts w:asciiTheme="minorHAnsi" w:hAnsiTheme="minorHAnsi"/>
          <w:sz w:val="22"/>
        </w:rPr>
        <w:t xml:space="preserve">ania określonych wymagań przez </w:t>
      </w:r>
      <w:r w:rsidRPr="001E161F">
        <w:rPr>
          <w:rFonts w:asciiTheme="minorHAnsi" w:hAnsiTheme="minorHAnsi"/>
          <w:sz w:val="22"/>
        </w:rPr>
        <w:t>oferowane dostawy, będzie dokonywana na podstawie złożonych przez Wykonawcę w ofercie dokumentów lub oświadczeń określonych w niniejszym punkcie.</w:t>
      </w:r>
    </w:p>
    <w:p w:rsidR="00B74386" w:rsidRPr="001E161F" w:rsidRDefault="00B74386" w:rsidP="00B74386">
      <w:pPr>
        <w:numPr>
          <w:ilvl w:val="3"/>
          <w:numId w:val="18"/>
        </w:numPr>
        <w:tabs>
          <w:tab w:val="clear" w:pos="2880"/>
        </w:tabs>
        <w:spacing w:line="240" w:lineRule="auto"/>
        <w:ind w:left="284" w:hanging="284"/>
        <w:contextualSpacing/>
        <w:rPr>
          <w:rFonts w:asciiTheme="minorHAnsi" w:hAnsiTheme="minorHAnsi"/>
          <w:sz w:val="22"/>
        </w:rPr>
      </w:pPr>
      <w:r w:rsidRPr="001E161F">
        <w:rPr>
          <w:rFonts w:asciiTheme="minorHAnsi" w:hAnsiTheme="minorHAnsi"/>
          <w:sz w:val="22"/>
        </w:rPr>
        <w:t>W zakresie potwierdzenia, że oferowane dostawy odpowiadają określonym wymaganiom należy przedłożyć następujące dokumenty:</w:t>
      </w:r>
    </w:p>
    <w:p w:rsidR="00B74386" w:rsidRPr="001E161F" w:rsidRDefault="00B74386" w:rsidP="00F56198">
      <w:pPr>
        <w:spacing w:line="240" w:lineRule="auto"/>
        <w:ind w:left="426" w:hanging="142"/>
        <w:contextualSpacing/>
        <w:rPr>
          <w:rFonts w:asciiTheme="minorHAnsi" w:hAnsiTheme="minorHAnsi"/>
          <w:sz w:val="22"/>
        </w:rPr>
      </w:pPr>
      <w:r w:rsidRPr="001E161F">
        <w:rPr>
          <w:rFonts w:asciiTheme="minorHAnsi" w:hAnsiTheme="minorHAnsi"/>
          <w:sz w:val="22"/>
        </w:rPr>
        <w:t xml:space="preserve">– </w:t>
      </w:r>
      <w:r w:rsidRPr="001E161F">
        <w:rPr>
          <w:rFonts w:asciiTheme="minorHAnsi" w:hAnsiTheme="minorHAnsi"/>
          <w:b/>
          <w:sz w:val="22"/>
          <w:u w:val="single"/>
        </w:rPr>
        <w:t>nie wymaga</w:t>
      </w:r>
      <w:r w:rsidRPr="001E161F">
        <w:rPr>
          <w:rFonts w:asciiTheme="minorHAnsi" w:hAnsiTheme="minorHAnsi"/>
          <w:sz w:val="22"/>
        </w:rPr>
        <w:t xml:space="preserve"> się przedłożenia dokumentów potwi</w:t>
      </w:r>
      <w:r w:rsidR="00DD4232" w:rsidRPr="001E161F">
        <w:rPr>
          <w:rFonts w:asciiTheme="minorHAnsi" w:hAnsiTheme="minorHAnsi"/>
          <w:sz w:val="22"/>
        </w:rPr>
        <w:t>erdzających, że oferowane dostawy</w:t>
      </w:r>
      <w:r w:rsidRPr="001E161F">
        <w:rPr>
          <w:rFonts w:asciiTheme="minorHAnsi" w:hAnsiTheme="minorHAnsi"/>
          <w:sz w:val="22"/>
        </w:rPr>
        <w:t xml:space="preserve"> odpowiadają określonym wymaganiom.</w:t>
      </w:r>
    </w:p>
    <w:p w:rsidR="00B74386" w:rsidRPr="001E161F" w:rsidRDefault="00B74386" w:rsidP="00B74386">
      <w:pPr>
        <w:spacing w:line="240" w:lineRule="auto"/>
        <w:ind w:left="284" w:firstLine="0"/>
        <w:contextualSpacing/>
        <w:rPr>
          <w:rFonts w:asciiTheme="minorHAnsi" w:hAnsiTheme="minorHAnsi"/>
          <w:bCs/>
          <w:sz w:val="22"/>
        </w:rPr>
      </w:pPr>
    </w:p>
    <w:p w:rsidR="00335500" w:rsidRPr="001E161F" w:rsidRDefault="00335500" w:rsidP="00342630">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 xml:space="preserve"> Opis sposobu obliczenia ceny oraz waluta, w jakiej prowadzone będą rozliczenia związane z realizacją niniejszego zamówienia.</w:t>
      </w:r>
    </w:p>
    <w:p w:rsidR="00335500" w:rsidRPr="001E161F" w:rsidRDefault="00335500" w:rsidP="00060836">
      <w:pPr>
        <w:shd w:val="clear" w:color="auto" w:fill="FFFFFF"/>
        <w:spacing w:line="240" w:lineRule="auto"/>
        <w:ind w:firstLine="0"/>
        <w:rPr>
          <w:rFonts w:asciiTheme="minorHAnsi" w:hAnsiTheme="minorHAnsi"/>
          <w:sz w:val="22"/>
          <w:lang w:eastAsia="pl-PL"/>
        </w:rPr>
      </w:pPr>
    </w:p>
    <w:p w:rsidR="00335500" w:rsidRPr="001E161F" w:rsidRDefault="00525038" w:rsidP="00342630">
      <w:pPr>
        <w:pStyle w:val="Akapitzlist"/>
        <w:numPr>
          <w:ilvl w:val="3"/>
          <w:numId w:val="44"/>
        </w:numPr>
        <w:ind w:left="284" w:hanging="284"/>
        <w:rPr>
          <w:rFonts w:asciiTheme="minorHAnsi" w:hAnsiTheme="minorHAnsi"/>
          <w:sz w:val="22"/>
          <w:szCs w:val="22"/>
        </w:rPr>
      </w:pPr>
      <w:r w:rsidRPr="001E161F">
        <w:rPr>
          <w:rFonts w:asciiTheme="minorHAnsi" w:hAnsiTheme="minorHAnsi"/>
          <w:sz w:val="22"/>
          <w:szCs w:val="22"/>
        </w:rPr>
        <w:t>Każdy z Wykonawców moż</w:t>
      </w:r>
      <w:r w:rsidR="0022586E">
        <w:rPr>
          <w:rFonts w:asciiTheme="minorHAnsi" w:hAnsiTheme="minorHAnsi"/>
          <w:sz w:val="22"/>
          <w:szCs w:val="22"/>
        </w:rPr>
        <w:t xml:space="preserve">e zaproponować tylko jedną cenę </w:t>
      </w:r>
      <w:r w:rsidRPr="001E161F">
        <w:rPr>
          <w:rFonts w:asciiTheme="minorHAnsi" w:hAnsiTheme="minorHAnsi"/>
          <w:sz w:val="22"/>
          <w:szCs w:val="22"/>
        </w:rPr>
        <w:t>za realizację p</w:t>
      </w:r>
      <w:r w:rsidR="000D40C5" w:rsidRPr="001E161F">
        <w:rPr>
          <w:rFonts w:asciiTheme="minorHAnsi" w:hAnsiTheme="minorHAnsi"/>
          <w:sz w:val="22"/>
          <w:szCs w:val="22"/>
        </w:rPr>
        <w:t xml:space="preserve">rzedmiotu zamówienia. </w:t>
      </w:r>
      <w:r w:rsidRPr="001E161F">
        <w:rPr>
          <w:rFonts w:asciiTheme="minorHAnsi" w:hAnsiTheme="minorHAnsi"/>
          <w:sz w:val="22"/>
          <w:szCs w:val="22"/>
        </w:rPr>
        <w:t xml:space="preserve"> Zaoferowana cena za realizację przedmiotu zamówienia </w:t>
      </w:r>
      <w:r w:rsidR="000D40C5" w:rsidRPr="001E161F">
        <w:rPr>
          <w:rFonts w:asciiTheme="minorHAnsi" w:hAnsiTheme="minorHAnsi"/>
          <w:sz w:val="22"/>
          <w:szCs w:val="22"/>
        </w:rPr>
        <w:t>jest ceną ryczałtową i nie podlega zmianie w trakcie realizacji zamówienia, z</w:t>
      </w:r>
      <w:r w:rsidR="00F55160" w:rsidRPr="001E161F">
        <w:rPr>
          <w:rFonts w:asciiTheme="minorHAnsi" w:hAnsiTheme="minorHAnsi"/>
          <w:sz w:val="22"/>
          <w:szCs w:val="22"/>
        </w:rPr>
        <w:t xml:space="preserve"> </w:t>
      </w:r>
      <w:r w:rsidR="000D40C5" w:rsidRPr="001E161F">
        <w:rPr>
          <w:rFonts w:asciiTheme="minorHAnsi" w:hAnsiTheme="minorHAnsi"/>
          <w:sz w:val="22"/>
          <w:szCs w:val="22"/>
        </w:rPr>
        <w:t>wyjątkiem przypadków opisanych w</w:t>
      </w:r>
      <w:r w:rsidR="00F55160" w:rsidRPr="001E161F">
        <w:rPr>
          <w:rFonts w:asciiTheme="minorHAnsi" w:hAnsiTheme="minorHAnsi"/>
          <w:sz w:val="22"/>
          <w:szCs w:val="22"/>
        </w:rPr>
        <w:t xml:space="preserve"> </w:t>
      </w:r>
      <w:r w:rsidR="000D40C5" w:rsidRPr="001E161F">
        <w:rPr>
          <w:rFonts w:asciiTheme="minorHAnsi" w:hAnsiTheme="minorHAnsi"/>
          <w:sz w:val="22"/>
          <w:szCs w:val="22"/>
        </w:rPr>
        <w:t>umowie w</w:t>
      </w:r>
      <w:r w:rsidR="00F55160" w:rsidRPr="001E161F">
        <w:rPr>
          <w:rFonts w:asciiTheme="minorHAnsi" w:hAnsiTheme="minorHAnsi"/>
          <w:sz w:val="22"/>
          <w:szCs w:val="22"/>
        </w:rPr>
        <w:t xml:space="preserve"> </w:t>
      </w:r>
      <w:r w:rsidR="000D40C5" w:rsidRPr="001E161F">
        <w:rPr>
          <w:rFonts w:asciiTheme="minorHAnsi" w:hAnsiTheme="minorHAnsi"/>
          <w:sz w:val="22"/>
          <w:szCs w:val="22"/>
        </w:rPr>
        <w:t>sprawie zamówienia publicznego.</w:t>
      </w:r>
    </w:p>
    <w:p w:rsidR="00943913" w:rsidRPr="001E161F" w:rsidRDefault="00943913" w:rsidP="00342630">
      <w:pPr>
        <w:pStyle w:val="Akapitzlist"/>
        <w:numPr>
          <w:ilvl w:val="3"/>
          <w:numId w:val="44"/>
        </w:numPr>
        <w:ind w:left="284" w:hanging="284"/>
        <w:rPr>
          <w:rFonts w:asciiTheme="minorHAnsi" w:hAnsiTheme="minorHAnsi"/>
          <w:sz w:val="22"/>
          <w:szCs w:val="22"/>
        </w:rPr>
      </w:pPr>
      <w:r w:rsidRPr="001E161F">
        <w:rPr>
          <w:rFonts w:asciiTheme="minorHAnsi" w:hAnsiTheme="minorHAnsi"/>
          <w:sz w:val="22"/>
          <w:szCs w:val="22"/>
        </w:rPr>
        <w:t xml:space="preserve">Cenę oferty należy podać w </w:t>
      </w:r>
      <w:r w:rsidR="0084313A" w:rsidRPr="001E161F">
        <w:rPr>
          <w:rFonts w:asciiTheme="minorHAnsi" w:hAnsiTheme="minorHAnsi"/>
          <w:sz w:val="22"/>
          <w:szCs w:val="22"/>
        </w:rPr>
        <w:t>PLN (polskich złotych)</w:t>
      </w:r>
      <w:r w:rsidR="00841651" w:rsidRPr="001E161F">
        <w:rPr>
          <w:rFonts w:asciiTheme="minorHAnsi" w:hAnsiTheme="minorHAnsi"/>
          <w:sz w:val="22"/>
          <w:szCs w:val="22"/>
        </w:rPr>
        <w:t>,</w:t>
      </w:r>
      <w:r w:rsidRPr="001E161F">
        <w:rPr>
          <w:rFonts w:asciiTheme="minorHAnsi" w:hAnsiTheme="minorHAnsi"/>
          <w:sz w:val="22"/>
          <w:szCs w:val="22"/>
        </w:rPr>
        <w:t xml:space="preserve"> z dokładnością do 2 miejsc po przecinku.</w:t>
      </w:r>
    </w:p>
    <w:p w:rsidR="00943913" w:rsidRPr="001E161F" w:rsidRDefault="00943913" w:rsidP="00342630">
      <w:pPr>
        <w:pStyle w:val="Akapitzlist"/>
        <w:numPr>
          <w:ilvl w:val="3"/>
          <w:numId w:val="44"/>
        </w:numPr>
        <w:ind w:left="284" w:hanging="284"/>
        <w:rPr>
          <w:rFonts w:asciiTheme="minorHAnsi" w:hAnsiTheme="minorHAnsi"/>
          <w:sz w:val="22"/>
          <w:szCs w:val="22"/>
        </w:rPr>
      </w:pPr>
      <w:r w:rsidRPr="001E161F">
        <w:rPr>
          <w:rFonts w:asciiTheme="minorHAnsi" w:hAnsi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04B90" w:rsidRDefault="00E04B90" w:rsidP="00060836">
      <w:pPr>
        <w:shd w:val="clear" w:color="auto" w:fill="FFFFFF"/>
        <w:spacing w:line="240" w:lineRule="auto"/>
        <w:ind w:firstLine="0"/>
        <w:rPr>
          <w:rFonts w:asciiTheme="minorHAnsi" w:hAnsiTheme="minorHAnsi"/>
          <w:bCs/>
          <w:sz w:val="22"/>
          <w:lang w:eastAsia="pl-PL"/>
        </w:rPr>
      </w:pPr>
    </w:p>
    <w:p w:rsidR="006E682C" w:rsidRPr="001E161F" w:rsidRDefault="006E682C" w:rsidP="00060836">
      <w:pPr>
        <w:shd w:val="clear" w:color="auto" w:fill="FFFFFF"/>
        <w:spacing w:line="240" w:lineRule="auto"/>
        <w:ind w:firstLine="0"/>
        <w:rPr>
          <w:rFonts w:asciiTheme="minorHAnsi" w:hAnsiTheme="minorHAnsi"/>
          <w:bCs/>
          <w:sz w:val="22"/>
          <w:lang w:eastAsia="pl-PL"/>
        </w:rPr>
      </w:pPr>
    </w:p>
    <w:p w:rsidR="00335500" w:rsidRPr="001E161F" w:rsidRDefault="00335500" w:rsidP="00342630">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Wymagania dotyczące wadium.</w:t>
      </w:r>
    </w:p>
    <w:p w:rsidR="00335500" w:rsidRPr="001E161F" w:rsidRDefault="00335500" w:rsidP="00060836">
      <w:pPr>
        <w:shd w:val="clear" w:color="auto" w:fill="FFFFFF"/>
        <w:spacing w:line="240" w:lineRule="auto"/>
        <w:ind w:firstLine="0"/>
        <w:rPr>
          <w:rFonts w:asciiTheme="minorHAnsi" w:hAnsiTheme="minorHAnsi"/>
          <w:sz w:val="22"/>
          <w:lang w:eastAsia="pl-PL"/>
        </w:rPr>
      </w:pPr>
    </w:p>
    <w:p w:rsidR="00B03E21" w:rsidRPr="00AC3914" w:rsidRDefault="00B03E21" w:rsidP="00AC3914">
      <w:pPr>
        <w:pStyle w:val="Akapitzlist"/>
        <w:numPr>
          <w:ilvl w:val="3"/>
          <w:numId w:val="27"/>
        </w:numPr>
        <w:ind w:left="284" w:hanging="284"/>
        <w:rPr>
          <w:rFonts w:ascii="Calibri" w:hAnsi="Calibri"/>
          <w:sz w:val="22"/>
        </w:rPr>
      </w:pPr>
      <w:r w:rsidRPr="00B03E21">
        <w:rPr>
          <w:rFonts w:ascii="Calibri" w:hAnsi="Calibri"/>
          <w:sz w:val="22"/>
        </w:rPr>
        <w:t>Każdy Wykonawca zobowiązany jest zabezpieczyć swoją ofertę wadium w wysokości</w:t>
      </w:r>
      <w:r w:rsidR="00AC3914">
        <w:rPr>
          <w:rFonts w:ascii="Calibri" w:hAnsi="Calibri"/>
          <w:sz w:val="22"/>
        </w:rPr>
        <w:t xml:space="preserve"> </w:t>
      </w:r>
      <w:r w:rsidR="00C64F6F" w:rsidRPr="00AC3914">
        <w:rPr>
          <w:rFonts w:ascii="Calibri" w:hAnsi="Calibri"/>
          <w:b/>
          <w:sz w:val="22"/>
        </w:rPr>
        <w:t>1</w:t>
      </w:r>
      <w:r w:rsidR="00AC3914" w:rsidRPr="00AC3914">
        <w:rPr>
          <w:rFonts w:ascii="Calibri" w:hAnsi="Calibri"/>
          <w:b/>
          <w:sz w:val="22"/>
        </w:rPr>
        <w:t>0</w:t>
      </w:r>
      <w:r w:rsidRPr="00AC3914">
        <w:rPr>
          <w:rFonts w:ascii="Calibri" w:hAnsi="Calibri"/>
          <w:b/>
          <w:sz w:val="22"/>
        </w:rPr>
        <w:t xml:space="preserve"> 000,00  zł </w:t>
      </w:r>
      <w:r w:rsidRPr="00AC3914">
        <w:rPr>
          <w:rFonts w:ascii="Calibri" w:hAnsi="Calibri"/>
          <w:sz w:val="22"/>
        </w:rPr>
        <w:t xml:space="preserve">(słownie: </w:t>
      </w:r>
      <w:r w:rsidR="00AC3914">
        <w:rPr>
          <w:rFonts w:ascii="Calibri" w:hAnsi="Calibri"/>
          <w:sz w:val="22"/>
        </w:rPr>
        <w:t>dziesięć</w:t>
      </w:r>
      <w:r w:rsidRPr="00AC3914">
        <w:rPr>
          <w:rFonts w:ascii="Calibri" w:hAnsi="Calibri"/>
          <w:sz w:val="22"/>
        </w:rPr>
        <w:t xml:space="preserve"> </w:t>
      </w:r>
      <w:r w:rsidR="001422C6" w:rsidRPr="00AC3914">
        <w:rPr>
          <w:rFonts w:ascii="Calibri" w:hAnsi="Calibri"/>
          <w:sz w:val="22"/>
        </w:rPr>
        <w:t>tysi</w:t>
      </w:r>
      <w:r w:rsidR="00AC3914">
        <w:rPr>
          <w:rFonts w:ascii="Calibri" w:hAnsi="Calibri"/>
          <w:sz w:val="22"/>
        </w:rPr>
        <w:t>ę</w:t>
      </w:r>
      <w:r w:rsidR="001422C6" w:rsidRPr="00AC3914">
        <w:rPr>
          <w:rFonts w:ascii="Calibri" w:hAnsi="Calibri"/>
          <w:sz w:val="22"/>
        </w:rPr>
        <w:t>c</w:t>
      </w:r>
      <w:r w:rsidR="00AC3914">
        <w:rPr>
          <w:rFonts w:ascii="Calibri" w:hAnsi="Calibri"/>
          <w:sz w:val="22"/>
        </w:rPr>
        <w:t>y</w:t>
      </w:r>
      <w:r w:rsidR="001422C6" w:rsidRPr="00AC3914">
        <w:rPr>
          <w:rFonts w:ascii="Calibri" w:hAnsi="Calibri"/>
          <w:sz w:val="22"/>
        </w:rPr>
        <w:t xml:space="preserve"> złotych, 00/100 groszy),</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 xml:space="preserve">Oferta zostanie odrzucona jeżeli przed upływem terminu składania ofert nie zostanie wniesione wadium lub zostanie wniesione w sposób nieprawidłowy. </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Wadium może zostać wniesione w następujących formach:</w:t>
      </w:r>
    </w:p>
    <w:p w:rsidR="00B03E21" w:rsidRPr="00B03E21" w:rsidRDefault="00B03E21" w:rsidP="00B03E21">
      <w:pPr>
        <w:numPr>
          <w:ilvl w:val="0"/>
          <w:numId w:val="30"/>
        </w:numPr>
        <w:spacing w:line="240" w:lineRule="auto"/>
        <w:rPr>
          <w:rFonts w:ascii="Calibri" w:hAnsi="Calibri"/>
          <w:sz w:val="22"/>
          <w:lang w:eastAsia="pl-PL"/>
        </w:rPr>
      </w:pPr>
      <w:r w:rsidRPr="00B03E21">
        <w:rPr>
          <w:rFonts w:ascii="Calibri" w:hAnsi="Calibri"/>
          <w:sz w:val="22"/>
          <w:lang w:eastAsia="pl-PL"/>
        </w:rPr>
        <w:t>pieniądzu;</w:t>
      </w:r>
    </w:p>
    <w:p w:rsidR="00B03E21" w:rsidRPr="00B03E21" w:rsidRDefault="00B03E21" w:rsidP="00B03E21">
      <w:pPr>
        <w:numPr>
          <w:ilvl w:val="0"/>
          <w:numId w:val="30"/>
        </w:numPr>
        <w:spacing w:line="240" w:lineRule="auto"/>
        <w:rPr>
          <w:rFonts w:ascii="Calibri" w:hAnsi="Calibri"/>
          <w:sz w:val="22"/>
          <w:lang w:eastAsia="pl-PL"/>
        </w:rPr>
      </w:pPr>
      <w:r w:rsidRPr="00B03E21">
        <w:rPr>
          <w:rFonts w:ascii="Calibri" w:hAnsi="Calibri"/>
          <w:sz w:val="22"/>
          <w:lang w:eastAsia="pl-PL"/>
        </w:rPr>
        <w:t>poręczeniach bankowych lub poręczeniach spółdzielczej kasy oszczędnościowo-kredytowej, z tym że poręczenie kasy jest zawsze poręczeniem pieniężnym;</w:t>
      </w:r>
    </w:p>
    <w:p w:rsidR="00B03E21" w:rsidRPr="00B03E21" w:rsidRDefault="00B03E21" w:rsidP="00B03E21">
      <w:pPr>
        <w:numPr>
          <w:ilvl w:val="0"/>
          <w:numId w:val="30"/>
        </w:numPr>
        <w:spacing w:line="240" w:lineRule="auto"/>
        <w:rPr>
          <w:rFonts w:ascii="Calibri" w:hAnsi="Calibri"/>
          <w:sz w:val="22"/>
          <w:lang w:eastAsia="pl-PL"/>
        </w:rPr>
      </w:pPr>
      <w:r w:rsidRPr="00B03E21">
        <w:rPr>
          <w:rFonts w:ascii="Calibri" w:hAnsi="Calibri"/>
          <w:sz w:val="22"/>
          <w:lang w:eastAsia="pl-PL"/>
        </w:rPr>
        <w:t>gwarancjach bankowych;</w:t>
      </w:r>
    </w:p>
    <w:p w:rsidR="00B03E21" w:rsidRPr="00B03E21" w:rsidRDefault="00B03E21" w:rsidP="00B03E21">
      <w:pPr>
        <w:numPr>
          <w:ilvl w:val="0"/>
          <w:numId w:val="30"/>
        </w:numPr>
        <w:spacing w:line="240" w:lineRule="auto"/>
        <w:rPr>
          <w:rFonts w:ascii="Calibri" w:hAnsi="Calibri"/>
          <w:sz w:val="22"/>
          <w:lang w:eastAsia="pl-PL"/>
        </w:rPr>
      </w:pPr>
      <w:r w:rsidRPr="00B03E21">
        <w:rPr>
          <w:rFonts w:ascii="Calibri" w:hAnsi="Calibri"/>
          <w:sz w:val="22"/>
          <w:lang w:eastAsia="pl-PL"/>
        </w:rPr>
        <w:t>gwarancjach ubezpieczeniowych;</w:t>
      </w:r>
    </w:p>
    <w:p w:rsidR="00B03E21" w:rsidRPr="00B03E21" w:rsidRDefault="00B03E21" w:rsidP="00B03E21">
      <w:pPr>
        <w:numPr>
          <w:ilvl w:val="0"/>
          <w:numId w:val="30"/>
        </w:numPr>
        <w:tabs>
          <w:tab w:val="left" w:pos="720"/>
        </w:tabs>
        <w:spacing w:line="240" w:lineRule="auto"/>
        <w:rPr>
          <w:rFonts w:ascii="Calibri" w:hAnsi="Calibri"/>
          <w:sz w:val="22"/>
          <w:lang w:eastAsia="pl-PL"/>
        </w:rPr>
      </w:pPr>
      <w:r w:rsidRPr="00B03E21">
        <w:rPr>
          <w:rFonts w:ascii="Calibri" w:hAnsi="Calibri"/>
          <w:sz w:val="22"/>
          <w:lang w:eastAsia="pl-PL"/>
        </w:rPr>
        <w:t xml:space="preserve">poręczeniach udzielanych przez podmioty, o których mowa w art. 6 b ust. 5 pkt 2 ustawy z dnia </w:t>
      </w:r>
      <w:r w:rsidRPr="00B03E21">
        <w:rPr>
          <w:rFonts w:ascii="Calibri" w:hAnsi="Calibri"/>
          <w:sz w:val="22"/>
          <w:lang w:eastAsia="pl-PL"/>
        </w:rPr>
        <w:br/>
        <w:t xml:space="preserve">9 listopada 2000 r. o utworzeniu Polskiej Agencji Rozwoju Przedsiębiorczości (tekst jednolity Dz. U. z 2014 r., poz. 1804 oraz z 2015 r. poz. 978 i 1240). </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W przypadku składania przez Wykonawcę wadium w formie gwarancji, gwarancja powinna zostać sporządzona zgodnie z obowiązującym prawem i winna zawierać co najmniej następujące elementy:</w:t>
      </w:r>
    </w:p>
    <w:p w:rsidR="00B03E21" w:rsidRPr="00B03E21" w:rsidRDefault="00B03E21" w:rsidP="00B03E21">
      <w:pPr>
        <w:numPr>
          <w:ilvl w:val="0"/>
          <w:numId w:val="11"/>
        </w:numPr>
        <w:tabs>
          <w:tab w:val="clear" w:pos="643"/>
        </w:tabs>
        <w:spacing w:line="240" w:lineRule="auto"/>
        <w:ind w:left="709"/>
        <w:rPr>
          <w:rFonts w:ascii="Calibri" w:hAnsi="Calibri"/>
          <w:sz w:val="22"/>
          <w:lang w:eastAsia="pl-PL"/>
        </w:rPr>
      </w:pPr>
      <w:r w:rsidRPr="00B03E21">
        <w:rPr>
          <w:rFonts w:ascii="Calibri" w:hAnsi="Calibri"/>
          <w:sz w:val="22"/>
          <w:lang w:eastAsia="pl-PL"/>
        </w:rPr>
        <w:t>nazwę dającego zlecenie (Wykonawcy), beneficjenta gwarancji (Zamawiającego), gwaranta  (banku lub instytucji ubezpieczeniowej udzielających gwarancji) oraz wskazanie ich siedzib,</w:t>
      </w:r>
    </w:p>
    <w:p w:rsidR="00B03E21" w:rsidRPr="00B03E21" w:rsidRDefault="00B03E21" w:rsidP="00B03E21">
      <w:pPr>
        <w:numPr>
          <w:ilvl w:val="0"/>
          <w:numId w:val="11"/>
        </w:numPr>
        <w:tabs>
          <w:tab w:val="clear" w:pos="643"/>
          <w:tab w:val="left" w:pos="714"/>
        </w:tabs>
        <w:spacing w:line="240" w:lineRule="auto"/>
        <w:ind w:left="709"/>
        <w:rPr>
          <w:rFonts w:ascii="Calibri" w:hAnsi="Calibri"/>
          <w:sz w:val="22"/>
          <w:lang w:eastAsia="pl-PL"/>
        </w:rPr>
      </w:pPr>
      <w:r w:rsidRPr="00B03E21">
        <w:rPr>
          <w:rFonts w:ascii="Calibri" w:hAnsi="Calibri"/>
          <w:sz w:val="22"/>
          <w:lang w:eastAsia="pl-PL"/>
        </w:rPr>
        <w:t>określenie wierzytelności, która ma być zabezpieczona gwarancją,</w:t>
      </w:r>
    </w:p>
    <w:p w:rsidR="00B03E21" w:rsidRPr="00B03E21" w:rsidRDefault="00B03E21" w:rsidP="00B03E21">
      <w:pPr>
        <w:numPr>
          <w:ilvl w:val="0"/>
          <w:numId w:val="11"/>
        </w:numPr>
        <w:tabs>
          <w:tab w:val="clear" w:pos="643"/>
          <w:tab w:val="left" w:pos="714"/>
        </w:tabs>
        <w:spacing w:line="240" w:lineRule="auto"/>
        <w:ind w:left="709"/>
        <w:rPr>
          <w:rFonts w:ascii="Calibri" w:hAnsi="Calibri"/>
          <w:sz w:val="22"/>
          <w:lang w:eastAsia="pl-PL"/>
        </w:rPr>
      </w:pPr>
      <w:r w:rsidRPr="00B03E21">
        <w:rPr>
          <w:rFonts w:ascii="Calibri" w:hAnsi="Calibri"/>
          <w:sz w:val="22"/>
          <w:lang w:eastAsia="pl-PL"/>
        </w:rPr>
        <w:t>kwotę gwarancji,</w:t>
      </w:r>
    </w:p>
    <w:p w:rsidR="00B03E21" w:rsidRPr="00B03E21" w:rsidRDefault="00B03E21" w:rsidP="00B03E21">
      <w:pPr>
        <w:numPr>
          <w:ilvl w:val="0"/>
          <w:numId w:val="11"/>
        </w:numPr>
        <w:tabs>
          <w:tab w:val="clear" w:pos="643"/>
          <w:tab w:val="left" w:pos="714"/>
        </w:tabs>
        <w:spacing w:line="240" w:lineRule="auto"/>
        <w:ind w:left="709"/>
        <w:rPr>
          <w:rFonts w:ascii="Calibri" w:hAnsi="Calibri"/>
          <w:sz w:val="22"/>
          <w:lang w:eastAsia="pl-PL"/>
        </w:rPr>
      </w:pPr>
      <w:r w:rsidRPr="00B03E21">
        <w:rPr>
          <w:rFonts w:ascii="Calibri" w:hAnsi="Calibri"/>
          <w:sz w:val="22"/>
          <w:lang w:eastAsia="pl-PL"/>
        </w:rPr>
        <w:t>termin ważności gwarancji,</w:t>
      </w:r>
    </w:p>
    <w:p w:rsidR="00B03E21" w:rsidRPr="00B03E21" w:rsidRDefault="00B03E21" w:rsidP="00B03E21">
      <w:pPr>
        <w:numPr>
          <w:ilvl w:val="0"/>
          <w:numId w:val="11"/>
        </w:numPr>
        <w:tabs>
          <w:tab w:val="clear" w:pos="643"/>
          <w:tab w:val="left" w:pos="709"/>
        </w:tabs>
        <w:spacing w:line="240" w:lineRule="auto"/>
        <w:ind w:left="709" w:hanging="284"/>
        <w:rPr>
          <w:rFonts w:ascii="Calibri" w:hAnsi="Calibri"/>
          <w:sz w:val="22"/>
          <w:lang w:eastAsia="pl-PL"/>
        </w:rPr>
      </w:pPr>
      <w:r w:rsidRPr="00B03E21">
        <w:rPr>
          <w:rFonts w:ascii="Calibri" w:hAnsi="Calibri"/>
          <w:sz w:val="22"/>
          <w:lang w:eastAsia="pl-PL"/>
        </w:rPr>
        <w:t>nieodwołalne i bezwarunkowe, na pierwsze pisemne żądanie zobowiązanie gwaranta do zapłacenia kwoty gwarancji w związku z zaistnieniem co najmniej jednej z przesłanek wymienionych w art. 46 ust. 4a i 5 ustawy, tj. jeżeli Wykonawca, którego oferta została wybrana:</w:t>
      </w:r>
    </w:p>
    <w:p w:rsidR="00B03E21" w:rsidRPr="00B03E21" w:rsidRDefault="00B03E21" w:rsidP="00B03E21">
      <w:pPr>
        <w:numPr>
          <w:ilvl w:val="0"/>
          <w:numId w:val="36"/>
        </w:numPr>
        <w:tabs>
          <w:tab w:val="clear" w:pos="1287"/>
        </w:tabs>
        <w:spacing w:line="240" w:lineRule="auto"/>
        <w:ind w:left="1134"/>
        <w:rPr>
          <w:rFonts w:ascii="Calibri" w:hAnsi="Calibri"/>
          <w:sz w:val="22"/>
          <w:lang w:eastAsia="pl-PL"/>
        </w:rPr>
      </w:pPr>
      <w:r w:rsidRPr="00B03E21">
        <w:rPr>
          <w:rFonts w:ascii="Calibri" w:hAnsi="Calibri"/>
          <w:sz w:val="22"/>
          <w:lang w:eastAsia="pl-PL"/>
        </w:rPr>
        <w:lastRenderedPageBreak/>
        <w:t xml:space="preserve">odmówił podpisania umowy w sprawie zamówienia publicznego na warunkach określonych w ofercie, </w:t>
      </w:r>
    </w:p>
    <w:p w:rsidR="00B03E21" w:rsidRPr="00B03E21" w:rsidRDefault="00B03E21" w:rsidP="00B03E21">
      <w:pPr>
        <w:numPr>
          <w:ilvl w:val="0"/>
          <w:numId w:val="36"/>
        </w:numPr>
        <w:tabs>
          <w:tab w:val="clear" w:pos="1287"/>
        </w:tabs>
        <w:spacing w:line="240" w:lineRule="auto"/>
        <w:ind w:left="1134"/>
        <w:rPr>
          <w:rFonts w:ascii="Calibri" w:hAnsi="Calibri"/>
          <w:sz w:val="22"/>
          <w:lang w:eastAsia="pl-PL"/>
        </w:rPr>
      </w:pPr>
      <w:r w:rsidRPr="00B03E21">
        <w:rPr>
          <w:rFonts w:ascii="Calibri" w:hAnsi="Calibri"/>
          <w:sz w:val="22"/>
          <w:lang w:eastAsia="pl-PL"/>
        </w:rPr>
        <w:t xml:space="preserve">nie wniósł zabezpieczenia należytego wykonania umowy, </w:t>
      </w:r>
    </w:p>
    <w:p w:rsidR="00B03E21" w:rsidRPr="00B03E21" w:rsidRDefault="00B03E21" w:rsidP="00B03E21">
      <w:pPr>
        <w:numPr>
          <w:ilvl w:val="0"/>
          <w:numId w:val="36"/>
        </w:numPr>
        <w:tabs>
          <w:tab w:val="clear" w:pos="1287"/>
        </w:tabs>
        <w:spacing w:line="240" w:lineRule="auto"/>
        <w:ind w:left="1134"/>
        <w:rPr>
          <w:rFonts w:ascii="Calibri" w:hAnsi="Calibri"/>
          <w:sz w:val="22"/>
          <w:lang w:eastAsia="pl-PL"/>
        </w:rPr>
      </w:pPr>
      <w:r w:rsidRPr="00B03E21">
        <w:rPr>
          <w:rFonts w:ascii="Calibri" w:hAnsi="Calibri"/>
          <w:sz w:val="22"/>
          <w:lang w:eastAsia="pl-PL"/>
        </w:rPr>
        <w:t>zawarcie umowy w sprawie zamówienia publicznego stało się niemożliwe z przyczyn leżących po stronie Wykonawcy,</w:t>
      </w:r>
    </w:p>
    <w:p w:rsidR="00B03E21" w:rsidRPr="00B03E21" w:rsidRDefault="00B03E21" w:rsidP="00B03E21">
      <w:pPr>
        <w:numPr>
          <w:ilvl w:val="0"/>
          <w:numId w:val="36"/>
        </w:numPr>
        <w:tabs>
          <w:tab w:val="clear" w:pos="1287"/>
        </w:tabs>
        <w:spacing w:line="240" w:lineRule="auto"/>
        <w:ind w:left="1134"/>
        <w:rPr>
          <w:rFonts w:ascii="Calibri" w:hAnsi="Calibri"/>
          <w:sz w:val="22"/>
          <w:lang w:eastAsia="pl-PL"/>
        </w:rPr>
      </w:pPr>
      <w:r w:rsidRPr="00B03E21">
        <w:rPr>
          <w:rFonts w:ascii="Calibri" w:hAnsi="Calibri"/>
          <w:sz w:val="22"/>
        </w:rPr>
        <w:t xml:space="preserve">w odpowiedzi na wezwanie, o którym mowa w art. 26 ust. 3 i 3a ustawy, z przyczyn leżących po jego stronie, nie złożył oświadczeń lub dokumentów potwierdzających okoliczności, o których mowa w art. 25 ust. 1 ustawy, oświadczenia o którym mowa </w:t>
      </w:r>
      <w:r w:rsidRPr="00B03E21">
        <w:rPr>
          <w:rFonts w:ascii="Calibri" w:hAnsi="Calibri"/>
          <w:sz w:val="22"/>
        </w:rPr>
        <w:br/>
        <w:t xml:space="preserve">w art. 25a ust. 1 ustawy, pełnomocnictw lub nie wyraził zgody na poprawienie omyłki, </w:t>
      </w:r>
      <w:r w:rsidRPr="00B03E21">
        <w:rPr>
          <w:rFonts w:ascii="Calibri" w:hAnsi="Calibri"/>
          <w:sz w:val="22"/>
        </w:rPr>
        <w:br/>
        <w:t>o której mowa w art. 87 ust. 2 pkt 3 ustawy, co powodowało brak możliwości wybrania oferty złożonej przez Wykonawcę jako najkorzystniejszej.</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Wadium wnoszone w innej formie niż pieniądz, musi posiadać ważność co najmniej do końca terminu związania Wykonawcy, złożoną przez niego ofertą. Wniesienie wadium o krótszym terminie ważności skutkować będzie wykluczeniem Wykonawcy z niniejszego postępowania.</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Wadium wnoszone w pieniądzu należy wpłacić przelewem na następujący rachunek Zamawiającego:</w:t>
      </w:r>
    </w:p>
    <w:p w:rsidR="00B03E21" w:rsidRPr="00B03E21" w:rsidRDefault="00B03E21" w:rsidP="00B03E21">
      <w:pPr>
        <w:tabs>
          <w:tab w:val="left" w:pos="284"/>
          <w:tab w:val="left" w:pos="1485"/>
        </w:tabs>
        <w:spacing w:line="240" w:lineRule="auto"/>
        <w:ind w:firstLine="0"/>
        <w:rPr>
          <w:rFonts w:ascii="Calibri" w:hAnsi="Calibri"/>
          <w:sz w:val="22"/>
          <w:lang w:eastAsia="pl-PL"/>
        </w:rPr>
      </w:pPr>
    </w:p>
    <w:tbl>
      <w:tblPr>
        <w:tblW w:w="8859" w:type="dxa"/>
        <w:tblLayout w:type="fixed"/>
        <w:tblCellMar>
          <w:left w:w="70" w:type="dxa"/>
          <w:right w:w="70" w:type="dxa"/>
        </w:tblCellMar>
        <w:tblLook w:val="0000"/>
      </w:tblPr>
      <w:tblGrid>
        <w:gridCol w:w="8859"/>
      </w:tblGrid>
      <w:tr w:rsidR="00B03E21" w:rsidRPr="00B03E21" w:rsidTr="00BC37AC">
        <w:tc>
          <w:tcPr>
            <w:tcW w:w="8859" w:type="dxa"/>
          </w:tcPr>
          <w:p w:rsidR="00B03E21" w:rsidRPr="00B03E21" w:rsidRDefault="00B03E21" w:rsidP="00BC37AC">
            <w:pPr>
              <w:spacing w:line="240" w:lineRule="auto"/>
              <w:ind w:firstLine="0"/>
              <w:jc w:val="center"/>
              <w:rPr>
                <w:rFonts w:ascii="Calibri" w:hAnsi="Calibri"/>
                <w:b/>
                <w:bCs/>
                <w:lang w:eastAsia="pl-PL"/>
              </w:rPr>
            </w:pPr>
            <w:r w:rsidRPr="00B03E21">
              <w:rPr>
                <w:rFonts w:ascii="Calibri" w:hAnsi="Calibri"/>
                <w:b/>
                <w:bCs/>
                <w:sz w:val="22"/>
                <w:lang w:eastAsia="pl-PL"/>
              </w:rPr>
              <w:t>NBP O/O Warszawa, nr rachunku 64 1010 1010 0060 4413 9120 0000</w:t>
            </w:r>
          </w:p>
        </w:tc>
      </w:tr>
    </w:tbl>
    <w:p w:rsidR="00B03E21" w:rsidRPr="00B03E21" w:rsidRDefault="00B03E21" w:rsidP="00B03E21">
      <w:pPr>
        <w:tabs>
          <w:tab w:val="left" w:pos="284"/>
          <w:tab w:val="left" w:pos="4784"/>
        </w:tabs>
        <w:spacing w:line="240" w:lineRule="auto"/>
        <w:ind w:firstLine="0"/>
        <w:rPr>
          <w:rFonts w:ascii="Calibri" w:hAnsi="Calibri"/>
          <w:sz w:val="22"/>
          <w:lang w:eastAsia="pl-PL"/>
        </w:rPr>
      </w:pPr>
    </w:p>
    <w:p w:rsidR="00B03E21" w:rsidRPr="00B03E21" w:rsidRDefault="00B03E21" w:rsidP="00B03E21">
      <w:pPr>
        <w:spacing w:line="240" w:lineRule="auto"/>
        <w:ind w:left="284" w:firstLine="0"/>
        <w:rPr>
          <w:rFonts w:ascii="Calibri" w:hAnsi="Calibri"/>
          <w:iCs/>
          <w:sz w:val="22"/>
        </w:rPr>
      </w:pPr>
      <w:r w:rsidRPr="00B03E21">
        <w:rPr>
          <w:rFonts w:ascii="Calibri" w:hAnsi="Calibri"/>
          <w:sz w:val="22"/>
          <w:lang w:eastAsia="pl-PL"/>
        </w:rPr>
        <w:t xml:space="preserve">jako tytuł przelewu wskazując: </w:t>
      </w:r>
      <w:r w:rsidRPr="00B03E21">
        <w:rPr>
          <w:rFonts w:ascii="Calibri" w:hAnsi="Calibri"/>
          <w:b/>
          <w:i/>
          <w:sz w:val="22"/>
          <w:lang w:eastAsia="pl-PL"/>
        </w:rPr>
        <w:t>„wadium</w:t>
      </w:r>
      <w:r w:rsidRPr="00B03E21">
        <w:rPr>
          <w:rFonts w:ascii="Calibri" w:hAnsi="Calibri"/>
          <w:b/>
          <w:bCs/>
          <w:i/>
          <w:iCs/>
          <w:sz w:val="22"/>
          <w:lang w:eastAsia="pl-PL"/>
        </w:rPr>
        <w:t xml:space="preserve"> zabezpieczające ofertę ………………….</w:t>
      </w:r>
      <w:r w:rsidRPr="00B03E21">
        <w:rPr>
          <w:rStyle w:val="Odwoanieprzypisudolnego"/>
          <w:rFonts w:ascii="Calibri" w:hAnsi="Calibri"/>
          <w:b/>
          <w:bCs/>
          <w:i/>
          <w:iCs/>
          <w:sz w:val="22"/>
          <w:lang w:eastAsia="pl-PL"/>
        </w:rPr>
        <w:footnoteReference w:id="1"/>
      </w:r>
      <w:r w:rsidRPr="00B03E21">
        <w:rPr>
          <w:rFonts w:ascii="Calibri" w:hAnsi="Calibri"/>
          <w:b/>
          <w:bCs/>
          <w:i/>
          <w:iCs/>
          <w:sz w:val="22"/>
          <w:lang w:eastAsia="pl-PL"/>
        </w:rPr>
        <w:t xml:space="preserve"> </w:t>
      </w:r>
      <w:r w:rsidRPr="00B03E21">
        <w:rPr>
          <w:rFonts w:ascii="Calibri" w:hAnsi="Calibri"/>
          <w:b/>
          <w:i/>
          <w:sz w:val="22"/>
          <w:lang w:eastAsia="pl-PL"/>
        </w:rPr>
        <w:t>– </w:t>
      </w:r>
      <w:r w:rsidRPr="00B03E21">
        <w:rPr>
          <w:rFonts w:ascii="Calibri" w:hAnsi="Calibri"/>
          <w:b/>
          <w:bCs/>
          <w:i/>
          <w:sz w:val="22"/>
          <w:lang w:eastAsia="pl-PL"/>
        </w:rPr>
        <w:t>sprawa </w:t>
      </w:r>
      <w:r w:rsidRPr="00B03E21">
        <w:rPr>
          <w:rFonts w:ascii="Calibri" w:hAnsi="Calibri"/>
          <w:b/>
          <w:bCs/>
          <w:i/>
          <w:sz w:val="22"/>
          <w:lang w:eastAsia="pl-PL"/>
        </w:rPr>
        <w:br/>
        <w:t>nr BAK.WZP.26.</w:t>
      </w:r>
      <w:r w:rsidR="00332C1F">
        <w:rPr>
          <w:rFonts w:ascii="Calibri" w:hAnsi="Calibri"/>
          <w:b/>
          <w:bCs/>
          <w:i/>
          <w:sz w:val="22"/>
          <w:lang w:eastAsia="pl-PL"/>
        </w:rPr>
        <w:t>2</w:t>
      </w:r>
      <w:r w:rsidR="00AC3914">
        <w:rPr>
          <w:rFonts w:ascii="Calibri" w:hAnsi="Calibri"/>
          <w:b/>
          <w:bCs/>
          <w:i/>
          <w:sz w:val="22"/>
          <w:lang w:eastAsia="pl-PL"/>
        </w:rPr>
        <w:t>7</w:t>
      </w:r>
      <w:r w:rsidR="00332C1F">
        <w:rPr>
          <w:rFonts w:ascii="Calibri" w:hAnsi="Calibri"/>
          <w:b/>
          <w:bCs/>
          <w:i/>
          <w:sz w:val="22"/>
          <w:lang w:eastAsia="pl-PL"/>
        </w:rPr>
        <w:t>.2018</w:t>
      </w:r>
      <w:r w:rsidRPr="00B03E21">
        <w:rPr>
          <w:rFonts w:ascii="Calibri" w:hAnsi="Calibri"/>
          <w:b/>
          <w:bCs/>
          <w:i/>
          <w:sz w:val="22"/>
          <w:lang w:eastAsia="pl-PL"/>
        </w:rPr>
        <w:t>”</w:t>
      </w:r>
      <w:r w:rsidRPr="00B03E21">
        <w:rPr>
          <w:rFonts w:ascii="Calibri" w:hAnsi="Calibri"/>
          <w:iCs/>
          <w:sz w:val="22"/>
        </w:rPr>
        <w:t>.</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Jeżeli wadium jest wnoszone w innej formie, do oferty należy dołączyć oryginał gwarancji albo poręczenia (warunek konieczny do stwierdzenia wniesienia wadium).</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Wadium należy wnieść przed upływem terminu składania ofert.</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Wniesienie wadium w pieniądzu za pomocą przelewu bankowego zostanie uznane przez Zamawiającego za wniesione zgodnie z wymaganiem określonym w pkt XIII.8 SIWZ, tylko wówczas gdy przed upływem terminu składania ofert uznany zostanie rachunek Zamawiającego.</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Zamawiający zwróci wadium wszystkim Wykonawcom niezwłocznie po wyborze oferty najkorzystniejszej lub unieważnieniu postępowania, z wyjątkiem Wykonawcy, którego oferta została wybrana jako najkorzystniejsza, z zastrzeżeniem pkt XIII.11 SIWZ.</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Zamawiający zwraca niezwłocznie wadium na wniosek Wykonawcy, który wycofał ofertę przed upływem terminu składania ofert.</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Zamawiający żąda ponownego wniesienia wadium przez Wykonawcę, któremu zwrócono wadium na podstawie pkt XIII.10 SIWZ, jeżeli w wyniku rozstrzygnięcia odwołania jego oferta została wybrana jako najkorzystniejsza. Wykonawca wnosi wadium w terminie określonym przez Zamawiającego.</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 xml:space="preserve">Wniosek o zwrot wadium musi być podpisany przez uprawnionych przedstawicieli Wykonawcy i o ile uprawnienie do podpisania wniosku nie wynika z dokumentów dołączonych do oferty – złożony wraz z poświadczoną przez nich za zgodność z oryginałem kopią aktualnego dokumentu określającego status prawny Wykonawcy i/lub pełnomocnictwa. </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 xml:space="preserve"> Zamawiający zatrzymuje wadium wraz z odsetkami, jeżeli Wykonawca, którego oferta została wybrana:</w:t>
      </w:r>
    </w:p>
    <w:p w:rsidR="00B03E21" w:rsidRPr="00B03E21" w:rsidRDefault="00B03E21" w:rsidP="00B03E21">
      <w:pPr>
        <w:numPr>
          <w:ilvl w:val="0"/>
          <w:numId w:val="4"/>
        </w:numPr>
        <w:tabs>
          <w:tab w:val="left" w:pos="567"/>
        </w:tabs>
        <w:spacing w:line="240" w:lineRule="auto"/>
        <w:ind w:left="567" w:hanging="283"/>
        <w:textAlignment w:val="top"/>
        <w:rPr>
          <w:rFonts w:ascii="Calibri" w:hAnsi="Calibri"/>
          <w:sz w:val="22"/>
          <w:lang w:eastAsia="pl-PL"/>
        </w:rPr>
      </w:pPr>
      <w:r w:rsidRPr="00B03E21">
        <w:rPr>
          <w:rFonts w:ascii="Calibri" w:hAnsi="Calibri"/>
          <w:sz w:val="22"/>
          <w:lang w:eastAsia="pl-PL"/>
        </w:rPr>
        <w:lastRenderedPageBreak/>
        <w:t xml:space="preserve">odmówił podpisania umowy w sprawie zamówienia publicznego na warunkach określonych </w:t>
      </w:r>
      <w:r w:rsidRPr="00B03E21">
        <w:rPr>
          <w:rFonts w:ascii="Calibri" w:hAnsi="Calibri"/>
          <w:sz w:val="22"/>
          <w:lang w:eastAsia="pl-PL"/>
        </w:rPr>
        <w:br/>
        <w:t>w ofercie;</w:t>
      </w:r>
    </w:p>
    <w:p w:rsidR="00B03E21" w:rsidRPr="00B03E21" w:rsidRDefault="00B03E21" w:rsidP="00B03E21">
      <w:pPr>
        <w:numPr>
          <w:ilvl w:val="0"/>
          <w:numId w:val="4"/>
        </w:numPr>
        <w:tabs>
          <w:tab w:val="left" w:pos="426"/>
        </w:tabs>
        <w:spacing w:line="240" w:lineRule="auto"/>
        <w:ind w:left="567" w:hanging="283"/>
        <w:textAlignment w:val="top"/>
        <w:rPr>
          <w:rFonts w:ascii="Calibri" w:hAnsi="Calibri"/>
          <w:sz w:val="22"/>
          <w:lang w:eastAsia="pl-PL"/>
        </w:rPr>
      </w:pPr>
      <w:r w:rsidRPr="00B03E21">
        <w:rPr>
          <w:rFonts w:ascii="Calibri" w:hAnsi="Calibri"/>
          <w:sz w:val="22"/>
          <w:lang w:eastAsia="pl-PL"/>
        </w:rPr>
        <w:t>nie wniósł wymaganego zabezpieczenia należytego wykonania umowy;</w:t>
      </w:r>
    </w:p>
    <w:p w:rsidR="00B03E21" w:rsidRPr="00B03E21" w:rsidRDefault="00B03E21" w:rsidP="00B03E21">
      <w:pPr>
        <w:numPr>
          <w:ilvl w:val="0"/>
          <w:numId w:val="4"/>
        </w:numPr>
        <w:tabs>
          <w:tab w:val="left" w:pos="426"/>
        </w:tabs>
        <w:spacing w:line="240" w:lineRule="auto"/>
        <w:ind w:left="567" w:hanging="283"/>
        <w:textAlignment w:val="top"/>
        <w:rPr>
          <w:rFonts w:ascii="Calibri" w:hAnsi="Calibri"/>
          <w:sz w:val="22"/>
          <w:lang w:eastAsia="pl-PL"/>
        </w:rPr>
      </w:pPr>
      <w:r w:rsidRPr="00B03E21">
        <w:rPr>
          <w:rFonts w:ascii="Calibri" w:hAnsi="Calibri"/>
          <w:sz w:val="22"/>
          <w:lang w:eastAsia="pl-PL"/>
        </w:rPr>
        <w:t>zawarcie umowy w sprawie zamówienia publicznego stało się niemożliwe z przyczyn leżących po stronie Wykonawcy.</w:t>
      </w:r>
    </w:p>
    <w:p w:rsidR="00B03E21" w:rsidRPr="00B03E21" w:rsidRDefault="00B03E21" w:rsidP="00B03E21">
      <w:pPr>
        <w:pStyle w:val="Akapitzlist"/>
        <w:numPr>
          <w:ilvl w:val="3"/>
          <w:numId w:val="27"/>
        </w:numPr>
        <w:ind w:left="284" w:hanging="284"/>
        <w:rPr>
          <w:rFonts w:ascii="Calibri" w:hAnsi="Calibri"/>
          <w:sz w:val="22"/>
        </w:rPr>
      </w:pPr>
      <w:r w:rsidRPr="00B03E21">
        <w:rPr>
          <w:rFonts w:ascii="Calibri" w:hAnsi="Calibri"/>
          <w:sz w:val="22"/>
        </w:rPr>
        <w:t xml:space="preserve">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powodowało brak możliwości wybrania oferty złożonej przez Wykonawcę jako najkorzystniejszej. </w:t>
      </w:r>
    </w:p>
    <w:p w:rsidR="00335500" w:rsidRPr="001E161F" w:rsidRDefault="00335500" w:rsidP="00060836">
      <w:pPr>
        <w:shd w:val="clear" w:color="auto" w:fill="FFFFFF"/>
        <w:spacing w:line="240" w:lineRule="auto"/>
        <w:ind w:firstLine="0"/>
        <w:rPr>
          <w:rFonts w:asciiTheme="minorHAnsi" w:hAnsiTheme="minorHAnsi"/>
          <w:sz w:val="22"/>
          <w:lang w:eastAsia="pl-PL"/>
        </w:rPr>
      </w:pPr>
    </w:p>
    <w:p w:rsidR="00335500" w:rsidRPr="001E161F" w:rsidRDefault="00DD2571" w:rsidP="00342630">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Wyjaśnienie i zmiany w treści SIWZ.</w:t>
      </w:r>
    </w:p>
    <w:p w:rsidR="00335500" w:rsidRPr="001E161F" w:rsidRDefault="00335500" w:rsidP="00060836">
      <w:pPr>
        <w:numPr>
          <w:ilvl w:val="1"/>
          <w:numId w:val="0"/>
        </w:numPr>
        <w:tabs>
          <w:tab w:val="num" w:pos="0"/>
        </w:tabs>
        <w:spacing w:line="240" w:lineRule="auto"/>
        <w:rPr>
          <w:rFonts w:asciiTheme="minorHAnsi" w:hAnsiTheme="minorHAnsi"/>
          <w:sz w:val="22"/>
          <w:lang w:eastAsia="pl-PL"/>
        </w:rPr>
      </w:pPr>
    </w:p>
    <w:p w:rsidR="00335500" w:rsidRPr="001E161F" w:rsidRDefault="00335500" w:rsidP="00060836">
      <w:pPr>
        <w:numPr>
          <w:ilvl w:val="1"/>
          <w:numId w:val="0"/>
        </w:numPr>
        <w:tabs>
          <w:tab w:val="num" w:pos="0"/>
        </w:tabs>
        <w:spacing w:line="240" w:lineRule="auto"/>
        <w:rPr>
          <w:rFonts w:asciiTheme="minorHAnsi" w:hAnsiTheme="minorHAnsi"/>
          <w:sz w:val="22"/>
          <w:lang w:eastAsia="pl-PL"/>
        </w:rPr>
      </w:pPr>
      <w:r w:rsidRPr="001E161F">
        <w:rPr>
          <w:rFonts w:asciiTheme="minorHAnsi" w:hAnsiTheme="minorHAnsi"/>
          <w:sz w:val="22"/>
          <w:lang w:eastAsia="pl-PL"/>
        </w:rPr>
        <w:t>1.  Wyjaśnianie treści SIWZ.</w:t>
      </w:r>
    </w:p>
    <w:p w:rsidR="00335500" w:rsidRPr="001E161F" w:rsidRDefault="00335500" w:rsidP="00B06E5A">
      <w:pPr>
        <w:numPr>
          <w:ilvl w:val="0"/>
          <w:numId w:val="21"/>
        </w:numPr>
        <w:tabs>
          <w:tab w:val="clear" w:pos="360"/>
          <w:tab w:val="num" w:pos="567"/>
        </w:tabs>
        <w:spacing w:line="240" w:lineRule="auto"/>
        <w:ind w:left="567" w:hanging="283"/>
        <w:rPr>
          <w:rFonts w:asciiTheme="minorHAnsi" w:hAnsiTheme="minorHAnsi"/>
          <w:sz w:val="22"/>
        </w:rPr>
      </w:pPr>
      <w:r w:rsidRPr="001E161F">
        <w:rPr>
          <w:rFonts w:asciiTheme="minorHAnsi" w:hAnsiTheme="minorHAnsi"/>
          <w:sz w:val="22"/>
        </w:rPr>
        <w:t>Wykonawca w trakcie postępowania może zwrócić się do Zamawiającego o wyjaśnienie treści niniejszej SIWZ. Zamawiający jest obowiązany udzielić wyjaśnień niezwłocznie, jednak nie później niż na 2 dni przed upływem terminu składania ofert – pod warunkiem że wniosek o</w:t>
      </w:r>
      <w:r w:rsidR="00E04B90" w:rsidRPr="001E161F">
        <w:rPr>
          <w:rFonts w:asciiTheme="minorHAnsi" w:hAnsiTheme="minorHAnsi"/>
          <w:sz w:val="22"/>
        </w:rPr>
        <w:t> </w:t>
      </w:r>
      <w:r w:rsidRPr="001E161F">
        <w:rPr>
          <w:rFonts w:asciiTheme="minorHAnsi" w:hAnsiTheme="minorHAnsi"/>
          <w:sz w:val="22"/>
        </w:rPr>
        <w:t>wyjaśnienie treści SIWZ wpłynął do Zamawiającego nie później niż do końca dnia, w którym upływa połowa wyznaczonego terminu składania ofert. Treść zapytań wraz z wyjaśnieniami Zamawiający przekaże Wykonawcom, którym przekazał SIWZ, bez ujawniania źródła zapytania oraz zamieszcza na stronie internetowej.</w:t>
      </w:r>
    </w:p>
    <w:p w:rsidR="00335500" w:rsidRPr="001E161F" w:rsidRDefault="00335500" w:rsidP="00B06E5A">
      <w:pPr>
        <w:numPr>
          <w:ilvl w:val="0"/>
          <w:numId w:val="21"/>
        </w:numPr>
        <w:tabs>
          <w:tab w:val="clear" w:pos="360"/>
          <w:tab w:val="num" w:pos="567"/>
        </w:tabs>
        <w:spacing w:line="240" w:lineRule="auto"/>
        <w:ind w:left="567" w:hanging="283"/>
        <w:rPr>
          <w:rFonts w:asciiTheme="minorHAnsi" w:hAnsiTheme="minorHAnsi"/>
          <w:sz w:val="22"/>
        </w:rPr>
      </w:pPr>
      <w:r w:rsidRPr="001E161F">
        <w:rPr>
          <w:rFonts w:asciiTheme="minorHAnsi" w:hAnsiTheme="minorHAnsi"/>
          <w:sz w:val="22"/>
        </w:rPr>
        <w:t xml:space="preserve">Przedłużenie terminu składania ofert nie wpływa na bieg terminu składania </w:t>
      </w:r>
      <w:r w:rsidR="00E04B90" w:rsidRPr="001E161F">
        <w:rPr>
          <w:rFonts w:asciiTheme="minorHAnsi" w:hAnsiTheme="minorHAnsi"/>
          <w:sz w:val="22"/>
        </w:rPr>
        <w:t xml:space="preserve">wniosku, </w:t>
      </w:r>
      <w:r w:rsidR="00E04B90" w:rsidRPr="001E161F">
        <w:rPr>
          <w:rFonts w:asciiTheme="minorHAnsi" w:hAnsiTheme="minorHAnsi"/>
          <w:sz w:val="22"/>
        </w:rPr>
        <w:br/>
        <w:t>o którym mowa w pkt XI</w:t>
      </w:r>
      <w:r w:rsidR="002302A6" w:rsidRPr="001E161F">
        <w:rPr>
          <w:rFonts w:asciiTheme="minorHAnsi" w:hAnsiTheme="minorHAnsi"/>
          <w:sz w:val="22"/>
        </w:rPr>
        <w:t>V</w:t>
      </w:r>
      <w:r w:rsidRPr="001E161F">
        <w:rPr>
          <w:rFonts w:asciiTheme="minorHAnsi" w:hAnsiTheme="minorHAnsi"/>
          <w:sz w:val="22"/>
        </w:rPr>
        <w:t>.1.1) SIWZ.</w:t>
      </w:r>
    </w:p>
    <w:p w:rsidR="00673EB3" w:rsidRPr="001E161F" w:rsidRDefault="00673EB3" w:rsidP="00B06E5A">
      <w:pPr>
        <w:numPr>
          <w:ilvl w:val="0"/>
          <w:numId w:val="21"/>
        </w:numPr>
        <w:tabs>
          <w:tab w:val="clear" w:pos="360"/>
          <w:tab w:val="num" w:pos="567"/>
        </w:tabs>
        <w:spacing w:line="240" w:lineRule="auto"/>
        <w:ind w:left="567" w:hanging="283"/>
        <w:rPr>
          <w:rFonts w:asciiTheme="minorHAnsi" w:hAnsiTheme="minorHAnsi"/>
          <w:sz w:val="22"/>
        </w:rPr>
      </w:pPr>
      <w:r w:rsidRPr="001E161F">
        <w:rPr>
          <w:rFonts w:asciiTheme="minorHAnsi" w:hAnsiTheme="minorHAnsi"/>
          <w:sz w:val="22"/>
        </w:rPr>
        <w:t>Jeżeli wniosek o wyjaśnienie treści SIWZ wpłynie po upływie terminu, o którym mowa w pkt 1) powyżej, lub dotyczy udzielonych wyjaśnień, Zamawiający może udzielić wyjaśnień lub zostawić wniosek bez rozpoznania.</w:t>
      </w:r>
    </w:p>
    <w:p w:rsidR="00335500" w:rsidRPr="001E161F" w:rsidRDefault="00335500" w:rsidP="00060836">
      <w:pPr>
        <w:numPr>
          <w:ilvl w:val="1"/>
          <w:numId w:val="0"/>
        </w:numPr>
        <w:tabs>
          <w:tab w:val="num" w:pos="0"/>
        </w:tabs>
        <w:spacing w:line="240" w:lineRule="auto"/>
        <w:rPr>
          <w:rFonts w:asciiTheme="minorHAnsi" w:hAnsiTheme="minorHAnsi"/>
          <w:sz w:val="22"/>
          <w:lang w:eastAsia="pl-PL"/>
        </w:rPr>
      </w:pPr>
      <w:r w:rsidRPr="001E161F">
        <w:rPr>
          <w:rFonts w:asciiTheme="minorHAnsi" w:hAnsiTheme="minorHAnsi"/>
          <w:sz w:val="22"/>
          <w:lang w:eastAsia="pl-PL"/>
        </w:rPr>
        <w:t>2.  Zmiany w treści SIWZ.</w:t>
      </w:r>
    </w:p>
    <w:p w:rsidR="00335500" w:rsidRPr="001E161F" w:rsidRDefault="00335500" w:rsidP="00342630">
      <w:pPr>
        <w:numPr>
          <w:ilvl w:val="0"/>
          <w:numId w:val="39"/>
        </w:numPr>
        <w:tabs>
          <w:tab w:val="clear" w:pos="360"/>
        </w:tabs>
        <w:spacing w:line="240" w:lineRule="auto"/>
        <w:ind w:left="574" w:hanging="290"/>
        <w:rPr>
          <w:rFonts w:asciiTheme="minorHAnsi" w:hAnsiTheme="minorHAnsi"/>
          <w:sz w:val="22"/>
          <w:lang w:eastAsia="pl-PL"/>
        </w:rPr>
      </w:pPr>
      <w:r w:rsidRPr="001E161F">
        <w:rPr>
          <w:rFonts w:asciiTheme="minorHAnsi" w:hAnsiTheme="minorHAnsi"/>
          <w:sz w:val="22"/>
          <w:lang w:eastAsia="pl-PL"/>
        </w:rPr>
        <w:t>W uzasadnionych</w:t>
      </w:r>
      <w:r w:rsidR="006643A2" w:rsidRPr="001E161F">
        <w:rPr>
          <w:rFonts w:asciiTheme="minorHAnsi" w:hAnsiTheme="minorHAnsi"/>
          <w:sz w:val="22"/>
          <w:lang w:eastAsia="pl-PL"/>
        </w:rPr>
        <w:t xml:space="preserve"> przypadkach Zamawiający może </w:t>
      </w:r>
      <w:r w:rsidRPr="001E161F">
        <w:rPr>
          <w:rFonts w:asciiTheme="minorHAnsi" w:hAnsiTheme="minorHAnsi"/>
          <w:sz w:val="22"/>
          <w:lang w:eastAsia="pl-PL"/>
        </w:rPr>
        <w:t>przed upływem terminu do składania ofert</w:t>
      </w:r>
      <w:r w:rsidR="006643A2" w:rsidRPr="001E161F">
        <w:rPr>
          <w:rFonts w:asciiTheme="minorHAnsi" w:hAnsiTheme="minorHAnsi"/>
          <w:sz w:val="22"/>
          <w:lang w:eastAsia="pl-PL"/>
        </w:rPr>
        <w:t xml:space="preserve"> zmienić</w:t>
      </w:r>
      <w:r w:rsidRPr="001E161F">
        <w:rPr>
          <w:rFonts w:asciiTheme="minorHAnsi" w:hAnsiTheme="minorHAnsi"/>
          <w:sz w:val="22"/>
          <w:lang w:eastAsia="pl-PL"/>
        </w:rPr>
        <w:t xml:space="preserve"> treść niniejszej SIWZ. Dokonaną </w:t>
      </w:r>
      <w:r w:rsidR="006643A2" w:rsidRPr="001E161F">
        <w:rPr>
          <w:rFonts w:asciiTheme="minorHAnsi" w:hAnsiTheme="minorHAnsi"/>
          <w:sz w:val="22"/>
          <w:lang w:eastAsia="pl-PL"/>
        </w:rPr>
        <w:t>zmianę treści SIWZ</w:t>
      </w:r>
      <w:r w:rsidRPr="001E161F">
        <w:rPr>
          <w:rFonts w:asciiTheme="minorHAnsi" w:hAnsiTheme="minorHAnsi"/>
          <w:sz w:val="22"/>
          <w:lang w:eastAsia="pl-PL"/>
        </w:rPr>
        <w:t xml:space="preserve"> Zamawiający </w:t>
      </w:r>
      <w:r w:rsidR="006643A2" w:rsidRPr="001E161F">
        <w:rPr>
          <w:rFonts w:asciiTheme="minorHAnsi" w:hAnsiTheme="minorHAnsi"/>
          <w:sz w:val="22"/>
          <w:lang w:eastAsia="pl-PL"/>
        </w:rPr>
        <w:t>udostępnia na stronie internetowej, chyba że specyfikacja nie podlega</w:t>
      </w:r>
      <w:r w:rsidR="007B1795" w:rsidRPr="001E161F">
        <w:rPr>
          <w:rFonts w:asciiTheme="minorHAnsi" w:hAnsiTheme="minorHAnsi"/>
          <w:sz w:val="22"/>
          <w:lang w:eastAsia="pl-PL"/>
        </w:rPr>
        <w:t xml:space="preserve"> udostępnieniu na stronie inter</w:t>
      </w:r>
      <w:r w:rsidR="006643A2" w:rsidRPr="001E161F">
        <w:rPr>
          <w:rFonts w:asciiTheme="minorHAnsi" w:hAnsiTheme="minorHAnsi"/>
          <w:sz w:val="22"/>
          <w:lang w:eastAsia="pl-PL"/>
        </w:rPr>
        <w:t>n</w:t>
      </w:r>
      <w:r w:rsidR="007B1795" w:rsidRPr="001E161F">
        <w:rPr>
          <w:rFonts w:asciiTheme="minorHAnsi" w:hAnsiTheme="minorHAnsi"/>
          <w:sz w:val="22"/>
          <w:lang w:eastAsia="pl-PL"/>
        </w:rPr>
        <w:t>e</w:t>
      </w:r>
      <w:r w:rsidR="006643A2" w:rsidRPr="001E161F">
        <w:rPr>
          <w:rFonts w:asciiTheme="minorHAnsi" w:hAnsiTheme="minorHAnsi"/>
          <w:sz w:val="22"/>
          <w:lang w:eastAsia="pl-PL"/>
        </w:rPr>
        <w:t>towej.</w:t>
      </w:r>
    </w:p>
    <w:p w:rsidR="00335500" w:rsidRPr="001E161F" w:rsidRDefault="00335500" w:rsidP="00342630">
      <w:pPr>
        <w:numPr>
          <w:ilvl w:val="0"/>
          <w:numId w:val="39"/>
        </w:numPr>
        <w:tabs>
          <w:tab w:val="clear" w:pos="360"/>
          <w:tab w:val="num" w:pos="567"/>
        </w:tabs>
        <w:spacing w:line="240" w:lineRule="auto"/>
        <w:ind w:left="574" w:hanging="290"/>
        <w:rPr>
          <w:rFonts w:asciiTheme="minorHAnsi" w:hAnsiTheme="minorHAnsi"/>
          <w:sz w:val="22"/>
          <w:lang w:eastAsia="pl-PL"/>
        </w:rPr>
      </w:pPr>
      <w:r w:rsidRPr="001E161F">
        <w:rPr>
          <w:rFonts w:asciiTheme="minorHAnsi" w:hAnsiTheme="minorHAnsi"/>
          <w:sz w:val="22"/>
          <w:lang w:eastAsia="pl-PL"/>
        </w:rPr>
        <w:t>Modyfikacje są każdorazowo wiążące dla Wykonawców.</w:t>
      </w:r>
    </w:p>
    <w:p w:rsidR="00335500" w:rsidRPr="001E161F" w:rsidRDefault="00335500" w:rsidP="00342630">
      <w:pPr>
        <w:numPr>
          <w:ilvl w:val="0"/>
          <w:numId w:val="39"/>
        </w:numPr>
        <w:tabs>
          <w:tab w:val="clear" w:pos="360"/>
          <w:tab w:val="num" w:pos="567"/>
        </w:tabs>
        <w:spacing w:line="240" w:lineRule="auto"/>
        <w:ind w:left="574" w:hanging="290"/>
        <w:rPr>
          <w:rFonts w:asciiTheme="minorHAnsi" w:hAnsiTheme="minorHAnsi"/>
          <w:sz w:val="22"/>
          <w:lang w:eastAsia="pl-PL"/>
        </w:rPr>
      </w:pPr>
      <w:r w:rsidRPr="001E161F">
        <w:rPr>
          <w:rFonts w:asciiTheme="minorHAnsi" w:hAnsiTheme="minorHAnsi"/>
          <w:sz w:val="22"/>
          <w:lang w:eastAsia="pl-PL"/>
        </w:rPr>
        <w:t>Jeżeli w wyniku zmiany treści SIWZ nieprowadzącej do zmiany treści ogłoszenia o zamówieniu jest niezbędny dodatkowy czas na wprowadzenie zmian w ofertach, Zamawiający przedłuży termin składania ofert i poinformuje o tym Wykonawców, którym przekazał SIWZ, oraz zamieści informację na stronie internetowej.</w:t>
      </w:r>
      <w:r w:rsidR="00A369B6" w:rsidRPr="001E161F">
        <w:rPr>
          <w:rFonts w:asciiTheme="minorHAnsi" w:hAnsiTheme="minorHAnsi"/>
          <w:sz w:val="22"/>
          <w:lang w:eastAsia="pl-PL"/>
        </w:rPr>
        <w:t xml:space="preserve"> Ogłoszenie o zmianie terminu składania ofert </w:t>
      </w:r>
      <w:r w:rsidR="005D6A9F" w:rsidRPr="001E161F">
        <w:rPr>
          <w:rFonts w:asciiTheme="minorHAnsi" w:hAnsiTheme="minorHAnsi"/>
          <w:sz w:val="22"/>
          <w:lang w:eastAsia="pl-PL"/>
        </w:rPr>
        <w:t>Zamawiający zamieści również w Biuletynie Zamówień Publicznych.</w:t>
      </w:r>
    </w:p>
    <w:p w:rsidR="008A6535" w:rsidRPr="001E161F" w:rsidRDefault="008A6535" w:rsidP="00342630">
      <w:pPr>
        <w:numPr>
          <w:ilvl w:val="0"/>
          <w:numId w:val="39"/>
        </w:numPr>
        <w:tabs>
          <w:tab w:val="clear" w:pos="360"/>
          <w:tab w:val="num" w:pos="567"/>
        </w:tabs>
        <w:spacing w:line="240" w:lineRule="auto"/>
        <w:ind w:left="574" w:hanging="290"/>
        <w:rPr>
          <w:rFonts w:asciiTheme="minorHAnsi" w:hAnsiTheme="minorHAnsi"/>
          <w:sz w:val="22"/>
          <w:lang w:eastAsia="pl-PL"/>
        </w:rPr>
      </w:pPr>
      <w:r w:rsidRPr="001E161F">
        <w:rPr>
          <w:rFonts w:asciiTheme="minorHAnsi" w:hAnsiTheme="minorHAnsi"/>
          <w:sz w:val="22"/>
          <w:lang w:eastAsia="pl-PL"/>
        </w:rPr>
        <w:t xml:space="preserve">Jeżeli zmiana treści SIWZ prowadzi do zmiany treści ogłoszenia o zamówieniu </w:t>
      </w:r>
      <w:r w:rsidR="00A369B6" w:rsidRPr="001E161F">
        <w:rPr>
          <w:rFonts w:asciiTheme="minorHAnsi" w:hAnsiTheme="minorHAnsi"/>
          <w:sz w:val="22"/>
          <w:lang w:eastAsia="pl-PL"/>
        </w:rPr>
        <w:t xml:space="preserve">Zamawiający zamieści ogłoszenie o zmianie ogłoszenia w Biuletynie Zamówień Publicznych. </w:t>
      </w:r>
    </w:p>
    <w:p w:rsidR="00335500" w:rsidRPr="001E161F" w:rsidRDefault="00335500" w:rsidP="00060836">
      <w:pPr>
        <w:spacing w:line="240" w:lineRule="auto"/>
        <w:ind w:left="360" w:firstLine="0"/>
        <w:rPr>
          <w:rFonts w:asciiTheme="minorHAnsi" w:hAnsiTheme="minorHAnsi"/>
          <w:sz w:val="22"/>
          <w:lang w:eastAsia="pl-PL"/>
        </w:rPr>
      </w:pPr>
    </w:p>
    <w:p w:rsidR="002302A6" w:rsidRPr="001E161F" w:rsidRDefault="002302A6" w:rsidP="00730F3F">
      <w:pPr>
        <w:numPr>
          <w:ilvl w:val="1"/>
          <w:numId w:val="0"/>
        </w:numPr>
        <w:tabs>
          <w:tab w:val="num" w:pos="284"/>
        </w:tabs>
        <w:spacing w:line="240" w:lineRule="auto"/>
        <w:ind w:left="284" w:hanging="284"/>
        <w:rPr>
          <w:rFonts w:asciiTheme="minorHAnsi" w:hAnsiTheme="minorHAnsi"/>
          <w:sz w:val="22"/>
          <w:lang w:eastAsia="pl-PL"/>
        </w:rPr>
      </w:pPr>
      <w:r w:rsidRPr="001E161F">
        <w:rPr>
          <w:rFonts w:asciiTheme="minorHAnsi" w:hAnsiTheme="minorHAnsi"/>
          <w:sz w:val="22"/>
          <w:lang w:eastAsia="pl-PL"/>
        </w:rPr>
        <w:t>3. Zamawiający nie zamierza zwoływać zebrania Wykonawców w celu wyjaśnienia wątpliwości dotyczących treści SIWZ.</w:t>
      </w:r>
    </w:p>
    <w:p w:rsidR="002302A6" w:rsidRPr="001E161F" w:rsidRDefault="002302A6" w:rsidP="00060836">
      <w:pPr>
        <w:spacing w:line="240" w:lineRule="auto"/>
        <w:ind w:left="360" w:firstLine="0"/>
        <w:rPr>
          <w:rFonts w:asciiTheme="minorHAnsi" w:hAnsiTheme="minorHAnsi"/>
          <w:sz w:val="22"/>
          <w:lang w:eastAsia="pl-PL"/>
        </w:rPr>
      </w:pPr>
    </w:p>
    <w:p w:rsidR="00335500" w:rsidRPr="001E161F" w:rsidRDefault="00335500" w:rsidP="00342630">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Opis sposobu przygotowania ofert</w:t>
      </w:r>
      <w:r w:rsidR="004337CE" w:rsidRPr="001E161F">
        <w:rPr>
          <w:rFonts w:asciiTheme="minorHAnsi" w:hAnsiTheme="minorHAnsi"/>
          <w:b/>
          <w:sz w:val="22"/>
          <w:szCs w:val="22"/>
          <w:u w:val="single"/>
        </w:rPr>
        <w:t>y</w:t>
      </w:r>
      <w:r w:rsidRPr="001E161F">
        <w:rPr>
          <w:rFonts w:asciiTheme="minorHAnsi" w:hAnsiTheme="minorHAnsi"/>
          <w:b/>
          <w:sz w:val="22"/>
          <w:szCs w:val="22"/>
          <w:u w:val="single"/>
        </w:rPr>
        <w:t>.</w:t>
      </w:r>
    </w:p>
    <w:p w:rsidR="00335500" w:rsidRPr="001E161F" w:rsidRDefault="00335500" w:rsidP="00332C9C">
      <w:pPr>
        <w:overflowPunct w:val="0"/>
        <w:autoSpaceDE w:val="0"/>
        <w:autoSpaceDN w:val="0"/>
        <w:adjustRightInd w:val="0"/>
        <w:spacing w:line="240" w:lineRule="auto"/>
        <w:ind w:left="2410" w:hanging="2410"/>
        <w:textAlignment w:val="baseline"/>
        <w:outlineLvl w:val="1"/>
        <w:rPr>
          <w:rFonts w:asciiTheme="minorHAnsi" w:hAnsiTheme="minorHAnsi"/>
          <w:b/>
          <w:sz w:val="22"/>
          <w:lang w:eastAsia="pl-PL"/>
        </w:rPr>
      </w:pPr>
    </w:p>
    <w:p w:rsidR="00335500" w:rsidRPr="001E161F" w:rsidRDefault="00335500" w:rsidP="004F5B5A">
      <w:pPr>
        <w:pStyle w:val="Nagwek2"/>
        <w:keepNext w:val="0"/>
        <w:numPr>
          <w:ilvl w:val="3"/>
          <w:numId w:val="22"/>
        </w:numPr>
        <w:tabs>
          <w:tab w:val="clear" w:pos="1800"/>
          <w:tab w:val="num" w:pos="308"/>
        </w:tabs>
        <w:ind w:left="1797" w:hanging="1797"/>
        <w:rPr>
          <w:rFonts w:asciiTheme="minorHAnsi" w:hAnsiTheme="minorHAnsi"/>
          <w:b w:val="0"/>
          <w:i w:val="0"/>
          <w:sz w:val="22"/>
          <w:szCs w:val="22"/>
        </w:rPr>
      </w:pPr>
      <w:r w:rsidRPr="001E161F">
        <w:rPr>
          <w:rFonts w:asciiTheme="minorHAnsi" w:hAnsiTheme="minorHAnsi"/>
          <w:b w:val="0"/>
          <w:i w:val="0"/>
          <w:sz w:val="22"/>
          <w:szCs w:val="22"/>
        </w:rPr>
        <w:t xml:space="preserve">Wymagania </w:t>
      </w:r>
      <w:r w:rsidR="00C740CC" w:rsidRPr="001E161F">
        <w:rPr>
          <w:rFonts w:asciiTheme="minorHAnsi" w:hAnsiTheme="minorHAnsi"/>
          <w:b w:val="0"/>
          <w:i w:val="0"/>
          <w:sz w:val="22"/>
          <w:szCs w:val="22"/>
        </w:rPr>
        <w:t>dotyczące sposobu przygotowania oferty</w:t>
      </w:r>
      <w:r w:rsidRPr="001E161F">
        <w:rPr>
          <w:rFonts w:asciiTheme="minorHAnsi" w:hAnsiTheme="minorHAnsi"/>
          <w:b w:val="0"/>
          <w:i w:val="0"/>
          <w:sz w:val="22"/>
          <w:szCs w:val="22"/>
        </w:rPr>
        <w:t>.</w:t>
      </w:r>
    </w:p>
    <w:p w:rsidR="00335500" w:rsidRPr="001E161F" w:rsidRDefault="00536BA5" w:rsidP="00342630">
      <w:pPr>
        <w:pStyle w:val="Akapitzlist"/>
        <w:numPr>
          <w:ilvl w:val="0"/>
          <w:numId w:val="40"/>
        </w:numPr>
        <w:tabs>
          <w:tab w:val="clear" w:pos="360"/>
          <w:tab w:val="num" w:pos="567"/>
        </w:tabs>
        <w:ind w:left="567" w:hanging="283"/>
        <w:rPr>
          <w:rFonts w:asciiTheme="minorHAnsi" w:hAnsiTheme="minorHAnsi"/>
          <w:sz w:val="22"/>
          <w:szCs w:val="22"/>
        </w:rPr>
      </w:pPr>
      <w:r w:rsidRPr="001E161F">
        <w:rPr>
          <w:rFonts w:asciiTheme="minorHAnsi" w:hAnsiTheme="minorHAnsi"/>
          <w:sz w:val="22"/>
          <w:szCs w:val="22"/>
        </w:rPr>
        <w:t>w</w:t>
      </w:r>
      <w:r w:rsidR="00335500" w:rsidRPr="001E161F">
        <w:rPr>
          <w:rFonts w:asciiTheme="minorHAnsi" w:hAnsiTheme="minorHAnsi"/>
          <w:sz w:val="22"/>
          <w:szCs w:val="22"/>
        </w:rPr>
        <w:t>zory dokumentów dołączonych do niniejszej SIWZ powinny zostać wypełnione przez Wykonawcę i dołączone do oferty bądź też przygotowane przez Wykonawcę w</w:t>
      </w:r>
      <w:r w:rsidR="00486669" w:rsidRPr="001E161F">
        <w:rPr>
          <w:rFonts w:asciiTheme="minorHAnsi" w:hAnsiTheme="minorHAnsi"/>
          <w:sz w:val="22"/>
          <w:szCs w:val="22"/>
        </w:rPr>
        <w:t xml:space="preserve"> </w:t>
      </w:r>
      <w:r w:rsidR="00335500" w:rsidRPr="001E161F">
        <w:rPr>
          <w:rFonts w:asciiTheme="minorHAnsi" w:hAnsiTheme="minorHAnsi"/>
          <w:sz w:val="22"/>
          <w:szCs w:val="22"/>
        </w:rPr>
        <w:t>innej zgodnej z niniejszą SIWZ formie</w:t>
      </w:r>
      <w:r w:rsidR="00B06E5A" w:rsidRPr="001E161F">
        <w:rPr>
          <w:rFonts w:asciiTheme="minorHAnsi" w:hAnsiTheme="minorHAnsi"/>
          <w:sz w:val="22"/>
          <w:szCs w:val="22"/>
        </w:rPr>
        <w:t>;</w:t>
      </w:r>
    </w:p>
    <w:p w:rsidR="00335500" w:rsidRPr="001E161F" w:rsidRDefault="00536BA5" w:rsidP="00342630">
      <w:pPr>
        <w:pStyle w:val="Akapitzlist"/>
        <w:numPr>
          <w:ilvl w:val="0"/>
          <w:numId w:val="40"/>
        </w:numPr>
        <w:tabs>
          <w:tab w:val="clear" w:pos="360"/>
          <w:tab w:val="num" w:pos="567"/>
        </w:tabs>
        <w:ind w:left="567" w:hanging="283"/>
        <w:rPr>
          <w:rFonts w:asciiTheme="minorHAnsi" w:hAnsiTheme="minorHAnsi"/>
          <w:sz w:val="22"/>
          <w:szCs w:val="22"/>
        </w:rPr>
      </w:pPr>
      <w:r w:rsidRPr="001E161F">
        <w:rPr>
          <w:rFonts w:asciiTheme="minorHAnsi" w:hAnsiTheme="minorHAnsi"/>
          <w:sz w:val="22"/>
          <w:szCs w:val="22"/>
        </w:rPr>
        <w:t>ż</w:t>
      </w:r>
      <w:r w:rsidR="00335500" w:rsidRPr="001E161F">
        <w:rPr>
          <w:rFonts w:asciiTheme="minorHAnsi" w:hAnsiTheme="minorHAnsi"/>
          <w:sz w:val="22"/>
          <w:szCs w:val="22"/>
        </w:rPr>
        <w:t>adne dokumenty wchodzące w</w:t>
      </w:r>
      <w:r w:rsidR="00486669" w:rsidRPr="001E161F">
        <w:rPr>
          <w:rFonts w:asciiTheme="minorHAnsi" w:hAnsiTheme="minorHAnsi"/>
          <w:sz w:val="22"/>
          <w:szCs w:val="22"/>
        </w:rPr>
        <w:t xml:space="preserve"> </w:t>
      </w:r>
      <w:r w:rsidR="00335500" w:rsidRPr="001E161F">
        <w:rPr>
          <w:rFonts w:asciiTheme="minorHAnsi" w:hAnsiTheme="minorHAnsi"/>
          <w:sz w:val="22"/>
          <w:szCs w:val="22"/>
        </w:rPr>
        <w:t>skład oferty, w</w:t>
      </w:r>
      <w:r w:rsidR="00486669" w:rsidRPr="001E161F">
        <w:rPr>
          <w:rFonts w:asciiTheme="minorHAnsi" w:hAnsiTheme="minorHAnsi"/>
          <w:sz w:val="22"/>
          <w:szCs w:val="22"/>
        </w:rPr>
        <w:t xml:space="preserve"> </w:t>
      </w:r>
      <w:r w:rsidR="00335500" w:rsidRPr="001E161F">
        <w:rPr>
          <w:rFonts w:asciiTheme="minorHAnsi" w:hAnsiTheme="minorHAnsi"/>
          <w:sz w:val="22"/>
          <w:szCs w:val="22"/>
        </w:rPr>
        <w:t>tym również te przedstawiane w</w:t>
      </w:r>
      <w:r w:rsidR="004323F2" w:rsidRPr="001E161F">
        <w:rPr>
          <w:rFonts w:asciiTheme="minorHAnsi" w:hAnsiTheme="minorHAnsi"/>
          <w:sz w:val="22"/>
          <w:szCs w:val="22"/>
        </w:rPr>
        <w:t xml:space="preserve"> </w:t>
      </w:r>
      <w:r w:rsidR="00335500" w:rsidRPr="001E161F">
        <w:rPr>
          <w:rFonts w:asciiTheme="minorHAnsi" w:hAnsiTheme="minorHAnsi"/>
          <w:sz w:val="22"/>
          <w:szCs w:val="22"/>
        </w:rPr>
        <w:t>formie oryginałów, nie podlegają zwrotowi przez Zamawiającego</w:t>
      </w:r>
      <w:r w:rsidR="00B06E5A" w:rsidRPr="001E161F">
        <w:rPr>
          <w:rFonts w:asciiTheme="minorHAnsi" w:hAnsiTheme="minorHAnsi"/>
          <w:sz w:val="22"/>
          <w:szCs w:val="22"/>
        </w:rPr>
        <w:t>;</w:t>
      </w:r>
    </w:p>
    <w:p w:rsidR="00335500" w:rsidRPr="001E161F" w:rsidRDefault="00335500" w:rsidP="00342630">
      <w:pPr>
        <w:pStyle w:val="Akapitzlist"/>
        <w:numPr>
          <w:ilvl w:val="0"/>
          <w:numId w:val="40"/>
        </w:numPr>
        <w:tabs>
          <w:tab w:val="clear" w:pos="360"/>
          <w:tab w:val="num" w:pos="567"/>
        </w:tabs>
        <w:ind w:left="567" w:hanging="283"/>
        <w:rPr>
          <w:rFonts w:asciiTheme="minorHAnsi" w:hAnsiTheme="minorHAnsi"/>
          <w:sz w:val="22"/>
          <w:szCs w:val="22"/>
        </w:rPr>
      </w:pPr>
      <w:r w:rsidRPr="001E161F">
        <w:rPr>
          <w:rFonts w:asciiTheme="minorHAnsi" w:hAnsiTheme="minorHAnsi"/>
          <w:sz w:val="22"/>
          <w:szCs w:val="22"/>
        </w:rPr>
        <w:lastRenderedPageBreak/>
        <w:t>Wykonawca ponosi wszelkie koszty związane z przygotowaniem i złożeniem oferty</w:t>
      </w:r>
      <w:r w:rsidR="00B06E5A" w:rsidRPr="001E161F">
        <w:rPr>
          <w:rFonts w:asciiTheme="minorHAnsi" w:hAnsiTheme="minorHAnsi"/>
          <w:sz w:val="22"/>
          <w:szCs w:val="22"/>
        </w:rPr>
        <w:t>;</w:t>
      </w:r>
      <w:bookmarkStart w:id="1" w:name="_Toc504465391"/>
    </w:p>
    <w:bookmarkEnd w:id="1"/>
    <w:p w:rsidR="00335500" w:rsidRPr="001E161F" w:rsidRDefault="00536BA5" w:rsidP="00342630">
      <w:pPr>
        <w:pStyle w:val="Akapitzlist"/>
        <w:numPr>
          <w:ilvl w:val="0"/>
          <w:numId w:val="40"/>
        </w:numPr>
        <w:tabs>
          <w:tab w:val="clear" w:pos="360"/>
          <w:tab w:val="num" w:pos="567"/>
        </w:tabs>
        <w:ind w:left="567" w:hanging="283"/>
        <w:rPr>
          <w:rFonts w:asciiTheme="minorHAnsi" w:hAnsiTheme="minorHAnsi"/>
          <w:sz w:val="22"/>
          <w:szCs w:val="22"/>
        </w:rPr>
      </w:pPr>
      <w:r w:rsidRPr="001E161F">
        <w:rPr>
          <w:rFonts w:asciiTheme="minorHAnsi" w:hAnsiTheme="minorHAnsi"/>
          <w:sz w:val="22"/>
          <w:szCs w:val="22"/>
        </w:rPr>
        <w:t>o</w:t>
      </w:r>
      <w:r w:rsidR="00335500" w:rsidRPr="001E161F">
        <w:rPr>
          <w:rFonts w:asciiTheme="minorHAnsi" w:hAnsiTheme="minorHAnsi"/>
          <w:sz w:val="22"/>
          <w:szCs w:val="22"/>
        </w:rPr>
        <w:t>ferta powinna mieć format nie większy niż A4. Arkusze o większych formatach należy złożyć do formatu A4</w:t>
      </w:r>
      <w:r w:rsidR="00B06E5A" w:rsidRPr="001E161F">
        <w:rPr>
          <w:rFonts w:asciiTheme="minorHAnsi" w:hAnsiTheme="minorHAnsi"/>
          <w:sz w:val="22"/>
          <w:szCs w:val="22"/>
        </w:rPr>
        <w:t>;</w:t>
      </w:r>
      <w:r w:rsidR="00335500" w:rsidRPr="001E161F">
        <w:rPr>
          <w:rFonts w:asciiTheme="minorHAnsi" w:hAnsiTheme="minorHAnsi"/>
          <w:sz w:val="22"/>
          <w:szCs w:val="22"/>
        </w:rPr>
        <w:t xml:space="preserve"> </w:t>
      </w:r>
    </w:p>
    <w:p w:rsidR="00335500" w:rsidRPr="001E161F" w:rsidRDefault="00536BA5" w:rsidP="00342630">
      <w:pPr>
        <w:pStyle w:val="Akapitzlist"/>
        <w:numPr>
          <w:ilvl w:val="0"/>
          <w:numId w:val="40"/>
        </w:numPr>
        <w:tabs>
          <w:tab w:val="clear" w:pos="360"/>
          <w:tab w:val="num" w:pos="567"/>
        </w:tabs>
        <w:ind w:left="567" w:hanging="283"/>
        <w:rPr>
          <w:rFonts w:asciiTheme="minorHAnsi" w:hAnsiTheme="minorHAnsi"/>
          <w:sz w:val="22"/>
          <w:szCs w:val="22"/>
        </w:rPr>
      </w:pPr>
      <w:r w:rsidRPr="001E161F">
        <w:rPr>
          <w:rFonts w:asciiTheme="minorHAnsi" w:hAnsiTheme="minorHAnsi"/>
          <w:sz w:val="22"/>
          <w:szCs w:val="22"/>
        </w:rPr>
        <w:t>s</w:t>
      </w:r>
      <w:r w:rsidR="00335500" w:rsidRPr="001E161F">
        <w:rPr>
          <w:rFonts w:asciiTheme="minorHAnsi" w:hAnsiTheme="minorHAnsi"/>
          <w:sz w:val="22"/>
          <w:szCs w:val="22"/>
        </w:rPr>
        <w:t>tosowne wypełnienia miejsc wykropkowanych we wzorach dokumentów stanowiących załączniki do niniejszej SIWZ i wchodzących następnie w skład oferty mogą być dokonane komputerowo, maszynowo lub ręcznie</w:t>
      </w:r>
      <w:r w:rsidR="00B06E5A" w:rsidRPr="001E161F">
        <w:rPr>
          <w:rFonts w:asciiTheme="minorHAnsi" w:hAnsiTheme="minorHAnsi"/>
          <w:sz w:val="22"/>
          <w:szCs w:val="22"/>
        </w:rPr>
        <w:t>;</w:t>
      </w:r>
    </w:p>
    <w:p w:rsidR="00335500" w:rsidRPr="001E161F" w:rsidRDefault="00536BA5" w:rsidP="00342630">
      <w:pPr>
        <w:pStyle w:val="Akapitzlist"/>
        <w:numPr>
          <w:ilvl w:val="0"/>
          <w:numId w:val="40"/>
        </w:numPr>
        <w:tabs>
          <w:tab w:val="clear" w:pos="360"/>
          <w:tab w:val="num" w:pos="567"/>
        </w:tabs>
        <w:ind w:left="567" w:hanging="283"/>
        <w:rPr>
          <w:rFonts w:asciiTheme="minorHAnsi" w:hAnsiTheme="minorHAnsi"/>
          <w:sz w:val="22"/>
          <w:szCs w:val="22"/>
        </w:rPr>
      </w:pPr>
      <w:r w:rsidRPr="001E161F">
        <w:rPr>
          <w:rFonts w:asciiTheme="minorHAnsi" w:hAnsiTheme="minorHAnsi"/>
          <w:sz w:val="22"/>
          <w:szCs w:val="22"/>
        </w:rPr>
        <w:t>d</w:t>
      </w:r>
      <w:r w:rsidR="00335500" w:rsidRPr="001E161F">
        <w:rPr>
          <w:rFonts w:asciiTheme="minorHAnsi" w:hAnsiTheme="minorHAnsi"/>
          <w:sz w:val="22"/>
          <w:szCs w:val="22"/>
        </w:rPr>
        <w:t>okumenty przygotowywane samodzielnie przez Wykonawcę na podstawie wzorów stanowiących załączniki do niniejszej SIWZ powinny mieć formę wydruku komputerowego lub maszynopisu</w:t>
      </w:r>
      <w:r w:rsidR="00B06E5A" w:rsidRPr="001E161F">
        <w:rPr>
          <w:rFonts w:asciiTheme="minorHAnsi" w:hAnsiTheme="minorHAnsi"/>
          <w:sz w:val="22"/>
          <w:szCs w:val="22"/>
        </w:rPr>
        <w:t>;</w:t>
      </w:r>
    </w:p>
    <w:p w:rsidR="00335500" w:rsidRPr="001E161F" w:rsidRDefault="00536BA5" w:rsidP="00342630">
      <w:pPr>
        <w:pStyle w:val="Akapitzlist"/>
        <w:numPr>
          <w:ilvl w:val="0"/>
          <w:numId w:val="40"/>
        </w:numPr>
        <w:tabs>
          <w:tab w:val="clear" w:pos="360"/>
          <w:tab w:val="num" w:pos="567"/>
        </w:tabs>
        <w:ind w:left="567" w:hanging="283"/>
        <w:rPr>
          <w:rFonts w:asciiTheme="minorHAnsi" w:hAnsiTheme="minorHAnsi"/>
          <w:sz w:val="22"/>
          <w:szCs w:val="22"/>
        </w:rPr>
      </w:pPr>
      <w:r w:rsidRPr="001E161F">
        <w:rPr>
          <w:rFonts w:asciiTheme="minorHAnsi" w:hAnsiTheme="minorHAnsi"/>
          <w:sz w:val="22"/>
          <w:szCs w:val="22"/>
        </w:rPr>
        <w:t>w</w:t>
      </w:r>
      <w:r w:rsidR="00335500" w:rsidRPr="001E161F">
        <w:rPr>
          <w:rFonts w:asciiTheme="minorHAnsi" w:hAnsiTheme="minorHAnsi"/>
          <w:sz w:val="22"/>
          <w:szCs w:val="22"/>
        </w:rPr>
        <w:t>skazane jest aby całość oferty była złożona w formie uniemożliwiającej jej przypadkowe zdekompletowanie – arkusze (kartki) oferty muszą być zszyte, zbindowane lub połączone w jedną całość inną techniką</w:t>
      </w:r>
      <w:r w:rsidR="00B06E5A" w:rsidRPr="001E161F">
        <w:rPr>
          <w:rFonts w:asciiTheme="minorHAnsi" w:hAnsiTheme="minorHAnsi"/>
          <w:sz w:val="22"/>
          <w:szCs w:val="22"/>
        </w:rPr>
        <w:t>;</w:t>
      </w:r>
    </w:p>
    <w:p w:rsidR="00335500" w:rsidRPr="001E161F" w:rsidRDefault="00536BA5" w:rsidP="00342630">
      <w:pPr>
        <w:pStyle w:val="Akapitzlist"/>
        <w:numPr>
          <w:ilvl w:val="0"/>
          <w:numId w:val="40"/>
        </w:numPr>
        <w:tabs>
          <w:tab w:val="clear" w:pos="360"/>
          <w:tab w:val="num" w:pos="567"/>
        </w:tabs>
        <w:ind w:left="567" w:hanging="283"/>
        <w:rPr>
          <w:rFonts w:asciiTheme="minorHAnsi" w:hAnsiTheme="minorHAnsi"/>
          <w:sz w:val="22"/>
          <w:szCs w:val="22"/>
        </w:rPr>
      </w:pPr>
      <w:r w:rsidRPr="001E161F">
        <w:rPr>
          <w:rFonts w:asciiTheme="minorHAnsi" w:hAnsiTheme="minorHAnsi"/>
          <w:sz w:val="22"/>
          <w:szCs w:val="22"/>
        </w:rPr>
        <w:t>z</w:t>
      </w:r>
      <w:r w:rsidR="00335500" w:rsidRPr="001E161F">
        <w:rPr>
          <w:rFonts w:asciiTheme="minorHAnsi" w:hAnsiTheme="minorHAnsi"/>
          <w:sz w:val="22"/>
          <w:szCs w:val="22"/>
        </w:rPr>
        <w:t>aleca się, aby wszystkie zapisane strony oferty były parafowane przez osobę (lub osoby jeżeli do reprezentowania Wykonawcy uprawnione są dwie lub więcej osób) podpisującą (podpisujące) ofertę zgodnie z treścią dokumentu określającego status prawny Wykonawcy lub treścią załączonego do oferty pełnomocnictwa. Nie dotyczy to stron na których widnieje podpis właściwych osób</w:t>
      </w:r>
      <w:r w:rsidR="00B06E5A" w:rsidRPr="001E161F">
        <w:rPr>
          <w:rFonts w:asciiTheme="minorHAnsi" w:hAnsiTheme="minorHAnsi"/>
          <w:sz w:val="22"/>
          <w:szCs w:val="22"/>
        </w:rPr>
        <w:t>;</w:t>
      </w:r>
    </w:p>
    <w:p w:rsidR="00335500" w:rsidRPr="001E161F" w:rsidRDefault="00536BA5" w:rsidP="00342630">
      <w:pPr>
        <w:pStyle w:val="Akapitzlist"/>
        <w:numPr>
          <w:ilvl w:val="0"/>
          <w:numId w:val="40"/>
        </w:numPr>
        <w:tabs>
          <w:tab w:val="clear" w:pos="360"/>
          <w:tab w:val="num" w:pos="567"/>
        </w:tabs>
        <w:ind w:left="567" w:hanging="283"/>
        <w:rPr>
          <w:rFonts w:asciiTheme="minorHAnsi" w:hAnsiTheme="minorHAnsi"/>
          <w:sz w:val="22"/>
          <w:szCs w:val="22"/>
        </w:rPr>
      </w:pPr>
      <w:r w:rsidRPr="001E161F">
        <w:rPr>
          <w:rFonts w:asciiTheme="minorHAnsi" w:hAnsiTheme="minorHAnsi"/>
          <w:sz w:val="22"/>
          <w:szCs w:val="22"/>
        </w:rPr>
        <w:t>p</w:t>
      </w:r>
      <w:r w:rsidR="00335500" w:rsidRPr="001E161F">
        <w:rPr>
          <w:rFonts w:asciiTheme="minorHAnsi" w:hAnsiTheme="minorHAnsi"/>
          <w:sz w:val="22"/>
          <w:szCs w:val="22"/>
        </w:rPr>
        <w:t>ożądane przez Zamawiającego jest złożenie w ofercie spisu treści z wyszczególnieniem liczby arkuszy (kartek) wchodzących w skład oferty.</w:t>
      </w:r>
    </w:p>
    <w:p w:rsidR="00335500" w:rsidRPr="001E161F" w:rsidRDefault="00C740CC" w:rsidP="00060836">
      <w:pPr>
        <w:spacing w:line="240" w:lineRule="auto"/>
        <w:ind w:firstLine="0"/>
        <w:rPr>
          <w:rFonts w:asciiTheme="minorHAnsi" w:hAnsiTheme="minorHAnsi"/>
          <w:sz w:val="22"/>
          <w:lang w:eastAsia="pl-PL"/>
        </w:rPr>
      </w:pPr>
      <w:r w:rsidRPr="001E161F">
        <w:rPr>
          <w:rFonts w:asciiTheme="minorHAnsi" w:hAnsiTheme="minorHAnsi"/>
          <w:sz w:val="22"/>
          <w:lang w:eastAsia="pl-PL"/>
        </w:rPr>
        <w:t xml:space="preserve"> </w:t>
      </w:r>
    </w:p>
    <w:p w:rsidR="00C740CC" w:rsidRPr="001E161F" w:rsidRDefault="00C740CC" w:rsidP="004F5B5A">
      <w:pPr>
        <w:pStyle w:val="Nagwek2"/>
        <w:numPr>
          <w:ilvl w:val="3"/>
          <w:numId w:val="22"/>
        </w:numPr>
        <w:tabs>
          <w:tab w:val="clear" w:pos="1800"/>
          <w:tab w:val="num" w:pos="308"/>
        </w:tabs>
        <w:ind w:hanging="1800"/>
        <w:rPr>
          <w:rFonts w:asciiTheme="minorHAnsi" w:hAnsiTheme="minorHAnsi"/>
          <w:b w:val="0"/>
          <w:i w:val="0"/>
          <w:sz w:val="22"/>
          <w:szCs w:val="22"/>
        </w:rPr>
      </w:pPr>
      <w:r w:rsidRPr="001E161F">
        <w:rPr>
          <w:rFonts w:asciiTheme="minorHAnsi" w:hAnsiTheme="minorHAnsi"/>
          <w:b w:val="0"/>
          <w:i w:val="0"/>
          <w:sz w:val="22"/>
          <w:szCs w:val="22"/>
        </w:rPr>
        <w:t>Tajemnica przedsiębiorstwa.</w:t>
      </w:r>
    </w:p>
    <w:p w:rsidR="004337CE" w:rsidRPr="001E161F" w:rsidRDefault="00C740CC" w:rsidP="00342630">
      <w:pPr>
        <w:pStyle w:val="Akapitzlist"/>
        <w:numPr>
          <w:ilvl w:val="1"/>
          <w:numId w:val="36"/>
        </w:numPr>
        <w:ind w:hanging="283"/>
        <w:rPr>
          <w:rFonts w:asciiTheme="minorHAnsi" w:hAnsiTheme="minorHAnsi"/>
          <w:sz w:val="22"/>
          <w:szCs w:val="22"/>
        </w:rPr>
      </w:pPr>
      <w:r w:rsidRPr="001E161F">
        <w:rPr>
          <w:rFonts w:asciiTheme="minorHAnsi" w:hAnsiTheme="minorHAnsi"/>
          <w:sz w:val="22"/>
          <w:szCs w:val="22"/>
        </w:rPr>
        <w:t xml:space="preserve">zgodnie z art. 8 ust. 3 ustawy nie ujawnia się informacji stanowiących tajemnicę przedsiębiorstwa w rozumieniu przepisów o zwalczaniu nieuczciwej konkurencji, jeżeli Wykonawca, nie później niż w terminie składania ofert, zastrzegł, </w:t>
      </w:r>
      <w:r w:rsidR="00B06E5A" w:rsidRPr="001E161F">
        <w:rPr>
          <w:rFonts w:asciiTheme="minorHAnsi" w:hAnsiTheme="minorHAnsi"/>
          <w:sz w:val="22"/>
          <w:szCs w:val="22"/>
        </w:rPr>
        <w:t>ż</w:t>
      </w:r>
      <w:r w:rsidRPr="001E161F">
        <w:rPr>
          <w:rFonts w:asciiTheme="minorHAnsi" w:hAnsiTheme="minorHAnsi"/>
          <w:sz w:val="22"/>
          <w:szCs w:val="22"/>
        </w:rPr>
        <w:t>e nie mogą być one udostępniane oraz wykazał, iż zastrzeżone informacje stanowią tajemnicę przedsiębiorstwa. Wykonawca nie może zastrzec informacji, o których mowa w art. 86 ust. 4 ustawy</w:t>
      </w:r>
      <w:r w:rsidR="00BC73F1" w:rsidRPr="001E161F">
        <w:rPr>
          <w:rFonts w:asciiTheme="minorHAnsi" w:hAnsiTheme="minorHAnsi"/>
          <w:sz w:val="22"/>
          <w:szCs w:val="22"/>
        </w:rPr>
        <w:t>;</w:t>
      </w:r>
    </w:p>
    <w:p w:rsidR="00BC73F1" w:rsidRPr="001E161F" w:rsidRDefault="00BC73F1" w:rsidP="00342630">
      <w:pPr>
        <w:pStyle w:val="Akapitzlist"/>
        <w:numPr>
          <w:ilvl w:val="1"/>
          <w:numId w:val="36"/>
        </w:numPr>
        <w:ind w:hanging="283"/>
        <w:rPr>
          <w:rFonts w:asciiTheme="minorHAnsi" w:hAnsiTheme="minorHAnsi"/>
          <w:sz w:val="22"/>
          <w:szCs w:val="22"/>
        </w:rPr>
      </w:pPr>
      <w:r w:rsidRPr="001E161F">
        <w:rPr>
          <w:rFonts w:asciiTheme="minorHAnsi" w:hAnsiTheme="minorHAnsi"/>
          <w:sz w:val="22"/>
          <w:szCs w:val="22"/>
        </w:rPr>
        <w:t>zastrzeżenie, o którym mowa w pkt XV.2.1) będzie skuteczne jeżeli Wykonawca:</w:t>
      </w:r>
    </w:p>
    <w:p w:rsidR="00BC73F1" w:rsidRPr="001E161F" w:rsidRDefault="00BC73F1" w:rsidP="00342630">
      <w:pPr>
        <w:pStyle w:val="Akapitzlist"/>
        <w:numPr>
          <w:ilvl w:val="4"/>
          <w:numId w:val="36"/>
        </w:numPr>
        <w:tabs>
          <w:tab w:val="clear" w:pos="4167"/>
        </w:tabs>
        <w:ind w:left="851" w:hanging="284"/>
        <w:rPr>
          <w:rFonts w:asciiTheme="minorHAnsi" w:hAnsiTheme="minorHAnsi"/>
          <w:sz w:val="22"/>
          <w:szCs w:val="22"/>
        </w:rPr>
      </w:pPr>
      <w:r w:rsidRPr="001E161F">
        <w:rPr>
          <w:rFonts w:asciiTheme="minorHAnsi" w:hAnsiTheme="minorHAnsi"/>
          <w:sz w:val="22"/>
          <w:szCs w:val="22"/>
        </w:rPr>
        <w:t xml:space="preserve"> w pkt 1</w:t>
      </w:r>
      <w:r w:rsidR="00990139">
        <w:rPr>
          <w:rFonts w:asciiTheme="minorHAnsi" w:hAnsiTheme="minorHAnsi"/>
          <w:sz w:val="22"/>
          <w:szCs w:val="22"/>
        </w:rPr>
        <w:t>3</w:t>
      </w:r>
      <w:r w:rsidRPr="001E161F">
        <w:rPr>
          <w:rFonts w:asciiTheme="minorHAnsi" w:hAnsiTheme="minorHAnsi"/>
          <w:sz w:val="22"/>
          <w:szCs w:val="22"/>
        </w:rPr>
        <w:t xml:space="preserve"> załącznika nr 1 do SIWZ – wzór formularza oferty, </w:t>
      </w:r>
      <w:r w:rsidR="00DE79D3" w:rsidRPr="001E161F">
        <w:rPr>
          <w:rFonts w:asciiTheme="minorHAnsi" w:hAnsiTheme="minorHAnsi"/>
          <w:sz w:val="22"/>
          <w:szCs w:val="22"/>
        </w:rPr>
        <w:t>wskaże</w:t>
      </w:r>
      <w:r w:rsidRPr="001E161F">
        <w:rPr>
          <w:rFonts w:asciiTheme="minorHAnsi" w:hAnsiTheme="minorHAnsi"/>
          <w:sz w:val="22"/>
          <w:szCs w:val="22"/>
        </w:rPr>
        <w:t xml:space="preserve"> </w:t>
      </w:r>
      <w:r w:rsidR="00DE79D3" w:rsidRPr="001E161F">
        <w:rPr>
          <w:rFonts w:asciiTheme="minorHAnsi" w:hAnsiTheme="minorHAnsi"/>
          <w:sz w:val="22"/>
          <w:szCs w:val="22"/>
        </w:rPr>
        <w:t xml:space="preserve">w sposób nie budzący wątpliwości </w:t>
      </w:r>
      <w:r w:rsidRPr="001E161F">
        <w:rPr>
          <w:rFonts w:asciiTheme="minorHAnsi" w:hAnsiTheme="minorHAnsi"/>
          <w:sz w:val="22"/>
          <w:szCs w:val="22"/>
        </w:rPr>
        <w:t>informacje stanowiące tajemnice przedsiębiorstwa,</w:t>
      </w:r>
    </w:p>
    <w:p w:rsidR="00BC73F1" w:rsidRPr="001E161F" w:rsidRDefault="00BC73F1" w:rsidP="00342630">
      <w:pPr>
        <w:pStyle w:val="Akapitzlist"/>
        <w:numPr>
          <w:ilvl w:val="4"/>
          <w:numId w:val="36"/>
        </w:numPr>
        <w:tabs>
          <w:tab w:val="clear" w:pos="4167"/>
        </w:tabs>
        <w:ind w:left="851" w:hanging="284"/>
        <w:rPr>
          <w:rFonts w:asciiTheme="minorHAnsi" w:hAnsiTheme="minorHAnsi"/>
          <w:sz w:val="22"/>
          <w:szCs w:val="22"/>
        </w:rPr>
      </w:pPr>
      <w:r w:rsidRPr="001E161F">
        <w:rPr>
          <w:rFonts w:asciiTheme="minorHAnsi" w:hAnsiTheme="minorHAnsi"/>
          <w:sz w:val="22"/>
          <w:szCs w:val="22"/>
        </w:rPr>
        <w:t>wykaże</w:t>
      </w:r>
      <w:r w:rsidR="00536BA5" w:rsidRPr="001E161F">
        <w:rPr>
          <w:rFonts w:asciiTheme="minorHAnsi" w:hAnsiTheme="minorHAnsi"/>
          <w:sz w:val="22"/>
          <w:szCs w:val="22"/>
        </w:rPr>
        <w:t xml:space="preserve"> </w:t>
      </w:r>
      <w:r w:rsidRPr="001E161F">
        <w:rPr>
          <w:rFonts w:asciiTheme="minorHAnsi" w:hAnsiTheme="minorHAnsi"/>
          <w:sz w:val="22"/>
          <w:szCs w:val="22"/>
        </w:rPr>
        <w:t>w uzasadnieniu, o którym mowa w pkt XVI.</w:t>
      </w:r>
      <w:r w:rsidR="001A6EB7" w:rsidRPr="001E161F">
        <w:rPr>
          <w:rFonts w:asciiTheme="minorHAnsi" w:hAnsiTheme="minorHAnsi"/>
          <w:sz w:val="22"/>
          <w:szCs w:val="22"/>
        </w:rPr>
        <w:t>5</w:t>
      </w:r>
      <w:r w:rsidRPr="001E161F">
        <w:rPr>
          <w:rFonts w:asciiTheme="minorHAnsi" w:hAnsiTheme="minorHAnsi"/>
          <w:sz w:val="22"/>
          <w:szCs w:val="22"/>
        </w:rPr>
        <w:t>), że informacje wskazane w pkt 1</w:t>
      </w:r>
      <w:r w:rsidR="00990139">
        <w:rPr>
          <w:rFonts w:asciiTheme="minorHAnsi" w:hAnsiTheme="minorHAnsi"/>
          <w:sz w:val="22"/>
          <w:szCs w:val="22"/>
        </w:rPr>
        <w:t>3</w:t>
      </w:r>
      <w:r w:rsidRPr="001E161F">
        <w:rPr>
          <w:rFonts w:asciiTheme="minorHAnsi" w:hAnsiTheme="minorHAnsi"/>
          <w:sz w:val="22"/>
          <w:szCs w:val="22"/>
        </w:rPr>
        <w:t xml:space="preserve"> załącznika nr 1 do SIWZ – wzór formularza oferty, stanowią tajemnicę przedsiębiorstwa;</w:t>
      </w:r>
    </w:p>
    <w:p w:rsidR="00BC73F1" w:rsidRPr="001E161F" w:rsidRDefault="00536BA5" w:rsidP="00342630">
      <w:pPr>
        <w:pStyle w:val="Akapitzlist"/>
        <w:numPr>
          <w:ilvl w:val="1"/>
          <w:numId w:val="36"/>
        </w:numPr>
        <w:ind w:hanging="283"/>
        <w:rPr>
          <w:rFonts w:asciiTheme="minorHAnsi" w:hAnsiTheme="minorHAnsi"/>
          <w:sz w:val="22"/>
          <w:szCs w:val="22"/>
        </w:rPr>
      </w:pPr>
      <w:r w:rsidRPr="001E161F">
        <w:rPr>
          <w:rFonts w:asciiTheme="minorHAnsi" w:hAnsiTheme="minorHAnsi"/>
          <w:sz w:val="22"/>
          <w:szCs w:val="22"/>
        </w:rPr>
        <w:t xml:space="preserve">zaleca się </w:t>
      </w:r>
      <w:r w:rsidR="00DE79D3" w:rsidRPr="001E161F">
        <w:rPr>
          <w:rFonts w:asciiTheme="minorHAnsi" w:hAnsiTheme="minorHAnsi"/>
          <w:sz w:val="22"/>
          <w:szCs w:val="22"/>
        </w:rPr>
        <w:t>aby Wykonawca zastrzeżone jako tajemnica przedsiębiorstwa informacje, złożył w osobnej kopercie w tym samym opakowaniu co oferta.</w:t>
      </w:r>
    </w:p>
    <w:p w:rsidR="004D202A" w:rsidRPr="001E161F" w:rsidRDefault="004D202A" w:rsidP="00BC73F1">
      <w:pPr>
        <w:pStyle w:val="Akapitzlist"/>
        <w:ind w:left="756"/>
        <w:rPr>
          <w:rFonts w:asciiTheme="minorHAnsi" w:hAnsiTheme="minorHAnsi"/>
          <w:sz w:val="22"/>
          <w:szCs w:val="22"/>
        </w:rPr>
      </w:pPr>
    </w:p>
    <w:p w:rsidR="00335500" w:rsidRPr="001E161F" w:rsidRDefault="00335500" w:rsidP="00342630">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Zawartość oferty.</w:t>
      </w:r>
    </w:p>
    <w:p w:rsidR="00335500" w:rsidRPr="001E161F" w:rsidRDefault="00335500" w:rsidP="00332C9C">
      <w:pPr>
        <w:shd w:val="clear" w:color="auto" w:fill="FFFFFF"/>
        <w:overflowPunct w:val="0"/>
        <w:autoSpaceDE w:val="0"/>
        <w:autoSpaceDN w:val="0"/>
        <w:adjustRightInd w:val="0"/>
        <w:spacing w:line="240" w:lineRule="auto"/>
        <w:ind w:firstLine="0"/>
        <w:textAlignment w:val="baseline"/>
        <w:outlineLvl w:val="0"/>
        <w:rPr>
          <w:rFonts w:asciiTheme="minorHAnsi" w:hAnsiTheme="minorHAnsi"/>
          <w:b/>
          <w:caps/>
          <w:sz w:val="22"/>
          <w:u w:val="single"/>
          <w:lang w:eastAsia="pl-PL"/>
        </w:rPr>
      </w:pPr>
    </w:p>
    <w:p w:rsidR="002B1CD2" w:rsidRPr="001E161F" w:rsidRDefault="003E46A5" w:rsidP="00807A6B">
      <w:pPr>
        <w:pStyle w:val="Tekstkomentarza"/>
        <w:tabs>
          <w:tab w:val="left" w:pos="0"/>
        </w:tabs>
        <w:jc w:val="both"/>
        <w:rPr>
          <w:rFonts w:asciiTheme="minorHAnsi" w:hAnsiTheme="minorHAnsi"/>
          <w:sz w:val="22"/>
          <w:szCs w:val="22"/>
        </w:rPr>
      </w:pPr>
      <w:r w:rsidRPr="001E161F">
        <w:rPr>
          <w:rFonts w:asciiTheme="minorHAnsi" w:hAnsiTheme="minorHAnsi"/>
          <w:sz w:val="22"/>
          <w:szCs w:val="22"/>
        </w:rPr>
        <w:t xml:space="preserve">Wykonawca zobowiązany jest w postępowaniu o udzielenie niniejszego zamówienia publicznego </w:t>
      </w:r>
      <w:r w:rsidR="002B1CD2" w:rsidRPr="001E161F">
        <w:rPr>
          <w:rFonts w:asciiTheme="minorHAnsi" w:hAnsiTheme="minorHAnsi"/>
          <w:sz w:val="22"/>
          <w:szCs w:val="22"/>
        </w:rPr>
        <w:t xml:space="preserve">wraz </w:t>
      </w:r>
      <w:r w:rsidR="003365B3" w:rsidRPr="001E161F">
        <w:rPr>
          <w:rFonts w:asciiTheme="minorHAnsi" w:hAnsiTheme="minorHAnsi"/>
          <w:sz w:val="22"/>
          <w:szCs w:val="22"/>
        </w:rPr>
        <w:br/>
      </w:r>
      <w:r w:rsidR="002B1CD2" w:rsidRPr="001E161F">
        <w:rPr>
          <w:rFonts w:asciiTheme="minorHAnsi" w:hAnsiTheme="minorHAnsi"/>
          <w:sz w:val="22"/>
          <w:szCs w:val="22"/>
        </w:rPr>
        <w:t>z ofertą (formularzem oferty sporządzonym według wzoru stanowiącego załącznik nr 1</w:t>
      </w:r>
      <w:r w:rsidR="002B1CD2" w:rsidRPr="001E161F">
        <w:rPr>
          <w:rFonts w:asciiTheme="minorHAnsi" w:hAnsiTheme="minorHAnsi"/>
          <w:b/>
          <w:sz w:val="22"/>
          <w:szCs w:val="22"/>
        </w:rPr>
        <w:t xml:space="preserve"> </w:t>
      </w:r>
      <w:r w:rsidR="002B1CD2" w:rsidRPr="001E161F">
        <w:rPr>
          <w:rFonts w:asciiTheme="minorHAnsi" w:hAnsiTheme="minorHAnsi"/>
          <w:sz w:val="22"/>
          <w:szCs w:val="22"/>
        </w:rPr>
        <w:t xml:space="preserve">do niniejszej SIWZ) </w:t>
      </w:r>
      <w:r w:rsidRPr="001E161F">
        <w:rPr>
          <w:rFonts w:asciiTheme="minorHAnsi" w:hAnsiTheme="minorHAnsi"/>
          <w:sz w:val="22"/>
          <w:szCs w:val="22"/>
        </w:rPr>
        <w:t>złożyć</w:t>
      </w:r>
      <w:r w:rsidR="00B067B0" w:rsidRPr="001E161F">
        <w:rPr>
          <w:rFonts w:asciiTheme="minorHAnsi" w:hAnsiTheme="minorHAnsi"/>
          <w:sz w:val="22"/>
          <w:szCs w:val="22"/>
        </w:rPr>
        <w:t>:</w:t>
      </w:r>
      <w:r w:rsidRPr="001E161F">
        <w:rPr>
          <w:rFonts w:asciiTheme="minorHAnsi" w:hAnsiTheme="minorHAnsi"/>
          <w:sz w:val="22"/>
          <w:szCs w:val="22"/>
        </w:rPr>
        <w:t xml:space="preserve"> </w:t>
      </w:r>
    </w:p>
    <w:p w:rsidR="00B067B0" w:rsidRPr="001E161F" w:rsidRDefault="00B067B0" w:rsidP="004F5B5A">
      <w:pPr>
        <w:numPr>
          <w:ilvl w:val="0"/>
          <w:numId w:val="5"/>
        </w:numPr>
        <w:tabs>
          <w:tab w:val="clear" w:pos="1324"/>
          <w:tab w:val="num" w:pos="567"/>
        </w:tabs>
        <w:spacing w:line="240" w:lineRule="auto"/>
        <w:ind w:left="567" w:hanging="283"/>
        <w:rPr>
          <w:rFonts w:asciiTheme="minorHAnsi" w:hAnsiTheme="minorHAnsi"/>
          <w:sz w:val="22"/>
        </w:rPr>
      </w:pPr>
      <w:r w:rsidRPr="001E161F">
        <w:rPr>
          <w:rFonts w:asciiTheme="minorHAnsi" w:hAnsiTheme="minorHAnsi"/>
          <w:sz w:val="22"/>
        </w:rPr>
        <w:t>oświadczenia, o których mowa w pkt VIII.1 SIWZ,</w:t>
      </w:r>
    </w:p>
    <w:p w:rsidR="00B067B0" w:rsidRPr="001E161F" w:rsidRDefault="00B067B0" w:rsidP="004F5B5A">
      <w:pPr>
        <w:numPr>
          <w:ilvl w:val="0"/>
          <w:numId w:val="5"/>
        </w:numPr>
        <w:tabs>
          <w:tab w:val="clear" w:pos="1324"/>
          <w:tab w:val="num" w:pos="567"/>
        </w:tabs>
        <w:spacing w:line="240" w:lineRule="auto"/>
        <w:ind w:left="567" w:hanging="283"/>
        <w:rPr>
          <w:rFonts w:asciiTheme="minorHAnsi" w:hAnsiTheme="minorHAnsi"/>
          <w:sz w:val="22"/>
        </w:rPr>
      </w:pPr>
      <w:r w:rsidRPr="001E161F">
        <w:rPr>
          <w:rFonts w:asciiTheme="minorHAnsi" w:hAnsiTheme="minorHAnsi"/>
          <w:sz w:val="22"/>
        </w:rPr>
        <w:t>w przypadku Wykonawców ubiegających się wspólnie o udzielenie zamówienia, dokument ustanawiający pełnomocnika do reprezentowania ich w postępowaniu o udzielenie zamówienia albo reprezentowania w postępowaniu i zawarcia umowy w sprawie niniejszego zamówienia publicznego,</w:t>
      </w:r>
    </w:p>
    <w:p w:rsidR="00B067B0" w:rsidRPr="001E161F" w:rsidRDefault="00B067B0" w:rsidP="004F5B5A">
      <w:pPr>
        <w:numPr>
          <w:ilvl w:val="0"/>
          <w:numId w:val="5"/>
        </w:numPr>
        <w:tabs>
          <w:tab w:val="clear" w:pos="1324"/>
          <w:tab w:val="num" w:pos="567"/>
        </w:tabs>
        <w:spacing w:line="240" w:lineRule="auto"/>
        <w:ind w:left="567" w:hanging="283"/>
        <w:rPr>
          <w:rFonts w:asciiTheme="minorHAnsi" w:hAnsiTheme="minorHAnsi"/>
          <w:sz w:val="22"/>
        </w:rPr>
      </w:pPr>
      <w:r w:rsidRPr="001E161F">
        <w:rPr>
          <w:rFonts w:asciiTheme="minorHAnsi" w:hAnsiTheme="minorHAnsi"/>
          <w:sz w:val="22"/>
        </w:rPr>
        <w:t xml:space="preserve">dokumenty, z których wynika uprawnienie do podpisania oferty (np. odpis z właściwego rejestru np. </w:t>
      </w:r>
      <w:r w:rsidR="004543CC" w:rsidRPr="001E161F">
        <w:rPr>
          <w:rFonts w:asciiTheme="minorHAnsi" w:hAnsiTheme="minorHAnsi"/>
          <w:sz w:val="22"/>
        </w:rPr>
        <w:t>Krajowego R</w:t>
      </w:r>
      <w:r w:rsidRPr="001E161F">
        <w:rPr>
          <w:rFonts w:asciiTheme="minorHAnsi" w:hAnsiTheme="minorHAnsi"/>
          <w:sz w:val="22"/>
        </w:rPr>
        <w:t>ejestru Sądowego, informacja o wpisie do Centralnej Ewidencji i Informacji o</w:t>
      </w:r>
      <w:r w:rsidR="004543CC" w:rsidRPr="001E161F">
        <w:rPr>
          <w:rFonts w:asciiTheme="minorHAnsi" w:hAnsiTheme="minorHAnsi"/>
          <w:sz w:val="22"/>
        </w:rPr>
        <w:t> Działalności Gospodarczej Rzeczypospolitej Polskiej, umowa spółki cywilnej i pełnomocnictwo jeżeli uprawnienie to nie wynika z innych dokumentów załączonych do oferty</w:t>
      </w:r>
      <w:r w:rsidR="000710F4" w:rsidRPr="001E161F">
        <w:rPr>
          <w:rFonts w:asciiTheme="minorHAnsi" w:hAnsiTheme="minorHAnsi"/>
          <w:sz w:val="22"/>
        </w:rPr>
        <w:t>)</w:t>
      </w:r>
      <w:r w:rsidR="004543CC" w:rsidRPr="001E161F">
        <w:rPr>
          <w:rFonts w:asciiTheme="minorHAnsi" w:hAnsiTheme="minorHAnsi"/>
          <w:sz w:val="22"/>
        </w:rPr>
        <w:t>,</w:t>
      </w:r>
    </w:p>
    <w:p w:rsidR="00335500" w:rsidRPr="001E161F" w:rsidRDefault="00BC73F1" w:rsidP="004F5B5A">
      <w:pPr>
        <w:pStyle w:val="Tekstpodstawowywcity3"/>
        <w:numPr>
          <w:ilvl w:val="0"/>
          <w:numId w:val="5"/>
        </w:numPr>
        <w:tabs>
          <w:tab w:val="clear" w:pos="1324"/>
          <w:tab w:val="num" w:pos="567"/>
        </w:tabs>
        <w:ind w:left="567" w:hanging="283"/>
        <w:rPr>
          <w:rFonts w:asciiTheme="minorHAnsi" w:hAnsiTheme="minorHAnsi"/>
          <w:sz w:val="22"/>
          <w:szCs w:val="22"/>
        </w:rPr>
      </w:pPr>
      <w:r w:rsidRPr="001E161F">
        <w:rPr>
          <w:rFonts w:asciiTheme="minorHAnsi" w:hAnsiTheme="minorHAnsi"/>
          <w:sz w:val="22"/>
          <w:szCs w:val="22"/>
        </w:rPr>
        <w:t>uzasadnienie</w:t>
      </w:r>
      <w:r w:rsidR="00A93556" w:rsidRPr="001E161F">
        <w:rPr>
          <w:rFonts w:asciiTheme="minorHAnsi" w:hAnsiTheme="minorHAnsi"/>
          <w:sz w:val="22"/>
          <w:szCs w:val="22"/>
        </w:rPr>
        <w:t xml:space="preserve"> Wykonawcy</w:t>
      </w:r>
      <w:r w:rsidR="00C52086" w:rsidRPr="001E161F">
        <w:rPr>
          <w:rFonts w:asciiTheme="minorHAnsi" w:hAnsiTheme="minorHAnsi"/>
          <w:sz w:val="22"/>
          <w:szCs w:val="22"/>
        </w:rPr>
        <w:t xml:space="preserve">, że informacje wskazane w pkt </w:t>
      </w:r>
      <w:r w:rsidR="008822F7" w:rsidRPr="001E161F">
        <w:rPr>
          <w:rFonts w:asciiTheme="minorHAnsi" w:hAnsiTheme="minorHAnsi"/>
          <w:sz w:val="22"/>
          <w:szCs w:val="22"/>
        </w:rPr>
        <w:t>1</w:t>
      </w:r>
      <w:r w:rsidR="00990139">
        <w:rPr>
          <w:rFonts w:asciiTheme="minorHAnsi" w:hAnsiTheme="minorHAnsi"/>
          <w:sz w:val="22"/>
          <w:szCs w:val="22"/>
        </w:rPr>
        <w:t>3</w:t>
      </w:r>
      <w:r w:rsidR="008822F7" w:rsidRPr="001E161F">
        <w:rPr>
          <w:rFonts w:asciiTheme="minorHAnsi" w:hAnsiTheme="minorHAnsi"/>
          <w:sz w:val="22"/>
          <w:szCs w:val="22"/>
        </w:rPr>
        <w:t xml:space="preserve"> </w:t>
      </w:r>
      <w:r w:rsidR="00C52086" w:rsidRPr="001E161F">
        <w:rPr>
          <w:rFonts w:asciiTheme="minorHAnsi" w:hAnsiTheme="minorHAnsi"/>
          <w:sz w:val="22"/>
          <w:szCs w:val="22"/>
        </w:rPr>
        <w:t>załącznika nr 1 do SIWZ – wzór formularza ofert</w:t>
      </w:r>
      <w:r w:rsidR="0042536A" w:rsidRPr="001E161F">
        <w:rPr>
          <w:rFonts w:asciiTheme="minorHAnsi" w:hAnsiTheme="minorHAnsi"/>
          <w:sz w:val="22"/>
          <w:szCs w:val="22"/>
        </w:rPr>
        <w:t>y</w:t>
      </w:r>
      <w:r w:rsidR="00C52086" w:rsidRPr="001E161F">
        <w:rPr>
          <w:rFonts w:asciiTheme="minorHAnsi" w:hAnsiTheme="minorHAnsi"/>
          <w:sz w:val="22"/>
          <w:szCs w:val="22"/>
        </w:rPr>
        <w:t xml:space="preserve">, stanowią tajemnicę przedsiębiorstwa w rozumieniu przepisów </w:t>
      </w:r>
      <w:r w:rsidR="00BA09AE" w:rsidRPr="001E161F">
        <w:rPr>
          <w:rFonts w:asciiTheme="minorHAnsi" w:hAnsiTheme="minorHAnsi"/>
          <w:sz w:val="22"/>
          <w:szCs w:val="22"/>
        </w:rPr>
        <w:t>o</w:t>
      </w:r>
      <w:r w:rsidR="00A93556" w:rsidRPr="001E161F">
        <w:rPr>
          <w:rFonts w:asciiTheme="minorHAnsi" w:hAnsiTheme="minorHAnsi"/>
          <w:sz w:val="22"/>
          <w:szCs w:val="22"/>
        </w:rPr>
        <w:t> </w:t>
      </w:r>
      <w:r w:rsidR="00BA09AE" w:rsidRPr="001E161F">
        <w:rPr>
          <w:rFonts w:asciiTheme="minorHAnsi" w:hAnsiTheme="minorHAnsi"/>
          <w:sz w:val="22"/>
          <w:szCs w:val="22"/>
        </w:rPr>
        <w:t>zwalczaniu nieuczciwej konkurencji</w:t>
      </w:r>
      <w:r w:rsidR="008414A4" w:rsidRPr="001E161F">
        <w:rPr>
          <w:rFonts w:asciiTheme="minorHAnsi" w:hAnsiTheme="minorHAnsi"/>
          <w:sz w:val="22"/>
          <w:szCs w:val="22"/>
        </w:rPr>
        <w:t>.</w:t>
      </w:r>
    </w:p>
    <w:p w:rsidR="00335500" w:rsidRPr="001E161F" w:rsidRDefault="00335500" w:rsidP="00332C9C">
      <w:pPr>
        <w:shd w:val="clear" w:color="auto" w:fill="FFFFFF"/>
        <w:overflowPunct w:val="0"/>
        <w:autoSpaceDE w:val="0"/>
        <w:autoSpaceDN w:val="0"/>
        <w:adjustRightInd w:val="0"/>
        <w:spacing w:line="240" w:lineRule="auto"/>
        <w:ind w:firstLine="0"/>
        <w:textAlignment w:val="baseline"/>
        <w:outlineLvl w:val="0"/>
        <w:rPr>
          <w:rFonts w:asciiTheme="minorHAnsi" w:hAnsiTheme="minorHAnsi"/>
          <w:b/>
          <w:caps/>
          <w:sz w:val="22"/>
          <w:lang w:eastAsia="pl-PL"/>
        </w:rPr>
      </w:pPr>
    </w:p>
    <w:p w:rsidR="00335500" w:rsidRPr="001E161F" w:rsidRDefault="00335500" w:rsidP="00342630">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Termin związania ofertą.</w:t>
      </w:r>
    </w:p>
    <w:p w:rsidR="00335500" w:rsidRPr="001E161F" w:rsidRDefault="00335500" w:rsidP="00332C9C">
      <w:pPr>
        <w:shd w:val="clear" w:color="auto" w:fill="FFFFFF"/>
        <w:overflowPunct w:val="0"/>
        <w:autoSpaceDE w:val="0"/>
        <w:autoSpaceDN w:val="0"/>
        <w:adjustRightInd w:val="0"/>
        <w:spacing w:line="240" w:lineRule="auto"/>
        <w:ind w:firstLine="0"/>
        <w:textAlignment w:val="baseline"/>
        <w:outlineLvl w:val="0"/>
        <w:rPr>
          <w:rFonts w:asciiTheme="minorHAnsi" w:hAnsiTheme="minorHAnsi"/>
          <w:b/>
          <w:caps/>
          <w:sz w:val="22"/>
          <w:lang w:eastAsia="pl-PL"/>
        </w:rPr>
      </w:pPr>
    </w:p>
    <w:p w:rsidR="00335500" w:rsidRPr="001E161F" w:rsidRDefault="00335500" w:rsidP="008A6E52">
      <w:pPr>
        <w:numPr>
          <w:ilvl w:val="0"/>
          <w:numId w:val="3"/>
        </w:numPr>
        <w:spacing w:line="240" w:lineRule="auto"/>
        <w:rPr>
          <w:rFonts w:asciiTheme="minorHAnsi" w:hAnsiTheme="minorHAnsi"/>
          <w:sz w:val="22"/>
          <w:lang w:eastAsia="pl-PL"/>
        </w:rPr>
      </w:pPr>
      <w:r w:rsidRPr="001E161F">
        <w:rPr>
          <w:rFonts w:asciiTheme="minorHAnsi" w:hAnsiTheme="minorHAnsi"/>
          <w:sz w:val="22"/>
          <w:lang w:eastAsia="pl-PL"/>
        </w:rPr>
        <w:t xml:space="preserve">Wykonawca pozostaje związany złożoną ofertą przez </w:t>
      </w:r>
      <w:r w:rsidR="00B718FE" w:rsidRPr="001E161F">
        <w:rPr>
          <w:rFonts w:asciiTheme="minorHAnsi" w:hAnsiTheme="minorHAnsi"/>
          <w:b/>
          <w:sz w:val="22"/>
          <w:lang w:eastAsia="pl-PL"/>
        </w:rPr>
        <w:t>3</w:t>
      </w:r>
      <w:r w:rsidRPr="001E161F">
        <w:rPr>
          <w:rFonts w:asciiTheme="minorHAnsi" w:hAnsiTheme="minorHAnsi"/>
          <w:b/>
          <w:sz w:val="22"/>
          <w:lang w:eastAsia="pl-PL"/>
        </w:rPr>
        <w:t>0</w:t>
      </w:r>
      <w:r w:rsidRPr="001E161F">
        <w:rPr>
          <w:rFonts w:asciiTheme="minorHAnsi" w:hAnsiTheme="minorHAnsi"/>
          <w:sz w:val="22"/>
          <w:lang w:eastAsia="pl-PL"/>
        </w:rPr>
        <w:t xml:space="preserve"> </w:t>
      </w:r>
      <w:r w:rsidRPr="001E161F">
        <w:rPr>
          <w:rFonts w:asciiTheme="minorHAnsi" w:hAnsiTheme="minorHAnsi"/>
          <w:b/>
          <w:sz w:val="22"/>
          <w:lang w:eastAsia="pl-PL"/>
        </w:rPr>
        <w:t>dni</w:t>
      </w:r>
      <w:r w:rsidRPr="001E161F">
        <w:rPr>
          <w:rFonts w:asciiTheme="minorHAnsi" w:hAnsiTheme="minorHAnsi"/>
          <w:sz w:val="22"/>
          <w:lang w:eastAsia="pl-PL"/>
        </w:rPr>
        <w:t>. Bieg terminu związania ofertą rozpoczyna się wraz z upływem terminu składania ofert.</w:t>
      </w:r>
    </w:p>
    <w:p w:rsidR="00335500" w:rsidRPr="001E161F" w:rsidRDefault="00335500" w:rsidP="008A6E52">
      <w:pPr>
        <w:numPr>
          <w:ilvl w:val="0"/>
          <w:numId w:val="3"/>
        </w:numPr>
        <w:spacing w:line="240" w:lineRule="auto"/>
        <w:rPr>
          <w:rFonts w:asciiTheme="minorHAnsi" w:hAnsiTheme="minorHAnsi"/>
          <w:sz w:val="22"/>
          <w:lang w:eastAsia="pl-PL"/>
        </w:rPr>
      </w:pPr>
      <w:r w:rsidRPr="001E161F">
        <w:rPr>
          <w:rFonts w:asciiTheme="minorHAnsi" w:hAnsiTheme="minorHAnsi"/>
          <w:sz w:val="22"/>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w:t>
      </w:r>
      <w:r w:rsidR="003365B3" w:rsidRPr="001E161F">
        <w:rPr>
          <w:rFonts w:asciiTheme="minorHAnsi" w:hAnsiTheme="minorHAnsi"/>
          <w:sz w:val="22"/>
          <w:lang w:eastAsia="pl-PL"/>
        </w:rPr>
        <w:t xml:space="preserve"> </w:t>
      </w:r>
      <w:r w:rsidRPr="001E161F">
        <w:rPr>
          <w:rFonts w:asciiTheme="minorHAnsi" w:hAnsiTheme="minorHAnsi"/>
          <w:sz w:val="22"/>
          <w:lang w:eastAsia="pl-PL"/>
        </w:rPr>
        <w:t>jednoczesnym przedłużeniem okresu ważności wadium,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96F22" w:rsidRPr="001E161F" w:rsidRDefault="00396F22" w:rsidP="00396F22">
      <w:pPr>
        <w:spacing w:line="240" w:lineRule="auto"/>
        <w:ind w:left="360" w:firstLine="0"/>
        <w:rPr>
          <w:rFonts w:asciiTheme="minorHAnsi" w:hAnsiTheme="minorHAnsi"/>
          <w:sz w:val="22"/>
          <w:lang w:eastAsia="pl-PL"/>
        </w:rPr>
      </w:pPr>
    </w:p>
    <w:p w:rsidR="00335500" w:rsidRPr="001E161F" w:rsidRDefault="00335500" w:rsidP="00342630">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bookmarkStart w:id="2" w:name="_Toc504465394"/>
      <w:r w:rsidRPr="001E161F">
        <w:rPr>
          <w:rFonts w:asciiTheme="minorHAnsi" w:hAnsiTheme="minorHAnsi"/>
          <w:b/>
          <w:sz w:val="22"/>
          <w:szCs w:val="22"/>
          <w:u w:val="single"/>
        </w:rPr>
        <w:t xml:space="preserve"> Miejsce, termin i sposób składania ofert.</w:t>
      </w:r>
      <w:bookmarkEnd w:id="2"/>
    </w:p>
    <w:p w:rsidR="00335500" w:rsidRPr="001E161F" w:rsidRDefault="00335500" w:rsidP="00332C9C">
      <w:pPr>
        <w:shd w:val="clear" w:color="auto" w:fill="FFFFFF"/>
        <w:overflowPunct w:val="0"/>
        <w:autoSpaceDE w:val="0"/>
        <w:autoSpaceDN w:val="0"/>
        <w:adjustRightInd w:val="0"/>
        <w:spacing w:line="240" w:lineRule="auto"/>
        <w:ind w:firstLine="0"/>
        <w:textAlignment w:val="baseline"/>
        <w:outlineLvl w:val="0"/>
        <w:rPr>
          <w:rFonts w:asciiTheme="minorHAnsi" w:hAnsiTheme="minorHAnsi"/>
          <w:b/>
          <w:caps/>
          <w:sz w:val="22"/>
          <w:u w:val="single"/>
          <w:lang w:eastAsia="pl-PL"/>
        </w:rPr>
      </w:pPr>
    </w:p>
    <w:p w:rsidR="00335500" w:rsidRPr="001E161F" w:rsidRDefault="00335500" w:rsidP="005504F7">
      <w:pPr>
        <w:numPr>
          <w:ilvl w:val="0"/>
          <w:numId w:val="1"/>
        </w:numPr>
        <w:tabs>
          <w:tab w:val="left" w:pos="360"/>
        </w:tabs>
        <w:spacing w:line="240" w:lineRule="auto"/>
        <w:rPr>
          <w:rFonts w:asciiTheme="minorHAnsi" w:hAnsiTheme="minorHAnsi"/>
          <w:b/>
          <w:iCs/>
          <w:sz w:val="22"/>
          <w:lang w:eastAsia="pl-PL"/>
        </w:rPr>
      </w:pPr>
      <w:r w:rsidRPr="001E161F">
        <w:rPr>
          <w:rFonts w:asciiTheme="minorHAnsi" w:hAnsiTheme="minorHAnsi"/>
          <w:b/>
          <w:iCs/>
          <w:sz w:val="22"/>
          <w:lang w:eastAsia="pl-PL"/>
        </w:rPr>
        <w:t xml:space="preserve">Ofertę </w:t>
      </w:r>
      <w:r w:rsidR="00C740CC" w:rsidRPr="001E161F">
        <w:rPr>
          <w:rFonts w:asciiTheme="minorHAnsi" w:hAnsiTheme="minorHAnsi"/>
          <w:b/>
          <w:iCs/>
          <w:sz w:val="22"/>
          <w:lang w:eastAsia="pl-PL"/>
        </w:rPr>
        <w:t xml:space="preserve">(w jednym egzemplarzu) </w:t>
      </w:r>
      <w:r w:rsidRPr="001E161F">
        <w:rPr>
          <w:rFonts w:asciiTheme="minorHAnsi" w:hAnsiTheme="minorHAnsi"/>
          <w:b/>
          <w:iCs/>
          <w:sz w:val="22"/>
          <w:lang w:eastAsia="pl-PL"/>
        </w:rPr>
        <w:t>należy złożyć w</w:t>
      </w:r>
      <w:r w:rsidR="003365B3" w:rsidRPr="001E161F">
        <w:rPr>
          <w:rFonts w:asciiTheme="minorHAnsi" w:hAnsiTheme="minorHAnsi"/>
          <w:b/>
          <w:iCs/>
          <w:sz w:val="22"/>
          <w:lang w:eastAsia="pl-PL"/>
        </w:rPr>
        <w:t xml:space="preserve"> </w:t>
      </w:r>
      <w:r w:rsidRPr="001E161F">
        <w:rPr>
          <w:rFonts w:asciiTheme="minorHAnsi" w:hAnsiTheme="minorHAnsi"/>
          <w:b/>
          <w:iCs/>
          <w:sz w:val="22"/>
          <w:lang w:eastAsia="pl-PL"/>
        </w:rPr>
        <w:t>siedzibie Zamawiającego w</w:t>
      </w:r>
      <w:r w:rsidR="005E0D82" w:rsidRPr="001E161F">
        <w:rPr>
          <w:rFonts w:asciiTheme="minorHAnsi" w:hAnsiTheme="minorHAnsi"/>
          <w:b/>
          <w:iCs/>
          <w:sz w:val="22"/>
          <w:lang w:eastAsia="pl-PL"/>
        </w:rPr>
        <w:t xml:space="preserve"> </w:t>
      </w:r>
      <w:r w:rsidRPr="001E161F">
        <w:rPr>
          <w:rFonts w:asciiTheme="minorHAnsi" w:hAnsiTheme="minorHAnsi"/>
          <w:b/>
          <w:iCs/>
          <w:sz w:val="22"/>
          <w:lang w:eastAsia="pl-PL"/>
        </w:rPr>
        <w:t xml:space="preserve">Warszawie, </w:t>
      </w:r>
      <w:r w:rsidR="00F100F3" w:rsidRPr="001E161F">
        <w:rPr>
          <w:rFonts w:asciiTheme="minorHAnsi" w:hAnsiTheme="minorHAnsi"/>
          <w:b/>
          <w:iCs/>
          <w:sz w:val="22"/>
          <w:lang w:eastAsia="pl-PL"/>
        </w:rPr>
        <w:t xml:space="preserve">ul. Giełdowa 7/9, </w:t>
      </w:r>
      <w:r w:rsidR="00BC38CF" w:rsidRPr="00452F1C">
        <w:rPr>
          <w:rFonts w:ascii="Calibri" w:hAnsi="Calibri"/>
          <w:b/>
          <w:iCs/>
          <w:sz w:val="22"/>
          <w:u w:val="single"/>
          <w:lang w:eastAsia="pl-PL"/>
        </w:rPr>
        <w:t>pokój nr 01.37; 1 piętro (Kancelaria Główna)</w:t>
      </w:r>
      <w:r w:rsidR="00BC38CF" w:rsidRPr="0037585E">
        <w:rPr>
          <w:rFonts w:ascii="Calibri" w:hAnsi="Calibri"/>
          <w:b/>
          <w:iCs/>
          <w:sz w:val="22"/>
          <w:u w:val="single"/>
          <w:lang w:eastAsia="pl-PL"/>
        </w:rPr>
        <w:t>,</w:t>
      </w:r>
      <w:r w:rsidR="00F100F3" w:rsidRPr="001E161F">
        <w:rPr>
          <w:rFonts w:asciiTheme="minorHAnsi" w:hAnsiTheme="minorHAnsi"/>
          <w:b/>
          <w:bCs/>
          <w:sz w:val="22"/>
        </w:rPr>
        <w:t xml:space="preserve"> </w:t>
      </w:r>
      <w:r w:rsidR="00816779" w:rsidRPr="001E161F">
        <w:rPr>
          <w:rFonts w:asciiTheme="minorHAnsi" w:hAnsiTheme="minorHAnsi"/>
          <w:b/>
          <w:iCs/>
          <w:sz w:val="22"/>
          <w:lang w:eastAsia="pl-PL"/>
        </w:rPr>
        <w:t xml:space="preserve"> </w:t>
      </w:r>
      <w:r w:rsidRPr="001E161F">
        <w:rPr>
          <w:rFonts w:asciiTheme="minorHAnsi" w:hAnsiTheme="minorHAnsi"/>
          <w:b/>
          <w:iCs/>
          <w:sz w:val="22"/>
          <w:lang w:eastAsia="pl-PL"/>
        </w:rPr>
        <w:t>w nieprzekraczalnym terminie:</w:t>
      </w:r>
    </w:p>
    <w:p w:rsidR="00335500" w:rsidRPr="001E161F" w:rsidRDefault="00335500" w:rsidP="00060836">
      <w:pPr>
        <w:tabs>
          <w:tab w:val="left" w:pos="360"/>
        </w:tabs>
        <w:spacing w:line="240" w:lineRule="auto"/>
        <w:ind w:firstLine="0"/>
        <w:rPr>
          <w:rFonts w:asciiTheme="minorHAnsi" w:hAnsiTheme="minorHAnsi"/>
          <w:b/>
          <w:i/>
          <w:sz w:val="22"/>
          <w:lang w:eastAsia="pl-PL"/>
        </w:rPr>
      </w:pPr>
    </w:p>
    <w:tbl>
      <w:tblPr>
        <w:tblW w:w="0" w:type="auto"/>
        <w:jc w:val="center"/>
        <w:tblLayout w:type="fixed"/>
        <w:tblCellMar>
          <w:left w:w="70" w:type="dxa"/>
          <w:right w:w="70" w:type="dxa"/>
        </w:tblCellMar>
        <w:tblLook w:val="0000"/>
      </w:tblPr>
      <w:tblGrid>
        <w:gridCol w:w="1088"/>
        <w:gridCol w:w="2343"/>
        <w:gridCol w:w="2158"/>
      </w:tblGrid>
      <w:tr w:rsidR="007938EE" w:rsidRPr="001E161F" w:rsidTr="004C6CFF">
        <w:trPr>
          <w:jc w:val="center"/>
        </w:trPr>
        <w:tc>
          <w:tcPr>
            <w:tcW w:w="1088" w:type="dxa"/>
          </w:tcPr>
          <w:p w:rsidR="007938EE" w:rsidRPr="001E161F" w:rsidRDefault="007938EE" w:rsidP="007938EE">
            <w:pPr>
              <w:widowControl w:val="0"/>
              <w:tabs>
                <w:tab w:val="left" w:pos="0"/>
              </w:tabs>
              <w:autoSpaceDE w:val="0"/>
              <w:autoSpaceDN w:val="0"/>
              <w:adjustRightInd w:val="0"/>
              <w:spacing w:line="240" w:lineRule="auto"/>
              <w:ind w:firstLine="0"/>
              <w:jc w:val="left"/>
              <w:rPr>
                <w:rFonts w:asciiTheme="minorHAnsi" w:hAnsiTheme="minorHAnsi"/>
                <w:b/>
                <w:bCs/>
                <w:sz w:val="22"/>
                <w:lang w:eastAsia="pl-PL"/>
              </w:rPr>
            </w:pPr>
            <w:r w:rsidRPr="001E161F">
              <w:rPr>
                <w:rFonts w:asciiTheme="minorHAnsi" w:hAnsiTheme="minorHAnsi"/>
                <w:b/>
                <w:bCs/>
                <w:sz w:val="22"/>
                <w:lang w:eastAsia="pl-PL"/>
              </w:rPr>
              <w:t xml:space="preserve">do dnia </w:t>
            </w:r>
          </w:p>
        </w:tc>
        <w:tc>
          <w:tcPr>
            <w:tcW w:w="2343" w:type="dxa"/>
          </w:tcPr>
          <w:p w:rsidR="007938EE" w:rsidRPr="001E161F" w:rsidRDefault="00BB494E" w:rsidP="005E0C54">
            <w:pPr>
              <w:tabs>
                <w:tab w:val="left" w:pos="360"/>
              </w:tabs>
              <w:suppressAutoHyphens/>
              <w:spacing w:line="240" w:lineRule="auto"/>
              <w:ind w:firstLine="0"/>
              <w:jc w:val="center"/>
              <w:rPr>
                <w:rFonts w:asciiTheme="minorHAnsi" w:hAnsiTheme="minorHAnsi"/>
                <w:b/>
                <w:bCs/>
                <w:sz w:val="22"/>
                <w:lang w:eastAsia="ar-SA"/>
              </w:rPr>
            </w:pPr>
            <w:r>
              <w:rPr>
                <w:rFonts w:asciiTheme="minorHAnsi" w:hAnsiTheme="minorHAnsi"/>
                <w:b/>
                <w:bCs/>
                <w:sz w:val="22"/>
                <w:lang w:eastAsia="ar-SA"/>
              </w:rPr>
              <w:t>31</w:t>
            </w:r>
            <w:r w:rsidR="004D202A" w:rsidRPr="001E161F">
              <w:rPr>
                <w:rFonts w:asciiTheme="minorHAnsi" w:hAnsiTheme="minorHAnsi"/>
                <w:b/>
                <w:bCs/>
                <w:sz w:val="22"/>
                <w:lang w:eastAsia="ar-SA"/>
              </w:rPr>
              <w:t>/</w:t>
            </w:r>
            <w:r w:rsidR="001B09BE">
              <w:rPr>
                <w:rFonts w:asciiTheme="minorHAnsi" w:hAnsiTheme="minorHAnsi"/>
                <w:b/>
                <w:bCs/>
                <w:sz w:val="22"/>
                <w:lang w:eastAsia="ar-SA"/>
              </w:rPr>
              <w:t>07</w:t>
            </w:r>
            <w:r w:rsidR="007938EE" w:rsidRPr="001E161F">
              <w:rPr>
                <w:rFonts w:asciiTheme="minorHAnsi" w:hAnsiTheme="minorHAnsi"/>
                <w:b/>
                <w:bCs/>
                <w:sz w:val="22"/>
                <w:lang w:eastAsia="ar-SA"/>
              </w:rPr>
              <w:t>/201</w:t>
            </w:r>
            <w:r w:rsidR="005E0C54">
              <w:rPr>
                <w:rFonts w:asciiTheme="minorHAnsi" w:hAnsiTheme="minorHAnsi"/>
                <w:b/>
                <w:bCs/>
                <w:sz w:val="22"/>
                <w:lang w:eastAsia="ar-SA"/>
              </w:rPr>
              <w:t>8</w:t>
            </w:r>
            <w:r w:rsidR="007938EE" w:rsidRPr="001E161F">
              <w:rPr>
                <w:rFonts w:asciiTheme="minorHAnsi" w:hAnsiTheme="minorHAnsi"/>
                <w:b/>
                <w:bCs/>
                <w:sz w:val="22"/>
                <w:lang w:eastAsia="ar-SA"/>
              </w:rPr>
              <w:t xml:space="preserve"> r.</w:t>
            </w:r>
          </w:p>
        </w:tc>
        <w:tc>
          <w:tcPr>
            <w:tcW w:w="2158" w:type="dxa"/>
          </w:tcPr>
          <w:p w:rsidR="007938EE" w:rsidRPr="001E161F" w:rsidRDefault="00FD7F18" w:rsidP="007938EE">
            <w:pPr>
              <w:widowControl w:val="0"/>
              <w:tabs>
                <w:tab w:val="left" w:pos="360"/>
              </w:tabs>
              <w:autoSpaceDE w:val="0"/>
              <w:autoSpaceDN w:val="0"/>
              <w:adjustRightInd w:val="0"/>
              <w:spacing w:line="240" w:lineRule="auto"/>
              <w:ind w:firstLine="0"/>
              <w:jc w:val="left"/>
              <w:rPr>
                <w:rFonts w:asciiTheme="minorHAnsi" w:hAnsiTheme="minorHAnsi"/>
                <w:b/>
                <w:bCs/>
                <w:sz w:val="22"/>
                <w:lang w:eastAsia="pl-PL"/>
              </w:rPr>
            </w:pPr>
            <w:r w:rsidRPr="001E161F">
              <w:rPr>
                <w:rFonts w:asciiTheme="minorHAnsi" w:hAnsiTheme="minorHAnsi"/>
                <w:b/>
                <w:bCs/>
                <w:sz w:val="22"/>
                <w:lang w:eastAsia="pl-PL"/>
              </w:rPr>
              <w:t>do godz. 10</w:t>
            </w:r>
            <w:r w:rsidR="007938EE" w:rsidRPr="001E161F">
              <w:rPr>
                <w:rFonts w:asciiTheme="minorHAnsi" w:hAnsiTheme="minorHAnsi"/>
                <w:b/>
                <w:bCs/>
                <w:sz w:val="22"/>
                <w:lang w:eastAsia="pl-PL"/>
              </w:rPr>
              <w:t>:00</w:t>
            </w:r>
          </w:p>
          <w:p w:rsidR="007938EE" w:rsidRPr="001E161F" w:rsidRDefault="007938EE" w:rsidP="007938EE">
            <w:pPr>
              <w:widowControl w:val="0"/>
              <w:tabs>
                <w:tab w:val="left" w:pos="360"/>
              </w:tabs>
              <w:autoSpaceDE w:val="0"/>
              <w:autoSpaceDN w:val="0"/>
              <w:adjustRightInd w:val="0"/>
              <w:spacing w:line="240" w:lineRule="auto"/>
              <w:ind w:firstLine="0"/>
              <w:jc w:val="center"/>
              <w:rPr>
                <w:rFonts w:asciiTheme="minorHAnsi" w:hAnsiTheme="minorHAnsi"/>
                <w:b/>
                <w:bCs/>
                <w:sz w:val="22"/>
                <w:lang w:eastAsia="pl-PL"/>
              </w:rPr>
            </w:pPr>
          </w:p>
        </w:tc>
      </w:tr>
    </w:tbl>
    <w:p w:rsidR="00335500" w:rsidRPr="001E161F" w:rsidRDefault="00335500" w:rsidP="005504F7">
      <w:pPr>
        <w:numPr>
          <w:ilvl w:val="0"/>
          <w:numId w:val="2"/>
        </w:numPr>
        <w:tabs>
          <w:tab w:val="left" w:pos="350"/>
        </w:tabs>
        <w:spacing w:line="240" w:lineRule="auto"/>
        <w:ind w:left="350" w:hanging="350"/>
        <w:rPr>
          <w:rFonts w:asciiTheme="minorHAnsi" w:hAnsiTheme="minorHAnsi"/>
          <w:sz w:val="22"/>
          <w:lang w:eastAsia="pl-PL"/>
        </w:rPr>
      </w:pPr>
      <w:r w:rsidRPr="001E161F">
        <w:rPr>
          <w:rFonts w:asciiTheme="minorHAnsi" w:hAnsiTheme="minorHAnsi"/>
          <w:sz w:val="22"/>
          <w:lang w:eastAsia="pl-PL"/>
        </w:rPr>
        <w:t>Oferta złożona po terminie zostanie zwrócona niezwłocznie Wykonawcy.</w:t>
      </w:r>
    </w:p>
    <w:p w:rsidR="00335500" w:rsidRPr="001E161F" w:rsidRDefault="00335500" w:rsidP="004D675B">
      <w:pPr>
        <w:numPr>
          <w:ilvl w:val="0"/>
          <w:numId w:val="2"/>
        </w:numPr>
        <w:tabs>
          <w:tab w:val="left" w:pos="350"/>
        </w:tabs>
        <w:spacing w:line="240" w:lineRule="auto"/>
        <w:ind w:left="350" w:hanging="350"/>
        <w:rPr>
          <w:rFonts w:asciiTheme="minorHAnsi" w:hAnsiTheme="minorHAnsi"/>
          <w:sz w:val="22"/>
          <w:lang w:eastAsia="pl-PL"/>
        </w:rPr>
      </w:pPr>
      <w:r w:rsidRPr="001E161F">
        <w:rPr>
          <w:rFonts w:asciiTheme="minorHAnsi" w:hAnsiTheme="minorHAnsi"/>
          <w:sz w:val="22"/>
          <w:lang w:eastAsia="pl-PL"/>
        </w:rPr>
        <w:t>Ofertę należy złożyć w nieprzeźroczystej, zabezpieczonej przed otwarciem kopercie, którą należy  opisać następująco:</w:t>
      </w:r>
    </w:p>
    <w:p w:rsidR="00335500" w:rsidRDefault="00335500" w:rsidP="00060836">
      <w:pPr>
        <w:numPr>
          <w:ilvl w:val="12"/>
          <w:numId w:val="0"/>
        </w:numPr>
        <w:spacing w:line="240" w:lineRule="auto"/>
        <w:ind w:firstLine="1276"/>
        <w:jc w:val="left"/>
        <w:rPr>
          <w:rFonts w:asciiTheme="minorHAnsi" w:hAnsiTheme="minorHAnsi"/>
          <w:b/>
          <w:bCs/>
          <w:sz w:val="22"/>
          <w:lang w:eastAsia="pl-PL"/>
        </w:rPr>
      </w:pPr>
    </w:p>
    <w:p w:rsidR="00F739AB" w:rsidRPr="001E161F" w:rsidRDefault="00F739AB" w:rsidP="00060836">
      <w:pPr>
        <w:numPr>
          <w:ilvl w:val="12"/>
          <w:numId w:val="0"/>
        </w:numPr>
        <w:spacing w:line="240" w:lineRule="auto"/>
        <w:ind w:firstLine="1276"/>
        <w:jc w:val="left"/>
        <w:rPr>
          <w:rFonts w:asciiTheme="minorHAnsi" w:hAnsiTheme="minorHAnsi"/>
          <w:b/>
          <w:bCs/>
          <w:sz w:val="22"/>
          <w:lang w:eastAsia="pl-PL"/>
        </w:rPr>
      </w:pPr>
    </w:p>
    <w:p w:rsidR="00335500" w:rsidRPr="001E161F" w:rsidRDefault="00335500" w:rsidP="00060836">
      <w:pPr>
        <w:numPr>
          <w:ilvl w:val="12"/>
          <w:numId w:val="0"/>
        </w:numPr>
        <w:spacing w:line="240" w:lineRule="auto"/>
        <w:ind w:firstLine="1276"/>
        <w:jc w:val="left"/>
        <w:rPr>
          <w:rFonts w:asciiTheme="minorHAnsi" w:hAnsiTheme="minorHAnsi"/>
          <w:b/>
          <w:bCs/>
          <w:sz w:val="22"/>
          <w:lang w:eastAsia="pl-PL"/>
        </w:rPr>
      </w:pPr>
      <w:r w:rsidRPr="001E161F">
        <w:rPr>
          <w:rFonts w:asciiTheme="minorHAnsi" w:hAnsiTheme="minorHAnsi"/>
          <w:b/>
          <w:bCs/>
          <w:sz w:val="22"/>
          <w:lang w:eastAsia="pl-PL"/>
        </w:rPr>
        <w:t>Urząd Komunikacji Elektronicznej</w:t>
      </w:r>
    </w:p>
    <w:p w:rsidR="00335500" w:rsidRPr="001E161F" w:rsidRDefault="00335500" w:rsidP="00060836">
      <w:pPr>
        <w:numPr>
          <w:ilvl w:val="12"/>
          <w:numId w:val="0"/>
        </w:numPr>
        <w:spacing w:line="240" w:lineRule="auto"/>
        <w:ind w:firstLine="1276"/>
        <w:jc w:val="left"/>
        <w:rPr>
          <w:rFonts w:asciiTheme="minorHAnsi" w:hAnsiTheme="minorHAnsi"/>
          <w:sz w:val="22"/>
          <w:lang w:eastAsia="pl-PL"/>
        </w:rPr>
      </w:pPr>
      <w:r w:rsidRPr="001E161F">
        <w:rPr>
          <w:rFonts w:asciiTheme="minorHAnsi" w:hAnsiTheme="minorHAnsi"/>
          <w:sz w:val="22"/>
          <w:lang w:eastAsia="pl-PL"/>
        </w:rPr>
        <w:t xml:space="preserve">ul. </w:t>
      </w:r>
      <w:r w:rsidR="00536FAB">
        <w:rPr>
          <w:rFonts w:asciiTheme="minorHAnsi" w:hAnsiTheme="minorHAnsi"/>
          <w:sz w:val="22"/>
          <w:lang w:eastAsia="pl-PL"/>
        </w:rPr>
        <w:t>Giełdowa 7/9</w:t>
      </w:r>
    </w:p>
    <w:p w:rsidR="00335500" w:rsidRPr="001E161F" w:rsidRDefault="00335500" w:rsidP="00060836">
      <w:pPr>
        <w:numPr>
          <w:ilvl w:val="12"/>
          <w:numId w:val="0"/>
        </w:numPr>
        <w:spacing w:line="240" w:lineRule="auto"/>
        <w:ind w:firstLine="1276"/>
        <w:jc w:val="left"/>
        <w:rPr>
          <w:rFonts w:asciiTheme="minorHAnsi" w:hAnsiTheme="minorHAnsi"/>
          <w:sz w:val="22"/>
          <w:lang w:eastAsia="pl-PL"/>
        </w:rPr>
      </w:pPr>
      <w:r w:rsidRPr="001E161F">
        <w:rPr>
          <w:rFonts w:asciiTheme="minorHAnsi" w:hAnsiTheme="minorHAnsi"/>
          <w:sz w:val="22"/>
          <w:lang w:eastAsia="pl-PL"/>
        </w:rPr>
        <w:t>01-211 Warszawa</w:t>
      </w:r>
    </w:p>
    <w:p w:rsidR="007938EE" w:rsidRPr="001E161F" w:rsidRDefault="00335500" w:rsidP="007938EE">
      <w:pPr>
        <w:spacing w:line="240" w:lineRule="auto"/>
        <w:ind w:left="1276" w:firstLine="0"/>
        <w:rPr>
          <w:rFonts w:asciiTheme="minorHAnsi" w:hAnsiTheme="minorHAnsi"/>
          <w:b/>
          <w:bCs/>
          <w:sz w:val="22"/>
          <w:u w:val="single"/>
          <w:lang w:eastAsia="pl-PL"/>
        </w:rPr>
      </w:pPr>
      <w:r w:rsidRPr="001E161F">
        <w:rPr>
          <w:rFonts w:asciiTheme="minorHAnsi" w:hAnsiTheme="minorHAnsi"/>
          <w:sz w:val="22"/>
          <w:lang w:eastAsia="pl-PL"/>
        </w:rPr>
        <w:t>Oferta w</w:t>
      </w:r>
      <w:r w:rsidR="00E549D2" w:rsidRPr="001E161F">
        <w:rPr>
          <w:rFonts w:asciiTheme="minorHAnsi" w:hAnsiTheme="minorHAnsi"/>
          <w:sz w:val="22"/>
          <w:lang w:eastAsia="pl-PL"/>
        </w:rPr>
        <w:t xml:space="preserve"> </w:t>
      </w:r>
      <w:r w:rsidRPr="001E161F">
        <w:rPr>
          <w:rFonts w:asciiTheme="minorHAnsi" w:hAnsiTheme="minorHAnsi"/>
          <w:sz w:val="22"/>
          <w:lang w:eastAsia="pl-PL"/>
        </w:rPr>
        <w:t>postępowaniu na</w:t>
      </w:r>
      <w:r w:rsidR="009D2302" w:rsidRPr="001E161F">
        <w:rPr>
          <w:rFonts w:asciiTheme="minorHAnsi" w:hAnsiTheme="minorHAnsi"/>
          <w:sz w:val="22"/>
          <w:lang w:eastAsia="pl-PL"/>
        </w:rPr>
        <w:t>:</w:t>
      </w:r>
      <w:r w:rsidR="00E549D2" w:rsidRPr="001E161F">
        <w:rPr>
          <w:rFonts w:asciiTheme="minorHAnsi" w:hAnsiTheme="minorHAnsi"/>
          <w:sz w:val="22"/>
          <w:lang w:eastAsia="pl-PL"/>
        </w:rPr>
        <w:t xml:space="preserve"> </w:t>
      </w:r>
      <w:r w:rsidR="007938EE" w:rsidRPr="001E161F">
        <w:rPr>
          <w:rFonts w:asciiTheme="minorHAnsi" w:hAnsiTheme="minorHAnsi"/>
          <w:b/>
          <w:sz w:val="22"/>
          <w:lang w:eastAsia="pl-PL"/>
        </w:rPr>
        <w:t>„</w:t>
      </w:r>
      <w:r w:rsidR="000D596F" w:rsidRPr="001E161F">
        <w:rPr>
          <w:rFonts w:asciiTheme="minorHAnsi" w:hAnsiTheme="minorHAnsi"/>
          <w:b/>
          <w:sz w:val="22"/>
          <w:lang w:eastAsia="pl-PL"/>
        </w:rPr>
        <w:t xml:space="preserve">Dostawę </w:t>
      </w:r>
      <w:r w:rsidR="00D120ED">
        <w:rPr>
          <w:rFonts w:asciiTheme="minorHAnsi" w:hAnsiTheme="minorHAnsi"/>
          <w:b/>
          <w:sz w:val="22"/>
          <w:lang w:eastAsia="pl-PL"/>
        </w:rPr>
        <w:t>testera radiokomunikacyjnego</w:t>
      </w:r>
      <w:r w:rsidR="00731AFD" w:rsidRPr="001E161F">
        <w:rPr>
          <w:rFonts w:asciiTheme="minorHAnsi" w:hAnsiTheme="minorHAnsi"/>
          <w:b/>
          <w:bCs/>
          <w:iCs/>
          <w:sz w:val="22"/>
          <w:lang w:eastAsia="pl-PL"/>
        </w:rPr>
        <w:t>”</w:t>
      </w:r>
      <w:r w:rsidR="00E549D2" w:rsidRPr="001E161F">
        <w:rPr>
          <w:rFonts w:asciiTheme="minorHAnsi" w:hAnsiTheme="minorHAnsi"/>
          <w:b/>
          <w:bCs/>
          <w:sz w:val="22"/>
        </w:rPr>
        <w:t xml:space="preserve"> </w:t>
      </w:r>
      <w:r w:rsidRPr="001E161F">
        <w:rPr>
          <w:rFonts w:asciiTheme="minorHAnsi" w:hAnsiTheme="minorHAnsi"/>
          <w:sz w:val="22"/>
          <w:lang w:eastAsia="pl-PL"/>
        </w:rPr>
        <w:t xml:space="preserve">– </w:t>
      </w:r>
      <w:r w:rsidRPr="001E161F">
        <w:rPr>
          <w:rFonts w:asciiTheme="minorHAnsi" w:hAnsiTheme="minorHAnsi"/>
          <w:b/>
          <w:bCs/>
          <w:sz w:val="22"/>
          <w:lang w:eastAsia="pl-PL"/>
        </w:rPr>
        <w:t>sprawa nr</w:t>
      </w:r>
      <w:r w:rsidR="007F44A1" w:rsidRPr="001E161F">
        <w:rPr>
          <w:rFonts w:asciiTheme="minorHAnsi" w:hAnsiTheme="minorHAnsi"/>
          <w:b/>
          <w:bCs/>
          <w:sz w:val="22"/>
          <w:lang w:eastAsia="pl-PL"/>
        </w:rPr>
        <w:t>:</w:t>
      </w:r>
      <w:r w:rsidRPr="001E161F">
        <w:rPr>
          <w:rFonts w:asciiTheme="minorHAnsi" w:hAnsiTheme="minorHAnsi"/>
          <w:b/>
          <w:bCs/>
          <w:sz w:val="22"/>
          <w:lang w:eastAsia="pl-PL"/>
        </w:rPr>
        <w:t xml:space="preserve"> </w:t>
      </w:r>
      <w:r w:rsidR="00842C64" w:rsidRPr="001E161F">
        <w:rPr>
          <w:rFonts w:asciiTheme="minorHAnsi" w:hAnsiTheme="minorHAnsi"/>
          <w:b/>
          <w:bCs/>
          <w:sz w:val="22"/>
          <w:u w:val="single"/>
          <w:lang w:eastAsia="pl-PL"/>
        </w:rPr>
        <w:t>BAK.WZP.2</w:t>
      </w:r>
      <w:r w:rsidR="009E7C41" w:rsidRPr="001E161F">
        <w:rPr>
          <w:rFonts w:asciiTheme="minorHAnsi" w:hAnsiTheme="minorHAnsi"/>
          <w:b/>
          <w:bCs/>
          <w:sz w:val="22"/>
          <w:u w:val="single"/>
          <w:lang w:eastAsia="pl-PL"/>
        </w:rPr>
        <w:t>6</w:t>
      </w:r>
      <w:r w:rsidR="00D120ED">
        <w:rPr>
          <w:rFonts w:asciiTheme="minorHAnsi" w:hAnsiTheme="minorHAnsi"/>
          <w:b/>
          <w:bCs/>
          <w:sz w:val="22"/>
          <w:u w:val="single"/>
          <w:lang w:eastAsia="pl-PL"/>
        </w:rPr>
        <w:t>.27</w:t>
      </w:r>
      <w:r w:rsidR="009E7C41" w:rsidRPr="001E161F">
        <w:rPr>
          <w:rFonts w:asciiTheme="minorHAnsi" w:hAnsiTheme="minorHAnsi"/>
          <w:b/>
          <w:bCs/>
          <w:sz w:val="22"/>
          <w:u w:val="single"/>
          <w:lang w:eastAsia="pl-PL"/>
        </w:rPr>
        <w:t>.201</w:t>
      </w:r>
      <w:r w:rsidR="00BC38CF">
        <w:rPr>
          <w:rFonts w:asciiTheme="minorHAnsi" w:hAnsiTheme="minorHAnsi"/>
          <w:b/>
          <w:bCs/>
          <w:sz w:val="22"/>
          <w:u w:val="single"/>
          <w:lang w:eastAsia="pl-PL"/>
        </w:rPr>
        <w:t>8</w:t>
      </w:r>
      <w:r w:rsidR="007938EE" w:rsidRPr="001E161F">
        <w:rPr>
          <w:rFonts w:asciiTheme="minorHAnsi" w:hAnsiTheme="minorHAnsi"/>
          <w:b/>
          <w:bCs/>
          <w:sz w:val="22"/>
          <w:u w:val="single"/>
          <w:lang w:eastAsia="pl-PL"/>
        </w:rPr>
        <w:t>.</w:t>
      </w:r>
    </w:p>
    <w:p w:rsidR="00AC288E" w:rsidRPr="001E161F" w:rsidRDefault="00AC288E" w:rsidP="007938EE">
      <w:pPr>
        <w:spacing w:line="240" w:lineRule="auto"/>
        <w:ind w:left="1276" w:firstLine="0"/>
        <w:rPr>
          <w:rFonts w:asciiTheme="minorHAnsi" w:hAnsiTheme="minorHAnsi"/>
          <w:b/>
          <w:bCs/>
          <w:sz w:val="22"/>
          <w:lang w:eastAsia="pl-PL"/>
        </w:rPr>
      </w:pPr>
    </w:p>
    <w:p w:rsidR="007938EE" w:rsidRPr="001E161F" w:rsidRDefault="007938EE" w:rsidP="007938EE">
      <w:pPr>
        <w:spacing w:line="240" w:lineRule="auto"/>
        <w:ind w:left="1276" w:firstLine="0"/>
        <w:rPr>
          <w:rFonts w:asciiTheme="minorHAnsi" w:hAnsiTheme="minorHAnsi"/>
          <w:b/>
          <w:bCs/>
          <w:sz w:val="22"/>
          <w:lang w:eastAsia="pl-PL"/>
        </w:rPr>
      </w:pPr>
      <w:r w:rsidRPr="001E161F">
        <w:rPr>
          <w:rFonts w:asciiTheme="minorHAnsi" w:hAnsiTheme="minorHAnsi"/>
          <w:b/>
          <w:bCs/>
          <w:sz w:val="22"/>
          <w:lang w:eastAsia="pl-PL"/>
        </w:rPr>
        <w:t xml:space="preserve">Nie otwierać przed dniem:  </w:t>
      </w:r>
      <w:r w:rsidR="00BB494E">
        <w:rPr>
          <w:rFonts w:asciiTheme="minorHAnsi" w:hAnsiTheme="minorHAnsi"/>
          <w:b/>
          <w:bCs/>
          <w:sz w:val="22"/>
          <w:lang w:eastAsia="pl-PL"/>
        </w:rPr>
        <w:t>31</w:t>
      </w:r>
      <w:r w:rsidR="004C6CFF" w:rsidRPr="001E161F">
        <w:rPr>
          <w:rFonts w:asciiTheme="minorHAnsi" w:hAnsiTheme="minorHAnsi"/>
          <w:b/>
          <w:bCs/>
          <w:sz w:val="22"/>
          <w:lang w:eastAsia="pl-PL"/>
        </w:rPr>
        <w:t>/</w:t>
      </w:r>
      <w:r w:rsidR="00BC38CF">
        <w:rPr>
          <w:rFonts w:asciiTheme="minorHAnsi" w:hAnsiTheme="minorHAnsi"/>
          <w:b/>
          <w:bCs/>
          <w:sz w:val="22"/>
          <w:lang w:eastAsia="pl-PL"/>
        </w:rPr>
        <w:t>07</w:t>
      </w:r>
      <w:r w:rsidRPr="001E161F">
        <w:rPr>
          <w:rFonts w:asciiTheme="minorHAnsi" w:hAnsiTheme="minorHAnsi"/>
          <w:b/>
          <w:bCs/>
          <w:sz w:val="22"/>
          <w:lang w:eastAsia="pl-PL"/>
        </w:rPr>
        <w:t>/201</w:t>
      </w:r>
      <w:r w:rsidR="00BC38CF">
        <w:rPr>
          <w:rFonts w:asciiTheme="minorHAnsi" w:hAnsiTheme="minorHAnsi"/>
          <w:b/>
          <w:bCs/>
          <w:sz w:val="22"/>
          <w:lang w:eastAsia="pl-PL"/>
        </w:rPr>
        <w:t>8</w:t>
      </w:r>
      <w:r w:rsidRPr="001E161F">
        <w:rPr>
          <w:rFonts w:asciiTheme="minorHAnsi" w:hAnsiTheme="minorHAnsi"/>
          <w:b/>
          <w:bCs/>
          <w:sz w:val="22"/>
          <w:lang w:eastAsia="pl-PL"/>
        </w:rPr>
        <w:t xml:space="preserve"> r., godz. </w:t>
      </w:r>
      <w:r w:rsidR="00FD7F18" w:rsidRPr="001E161F">
        <w:rPr>
          <w:rFonts w:asciiTheme="minorHAnsi" w:hAnsiTheme="minorHAnsi"/>
          <w:b/>
          <w:bCs/>
          <w:sz w:val="22"/>
          <w:lang w:eastAsia="pl-PL"/>
        </w:rPr>
        <w:t>10</w:t>
      </w:r>
      <w:r w:rsidR="00A22F59" w:rsidRPr="001E161F">
        <w:rPr>
          <w:rFonts w:asciiTheme="minorHAnsi" w:hAnsiTheme="minorHAnsi"/>
          <w:b/>
          <w:bCs/>
          <w:sz w:val="22"/>
          <w:lang w:eastAsia="pl-PL"/>
        </w:rPr>
        <w:t>:</w:t>
      </w:r>
      <w:r w:rsidR="007817C6" w:rsidRPr="001E161F">
        <w:rPr>
          <w:rFonts w:asciiTheme="minorHAnsi" w:hAnsiTheme="minorHAnsi"/>
          <w:b/>
          <w:bCs/>
          <w:sz w:val="22"/>
          <w:lang w:eastAsia="pl-PL"/>
        </w:rPr>
        <w:t>15</w:t>
      </w:r>
    </w:p>
    <w:p w:rsidR="00335500" w:rsidRPr="001E161F" w:rsidRDefault="00335500" w:rsidP="00060836">
      <w:pPr>
        <w:spacing w:line="240" w:lineRule="auto"/>
        <w:ind w:firstLine="0"/>
        <w:rPr>
          <w:rFonts w:asciiTheme="minorHAnsi" w:hAnsiTheme="minorHAnsi"/>
          <w:sz w:val="22"/>
          <w:lang w:eastAsia="pl-PL"/>
        </w:rPr>
      </w:pPr>
    </w:p>
    <w:p w:rsidR="00335500" w:rsidRPr="001E161F" w:rsidRDefault="00335500" w:rsidP="00342630">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bookmarkStart w:id="3" w:name="_Toc504465395"/>
      <w:r w:rsidRPr="001E161F">
        <w:rPr>
          <w:rFonts w:asciiTheme="minorHAnsi" w:hAnsiTheme="minorHAnsi"/>
          <w:b/>
          <w:sz w:val="22"/>
          <w:szCs w:val="22"/>
          <w:u w:val="single"/>
        </w:rPr>
        <w:t>Zmiany lub wycofanie złożonej oferty</w:t>
      </w:r>
      <w:bookmarkEnd w:id="3"/>
      <w:r w:rsidRPr="001E161F">
        <w:rPr>
          <w:rFonts w:asciiTheme="minorHAnsi" w:hAnsiTheme="minorHAnsi"/>
          <w:b/>
          <w:sz w:val="22"/>
          <w:szCs w:val="22"/>
          <w:u w:val="single"/>
        </w:rPr>
        <w:t>.</w:t>
      </w:r>
    </w:p>
    <w:p w:rsidR="00335500" w:rsidRPr="001E161F" w:rsidRDefault="00335500" w:rsidP="00332C9C">
      <w:pPr>
        <w:overflowPunct w:val="0"/>
        <w:autoSpaceDE w:val="0"/>
        <w:autoSpaceDN w:val="0"/>
        <w:adjustRightInd w:val="0"/>
        <w:spacing w:line="240" w:lineRule="auto"/>
        <w:ind w:left="2410" w:hanging="2410"/>
        <w:textAlignment w:val="baseline"/>
        <w:outlineLvl w:val="1"/>
        <w:rPr>
          <w:rFonts w:asciiTheme="minorHAnsi" w:hAnsiTheme="minorHAnsi"/>
          <w:b/>
          <w:sz w:val="22"/>
          <w:lang w:eastAsia="pl-PL"/>
        </w:rPr>
      </w:pPr>
      <w:bookmarkStart w:id="4" w:name="_Toc504465396"/>
    </w:p>
    <w:bookmarkEnd w:id="4"/>
    <w:p w:rsidR="00335500" w:rsidRPr="001E161F" w:rsidRDefault="00335500" w:rsidP="00342630">
      <w:pPr>
        <w:pStyle w:val="Tekstpodstawowy3"/>
        <w:numPr>
          <w:ilvl w:val="3"/>
          <w:numId w:val="34"/>
        </w:numPr>
        <w:overflowPunct/>
        <w:autoSpaceDE/>
        <w:autoSpaceDN/>
        <w:adjustRightInd/>
        <w:ind w:left="322" w:hanging="322"/>
        <w:textAlignment w:val="auto"/>
        <w:rPr>
          <w:rFonts w:asciiTheme="minorHAnsi" w:hAnsiTheme="minorHAnsi"/>
          <w:sz w:val="22"/>
          <w:szCs w:val="22"/>
        </w:rPr>
      </w:pPr>
      <w:r w:rsidRPr="001E161F">
        <w:rPr>
          <w:rFonts w:asciiTheme="minorHAnsi" w:hAnsiTheme="minorHAnsi"/>
          <w:sz w:val="22"/>
          <w:szCs w:val="22"/>
        </w:rPr>
        <w:t>Wykonawca może wprowadzić zmiany lub wycofać złożoną przez siebie ofertę. Zmiany lub wycofanie złożonej oferty są skuteczne tylko wówczas, gdy zostały dokonane przed upływem terminu składania ofert.</w:t>
      </w:r>
    </w:p>
    <w:p w:rsidR="00335500" w:rsidRPr="001E161F" w:rsidRDefault="00335500" w:rsidP="00342630">
      <w:pPr>
        <w:pStyle w:val="Tekstpodstawowy3"/>
        <w:numPr>
          <w:ilvl w:val="3"/>
          <w:numId w:val="34"/>
        </w:numPr>
        <w:overflowPunct/>
        <w:autoSpaceDE/>
        <w:autoSpaceDN/>
        <w:adjustRightInd/>
        <w:ind w:left="322" w:hanging="322"/>
        <w:textAlignment w:val="auto"/>
        <w:rPr>
          <w:rFonts w:asciiTheme="minorHAnsi" w:hAnsiTheme="minorHAnsi"/>
          <w:sz w:val="22"/>
          <w:szCs w:val="22"/>
        </w:rPr>
      </w:pPr>
      <w:r w:rsidRPr="001E161F">
        <w:rPr>
          <w:rFonts w:asciiTheme="minorHAnsi" w:hAnsiTheme="minorHAnsi"/>
          <w:sz w:val="22"/>
          <w:szCs w:val="22"/>
        </w:rPr>
        <w:t>Zmiany, poprawki lub modyfikacje złożonej oferty muszą zostać złożone w miejscu i według zasad obowiązujących przy składaniu oferty. Odpowiednio opisaną kopertę zawierającą zmiany należy dodatko</w:t>
      </w:r>
      <w:bookmarkStart w:id="5" w:name="_Toc504465398"/>
      <w:r w:rsidRPr="001E161F">
        <w:rPr>
          <w:rFonts w:asciiTheme="minorHAnsi" w:hAnsiTheme="minorHAnsi"/>
          <w:sz w:val="22"/>
          <w:szCs w:val="22"/>
        </w:rPr>
        <w:t>wo opatrzyć dopiskiem "ZMIANA".</w:t>
      </w:r>
    </w:p>
    <w:bookmarkEnd w:id="5"/>
    <w:p w:rsidR="00335500" w:rsidRPr="001E161F" w:rsidRDefault="00335500" w:rsidP="00342630">
      <w:pPr>
        <w:pStyle w:val="Tekstpodstawowy3"/>
        <w:numPr>
          <w:ilvl w:val="3"/>
          <w:numId w:val="34"/>
        </w:numPr>
        <w:overflowPunct/>
        <w:autoSpaceDE/>
        <w:autoSpaceDN/>
        <w:adjustRightInd/>
        <w:ind w:left="322" w:hanging="322"/>
        <w:textAlignment w:val="auto"/>
        <w:rPr>
          <w:rFonts w:asciiTheme="minorHAnsi" w:hAnsiTheme="minorHAnsi"/>
          <w:sz w:val="22"/>
          <w:szCs w:val="22"/>
        </w:rPr>
      </w:pPr>
      <w:r w:rsidRPr="001E161F">
        <w:rPr>
          <w:rFonts w:asciiTheme="minorHAnsi" w:hAnsiTheme="minorHAnsi"/>
          <w:sz w:val="22"/>
          <w:szCs w:val="22"/>
        </w:rPr>
        <w:t xml:space="preserve">Wycofanie złożonej oferty następuje poprzez złożenie pisemnego powiadomienia podpisanego przez </w:t>
      </w:r>
      <w:r w:rsidR="001D75E7" w:rsidRPr="001E161F">
        <w:rPr>
          <w:rFonts w:asciiTheme="minorHAnsi" w:hAnsiTheme="minorHAnsi"/>
          <w:sz w:val="22"/>
          <w:szCs w:val="22"/>
        </w:rPr>
        <w:t xml:space="preserve">osobę/osoby uprawnione do reprezentowania </w:t>
      </w:r>
      <w:r w:rsidRPr="001E161F">
        <w:rPr>
          <w:rFonts w:asciiTheme="minorHAnsi" w:hAnsiTheme="minorHAnsi"/>
          <w:sz w:val="22"/>
          <w:szCs w:val="22"/>
        </w:rPr>
        <w:t>Wykonawcy. Powiadomienie należy złożyć w</w:t>
      </w:r>
      <w:r w:rsidR="003365B3" w:rsidRPr="001E161F">
        <w:rPr>
          <w:rFonts w:asciiTheme="minorHAnsi" w:hAnsiTheme="minorHAnsi"/>
          <w:sz w:val="22"/>
          <w:szCs w:val="22"/>
        </w:rPr>
        <w:t xml:space="preserve"> </w:t>
      </w:r>
      <w:r w:rsidRPr="001E161F">
        <w:rPr>
          <w:rFonts w:asciiTheme="minorHAnsi" w:hAnsiTheme="minorHAnsi"/>
          <w:sz w:val="22"/>
          <w:szCs w:val="22"/>
        </w:rPr>
        <w:t>miejscu i</w:t>
      </w:r>
      <w:r w:rsidR="001D75E7" w:rsidRPr="001E161F">
        <w:rPr>
          <w:rFonts w:asciiTheme="minorHAnsi" w:hAnsiTheme="minorHAnsi"/>
          <w:sz w:val="22"/>
          <w:szCs w:val="22"/>
        </w:rPr>
        <w:t> </w:t>
      </w:r>
      <w:r w:rsidRPr="001E161F">
        <w:rPr>
          <w:rFonts w:asciiTheme="minorHAnsi" w:hAnsiTheme="minorHAnsi"/>
          <w:sz w:val="22"/>
          <w:szCs w:val="22"/>
        </w:rPr>
        <w:t>według zasad obowiązujących przy składaniu oferty. Odpowiednio opisaną kopertę zawierającą powiadomienie należy dodatkowo opatrzyć dopiskiem "WYCOFANIE".</w:t>
      </w:r>
    </w:p>
    <w:p w:rsidR="00BE4732" w:rsidRPr="001E161F" w:rsidRDefault="00BE4732" w:rsidP="00060836">
      <w:pPr>
        <w:spacing w:line="240" w:lineRule="auto"/>
        <w:ind w:firstLine="0"/>
        <w:rPr>
          <w:rFonts w:asciiTheme="minorHAnsi" w:hAnsiTheme="minorHAnsi"/>
          <w:b/>
          <w:sz w:val="22"/>
          <w:lang w:eastAsia="pl-PL"/>
        </w:rPr>
      </w:pPr>
    </w:p>
    <w:p w:rsidR="00335500" w:rsidRPr="001E161F" w:rsidRDefault="00335500" w:rsidP="00AC288E">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Miejsce i termin otwarcia ofert.</w:t>
      </w:r>
    </w:p>
    <w:p w:rsidR="00335500" w:rsidRPr="001E161F" w:rsidRDefault="00335500" w:rsidP="00060836">
      <w:pPr>
        <w:spacing w:line="240" w:lineRule="auto"/>
        <w:ind w:firstLine="0"/>
        <w:rPr>
          <w:rFonts w:asciiTheme="minorHAnsi" w:hAnsiTheme="minorHAnsi"/>
          <w:b/>
          <w:sz w:val="22"/>
          <w:lang w:eastAsia="pl-PL"/>
        </w:rPr>
      </w:pPr>
    </w:p>
    <w:p w:rsidR="00335500" w:rsidRPr="001E161F" w:rsidRDefault="00335500" w:rsidP="00060836">
      <w:pPr>
        <w:spacing w:line="240" w:lineRule="auto"/>
        <w:ind w:firstLine="0"/>
        <w:rPr>
          <w:rFonts w:asciiTheme="minorHAnsi" w:hAnsiTheme="minorHAnsi"/>
          <w:sz w:val="22"/>
          <w:lang w:eastAsia="pl-PL"/>
        </w:rPr>
      </w:pPr>
      <w:r w:rsidRPr="001E161F">
        <w:rPr>
          <w:rFonts w:asciiTheme="minorHAnsi" w:hAnsiTheme="minorHAnsi"/>
          <w:sz w:val="22"/>
          <w:lang w:eastAsia="pl-PL"/>
        </w:rPr>
        <w:lastRenderedPageBreak/>
        <w:t xml:space="preserve">Otwarcie ofert nastąpi w siedzibie Zamawiającego w Warszawie, </w:t>
      </w:r>
      <w:r w:rsidRPr="001E161F">
        <w:rPr>
          <w:rFonts w:asciiTheme="minorHAnsi" w:hAnsiTheme="minorHAnsi"/>
          <w:b/>
          <w:sz w:val="22"/>
          <w:u w:val="single"/>
          <w:lang w:eastAsia="pl-PL"/>
        </w:rPr>
        <w:t xml:space="preserve">ul. </w:t>
      </w:r>
      <w:r w:rsidR="007156C3" w:rsidRPr="001E161F">
        <w:rPr>
          <w:rFonts w:asciiTheme="minorHAnsi" w:hAnsiTheme="minorHAnsi"/>
          <w:b/>
          <w:sz w:val="22"/>
          <w:u w:val="single"/>
          <w:lang w:eastAsia="pl-PL"/>
        </w:rPr>
        <w:t>Giełdowa 7/9, w Sali konferencyjnej</w:t>
      </w:r>
      <w:r w:rsidRPr="001E161F">
        <w:rPr>
          <w:rFonts w:asciiTheme="minorHAnsi" w:hAnsiTheme="minorHAnsi"/>
          <w:sz w:val="22"/>
          <w:lang w:eastAsia="pl-PL"/>
        </w:rPr>
        <w:t xml:space="preserve">. </w:t>
      </w:r>
    </w:p>
    <w:tbl>
      <w:tblPr>
        <w:tblW w:w="0" w:type="auto"/>
        <w:jc w:val="center"/>
        <w:tblLayout w:type="fixed"/>
        <w:tblCellMar>
          <w:left w:w="70" w:type="dxa"/>
          <w:right w:w="70" w:type="dxa"/>
        </w:tblCellMar>
        <w:tblLook w:val="0000"/>
      </w:tblPr>
      <w:tblGrid>
        <w:gridCol w:w="961"/>
        <w:gridCol w:w="1946"/>
        <w:gridCol w:w="2140"/>
      </w:tblGrid>
      <w:tr w:rsidR="00072D94" w:rsidRPr="001E161F" w:rsidTr="002D195E">
        <w:trPr>
          <w:trHeight w:val="333"/>
          <w:jc w:val="center"/>
        </w:trPr>
        <w:tc>
          <w:tcPr>
            <w:tcW w:w="961" w:type="dxa"/>
          </w:tcPr>
          <w:p w:rsidR="00072D94" w:rsidRPr="001E161F" w:rsidRDefault="00072D94" w:rsidP="00072D94">
            <w:pPr>
              <w:widowControl w:val="0"/>
              <w:tabs>
                <w:tab w:val="left" w:pos="-80"/>
              </w:tabs>
              <w:autoSpaceDE w:val="0"/>
              <w:autoSpaceDN w:val="0"/>
              <w:adjustRightInd w:val="0"/>
              <w:spacing w:line="240" w:lineRule="auto"/>
              <w:ind w:firstLine="0"/>
              <w:jc w:val="center"/>
              <w:rPr>
                <w:rFonts w:asciiTheme="minorHAnsi" w:hAnsiTheme="minorHAnsi"/>
                <w:b/>
                <w:iCs/>
                <w:sz w:val="22"/>
                <w:lang w:eastAsia="pl-PL"/>
              </w:rPr>
            </w:pPr>
            <w:r w:rsidRPr="001E161F">
              <w:rPr>
                <w:rFonts w:asciiTheme="minorHAnsi" w:hAnsiTheme="minorHAnsi"/>
                <w:b/>
                <w:iCs/>
                <w:sz w:val="22"/>
                <w:lang w:eastAsia="pl-PL"/>
              </w:rPr>
              <w:t xml:space="preserve">w dniu  </w:t>
            </w:r>
          </w:p>
        </w:tc>
        <w:tc>
          <w:tcPr>
            <w:tcW w:w="1946" w:type="dxa"/>
          </w:tcPr>
          <w:p w:rsidR="00072D94" w:rsidRPr="001E161F" w:rsidRDefault="00BB494E" w:rsidP="002D6BBB">
            <w:pPr>
              <w:tabs>
                <w:tab w:val="left" w:pos="360"/>
              </w:tabs>
              <w:suppressAutoHyphens/>
              <w:spacing w:line="240" w:lineRule="auto"/>
              <w:ind w:firstLine="0"/>
              <w:jc w:val="center"/>
              <w:rPr>
                <w:rFonts w:asciiTheme="minorHAnsi" w:hAnsiTheme="minorHAnsi"/>
                <w:b/>
                <w:iCs/>
                <w:sz w:val="22"/>
                <w:lang w:eastAsia="ar-SA"/>
              </w:rPr>
            </w:pPr>
            <w:r>
              <w:rPr>
                <w:rFonts w:asciiTheme="minorHAnsi" w:hAnsiTheme="minorHAnsi"/>
                <w:b/>
                <w:iCs/>
                <w:sz w:val="22"/>
                <w:lang w:eastAsia="ar-SA"/>
              </w:rPr>
              <w:t>31</w:t>
            </w:r>
            <w:r w:rsidR="004C6CFF" w:rsidRPr="001E161F">
              <w:rPr>
                <w:rFonts w:asciiTheme="minorHAnsi" w:hAnsiTheme="minorHAnsi"/>
                <w:b/>
                <w:iCs/>
                <w:sz w:val="22"/>
                <w:lang w:eastAsia="ar-SA"/>
              </w:rPr>
              <w:t>/</w:t>
            </w:r>
            <w:r w:rsidR="00BC38CF">
              <w:rPr>
                <w:rFonts w:asciiTheme="minorHAnsi" w:hAnsiTheme="minorHAnsi"/>
                <w:b/>
                <w:iCs/>
                <w:sz w:val="22"/>
                <w:lang w:eastAsia="ar-SA"/>
              </w:rPr>
              <w:t>07</w:t>
            </w:r>
            <w:r w:rsidR="00072D94" w:rsidRPr="001E161F">
              <w:rPr>
                <w:rFonts w:asciiTheme="minorHAnsi" w:hAnsiTheme="minorHAnsi"/>
                <w:b/>
                <w:iCs/>
                <w:sz w:val="22"/>
                <w:lang w:eastAsia="ar-SA"/>
              </w:rPr>
              <w:t>/201</w:t>
            </w:r>
            <w:r w:rsidR="00BC38CF">
              <w:rPr>
                <w:rFonts w:asciiTheme="minorHAnsi" w:hAnsiTheme="minorHAnsi"/>
                <w:b/>
                <w:iCs/>
                <w:sz w:val="22"/>
                <w:lang w:eastAsia="ar-SA"/>
              </w:rPr>
              <w:t>8</w:t>
            </w:r>
            <w:r w:rsidR="00072D94" w:rsidRPr="001E161F">
              <w:rPr>
                <w:rFonts w:asciiTheme="minorHAnsi" w:hAnsiTheme="minorHAnsi"/>
                <w:b/>
                <w:iCs/>
                <w:sz w:val="22"/>
                <w:lang w:eastAsia="ar-SA"/>
              </w:rPr>
              <w:t xml:space="preserve"> r.</w:t>
            </w:r>
          </w:p>
        </w:tc>
        <w:tc>
          <w:tcPr>
            <w:tcW w:w="2140" w:type="dxa"/>
          </w:tcPr>
          <w:p w:rsidR="00072D94" w:rsidRPr="001E161F" w:rsidRDefault="009B147B" w:rsidP="00EF5E07">
            <w:pPr>
              <w:widowControl w:val="0"/>
              <w:tabs>
                <w:tab w:val="left" w:pos="360"/>
              </w:tabs>
              <w:autoSpaceDE w:val="0"/>
              <w:autoSpaceDN w:val="0"/>
              <w:adjustRightInd w:val="0"/>
              <w:spacing w:line="240" w:lineRule="auto"/>
              <w:ind w:firstLine="0"/>
              <w:jc w:val="left"/>
              <w:rPr>
                <w:rFonts w:asciiTheme="minorHAnsi" w:hAnsiTheme="minorHAnsi"/>
                <w:b/>
                <w:iCs/>
                <w:sz w:val="22"/>
                <w:lang w:eastAsia="pl-PL"/>
              </w:rPr>
            </w:pPr>
            <w:r w:rsidRPr="001E161F">
              <w:rPr>
                <w:rFonts w:asciiTheme="minorHAnsi" w:hAnsiTheme="minorHAnsi"/>
                <w:b/>
                <w:iCs/>
                <w:sz w:val="22"/>
                <w:lang w:eastAsia="pl-PL"/>
              </w:rPr>
              <w:t xml:space="preserve">o godz. </w:t>
            </w:r>
            <w:r w:rsidR="00FD7F18" w:rsidRPr="001E161F">
              <w:rPr>
                <w:rFonts w:asciiTheme="minorHAnsi" w:hAnsiTheme="minorHAnsi"/>
                <w:b/>
                <w:iCs/>
                <w:sz w:val="22"/>
                <w:lang w:eastAsia="pl-PL"/>
              </w:rPr>
              <w:t>10</w:t>
            </w:r>
            <w:r w:rsidR="00072D94" w:rsidRPr="001E161F">
              <w:rPr>
                <w:rFonts w:asciiTheme="minorHAnsi" w:hAnsiTheme="minorHAnsi"/>
                <w:b/>
                <w:iCs/>
                <w:sz w:val="22"/>
                <w:lang w:eastAsia="pl-PL"/>
              </w:rPr>
              <w:t>:</w:t>
            </w:r>
            <w:r w:rsidR="007817C6" w:rsidRPr="001E161F">
              <w:rPr>
                <w:rFonts w:asciiTheme="minorHAnsi" w:hAnsiTheme="minorHAnsi"/>
                <w:b/>
                <w:iCs/>
                <w:sz w:val="22"/>
                <w:lang w:eastAsia="pl-PL"/>
              </w:rPr>
              <w:t>15</w:t>
            </w:r>
          </w:p>
          <w:p w:rsidR="00AC288E" w:rsidRPr="001E161F" w:rsidRDefault="00AC288E" w:rsidP="00EF5E07">
            <w:pPr>
              <w:widowControl w:val="0"/>
              <w:tabs>
                <w:tab w:val="left" w:pos="360"/>
              </w:tabs>
              <w:autoSpaceDE w:val="0"/>
              <w:autoSpaceDN w:val="0"/>
              <w:adjustRightInd w:val="0"/>
              <w:spacing w:line="240" w:lineRule="auto"/>
              <w:ind w:firstLine="0"/>
              <w:jc w:val="left"/>
              <w:rPr>
                <w:rFonts w:asciiTheme="minorHAnsi" w:hAnsiTheme="minorHAnsi"/>
                <w:b/>
                <w:iCs/>
                <w:sz w:val="22"/>
                <w:lang w:eastAsia="pl-PL"/>
              </w:rPr>
            </w:pPr>
          </w:p>
        </w:tc>
      </w:tr>
    </w:tbl>
    <w:p w:rsidR="00335500" w:rsidRPr="001E161F" w:rsidRDefault="00335500" w:rsidP="00AC288E">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Tryb otwarcia ofert.</w:t>
      </w:r>
    </w:p>
    <w:p w:rsidR="00335500" w:rsidRPr="001E161F" w:rsidRDefault="00335500" w:rsidP="00AC288E">
      <w:pPr>
        <w:spacing w:line="240" w:lineRule="auto"/>
        <w:ind w:firstLine="0"/>
        <w:rPr>
          <w:rFonts w:asciiTheme="minorHAnsi" w:hAnsiTheme="minorHAnsi"/>
          <w:b/>
          <w:sz w:val="22"/>
          <w:lang w:eastAsia="pl-PL"/>
        </w:rPr>
      </w:pPr>
    </w:p>
    <w:p w:rsidR="00491F26" w:rsidRPr="001E161F" w:rsidRDefault="00491F26" w:rsidP="004F5B5A">
      <w:pPr>
        <w:numPr>
          <w:ilvl w:val="0"/>
          <w:numId w:val="23"/>
        </w:numPr>
        <w:tabs>
          <w:tab w:val="clear" w:pos="1440"/>
          <w:tab w:val="left" w:pos="284"/>
        </w:tabs>
        <w:spacing w:line="240" w:lineRule="auto"/>
        <w:ind w:left="284" w:hanging="284"/>
        <w:rPr>
          <w:rFonts w:asciiTheme="minorHAnsi" w:hAnsiTheme="minorHAnsi"/>
          <w:sz w:val="22"/>
        </w:rPr>
      </w:pPr>
      <w:r w:rsidRPr="001E161F">
        <w:rPr>
          <w:rFonts w:asciiTheme="minorHAnsi" w:hAnsiTheme="minorHAnsi"/>
          <w:sz w:val="22"/>
        </w:rPr>
        <w:t>Otwarcie ofert jest jawne.</w:t>
      </w:r>
    </w:p>
    <w:p w:rsidR="00335500" w:rsidRPr="001E161F" w:rsidRDefault="00335500" w:rsidP="004F5B5A">
      <w:pPr>
        <w:numPr>
          <w:ilvl w:val="0"/>
          <w:numId w:val="23"/>
        </w:numPr>
        <w:tabs>
          <w:tab w:val="clear" w:pos="1440"/>
          <w:tab w:val="left" w:pos="284"/>
        </w:tabs>
        <w:spacing w:line="240" w:lineRule="auto"/>
        <w:ind w:left="284" w:hanging="284"/>
        <w:rPr>
          <w:rFonts w:asciiTheme="minorHAnsi" w:hAnsiTheme="minorHAnsi"/>
          <w:sz w:val="22"/>
        </w:rPr>
      </w:pPr>
      <w:r w:rsidRPr="001E161F">
        <w:rPr>
          <w:rFonts w:asciiTheme="minorHAnsi" w:hAnsiTheme="minorHAnsi"/>
          <w:sz w:val="22"/>
        </w:rPr>
        <w:t xml:space="preserve">Bezpośrednio przed otwarciem </w:t>
      </w:r>
      <w:r w:rsidR="00C40A04" w:rsidRPr="001E161F">
        <w:rPr>
          <w:rFonts w:asciiTheme="minorHAnsi" w:hAnsiTheme="minorHAnsi"/>
          <w:sz w:val="22"/>
        </w:rPr>
        <w:t xml:space="preserve">ofert </w:t>
      </w:r>
      <w:r w:rsidRPr="001E161F">
        <w:rPr>
          <w:rFonts w:asciiTheme="minorHAnsi" w:hAnsiTheme="minorHAnsi"/>
          <w:sz w:val="22"/>
        </w:rPr>
        <w:t>Zamawiający podaje kwotę, jaką zamierza przeznaczyć na sfinansowanie zamówienia.</w:t>
      </w:r>
    </w:p>
    <w:p w:rsidR="00335500" w:rsidRPr="001E161F" w:rsidRDefault="00C40A04" w:rsidP="004F5B5A">
      <w:pPr>
        <w:numPr>
          <w:ilvl w:val="0"/>
          <w:numId w:val="23"/>
        </w:numPr>
        <w:tabs>
          <w:tab w:val="clear" w:pos="1440"/>
          <w:tab w:val="left" w:pos="284"/>
        </w:tabs>
        <w:spacing w:line="240" w:lineRule="auto"/>
        <w:ind w:left="284" w:hanging="284"/>
        <w:rPr>
          <w:rFonts w:asciiTheme="minorHAnsi" w:hAnsiTheme="minorHAnsi"/>
          <w:sz w:val="22"/>
        </w:rPr>
      </w:pPr>
      <w:r w:rsidRPr="001E161F">
        <w:rPr>
          <w:rFonts w:asciiTheme="minorHAnsi" w:hAnsiTheme="minorHAnsi"/>
          <w:sz w:val="22"/>
        </w:rPr>
        <w:t>Podczas</w:t>
      </w:r>
      <w:r w:rsidR="00335500" w:rsidRPr="001E161F">
        <w:rPr>
          <w:rFonts w:asciiTheme="minorHAnsi" w:hAnsiTheme="minorHAnsi"/>
          <w:sz w:val="22"/>
        </w:rPr>
        <w:t xml:space="preserve"> otwarcia ofert Zamawiający podaje informacje określone w </w:t>
      </w:r>
      <w:r w:rsidR="00990139">
        <w:rPr>
          <w:rFonts w:asciiTheme="minorHAnsi" w:hAnsiTheme="minorHAnsi"/>
          <w:sz w:val="22"/>
        </w:rPr>
        <w:t>a</w:t>
      </w:r>
      <w:r w:rsidR="000D596F" w:rsidRPr="001E161F">
        <w:rPr>
          <w:rFonts w:asciiTheme="minorHAnsi" w:hAnsiTheme="minorHAnsi"/>
          <w:sz w:val="22"/>
        </w:rPr>
        <w:t>rt</w:t>
      </w:r>
      <w:r w:rsidR="00335500" w:rsidRPr="001E161F">
        <w:rPr>
          <w:rFonts w:asciiTheme="minorHAnsi" w:hAnsiTheme="minorHAnsi"/>
          <w:sz w:val="22"/>
        </w:rPr>
        <w:t xml:space="preserve">. 86 ust. 4 ustawy. </w:t>
      </w:r>
    </w:p>
    <w:p w:rsidR="00491F26" w:rsidRPr="001E161F" w:rsidRDefault="00491F26" w:rsidP="004F5B5A">
      <w:pPr>
        <w:pStyle w:val="Tekstpodstawowywcity3"/>
        <w:numPr>
          <w:ilvl w:val="0"/>
          <w:numId w:val="23"/>
        </w:numPr>
        <w:tabs>
          <w:tab w:val="clear" w:pos="1440"/>
        </w:tabs>
        <w:ind w:left="284" w:hanging="284"/>
        <w:rPr>
          <w:rFonts w:asciiTheme="minorHAnsi" w:hAnsiTheme="minorHAnsi"/>
          <w:sz w:val="22"/>
          <w:szCs w:val="22"/>
        </w:rPr>
      </w:pPr>
      <w:r w:rsidRPr="001E161F">
        <w:rPr>
          <w:rFonts w:asciiTheme="minorHAnsi" w:hAnsiTheme="minorHAnsi"/>
          <w:sz w:val="22"/>
          <w:szCs w:val="22"/>
        </w:rPr>
        <w:t>Niezwłocznie po otwarciu ofert Zamawiający zamieszcza na stronie internetowej informacje dotyczące:</w:t>
      </w:r>
    </w:p>
    <w:p w:rsidR="00491F26" w:rsidRPr="001E161F" w:rsidRDefault="00491F26" w:rsidP="002725D8">
      <w:pPr>
        <w:pStyle w:val="Tekstpodstawowywcity3"/>
        <w:numPr>
          <w:ilvl w:val="0"/>
          <w:numId w:val="49"/>
        </w:numPr>
        <w:rPr>
          <w:rFonts w:asciiTheme="minorHAnsi" w:hAnsiTheme="minorHAnsi"/>
          <w:sz w:val="22"/>
          <w:szCs w:val="22"/>
        </w:rPr>
      </w:pPr>
      <w:r w:rsidRPr="001E161F">
        <w:rPr>
          <w:rFonts w:asciiTheme="minorHAnsi" w:hAnsiTheme="minorHAnsi"/>
          <w:sz w:val="22"/>
          <w:szCs w:val="22"/>
        </w:rPr>
        <w:t>kwoty, jaką zamierza przeznaczyć na sfinansowanie zamówienia,</w:t>
      </w:r>
    </w:p>
    <w:p w:rsidR="00491F26" w:rsidRPr="001E161F" w:rsidRDefault="00491F26" w:rsidP="002725D8">
      <w:pPr>
        <w:pStyle w:val="Tekstpodstawowywcity3"/>
        <w:numPr>
          <w:ilvl w:val="0"/>
          <w:numId w:val="49"/>
        </w:numPr>
        <w:rPr>
          <w:rFonts w:asciiTheme="minorHAnsi" w:hAnsiTheme="minorHAnsi"/>
          <w:sz w:val="22"/>
          <w:szCs w:val="22"/>
        </w:rPr>
      </w:pPr>
      <w:r w:rsidRPr="001E161F">
        <w:rPr>
          <w:rFonts w:asciiTheme="minorHAnsi" w:hAnsiTheme="minorHAnsi"/>
          <w:sz w:val="22"/>
          <w:szCs w:val="22"/>
        </w:rPr>
        <w:t>firm oraz adresów wykonawców, którzy złożyli oferty w terminie,</w:t>
      </w:r>
    </w:p>
    <w:p w:rsidR="00491F26" w:rsidRPr="001E161F" w:rsidRDefault="00491F26" w:rsidP="002725D8">
      <w:pPr>
        <w:pStyle w:val="Tekstpodstawowywcity3"/>
        <w:numPr>
          <w:ilvl w:val="0"/>
          <w:numId w:val="49"/>
        </w:numPr>
        <w:rPr>
          <w:rFonts w:asciiTheme="minorHAnsi" w:hAnsiTheme="minorHAnsi"/>
          <w:sz w:val="22"/>
          <w:szCs w:val="22"/>
        </w:rPr>
      </w:pPr>
      <w:r w:rsidRPr="001E161F">
        <w:rPr>
          <w:rFonts w:asciiTheme="minorHAnsi" w:hAnsiTheme="minorHAnsi"/>
          <w:sz w:val="22"/>
          <w:szCs w:val="22"/>
        </w:rPr>
        <w:t xml:space="preserve">ceny, terminu wykonania zamówienia, okresu gwarancji i warunków płatności zawartych w ofertach. </w:t>
      </w:r>
    </w:p>
    <w:p w:rsidR="00D70FA6" w:rsidRPr="001E161F" w:rsidRDefault="00D70FA6" w:rsidP="00B90E0C">
      <w:pPr>
        <w:shd w:val="clear" w:color="auto" w:fill="FFFFFF"/>
        <w:overflowPunct w:val="0"/>
        <w:autoSpaceDE w:val="0"/>
        <w:autoSpaceDN w:val="0"/>
        <w:adjustRightInd w:val="0"/>
        <w:spacing w:line="240" w:lineRule="auto"/>
        <w:ind w:firstLine="0"/>
        <w:textAlignment w:val="baseline"/>
        <w:outlineLvl w:val="0"/>
        <w:rPr>
          <w:rFonts w:asciiTheme="minorHAnsi" w:hAnsiTheme="minorHAnsi"/>
          <w:b/>
          <w:caps/>
          <w:sz w:val="22"/>
          <w:lang w:eastAsia="pl-PL"/>
        </w:rPr>
      </w:pPr>
    </w:p>
    <w:p w:rsidR="000178C0" w:rsidRPr="001E161F" w:rsidRDefault="00943913" w:rsidP="00342630">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bookmarkStart w:id="6" w:name="_Toc504465405"/>
      <w:r w:rsidRPr="001E161F">
        <w:rPr>
          <w:rFonts w:asciiTheme="minorHAnsi" w:hAnsiTheme="minorHAnsi"/>
          <w:b/>
          <w:sz w:val="22"/>
          <w:szCs w:val="22"/>
          <w:u w:val="single"/>
        </w:rPr>
        <w:t xml:space="preserve">Opis kryteriów, którymi Zamawiający będzie kierował się przy wyborze oferty. </w:t>
      </w:r>
    </w:p>
    <w:p w:rsidR="00E70116" w:rsidRPr="001E161F" w:rsidRDefault="00E70116" w:rsidP="00E040E6">
      <w:pPr>
        <w:pStyle w:val="Stopka"/>
        <w:ind w:left="360"/>
        <w:jc w:val="both"/>
        <w:rPr>
          <w:rFonts w:asciiTheme="minorHAnsi" w:hAnsiTheme="minorHAnsi"/>
          <w:sz w:val="22"/>
          <w:szCs w:val="22"/>
        </w:rPr>
      </w:pPr>
    </w:p>
    <w:p w:rsidR="00E040E6" w:rsidRPr="001E161F" w:rsidRDefault="00E040E6" w:rsidP="00BC3A5A">
      <w:pPr>
        <w:pStyle w:val="Stopka"/>
        <w:numPr>
          <w:ilvl w:val="3"/>
          <w:numId w:val="5"/>
        </w:numPr>
        <w:tabs>
          <w:tab w:val="clear" w:pos="3637"/>
          <w:tab w:val="num" w:pos="364"/>
        </w:tabs>
        <w:ind w:left="426" w:hanging="426"/>
        <w:jc w:val="both"/>
        <w:rPr>
          <w:rFonts w:asciiTheme="minorHAnsi" w:hAnsiTheme="minorHAnsi"/>
          <w:b/>
          <w:sz w:val="22"/>
          <w:szCs w:val="22"/>
        </w:rPr>
      </w:pPr>
      <w:r w:rsidRPr="001E161F">
        <w:rPr>
          <w:rFonts w:asciiTheme="minorHAnsi" w:hAnsiTheme="minorHAnsi"/>
          <w:b/>
          <w:sz w:val="22"/>
          <w:szCs w:val="22"/>
        </w:rPr>
        <w:t>Oferty zostaną ocenione przez Zamawiającego w oparciu o następujące kryteria i ich znaczenie:</w:t>
      </w:r>
    </w:p>
    <w:tbl>
      <w:tblPr>
        <w:tblW w:w="9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209"/>
        <w:gridCol w:w="1362"/>
        <w:gridCol w:w="1841"/>
      </w:tblGrid>
      <w:tr w:rsidR="00B85716" w:rsidRPr="001E161F" w:rsidTr="00036F87">
        <w:trPr>
          <w:jc w:val="center"/>
        </w:trPr>
        <w:tc>
          <w:tcPr>
            <w:tcW w:w="6209" w:type="dxa"/>
            <w:tcBorders>
              <w:top w:val="single" w:sz="12" w:space="0" w:color="auto"/>
              <w:left w:val="single" w:sz="12" w:space="0" w:color="auto"/>
            </w:tcBorders>
            <w:vAlign w:val="center"/>
          </w:tcPr>
          <w:p w:rsidR="00B85716" w:rsidRPr="001E161F" w:rsidRDefault="00B85716" w:rsidP="00B85716">
            <w:pPr>
              <w:spacing w:line="240" w:lineRule="auto"/>
              <w:ind w:firstLine="0"/>
              <w:jc w:val="center"/>
              <w:rPr>
                <w:rFonts w:asciiTheme="minorHAnsi" w:hAnsiTheme="minorHAnsi"/>
                <w:b/>
                <w:sz w:val="22"/>
                <w:lang w:eastAsia="pl-PL"/>
              </w:rPr>
            </w:pPr>
          </w:p>
          <w:p w:rsidR="00B85716" w:rsidRPr="001E161F" w:rsidRDefault="00B85716" w:rsidP="00B85716">
            <w:pPr>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t>Kryterium</w:t>
            </w:r>
          </w:p>
        </w:tc>
        <w:tc>
          <w:tcPr>
            <w:tcW w:w="1362" w:type="dxa"/>
            <w:tcBorders>
              <w:top w:val="single" w:sz="12" w:space="0" w:color="auto"/>
            </w:tcBorders>
            <w:vAlign w:val="center"/>
          </w:tcPr>
          <w:p w:rsidR="00B85716" w:rsidRPr="001E161F" w:rsidRDefault="00B85716" w:rsidP="00B85716">
            <w:pPr>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t>Znaczenie</w:t>
            </w:r>
          </w:p>
          <w:p w:rsidR="00B85716" w:rsidRPr="001E161F" w:rsidRDefault="00B85716" w:rsidP="00B85716">
            <w:pPr>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t>procentowe</w:t>
            </w:r>
          </w:p>
          <w:p w:rsidR="00B85716" w:rsidRPr="001E161F" w:rsidRDefault="00B85716" w:rsidP="00B85716">
            <w:pPr>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t>kryterium</w:t>
            </w:r>
          </w:p>
        </w:tc>
        <w:tc>
          <w:tcPr>
            <w:tcW w:w="1841" w:type="dxa"/>
            <w:tcBorders>
              <w:top w:val="single" w:sz="12" w:space="0" w:color="auto"/>
              <w:right w:val="single" w:sz="12" w:space="0" w:color="auto"/>
            </w:tcBorders>
            <w:vAlign w:val="center"/>
          </w:tcPr>
          <w:p w:rsidR="00B85716" w:rsidRPr="001E161F" w:rsidRDefault="00B85716" w:rsidP="00B85716">
            <w:pPr>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t>Maksymalna ilość punktów jakie może otrzymać oferta</w:t>
            </w:r>
          </w:p>
          <w:p w:rsidR="00B85716" w:rsidRPr="001E161F" w:rsidRDefault="00B85716" w:rsidP="00B85716">
            <w:pPr>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t>za kryterium</w:t>
            </w:r>
          </w:p>
        </w:tc>
      </w:tr>
      <w:tr w:rsidR="00B85716" w:rsidRPr="001E161F" w:rsidTr="00036F87">
        <w:trPr>
          <w:trHeight w:val="470"/>
          <w:jc w:val="center"/>
        </w:trPr>
        <w:tc>
          <w:tcPr>
            <w:tcW w:w="6209" w:type="dxa"/>
            <w:tcBorders>
              <w:left w:val="single" w:sz="12" w:space="0" w:color="auto"/>
            </w:tcBorders>
            <w:vAlign w:val="center"/>
          </w:tcPr>
          <w:p w:rsidR="00B85716" w:rsidRPr="001E161F" w:rsidRDefault="00B85716" w:rsidP="00B85716">
            <w:pPr>
              <w:numPr>
                <w:ilvl w:val="12"/>
                <w:numId w:val="0"/>
              </w:numPr>
              <w:spacing w:line="240" w:lineRule="auto"/>
              <w:jc w:val="center"/>
              <w:rPr>
                <w:rFonts w:asciiTheme="minorHAnsi" w:hAnsiTheme="minorHAnsi"/>
                <w:sz w:val="22"/>
                <w:lang w:eastAsia="pl-PL"/>
              </w:rPr>
            </w:pPr>
            <w:r w:rsidRPr="001E161F">
              <w:rPr>
                <w:rFonts w:asciiTheme="minorHAnsi" w:hAnsiTheme="minorHAnsi"/>
                <w:sz w:val="22"/>
                <w:lang w:eastAsia="pl-PL"/>
              </w:rPr>
              <w:t>Cena z podatkiem VAT</w:t>
            </w:r>
            <w:r w:rsidR="000D596F" w:rsidRPr="001E161F">
              <w:rPr>
                <w:rFonts w:asciiTheme="minorHAnsi" w:hAnsiTheme="minorHAnsi"/>
                <w:sz w:val="22"/>
                <w:lang w:eastAsia="pl-PL"/>
              </w:rPr>
              <w:t xml:space="preserve"> (C)</w:t>
            </w:r>
          </w:p>
        </w:tc>
        <w:tc>
          <w:tcPr>
            <w:tcW w:w="1362" w:type="dxa"/>
            <w:vAlign w:val="center"/>
          </w:tcPr>
          <w:p w:rsidR="00B85716" w:rsidRPr="001E161F" w:rsidRDefault="003A5EB3" w:rsidP="00D43956">
            <w:pPr>
              <w:numPr>
                <w:ilvl w:val="12"/>
                <w:numId w:val="0"/>
              </w:numPr>
              <w:spacing w:line="240" w:lineRule="auto"/>
              <w:jc w:val="center"/>
              <w:rPr>
                <w:rFonts w:asciiTheme="minorHAnsi" w:hAnsiTheme="minorHAnsi"/>
                <w:b/>
                <w:sz w:val="22"/>
                <w:lang w:eastAsia="pl-PL"/>
              </w:rPr>
            </w:pPr>
            <w:r w:rsidRPr="001E161F">
              <w:rPr>
                <w:rFonts w:asciiTheme="minorHAnsi" w:hAnsiTheme="minorHAnsi"/>
                <w:b/>
                <w:sz w:val="22"/>
                <w:lang w:eastAsia="pl-PL"/>
              </w:rPr>
              <w:t>6</w:t>
            </w:r>
            <w:r w:rsidR="00B85716" w:rsidRPr="001E161F">
              <w:rPr>
                <w:rFonts w:asciiTheme="minorHAnsi" w:hAnsiTheme="minorHAnsi"/>
                <w:b/>
                <w:sz w:val="22"/>
                <w:lang w:eastAsia="pl-PL"/>
              </w:rPr>
              <w:t>0%</w:t>
            </w:r>
          </w:p>
        </w:tc>
        <w:tc>
          <w:tcPr>
            <w:tcW w:w="1841" w:type="dxa"/>
            <w:tcBorders>
              <w:right w:val="single" w:sz="12" w:space="0" w:color="auto"/>
            </w:tcBorders>
            <w:vAlign w:val="center"/>
          </w:tcPr>
          <w:p w:rsidR="00B85716" w:rsidRPr="001E161F" w:rsidRDefault="003A5EB3" w:rsidP="00B85716">
            <w:pPr>
              <w:numPr>
                <w:ilvl w:val="12"/>
                <w:numId w:val="0"/>
              </w:numPr>
              <w:spacing w:line="240" w:lineRule="auto"/>
              <w:jc w:val="center"/>
              <w:rPr>
                <w:rFonts w:asciiTheme="minorHAnsi" w:hAnsiTheme="minorHAnsi"/>
                <w:b/>
                <w:sz w:val="22"/>
                <w:lang w:eastAsia="pl-PL"/>
              </w:rPr>
            </w:pPr>
            <w:r w:rsidRPr="001E161F">
              <w:rPr>
                <w:rFonts w:asciiTheme="minorHAnsi" w:hAnsiTheme="minorHAnsi"/>
                <w:b/>
                <w:sz w:val="22"/>
                <w:lang w:eastAsia="pl-PL"/>
              </w:rPr>
              <w:t>6</w:t>
            </w:r>
            <w:r w:rsidR="00B85716" w:rsidRPr="001E161F">
              <w:rPr>
                <w:rFonts w:asciiTheme="minorHAnsi" w:hAnsiTheme="minorHAnsi"/>
                <w:b/>
                <w:sz w:val="22"/>
                <w:lang w:eastAsia="pl-PL"/>
              </w:rPr>
              <w:t>0 punktów</w:t>
            </w:r>
          </w:p>
        </w:tc>
      </w:tr>
      <w:tr w:rsidR="000D596F" w:rsidRPr="001E161F" w:rsidTr="00036F87">
        <w:trPr>
          <w:trHeight w:val="470"/>
          <w:jc w:val="center"/>
        </w:trPr>
        <w:tc>
          <w:tcPr>
            <w:tcW w:w="6209" w:type="dxa"/>
            <w:tcBorders>
              <w:left w:val="single" w:sz="12" w:space="0" w:color="auto"/>
            </w:tcBorders>
            <w:vAlign w:val="center"/>
          </w:tcPr>
          <w:p w:rsidR="000D596F" w:rsidRPr="001E161F" w:rsidRDefault="00EE414A" w:rsidP="00EE414A">
            <w:pPr>
              <w:numPr>
                <w:ilvl w:val="12"/>
                <w:numId w:val="0"/>
              </w:numPr>
              <w:spacing w:line="240" w:lineRule="auto"/>
              <w:jc w:val="center"/>
              <w:rPr>
                <w:rFonts w:asciiTheme="minorHAnsi" w:hAnsiTheme="minorHAnsi"/>
                <w:sz w:val="22"/>
                <w:lang w:eastAsia="pl-PL"/>
              </w:rPr>
            </w:pPr>
            <w:r>
              <w:rPr>
                <w:rFonts w:asciiTheme="minorHAnsi" w:hAnsiTheme="minorHAnsi"/>
                <w:sz w:val="22"/>
                <w:lang w:eastAsia="pl-PL"/>
              </w:rPr>
              <w:t>Długość o</w:t>
            </w:r>
            <w:r w:rsidR="005C5A6D">
              <w:rPr>
                <w:rFonts w:asciiTheme="minorHAnsi" w:hAnsiTheme="minorHAnsi"/>
                <w:sz w:val="22"/>
                <w:lang w:eastAsia="pl-PL"/>
              </w:rPr>
              <w:t>kres</w:t>
            </w:r>
            <w:r>
              <w:rPr>
                <w:rFonts w:asciiTheme="minorHAnsi" w:hAnsiTheme="minorHAnsi"/>
                <w:sz w:val="22"/>
                <w:lang w:eastAsia="pl-PL"/>
              </w:rPr>
              <w:t>u</w:t>
            </w:r>
            <w:r w:rsidR="005C5A6D">
              <w:rPr>
                <w:rFonts w:asciiTheme="minorHAnsi" w:hAnsiTheme="minorHAnsi"/>
                <w:sz w:val="22"/>
                <w:lang w:eastAsia="pl-PL"/>
              </w:rPr>
              <w:t xml:space="preserve"> gwarancji (</w:t>
            </w:r>
            <w:r>
              <w:rPr>
                <w:rFonts w:asciiTheme="minorHAnsi" w:hAnsiTheme="minorHAnsi"/>
                <w:sz w:val="22"/>
                <w:lang w:eastAsia="pl-PL"/>
              </w:rPr>
              <w:t>G</w:t>
            </w:r>
            <w:r w:rsidR="000D596F" w:rsidRPr="001E161F">
              <w:rPr>
                <w:rFonts w:asciiTheme="minorHAnsi" w:hAnsiTheme="minorHAnsi"/>
                <w:sz w:val="22"/>
                <w:lang w:eastAsia="pl-PL"/>
              </w:rPr>
              <w:t>)</w:t>
            </w:r>
          </w:p>
        </w:tc>
        <w:tc>
          <w:tcPr>
            <w:tcW w:w="1362" w:type="dxa"/>
            <w:vAlign w:val="center"/>
          </w:tcPr>
          <w:p w:rsidR="000D596F" w:rsidRPr="001E161F" w:rsidRDefault="00AC3914" w:rsidP="00B85716">
            <w:pPr>
              <w:numPr>
                <w:ilvl w:val="12"/>
                <w:numId w:val="0"/>
              </w:numPr>
              <w:spacing w:line="240" w:lineRule="auto"/>
              <w:jc w:val="center"/>
              <w:rPr>
                <w:rFonts w:asciiTheme="minorHAnsi" w:hAnsiTheme="minorHAnsi"/>
                <w:b/>
                <w:sz w:val="22"/>
                <w:lang w:eastAsia="pl-PL"/>
              </w:rPr>
            </w:pPr>
            <w:r>
              <w:rPr>
                <w:rFonts w:asciiTheme="minorHAnsi" w:hAnsiTheme="minorHAnsi"/>
                <w:b/>
                <w:sz w:val="22"/>
                <w:lang w:eastAsia="pl-PL"/>
              </w:rPr>
              <w:t>3</w:t>
            </w:r>
            <w:r w:rsidR="000D596F" w:rsidRPr="001E161F">
              <w:rPr>
                <w:rFonts w:asciiTheme="minorHAnsi" w:hAnsiTheme="minorHAnsi"/>
                <w:b/>
                <w:sz w:val="22"/>
                <w:lang w:eastAsia="pl-PL"/>
              </w:rPr>
              <w:t>0%</w:t>
            </w:r>
          </w:p>
        </w:tc>
        <w:tc>
          <w:tcPr>
            <w:tcW w:w="1841" w:type="dxa"/>
            <w:tcBorders>
              <w:right w:val="single" w:sz="12" w:space="0" w:color="auto"/>
            </w:tcBorders>
            <w:vAlign w:val="center"/>
          </w:tcPr>
          <w:p w:rsidR="000D596F" w:rsidRPr="001E161F" w:rsidRDefault="00AC3914" w:rsidP="00B85716">
            <w:pPr>
              <w:numPr>
                <w:ilvl w:val="12"/>
                <w:numId w:val="0"/>
              </w:numPr>
              <w:spacing w:line="240" w:lineRule="auto"/>
              <w:jc w:val="center"/>
              <w:rPr>
                <w:rFonts w:asciiTheme="minorHAnsi" w:hAnsiTheme="minorHAnsi"/>
                <w:b/>
                <w:sz w:val="22"/>
                <w:lang w:eastAsia="pl-PL"/>
              </w:rPr>
            </w:pPr>
            <w:r>
              <w:rPr>
                <w:rFonts w:asciiTheme="minorHAnsi" w:hAnsiTheme="minorHAnsi"/>
                <w:b/>
                <w:sz w:val="22"/>
                <w:lang w:eastAsia="pl-PL"/>
              </w:rPr>
              <w:t>3</w:t>
            </w:r>
            <w:r w:rsidR="000D596F" w:rsidRPr="001E161F">
              <w:rPr>
                <w:rFonts w:asciiTheme="minorHAnsi" w:hAnsiTheme="minorHAnsi"/>
                <w:b/>
                <w:sz w:val="22"/>
                <w:lang w:eastAsia="pl-PL"/>
              </w:rPr>
              <w:t>0 punktów</w:t>
            </w:r>
          </w:p>
        </w:tc>
      </w:tr>
      <w:tr w:rsidR="00AC3914" w:rsidRPr="001E161F" w:rsidTr="00036F87">
        <w:trPr>
          <w:trHeight w:val="470"/>
          <w:jc w:val="center"/>
        </w:trPr>
        <w:tc>
          <w:tcPr>
            <w:tcW w:w="6209" w:type="dxa"/>
            <w:tcBorders>
              <w:left w:val="single" w:sz="12" w:space="0" w:color="auto"/>
            </w:tcBorders>
            <w:vAlign w:val="center"/>
          </w:tcPr>
          <w:p w:rsidR="00AC3914" w:rsidRDefault="00FC1E09" w:rsidP="00EE414A">
            <w:pPr>
              <w:numPr>
                <w:ilvl w:val="12"/>
                <w:numId w:val="0"/>
              </w:numPr>
              <w:spacing w:line="240" w:lineRule="auto"/>
              <w:jc w:val="center"/>
              <w:rPr>
                <w:rFonts w:asciiTheme="minorHAnsi" w:hAnsiTheme="minorHAnsi"/>
                <w:sz w:val="22"/>
                <w:lang w:eastAsia="pl-PL"/>
              </w:rPr>
            </w:pPr>
            <w:r>
              <w:rPr>
                <w:rFonts w:asciiTheme="minorHAnsi" w:hAnsiTheme="minorHAnsi"/>
                <w:sz w:val="22"/>
                <w:lang w:eastAsia="pl-PL"/>
              </w:rPr>
              <w:t>Dodatkowe zobowiązanie wykonawcy (D)</w:t>
            </w:r>
          </w:p>
        </w:tc>
        <w:tc>
          <w:tcPr>
            <w:tcW w:w="1362" w:type="dxa"/>
            <w:vAlign w:val="center"/>
          </w:tcPr>
          <w:p w:rsidR="00AC3914" w:rsidRPr="001E161F" w:rsidRDefault="00FC1E09" w:rsidP="00B85716">
            <w:pPr>
              <w:numPr>
                <w:ilvl w:val="12"/>
                <w:numId w:val="0"/>
              </w:numPr>
              <w:spacing w:line="240" w:lineRule="auto"/>
              <w:jc w:val="center"/>
              <w:rPr>
                <w:rFonts w:asciiTheme="minorHAnsi" w:hAnsiTheme="minorHAnsi"/>
                <w:b/>
                <w:sz w:val="22"/>
                <w:lang w:eastAsia="pl-PL"/>
              </w:rPr>
            </w:pPr>
            <w:r>
              <w:rPr>
                <w:rFonts w:asciiTheme="minorHAnsi" w:hAnsiTheme="minorHAnsi"/>
                <w:b/>
                <w:sz w:val="22"/>
                <w:lang w:eastAsia="pl-PL"/>
              </w:rPr>
              <w:t>10%</w:t>
            </w:r>
          </w:p>
        </w:tc>
        <w:tc>
          <w:tcPr>
            <w:tcW w:w="1841" w:type="dxa"/>
            <w:tcBorders>
              <w:right w:val="single" w:sz="12" w:space="0" w:color="auto"/>
            </w:tcBorders>
            <w:vAlign w:val="center"/>
          </w:tcPr>
          <w:p w:rsidR="00AC3914" w:rsidRPr="001E161F" w:rsidRDefault="00FC1E09" w:rsidP="00B85716">
            <w:pPr>
              <w:numPr>
                <w:ilvl w:val="12"/>
                <w:numId w:val="0"/>
              </w:numPr>
              <w:spacing w:line="240" w:lineRule="auto"/>
              <w:jc w:val="center"/>
              <w:rPr>
                <w:rFonts w:asciiTheme="minorHAnsi" w:hAnsiTheme="minorHAnsi"/>
                <w:b/>
                <w:sz w:val="22"/>
                <w:lang w:eastAsia="pl-PL"/>
              </w:rPr>
            </w:pPr>
            <w:r>
              <w:rPr>
                <w:rFonts w:asciiTheme="minorHAnsi" w:hAnsiTheme="minorHAnsi"/>
                <w:b/>
                <w:sz w:val="22"/>
                <w:lang w:eastAsia="pl-PL"/>
              </w:rPr>
              <w:t>10 punktów</w:t>
            </w:r>
          </w:p>
        </w:tc>
      </w:tr>
    </w:tbl>
    <w:p w:rsidR="00195C56" w:rsidRPr="001E161F" w:rsidRDefault="00195C56" w:rsidP="0060241C">
      <w:pPr>
        <w:spacing w:line="240" w:lineRule="auto"/>
        <w:ind w:firstLine="0"/>
        <w:rPr>
          <w:rFonts w:asciiTheme="minorHAnsi" w:hAnsiTheme="minorHAnsi"/>
          <w:bCs/>
          <w:color w:val="000000"/>
          <w:sz w:val="22"/>
          <w:lang w:eastAsia="pl-PL"/>
        </w:rPr>
      </w:pPr>
    </w:p>
    <w:p w:rsidR="00EE414A" w:rsidRPr="001E161F" w:rsidRDefault="00B85716" w:rsidP="00EE414A">
      <w:pPr>
        <w:pStyle w:val="Stopka"/>
        <w:numPr>
          <w:ilvl w:val="3"/>
          <w:numId w:val="5"/>
        </w:numPr>
        <w:tabs>
          <w:tab w:val="clear" w:pos="3637"/>
          <w:tab w:val="num" w:pos="426"/>
        </w:tabs>
        <w:ind w:left="426" w:hanging="426"/>
        <w:jc w:val="both"/>
        <w:rPr>
          <w:rFonts w:asciiTheme="minorHAnsi" w:hAnsiTheme="minorHAnsi"/>
          <w:b/>
          <w:sz w:val="22"/>
          <w:szCs w:val="22"/>
        </w:rPr>
      </w:pPr>
      <w:r w:rsidRPr="001E161F">
        <w:rPr>
          <w:rFonts w:asciiTheme="minorHAnsi" w:hAnsiTheme="minorHAnsi"/>
          <w:b/>
          <w:color w:val="000000"/>
          <w:sz w:val="22"/>
          <w:szCs w:val="22"/>
        </w:rPr>
        <w:t>Zasady oceny kryterium "Cena" (C)</w:t>
      </w:r>
      <w:r w:rsidR="00EE414A">
        <w:rPr>
          <w:rFonts w:asciiTheme="minorHAnsi" w:hAnsiTheme="minorHAnsi"/>
          <w:b/>
          <w:color w:val="000000"/>
          <w:sz w:val="22"/>
          <w:szCs w:val="22"/>
        </w:rPr>
        <w:t xml:space="preserve"> </w:t>
      </w:r>
    </w:p>
    <w:p w:rsidR="00B85716" w:rsidRPr="001E161F" w:rsidRDefault="00B85716" w:rsidP="00EE414A">
      <w:pPr>
        <w:pStyle w:val="Stopka"/>
        <w:ind w:left="3637"/>
        <w:jc w:val="both"/>
        <w:rPr>
          <w:rFonts w:asciiTheme="minorHAnsi" w:hAnsiTheme="minorHAnsi"/>
          <w:b/>
          <w:color w:val="000000"/>
          <w:sz w:val="22"/>
          <w:szCs w:val="22"/>
        </w:rPr>
      </w:pPr>
    </w:p>
    <w:p w:rsidR="00B85716" w:rsidRPr="001E161F" w:rsidRDefault="00B85716" w:rsidP="00B85716">
      <w:pPr>
        <w:tabs>
          <w:tab w:val="left" w:pos="360"/>
        </w:tabs>
        <w:overflowPunct w:val="0"/>
        <w:autoSpaceDE w:val="0"/>
        <w:autoSpaceDN w:val="0"/>
        <w:adjustRightInd w:val="0"/>
        <w:spacing w:line="240" w:lineRule="auto"/>
        <w:ind w:firstLine="0"/>
        <w:textAlignment w:val="baseline"/>
        <w:rPr>
          <w:rFonts w:asciiTheme="minorHAnsi" w:hAnsiTheme="minorHAnsi"/>
          <w:sz w:val="22"/>
          <w:lang w:eastAsia="pl-PL"/>
        </w:rPr>
      </w:pPr>
      <w:r w:rsidRPr="001E161F">
        <w:rPr>
          <w:rFonts w:asciiTheme="minorHAnsi" w:hAnsiTheme="minorHAnsi"/>
          <w:sz w:val="22"/>
          <w:lang w:eastAsia="pl-PL"/>
        </w:rPr>
        <w:t>W przypadku kryterium "Cena" oferta otrzyma zaokrągloną do dwóch miejsc po przecinku ilość punktów wynikającą z działania:</w:t>
      </w:r>
    </w:p>
    <w:p w:rsidR="00B85716" w:rsidRPr="001E161F" w:rsidRDefault="00B85716" w:rsidP="00B85716">
      <w:pPr>
        <w:tabs>
          <w:tab w:val="left" w:pos="360"/>
        </w:tabs>
        <w:overflowPunct w:val="0"/>
        <w:autoSpaceDE w:val="0"/>
        <w:autoSpaceDN w:val="0"/>
        <w:adjustRightInd w:val="0"/>
        <w:spacing w:line="240" w:lineRule="auto"/>
        <w:ind w:firstLine="0"/>
        <w:textAlignment w:val="baseline"/>
        <w:rPr>
          <w:rFonts w:asciiTheme="minorHAnsi" w:hAnsiTheme="minorHAnsi"/>
          <w:sz w:val="22"/>
          <w:lang w:eastAsia="pl-PL"/>
        </w:rPr>
      </w:pPr>
    </w:p>
    <w:p w:rsidR="00B85716" w:rsidRPr="001E161F" w:rsidRDefault="00B85716" w:rsidP="00B85716">
      <w:pPr>
        <w:overflowPunct w:val="0"/>
        <w:autoSpaceDE w:val="0"/>
        <w:autoSpaceDN w:val="0"/>
        <w:adjustRightInd w:val="0"/>
        <w:spacing w:line="240" w:lineRule="auto"/>
        <w:ind w:left="720" w:firstLine="0"/>
        <w:textAlignment w:val="baseline"/>
        <w:rPr>
          <w:rFonts w:asciiTheme="minorHAnsi" w:hAnsiTheme="minorHAnsi"/>
          <w:b/>
          <w:bCs/>
          <w:sz w:val="22"/>
          <w:lang w:eastAsia="pl-PL"/>
        </w:rPr>
      </w:pPr>
      <w:r w:rsidRPr="001E161F">
        <w:rPr>
          <w:rFonts w:asciiTheme="minorHAnsi" w:hAnsiTheme="minorHAnsi"/>
          <w:sz w:val="22"/>
          <w:lang w:eastAsia="pl-PL"/>
        </w:rPr>
        <w:t xml:space="preserve">                                                 </w:t>
      </w:r>
      <w:r w:rsidRPr="001E161F">
        <w:rPr>
          <w:rFonts w:asciiTheme="minorHAnsi" w:hAnsiTheme="minorHAnsi"/>
          <w:b/>
          <w:bCs/>
          <w:sz w:val="22"/>
          <w:lang w:eastAsia="pl-PL"/>
        </w:rPr>
        <w:t>P</w:t>
      </w:r>
      <w:r w:rsidRPr="001E161F">
        <w:rPr>
          <w:rFonts w:asciiTheme="minorHAnsi" w:hAnsiTheme="minorHAnsi"/>
          <w:b/>
          <w:bCs/>
          <w:sz w:val="22"/>
          <w:vertAlign w:val="subscript"/>
          <w:lang w:eastAsia="pl-PL"/>
        </w:rPr>
        <w:t>i</w:t>
      </w:r>
      <w:r w:rsidRPr="001E161F">
        <w:rPr>
          <w:rFonts w:asciiTheme="minorHAnsi" w:hAnsiTheme="minorHAnsi"/>
          <w:b/>
          <w:bCs/>
          <w:sz w:val="22"/>
          <w:lang w:eastAsia="pl-PL"/>
        </w:rPr>
        <w:t xml:space="preserve"> (C) = </w:t>
      </w:r>
      <w:r w:rsidRPr="001E161F">
        <w:rPr>
          <w:rFonts w:asciiTheme="minorHAnsi" w:hAnsiTheme="minorHAnsi"/>
          <w:b/>
          <w:bCs/>
          <w:noProof/>
          <w:position w:val="-30"/>
          <w:sz w:val="22"/>
          <w:lang w:eastAsia="pl-PL"/>
        </w:rPr>
        <w:drawing>
          <wp:inline distT="0" distB="0" distL="0" distR="0">
            <wp:extent cx="328930" cy="431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930" cy="431800"/>
                    </a:xfrm>
                    <a:prstGeom prst="rect">
                      <a:avLst/>
                    </a:prstGeom>
                    <a:noFill/>
                    <a:ln>
                      <a:noFill/>
                    </a:ln>
                  </pic:spPr>
                </pic:pic>
              </a:graphicData>
            </a:graphic>
          </wp:inline>
        </w:drawing>
      </w:r>
      <w:r w:rsidRPr="001E161F">
        <w:rPr>
          <w:rFonts w:asciiTheme="minorHAnsi" w:hAnsiTheme="minorHAnsi"/>
          <w:b/>
          <w:bCs/>
          <w:sz w:val="22"/>
          <w:lang w:eastAsia="pl-PL"/>
        </w:rPr>
        <w:t xml:space="preserve">  • Max (C)</w:t>
      </w:r>
    </w:p>
    <w:p w:rsidR="00B85716" w:rsidRPr="001E161F" w:rsidRDefault="00B85716" w:rsidP="00B85716">
      <w:pPr>
        <w:overflowPunct w:val="0"/>
        <w:autoSpaceDE w:val="0"/>
        <w:autoSpaceDN w:val="0"/>
        <w:adjustRightInd w:val="0"/>
        <w:spacing w:line="240" w:lineRule="auto"/>
        <w:ind w:firstLine="0"/>
        <w:textAlignment w:val="baseline"/>
        <w:rPr>
          <w:rFonts w:asciiTheme="minorHAnsi" w:hAnsiTheme="minorHAnsi"/>
          <w:sz w:val="22"/>
          <w:lang w:eastAsia="pl-PL"/>
        </w:rPr>
      </w:pPr>
      <w:r w:rsidRPr="001E161F">
        <w:rPr>
          <w:rFonts w:asciiTheme="minorHAnsi" w:hAnsiTheme="minorHAnsi"/>
          <w:sz w:val="22"/>
          <w:lang w:eastAsia="pl-PL"/>
        </w:rPr>
        <w:t>gdzie:</w:t>
      </w:r>
    </w:p>
    <w:p w:rsidR="00B85716" w:rsidRPr="001E161F" w:rsidRDefault="00B85716" w:rsidP="00B85716">
      <w:pPr>
        <w:overflowPunct w:val="0"/>
        <w:autoSpaceDE w:val="0"/>
        <w:autoSpaceDN w:val="0"/>
        <w:adjustRightInd w:val="0"/>
        <w:spacing w:line="240" w:lineRule="auto"/>
        <w:ind w:firstLine="0"/>
        <w:textAlignment w:val="baseline"/>
        <w:rPr>
          <w:rFonts w:asciiTheme="minorHAnsi" w:hAnsiTheme="minorHAnsi"/>
          <w:sz w:val="22"/>
          <w:lang w:eastAsia="pl-PL"/>
        </w:rPr>
      </w:pPr>
      <w:r w:rsidRPr="001E161F">
        <w:rPr>
          <w:rFonts w:asciiTheme="minorHAnsi" w:hAnsiTheme="minorHAnsi"/>
          <w:sz w:val="22"/>
          <w:lang w:eastAsia="pl-PL"/>
        </w:rPr>
        <w:t>i – numer oferty</w:t>
      </w:r>
    </w:p>
    <w:p w:rsidR="00B85716" w:rsidRPr="001E161F" w:rsidRDefault="00B85716" w:rsidP="00B85716">
      <w:pPr>
        <w:overflowPunct w:val="0"/>
        <w:autoSpaceDE w:val="0"/>
        <w:autoSpaceDN w:val="0"/>
        <w:adjustRightInd w:val="0"/>
        <w:spacing w:line="240" w:lineRule="auto"/>
        <w:ind w:firstLine="0"/>
        <w:textAlignment w:val="baseline"/>
        <w:rPr>
          <w:rFonts w:asciiTheme="minorHAnsi" w:hAnsiTheme="minorHAnsi"/>
          <w:sz w:val="22"/>
          <w:lang w:eastAsia="pl-PL"/>
        </w:rPr>
      </w:pPr>
      <w:r w:rsidRPr="001E161F">
        <w:rPr>
          <w:rFonts w:asciiTheme="minorHAnsi" w:hAnsiTheme="minorHAnsi"/>
          <w:sz w:val="22"/>
          <w:lang w:eastAsia="pl-PL"/>
        </w:rPr>
        <w:t>P</w:t>
      </w:r>
      <w:r w:rsidRPr="001E161F">
        <w:rPr>
          <w:rFonts w:asciiTheme="minorHAnsi" w:hAnsiTheme="minorHAnsi"/>
          <w:sz w:val="22"/>
          <w:vertAlign w:val="subscript"/>
          <w:lang w:eastAsia="pl-PL"/>
        </w:rPr>
        <w:t>i</w:t>
      </w:r>
      <w:r w:rsidRPr="001E161F">
        <w:rPr>
          <w:rFonts w:asciiTheme="minorHAnsi" w:hAnsiTheme="minorHAnsi"/>
          <w:sz w:val="22"/>
          <w:lang w:eastAsia="pl-PL"/>
        </w:rPr>
        <w:t xml:space="preserve">(C) </w:t>
      </w:r>
      <w:r w:rsidRPr="001E161F">
        <w:rPr>
          <w:rFonts w:asciiTheme="minorHAnsi" w:hAnsiTheme="minorHAnsi"/>
          <w:sz w:val="22"/>
          <w:lang w:eastAsia="pl-PL"/>
        </w:rPr>
        <w:tab/>
        <w:t>- ilość punktów jakie otrzyma oferta "i" za kryterium "Cena z podatkiem VAT (C)";</w:t>
      </w:r>
    </w:p>
    <w:p w:rsidR="00B85716" w:rsidRPr="001E161F" w:rsidRDefault="00B85716" w:rsidP="00B85716">
      <w:pPr>
        <w:overflowPunct w:val="0"/>
        <w:autoSpaceDE w:val="0"/>
        <w:autoSpaceDN w:val="0"/>
        <w:adjustRightInd w:val="0"/>
        <w:spacing w:line="240" w:lineRule="auto"/>
        <w:ind w:firstLine="0"/>
        <w:textAlignment w:val="baseline"/>
        <w:rPr>
          <w:rFonts w:asciiTheme="minorHAnsi" w:hAnsiTheme="minorHAnsi"/>
          <w:sz w:val="22"/>
          <w:lang w:eastAsia="pl-PL"/>
        </w:rPr>
      </w:pPr>
      <w:r w:rsidRPr="001E161F">
        <w:rPr>
          <w:rFonts w:asciiTheme="minorHAnsi" w:hAnsiTheme="minorHAnsi"/>
          <w:sz w:val="22"/>
          <w:lang w:eastAsia="pl-PL"/>
        </w:rPr>
        <w:t>C</w:t>
      </w:r>
      <w:r w:rsidRPr="001E161F">
        <w:rPr>
          <w:rFonts w:asciiTheme="minorHAnsi" w:hAnsiTheme="minorHAnsi"/>
          <w:sz w:val="22"/>
          <w:vertAlign w:val="subscript"/>
          <w:lang w:eastAsia="pl-PL"/>
        </w:rPr>
        <w:t>min</w:t>
      </w:r>
      <w:r w:rsidRPr="001E161F">
        <w:rPr>
          <w:rFonts w:asciiTheme="minorHAnsi" w:hAnsiTheme="minorHAnsi"/>
          <w:sz w:val="22"/>
          <w:lang w:eastAsia="pl-PL"/>
        </w:rPr>
        <w:t xml:space="preserve"> </w:t>
      </w:r>
      <w:r w:rsidRPr="001E161F">
        <w:rPr>
          <w:rFonts w:asciiTheme="minorHAnsi" w:hAnsiTheme="minorHAnsi"/>
          <w:sz w:val="22"/>
          <w:lang w:eastAsia="pl-PL"/>
        </w:rPr>
        <w:tab/>
        <w:t>- najniższa cena spośród wszystkich nieodrzuconych ofert;</w:t>
      </w:r>
    </w:p>
    <w:p w:rsidR="00B85716" w:rsidRPr="001E161F" w:rsidRDefault="00B85716" w:rsidP="00B85716">
      <w:pPr>
        <w:overflowPunct w:val="0"/>
        <w:autoSpaceDE w:val="0"/>
        <w:autoSpaceDN w:val="0"/>
        <w:adjustRightInd w:val="0"/>
        <w:spacing w:line="240" w:lineRule="auto"/>
        <w:ind w:firstLine="0"/>
        <w:textAlignment w:val="baseline"/>
        <w:rPr>
          <w:rFonts w:asciiTheme="minorHAnsi" w:hAnsiTheme="minorHAnsi"/>
          <w:sz w:val="22"/>
          <w:lang w:eastAsia="pl-PL"/>
        </w:rPr>
      </w:pPr>
      <w:r w:rsidRPr="001E161F">
        <w:rPr>
          <w:rFonts w:asciiTheme="minorHAnsi" w:hAnsiTheme="minorHAnsi"/>
          <w:sz w:val="22"/>
          <w:lang w:eastAsia="pl-PL"/>
        </w:rPr>
        <w:t>C</w:t>
      </w:r>
      <w:r w:rsidRPr="001E161F">
        <w:rPr>
          <w:rFonts w:asciiTheme="minorHAnsi" w:hAnsiTheme="minorHAnsi"/>
          <w:sz w:val="22"/>
          <w:vertAlign w:val="subscript"/>
          <w:lang w:eastAsia="pl-PL"/>
        </w:rPr>
        <w:t>i</w:t>
      </w:r>
      <w:r w:rsidRPr="001E161F">
        <w:rPr>
          <w:rFonts w:asciiTheme="minorHAnsi" w:hAnsiTheme="minorHAnsi"/>
          <w:sz w:val="22"/>
          <w:lang w:eastAsia="pl-PL"/>
        </w:rPr>
        <w:t xml:space="preserve"> </w:t>
      </w:r>
      <w:r w:rsidRPr="001E161F">
        <w:rPr>
          <w:rFonts w:asciiTheme="minorHAnsi" w:hAnsiTheme="minorHAnsi"/>
          <w:sz w:val="22"/>
          <w:lang w:eastAsia="pl-PL"/>
        </w:rPr>
        <w:tab/>
        <w:t>- cena oferty "i";</w:t>
      </w:r>
    </w:p>
    <w:p w:rsidR="00B85716" w:rsidRPr="001E161F" w:rsidRDefault="00B85716" w:rsidP="00B85716">
      <w:pPr>
        <w:overflowPunct w:val="0"/>
        <w:autoSpaceDE w:val="0"/>
        <w:autoSpaceDN w:val="0"/>
        <w:adjustRightInd w:val="0"/>
        <w:spacing w:line="240" w:lineRule="auto"/>
        <w:ind w:firstLine="0"/>
        <w:textAlignment w:val="baseline"/>
        <w:rPr>
          <w:rFonts w:asciiTheme="minorHAnsi" w:hAnsiTheme="minorHAnsi"/>
          <w:sz w:val="22"/>
          <w:lang w:eastAsia="pl-PL"/>
        </w:rPr>
      </w:pPr>
      <w:r w:rsidRPr="001E161F">
        <w:rPr>
          <w:rFonts w:asciiTheme="minorHAnsi" w:hAnsiTheme="minorHAnsi"/>
          <w:sz w:val="22"/>
          <w:lang w:eastAsia="pl-PL"/>
        </w:rPr>
        <w:t xml:space="preserve">Max (C) - maksymalna ilość punktów jakie może otrzymać oferta za kryterium "Cena z podatkiem VAT  (C)" – </w:t>
      </w:r>
      <w:r w:rsidR="00FB21B1" w:rsidRPr="001E161F">
        <w:rPr>
          <w:rFonts w:asciiTheme="minorHAnsi" w:hAnsiTheme="minorHAnsi"/>
          <w:sz w:val="22"/>
          <w:lang w:eastAsia="pl-PL"/>
        </w:rPr>
        <w:t>6</w:t>
      </w:r>
      <w:r w:rsidRPr="001E161F">
        <w:rPr>
          <w:rFonts w:asciiTheme="minorHAnsi" w:hAnsiTheme="minorHAnsi"/>
          <w:sz w:val="22"/>
          <w:lang w:eastAsia="pl-PL"/>
        </w:rPr>
        <w:t>0 punktów.</w:t>
      </w:r>
    </w:p>
    <w:p w:rsidR="00B85716" w:rsidRPr="001E161F" w:rsidRDefault="00B85716" w:rsidP="00B85716">
      <w:pPr>
        <w:overflowPunct w:val="0"/>
        <w:autoSpaceDE w:val="0"/>
        <w:autoSpaceDN w:val="0"/>
        <w:adjustRightInd w:val="0"/>
        <w:spacing w:line="240" w:lineRule="auto"/>
        <w:ind w:firstLine="0"/>
        <w:textAlignment w:val="baseline"/>
        <w:rPr>
          <w:rFonts w:asciiTheme="minorHAnsi" w:hAnsiTheme="minorHAnsi"/>
          <w:sz w:val="22"/>
          <w:lang w:eastAsia="pl-PL"/>
        </w:rPr>
      </w:pPr>
    </w:p>
    <w:p w:rsidR="00B85716" w:rsidRPr="001E161F" w:rsidRDefault="00B85716" w:rsidP="00EE414A">
      <w:pPr>
        <w:pStyle w:val="Stopka"/>
        <w:numPr>
          <w:ilvl w:val="3"/>
          <w:numId w:val="5"/>
        </w:numPr>
        <w:tabs>
          <w:tab w:val="clear" w:pos="3637"/>
          <w:tab w:val="num" w:pos="426"/>
        </w:tabs>
        <w:ind w:left="426" w:hanging="426"/>
        <w:jc w:val="both"/>
        <w:rPr>
          <w:rFonts w:asciiTheme="minorHAnsi" w:hAnsiTheme="minorHAnsi"/>
          <w:b/>
          <w:sz w:val="22"/>
          <w:szCs w:val="22"/>
        </w:rPr>
      </w:pPr>
      <w:r w:rsidRPr="001E161F">
        <w:rPr>
          <w:rFonts w:asciiTheme="minorHAnsi" w:hAnsiTheme="minorHAnsi"/>
          <w:b/>
          <w:color w:val="000000"/>
          <w:sz w:val="22"/>
          <w:szCs w:val="22"/>
        </w:rPr>
        <w:t>Zasady</w:t>
      </w:r>
      <w:r w:rsidRPr="001E161F">
        <w:rPr>
          <w:rFonts w:asciiTheme="minorHAnsi" w:hAnsiTheme="minorHAnsi"/>
          <w:b/>
          <w:sz w:val="22"/>
          <w:szCs w:val="22"/>
        </w:rPr>
        <w:t xml:space="preserve"> oceny kryterium „</w:t>
      </w:r>
      <w:r w:rsidR="00EE414A">
        <w:rPr>
          <w:rFonts w:asciiTheme="minorHAnsi" w:hAnsiTheme="minorHAnsi"/>
          <w:b/>
          <w:sz w:val="22"/>
          <w:szCs w:val="22"/>
        </w:rPr>
        <w:t xml:space="preserve">Okres gwarancji” </w:t>
      </w:r>
    </w:p>
    <w:p w:rsidR="007817C6" w:rsidRPr="001E161F" w:rsidRDefault="007817C6" w:rsidP="0026565B">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F30A8A" w:rsidRPr="00EE414A" w:rsidRDefault="00F30A8A" w:rsidP="003E0FA3">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EE414A">
        <w:rPr>
          <w:rFonts w:asciiTheme="minorHAnsi" w:hAnsiTheme="minorHAnsi"/>
          <w:sz w:val="22"/>
          <w:lang w:eastAsia="pl-PL"/>
        </w:rPr>
        <w:t>W k</w:t>
      </w:r>
      <w:r w:rsidR="009B4A63" w:rsidRPr="00EE414A">
        <w:rPr>
          <w:rFonts w:asciiTheme="minorHAnsi" w:hAnsiTheme="minorHAnsi"/>
          <w:sz w:val="22"/>
          <w:lang w:eastAsia="pl-PL"/>
        </w:rPr>
        <w:t>ryterium</w:t>
      </w:r>
      <w:r w:rsidR="0026565B" w:rsidRPr="00EE414A">
        <w:rPr>
          <w:rFonts w:asciiTheme="minorHAnsi" w:hAnsiTheme="minorHAnsi"/>
          <w:sz w:val="22"/>
          <w:lang w:eastAsia="pl-PL"/>
        </w:rPr>
        <w:t xml:space="preserve"> </w:t>
      </w:r>
      <w:r w:rsidRPr="00EE414A">
        <w:rPr>
          <w:rFonts w:asciiTheme="minorHAnsi" w:hAnsiTheme="minorHAnsi"/>
          <w:sz w:val="22"/>
          <w:lang w:eastAsia="pl-PL"/>
        </w:rPr>
        <w:t xml:space="preserve">Wartość merytoryczna oferty każda oferta otrzyma punkty przyznane na zasadach opisanych poniżej. </w:t>
      </w:r>
    </w:p>
    <w:p w:rsidR="000354A3" w:rsidRPr="00EE414A" w:rsidRDefault="000354A3" w:rsidP="00EF0734">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EE414A" w:rsidRPr="00EE414A" w:rsidRDefault="00EE414A" w:rsidP="00EE414A">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EE414A">
        <w:rPr>
          <w:rFonts w:asciiTheme="minorHAnsi" w:hAnsiTheme="minorHAnsi"/>
          <w:sz w:val="22"/>
          <w:lang w:eastAsia="pl-PL"/>
        </w:rPr>
        <w:t xml:space="preserve">Wykonawca w </w:t>
      </w:r>
      <w:r>
        <w:rPr>
          <w:rFonts w:asciiTheme="minorHAnsi" w:hAnsiTheme="minorHAnsi"/>
          <w:sz w:val="22"/>
          <w:lang w:eastAsia="pl-PL"/>
        </w:rPr>
        <w:t xml:space="preserve">kryterium oceny ofert </w:t>
      </w:r>
      <w:r w:rsidRPr="00EE414A">
        <w:rPr>
          <w:rFonts w:asciiTheme="minorHAnsi" w:hAnsiTheme="minorHAnsi"/>
          <w:sz w:val="22"/>
          <w:lang w:eastAsia="pl-PL"/>
        </w:rPr>
        <w:t>„Długość okresu gwarancji (G)</w:t>
      </w:r>
      <w:r>
        <w:rPr>
          <w:rFonts w:asciiTheme="minorHAnsi" w:hAnsiTheme="minorHAnsi"/>
          <w:sz w:val="22"/>
          <w:lang w:eastAsia="pl-PL"/>
        </w:rPr>
        <w:t>”</w:t>
      </w:r>
      <w:r w:rsidRPr="00EE414A">
        <w:rPr>
          <w:rFonts w:asciiTheme="minorHAnsi" w:hAnsiTheme="minorHAnsi"/>
          <w:sz w:val="22"/>
          <w:lang w:eastAsia="pl-PL"/>
        </w:rPr>
        <w:t xml:space="preserve"> otrzyma punkty za zaoferowaną długość okresu gwarancji na</w:t>
      </w:r>
      <w:r>
        <w:rPr>
          <w:rFonts w:asciiTheme="minorHAnsi" w:hAnsiTheme="minorHAnsi"/>
          <w:sz w:val="22"/>
          <w:lang w:eastAsia="pl-PL"/>
        </w:rPr>
        <w:t xml:space="preserve"> </w:t>
      </w:r>
      <w:r w:rsidR="00D120ED">
        <w:rPr>
          <w:rFonts w:asciiTheme="minorHAnsi" w:hAnsiTheme="minorHAnsi"/>
          <w:sz w:val="22"/>
          <w:lang w:eastAsia="pl-PL"/>
        </w:rPr>
        <w:t>tester radiokomunikacyjny</w:t>
      </w:r>
      <w:r w:rsidRPr="00EE414A">
        <w:rPr>
          <w:rFonts w:asciiTheme="minorHAnsi" w:hAnsiTheme="minorHAnsi"/>
          <w:sz w:val="22"/>
          <w:lang w:eastAsia="pl-PL"/>
        </w:rPr>
        <w:t>:</w:t>
      </w:r>
    </w:p>
    <w:p w:rsidR="00EE414A" w:rsidRPr="00EE414A" w:rsidRDefault="00EE414A" w:rsidP="00EE414A">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bCs/>
          <w:iCs/>
          <w:sz w:val="22"/>
          <w:u w:val="single"/>
          <w:lang w:eastAsia="pl-PL"/>
        </w:rPr>
      </w:pPr>
    </w:p>
    <w:p w:rsidR="00EE414A" w:rsidRDefault="00EE414A" w:rsidP="00EE414A">
      <w:pPr>
        <w:pStyle w:val="Akapitzlist"/>
        <w:widowControl w:val="0"/>
        <w:numPr>
          <w:ilvl w:val="3"/>
          <w:numId w:val="36"/>
        </w:numPr>
        <w:shd w:val="clear" w:color="auto" w:fill="FFFFFF"/>
        <w:tabs>
          <w:tab w:val="clear" w:pos="3447"/>
          <w:tab w:val="num" w:pos="426"/>
        </w:tabs>
        <w:overflowPunct w:val="0"/>
        <w:autoSpaceDE w:val="0"/>
        <w:autoSpaceDN w:val="0"/>
        <w:adjustRightInd w:val="0"/>
        <w:ind w:hanging="3305"/>
        <w:textAlignment w:val="baseline"/>
        <w:rPr>
          <w:rFonts w:asciiTheme="minorHAnsi" w:hAnsiTheme="minorHAnsi"/>
          <w:sz w:val="22"/>
        </w:rPr>
      </w:pPr>
      <w:r w:rsidRPr="00EE414A">
        <w:rPr>
          <w:rFonts w:asciiTheme="minorHAnsi" w:hAnsiTheme="minorHAnsi"/>
          <w:sz w:val="22"/>
        </w:rPr>
        <w:t>1</w:t>
      </w:r>
      <w:r w:rsidR="00FC1E09">
        <w:rPr>
          <w:rFonts w:asciiTheme="minorHAnsi" w:hAnsiTheme="minorHAnsi"/>
          <w:sz w:val="22"/>
        </w:rPr>
        <w:t>5</w:t>
      </w:r>
      <w:r w:rsidRPr="00EE414A">
        <w:rPr>
          <w:rFonts w:asciiTheme="minorHAnsi" w:hAnsiTheme="minorHAnsi"/>
          <w:sz w:val="22"/>
        </w:rPr>
        <w:t xml:space="preserve"> pkt – za zaoferowanie okresu gwarancji nie krótszego niż </w:t>
      </w:r>
      <w:r w:rsidR="00FC1E09">
        <w:rPr>
          <w:rFonts w:asciiTheme="minorHAnsi" w:hAnsiTheme="minorHAnsi"/>
          <w:sz w:val="22"/>
        </w:rPr>
        <w:t>24</w:t>
      </w:r>
      <w:r w:rsidRPr="00EE414A">
        <w:rPr>
          <w:rFonts w:asciiTheme="minorHAnsi" w:hAnsiTheme="minorHAnsi"/>
          <w:sz w:val="22"/>
        </w:rPr>
        <w:t xml:space="preserve"> miesi</w:t>
      </w:r>
      <w:r w:rsidR="00FC1E09">
        <w:rPr>
          <w:rFonts w:asciiTheme="minorHAnsi" w:hAnsiTheme="minorHAnsi"/>
          <w:sz w:val="22"/>
        </w:rPr>
        <w:t>ące</w:t>
      </w:r>
      <w:r w:rsidRPr="00EE414A">
        <w:rPr>
          <w:rFonts w:asciiTheme="minorHAnsi" w:hAnsiTheme="minorHAnsi"/>
          <w:sz w:val="22"/>
        </w:rPr>
        <w:t>,</w:t>
      </w:r>
    </w:p>
    <w:p w:rsidR="00EE414A" w:rsidRDefault="00FC1E09" w:rsidP="00EE414A">
      <w:pPr>
        <w:pStyle w:val="Akapitzlist"/>
        <w:widowControl w:val="0"/>
        <w:numPr>
          <w:ilvl w:val="3"/>
          <w:numId w:val="36"/>
        </w:numPr>
        <w:shd w:val="clear" w:color="auto" w:fill="FFFFFF"/>
        <w:tabs>
          <w:tab w:val="clear" w:pos="3447"/>
          <w:tab w:val="num" w:pos="426"/>
        </w:tabs>
        <w:overflowPunct w:val="0"/>
        <w:autoSpaceDE w:val="0"/>
        <w:autoSpaceDN w:val="0"/>
        <w:adjustRightInd w:val="0"/>
        <w:ind w:hanging="3305"/>
        <w:textAlignment w:val="baseline"/>
        <w:rPr>
          <w:rFonts w:asciiTheme="minorHAnsi" w:hAnsiTheme="minorHAnsi"/>
          <w:sz w:val="22"/>
        </w:rPr>
      </w:pPr>
      <w:r>
        <w:rPr>
          <w:rFonts w:asciiTheme="minorHAnsi" w:hAnsiTheme="minorHAnsi"/>
          <w:sz w:val="22"/>
        </w:rPr>
        <w:t>30</w:t>
      </w:r>
      <w:r w:rsidR="00EE414A">
        <w:rPr>
          <w:rFonts w:asciiTheme="minorHAnsi" w:hAnsiTheme="minorHAnsi"/>
          <w:sz w:val="22"/>
        </w:rPr>
        <w:t xml:space="preserve"> pkt </w:t>
      </w:r>
      <w:r w:rsidR="00EE414A" w:rsidRPr="00EE414A">
        <w:rPr>
          <w:rFonts w:asciiTheme="minorHAnsi" w:hAnsiTheme="minorHAnsi"/>
          <w:sz w:val="22"/>
        </w:rPr>
        <w:t xml:space="preserve">– za zaoferowanie okresu gwarancji nie krótszego niż </w:t>
      </w:r>
      <w:r>
        <w:rPr>
          <w:rFonts w:asciiTheme="minorHAnsi" w:hAnsiTheme="minorHAnsi"/>
          <w:sz w:val="22"/>
        </w:rPr>
        <w:t>36 miesięcy.</w:t>
      </w:r>
    </w:p>
    <w:p w:rsidR="00EE414A" w:rsidRPr="00EE414A" w:rsidRDefault="00EE414A" w:rsidP="00EE414A">
      <w:pPr>
        <w:pStyle w:val="Akapitzlist"/>
        <w:widowControl w:val="0"/>
        <w:shd w:val="clear" w:color="auto" w:fill="FFFFFF"/>
        <w:overflowPunct w:val="0"/>
        <w:autoSpaceDE w:val="0"/>
        <w:autoSpaceDN w:val="0"/>
        <w:adjustRightInd w:val="0"/>
        <w:ind w:left="3447"/>
        <w:textAlignment w:val="baseline"/>
        <w:rPr>
          <w:rFonts w:asciiTheme="minorHAnsi" w:hAnsiTheme="minorHAnsi"/>
          <w:sz w:val="22"/>
        </w:rPr>
      </w:pPr>
    </w:p>
    <w:p w:rsidR="00EE414A" w:rsidRPr="00EE414A" w:rsidRDefault="00EE414A" w:rsidP="00EE414A">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EE414A">
        <w:rPr>
          <w:rFonts w:asciiTheme="minorHAnsi" w:hAnsiTheme="minorHAnsi"/>
          <w:sz w:val="22"/>
          <w:lang w:eastAsia="pl-PL"/>
        </w:rPr>
        <w:t>Wykonawca wpisuje oferowany okres gwarancji w </w:t>
      </w:r>
      <w:r w:rsidR="00723823">
        <w:rPr>
          <w:rFonts w:asciiTheme="minorHAnsi" w:hAnsiTheme="minorHAnsi"/>
          <w:sz w:val="22"/>
          <w:lang w:eastAsia="pl-PL"/>
        </w:rPr>
        <w:t xml:space="preserve">punkcie </w:t>
      </w:r>
      <w:r w:rsidR="00FC1E09">
        <w:rPr>
          <w:rFonts w:asciiTheme="minorHAnsi" w:hAnsiTheme="minorHAnsi"/>
          <w:sz w:val="22"/>
          <w:lang w:eastAsia="pl-PL"/>
        </w:rPr>
        <w:t>4</w:t>
      </w:r>
      <w:r w:rsidR="00723823">
        <w:rPr>
          <w:rFonts w:asciiTheme="minorHAnsi" w:hAnsiTheme="minorHAnsi"/>
          <w:sz w:val="22"/>
          <w:lang w:eastAsia="pl-PL"/>
        </w:rPr>
        <w:t xml:space="preserve"> </w:t>
      </w:r>
      <w:r w:rsidRPr="00EE414A">
        <w:rPr>
          <w:rFonts w:asciiTheme="minorHAnsi" w:hAnsiTheme="minorHAnsi"/>
          <w:sz w:val="22"/>
          <w:lang w:eastAsia="pl-PL"/>
        </w:rPr>
        <w:t>formularz</w:t>
      </w:r>
      <w:r w:rsidR="00723823">
        <w:rPr>
          <w:rFonts w:asciiTheme="minorHAnsi" w:hAnsiTheme="minorHAnsi"/>
          <w:sz w:val="22"/>
          <w:lang w:eastAsia="pl-PL"/>
        </w:rPr>
        <w:t>a ofertowego</w:t>
      </w:r>
      <w:r w:rsidRPr="00EE414A">
        <w:rPr>
          <w:rFonts w:asciiTheme="minorHAnsi" w:hAnsiTheme="minorHAnsi"/>
          <w:sz w:val="22"/>
          <w:lang w:eastAsia="pl-PL"/>
        </w:rPr>
        <w:t xml:space="preserve"> sporządzon</w:t>
      </w:r>
      <w:r w:rsidR="00723823">
        <w:rPr>
          <w:rFonts w:asciiTheme="minorHAnsi" w:hAnsiTheme="minorHAnsi"/>
          <w:sz w:val="22"/>
          <w:lang w:eastAsia="pl-PL"/>
        </w:rPr>
        <w:t>ego</w:t>
      </w:r>
      <w:r w:rsidRPr="00EE414A">
        <w:rPr>
          <w:rFonts w:asciiTheme="minorHAnsi" w:hAnsiTheme="minorHAnsi"/>
          <w:sz w:val="22"/>
          <w:lang w:eastAsia="pl-PL"/>
        </w:rPr>
        <w:t xml:space="preserve"> według wzoru stanowiącego załącznik nr 1 do niniejszej </w:t>
      </w:r>
      <w:r w:rsidR="00723823">
        <w:rPr>
          <w:rFonts w:asciiTheme="minorHAnsi" w:hAnsiTheme="minorHAnsi"/>
          <w:sz w:val="22"/>
          <w:lang w:eastAsia="pl-PL"/>
        </w:rPr>
        <w:t>SIWZ</w:t>
      </w:r>
      <w:r w:rsidRPr="00723823">
        <w:rPr>
          <w:rFonts w:asciiTheme="minorHAnsi" w:hAnsiTheme="minorHAnsi"/>
          <w:sz w:val="22"/>
          <w:lang w:eastAsia="pl-PL"/>
        </w:rPr>
        <w:t>.</w:t>
      </w:r>
    </w:p>
    <w:p w:rsidR="00EE414A" w:rsidRPr="00EE414A" w:rsidRDefault="00EE414A" w:rsidP="00EE414A">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EE414A" w:rsidRPr="00EE414A" w:rsidRDefault="00EE414A" w:rsidP="00EE414A">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sidRPr="00723823">
        <w:rPr>
          <w:rFonts w:asciiTheme="minorHAnsi" w:hAnsiTheme="minorHAnsi"/>
          <w:sz w:val="22"/>
          <w:lang w:eastAsia="pl-PL"/>
        </w:rPr>
        <w:t>W przypadku, gdy Wykonawca nie wpisze w p</w:t>
      </w:r>
      <w:r w:rsidR="00FC1E09">
        <w:rPr>
          <w:rFonts w:asciiTheme="minorHAnsi" w:hAnsiTheme="minorHAnsi"/>
          <w:sz w:val="22"/>
          <w:lang w:eastAsia="pl-PL"/>
        </w:rPr>
        <w:t>kt</w:t>
      </w:r>
      <w:r w:rsidRPr="00723823">
        <w:rPr>
          <w:rFonts w:asciiTheme="minorHAnsi" w:hAnsiTheme="minorHAnsi"/>
          <w:sz w:val="22"/>
          <w:lang w:eastAsia="pl-PL"/>
        </w:rPr>
        <w:t xml:space="preserve"> </w:t>
      </w:r>
      <w:r w:rsidR="00A21658">
        <w:rPr>
          <w:rFonts w:asciiTheme="minorHAnsi" w:hAnsiTheme="minorHAnsi"/>
          <w:sz w:val="22"/>
          <w:lang w:eastAsia="pl-PL"/>
        </w:rPr>
        <w:t>4</w:t>
      </w:r>
      <w:r w:rsidRPr="00EE414A">
        <w:rPr>
          <w:rFonts w:asciiTheme="minorHAnsi" w:hAnsiTheme="minorHAnsi"/>
          <w:sz w:val="22"/>
          <w:lang w:eastAsia="pl-PL"/>
        </w:rPr>
        <w:t xml:space="preserve"> formularza ofertowego, oferowanego </w:t>
      </w:r>
      <w:r>
        <w:rPr>
          <w:rFonts w:asciiTheme="minorHAnsi" w:hAnsiTheme="minorHAnsi"/>
          <w:sz w:val="22"/>
          <w:lang w:eastAsia="pl-PL"/>
        </w:rPr>
        <w:t>okresu gwarancji</w:t>
      </w:r>
      <w:r w:rsidRPr="00EE414A">
        <w:rPr>
          <w:rFonts w:asciiTheme="minorHAnsi" w:hAnsiTheme="minorHAnsi"/>
          <w:sz w:val="22"/>
          <w:lang w:eastAsia="pl-PL"/>
        </w:rPr>
        <w:t xml:space="preserve">, zastosowanie  będzie miał wymagany minimalny </w:t>
      </w:r>
      <w:r w:rsidR="00FC1E09">
        <w:rPr>
          <w:rFonts w:asciiTheme="minorHAnsi" w:hAnsiTheme="minorHAnsi"/>
          <w:sz w:val="22"/>
          <w:lang w:eastAsia="pl-PL"/>
        </w:rPr>
        <w:t>12</w:t>
      </w:r>
      <w:r>
        <w:rPr>
          <w:rFonts w:asciiTheme="minorHAnsi" w:hAnsiTheme="minorHAnsi"/>
          <w:sz w:val="22"/>
          <w:lang w:eastAsia="pl-PL"/>
        </w:rPr>
        <w:t xml:space="preserve"> miesięczny okres gwarancji</w:t>
      </w:r>
      <w:r w:rsidRPr="00EE414A">
        <w:rPr>
          <w:rFonts w:asciiTheme="minorHAnsi" w:hAnsiTheme="minorHAnsi"/>
          <w:sz w:val="22"/>
          <w:lang w:eastAsia="pl-PL"/>
        </w:rPr>
        <w:t xml:space="preserve">. W takim przypadku oferta otrzyma </w:t>
      </w:r>
      <w:r>
        <w:rPr>
          <w:rFonts w:asciiTheme="minorHAnsi" w:hAnsiTheme="minorHAnsi"/>
          <w:sz w:val="22"/>
          <w:lang w:eastAsia="pl-PL"/>
        </w:rPr>
        <w:t>w</w:t>
      </w:r>
      <w:r w:rsidRPr="00EE414A">
        <w:rPr>
          <w:rFonts w:asciiTheme="minorHAnsi" w:hAnsiTheme="minorHAnsi"/>
          <w:sz w:val="22"/>
          <w:lang w:eastAsia="pl-PL"/>
        </w:rPr>
        <w:t xml:space="preserve"> kryterium Długość okresu gwarancji (G)</w:t>
      </w:r>
      <w:r>
        <w:rPr>
          <w:rFonts w:asciiTheme="minorHAnsi" w:hAnsiTheme="minorHAnsi"/>
          <w:sz w:val="22"/>
          <w:lang w:eastAsia="pl-PL"/>
        </w:rPr>
        <w:t xml:space="preserve"> - 0</w:t>
      </w:r>
      <w:r w:rsidRPr="00EE414A">
        <w:rPr>
          <w:rFonts w:asciiTheme="minorHAnsi" w:hAnsiTheme="minorHAnsi"/>
          <w:sz w:val="22"/>
          <w:lang w:eastAsia="pl-PL"/>
        </w:rPr>
        <w:t xml:space="preserve"> (zero) punktów.</w:t>
      </w:r>
    </w:p>
    <w:p w:rsidR="00B03E21" w:rsidRPr="001E161F" w:rsidRDefault="00B03E21" w:rsidP="00EF0734">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FC1E09" w:rsidRPr="001E161F" w:rsidRDefault="00FC1E09" w:rsidP="00FC1E09">
      <w:pPr>
        <w:pStyle w:val="Stopka"/>
        <w:numPr>
          <w:ilvl w:val="3"/>
          <w:numId w:val="5"/>
        </w:numPr>
        <w:tabs>
          <w:tab w:val="clear" w:pos="3637"/>
          <w:tab w:val="num" w:pos="426"/>
        </w:tabs>
        <w:ind w:left="426" w:hanging="426"/>
        <w:jc w:val="both"/>
        <w:rPr>
          <w:rFonts w:asciiTheme="minorHAnsi" w:hAnsiTheme="minorHAnsi"/>
          <w:b/>
          <w:sz w:val="22"/>
          <w:szCs w:val="22"/>
        </w:rPr>
      </w:pPr>
      <w:r w:rsidRPr="001E161F">
        <w:rPr>
          <w:rFonts w:asciiTheme="minorHAnsi" w:hAnsiTheme="minorHAnsi"/>
          <w:b/>
          <w:color w:val="000000"/>
          <w:sz w:val="22"/>
          <w:szCs w:val="22"/>
        </w:rPr>
        <w:t>Zasady</w:t>
      </w:r>
      <w:r w:rsidRPr="001E161F">
        <w:rPr>
          <w:rFonts w:asciiTheme="minorHAnsi" w:hAnsiTheme="minorHAnsi"/>
          <w:b/>
          <w:sz w:val="22"/>
          <w:szCs w:val="22"/>
        </w:rPr>
        <w:t xml:space="preserve"> oceny kryterium „</w:t>
      </w:r>
      <w:r>
        <w:rPr>
          <w:rFonts w:asciiTheme="minorHAnsi" w:hAnsiTheme="minorHAnsi"/>
          <w:b/>
          <w:sz w:val="22"/>
          <w:szCs w:val="22"/>
        </w:rPr>
        <w:t xml:space="preserve">Dodatkowe zobowiązania Wykonawcy” </w:t>
      </w:r>
    </w:p>
    <w:p w:rsidR="00FC1E09" w:rsidRDefault="00FC1E09" w:rsidP="00FC1E09">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p>
    <w:p w:rsidR="00FC1E09" w:rsidRPr="00FC1E09" w:rsidRDefault="00FC1E09" w:rsidP="00FC1E09">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sz w:val="22"/>
          <w:lang w:eastAsia="pl-PL"/>
        </w:rPr>
      </w:pPr>
      <w:r>
        <w:rPr>
          <w:rFonts w:asciiTheme="minorHAnsi" w:hAnsiTheme="minorHAnsi"/>
          <w:sz w:val="22"/>
          <w:lang w:eastAsia="pl-PL"/>
        </w:rPr>
        <w:t>W</w:t>
      </w:r>
      <w:r w:rsidRPr="00FC1E09">
        <w:rPr>
          <w:rFonts w:asciiTheme="minorHAnsi" w:hAnsiTheme="minorHAnsi"/>
          <w:sz w:val="22"/>
          <w:lang w:eastAsia="pl-PL"/>
        </w:rPr>
        <w:t xml:space="preserve"> kryterium oceny ofert „</w:t>
      </w:r>
      <w:r>
        <w:rPr>
          <w:rFonts w:asciiTheme="minorHAnsi" w:hAnsiTheme="minorHAnsi"/>
          <w:sz w:val="22"/>
          <w:lang w:eastAsia="pl-PL"/>
        </w:rPr>
        <w:t>Dodatkowe zobowiązania Wykonawcy (D)</w:t>
      </w:r>
      <w:r w:rsidRPr="00FC1E09">
        <w:rPr>
          <w:rFonts w:asciiTheme="minorHAnsi" w:hAnsiTheme="minorHAnsi"/>
          <w:sz w:val="22"/>
          <w:lang w:eastAsia="pl-PL"/>
        </w:rPr>
        <w:t>”</w:t>
      </w:r>
      <w:r>
        <w:rPr>
          <w:rFonts w:asciiTheme="minorHAnsi" w:hAnsiTheme="minorHAnsi"/>
          <w:sz w:val="22"/>
          <w:lang w:eastAsia="pl-PL"/>
        </w:rPr>
        <w:t xml:space="preserve"> oferta otrzyma 10 punktów za zaoferowanie w pkt 5 </w:t>
      </w:r>
      <w:r w:rsidRPr="00EE414A">
        <w:rPr>
          <w:rFonts w:asciiTheme="minorHAnsi" w:hAnsiTheme="minorHAnsi"/>
          <w:sz w:val="22"/>
          <w:lang w:eastAsia="pl-PL"/>
        </w:rPr>
        <w:t>formularz</w:t>
      </w:r>
      <w:r>
        <w:rPr>
          <w:rFonts w:asciiTheme="minorHAnsi" w:hAnsiTheme="minorHAnsi"/>
          <w:sz w:val="22"/>
          <w:lang w:eastAsia="pl-PL"/>
        </w:rPr>
        <w:t>a ofertowego</w:t>
      </w:r>
      <w:r w:rsidRPr="00EE414A">
        <w:rPr>
          <w:rFonts w:asciiTheme="minorHAnsi" w:hAnsiTheme="minorHAnsi"/>
          <w:sz w:val="22"/>
          <w:lang w:eastAsia="pl-PL"/>
        </w:rPr>
        <w:t xml:space="preserve"> sporządzon</w:t>
      </w:r>
      <w:r>
        <w:rPr>
          <w:rFonts w:asciiTheme="minorHAnsi" w:hAnsiTheme="minorHAnsi"/>
          <w:sz w:val="22"/>
          <w:lang w:eastAsia="pl-PL"/>
        </w:rPr>
        <w:t>ego</w:t>
      </w:r>
      <w:r w:rsidRPr="00EE414A">
        <w:rPr>
          <w:rFonts w:asciiTheme="minorHAnsi" w:hAnsiTheme="minorHAnsi"/>
          <w:sz w:val="22"/>
          <w:lang w:eastAsia="pl-PL"/>
        </w:rPr>
        <w:t xml:space="preserve"> według wzoru stanowiącego załącznik nr 1 do niniejszej </w:t>
      </w:r>
      <w:r>
        <w:rPr>
          <w:rFonts w:asciiTheme="minorHAnsi" w:hAnsiTheme="minorHAnsi"/>
          <w:sz w:val="22"/>
          <w:lang w:eastAsia="pl-PL"/>
        </w:rPr>
        <w:t xml:space="preserve">SIWZ przeprowadzenia instruktażu określonego w załączniku nr 1 do umowy </w:t>
      </w:r>
      <w:r w:rsidRPr="00A15D1E">
        <w:rPr>
          <w:rFonts w:asciiTheme="minorHAnsi" w:hAnsiTheme="minorHAnsi"/>
          <w:sz w:val="22"/>
          <w:lang w:eastAsia="pl-PL"/>
        </w:rPr>
        <w:t xml:space="preserve">(pkt </w:t>
      </w:r>
      <w:r w:rsidR="00A15D1E" w:rsidRPr="00A15D1E">
        <w:rPr>
          <w:rFonts w:asciiTheme="minorHAnsi" w:hAnsiTheme="minorHAnsi"/>
          <w:sz w:val="22"/>
          <w:lang w:eastAsia="pl-PL"/>
        </w:rPr>
        <w:t>8</w:t>
      </w:r>
      <w:r w:rsidRPr="00A15D1E">
        <w:rPr>
          <w:rFonts w:asciiTheme="minorHAnsi" w:hAnsiTheme="minorHAnsi"/>
          <w:sz w:val="22"/>
          <w:lang w:eastAsia="pl-PL"/>
        </w:rPr>
        <w:t>).</w:t>
      </w:r>
    </w:p>
    <w:p w:rsidR="00FC1E09" w:rsidRDefault="00FC1E09" w:rsidP="00FC1E09">
      <w:pPr>
        <w:pStyle w:val="Stopka"/>
        <w:jc w:val="both"/>
        <w:rPr>
          <w:rFonts w:asciiTheme="minorHAnsi" w:hAnsiTheme="minorHAnsi"/>
          <w:b/>
          <w:color w:val="000000"/>
          <w:sz w:val="22"/>
          <w:szCs w:val="22"/>
        </w:rPr>
      </w:pPr>
    </w:p>
    <w:p w:rsidR="0058605D" w:rsidRPr="001E161F" w:rsidRDefault="0058605D" w:rsidP="0058605D">
      <w:pPr>
        <w:pStyle w:val="Stopka"/>
        <w:numPr>
          <w:ilvl w:val="3"/>
          <w:numId w:val="5"/>
        </w:numPr>
        <w:tabs>
          <w:tab w:val="clear" w:pos="3637"/>
          <w:tab w:val="num" w:pos="364"/>
        </w:tabs>
        <w:ind w:hanging="3637"/>
        <w:jc w:val="both"/>
        <w:rPr>
          <w:rFonts w:asciiTheme="minorHAnsi" w:hAnsiTheme="minorHAnsi"/>
          <w:b/>
          <w:color w:val="000000"/>
          <w:sz w:val="22"/>
          <w:szCs w:val="22"/>
        </w:rPr>
      </w:pPr>
      <w:r w:rsidRPr="001E161F">
        <w:rPr>
          <w:rFonts w:asciiTheme="minorHAnsi" w:hAnsiTheme="minorHAnsi"/>
          <w:b/>
          <w:color w:val="000000"/>
          <w:sz w:val="22"/>
          <w:szCs w:val="22"/>
        </w:rPr>
        <w:t>Ocena punktowa oferty.</w:t>
      </w:r>
    </w:p>
    <w:p w:rsidR="0058605D" w:rsidRPr="001E161F" w:rsidRDefault="0058605D" w:rsidP="0058605D">
      <w:pPr>
        <w:spacing w:line="240" w:lineRule="auto"/>
        <w:ind w:firstLine="0"/>
        <w:rPr>
          <w:rFonts w:asciiTheme="minorHAnsi" w:hAnsiTheme="minorHAnsi"/>
          <w:color w:val="000000"/>
          <w:sz w:val="22"/>
          <w:lang w:eastAsia="pl-PL"/>
        </w:rPr>
      </w:pPr>
      <w:r w:rsidRPr="001E161F">
        <w:rPr>
          <w:rFonts w:asciiTheme="minorHAnsi" w:hAnsiTheme="minorHAnsi"/>
          <w:color w:val="000000"/>
          <w:sz w:val="22"/>
          <w:lang w:eastAsia="pl-PL"/>
        </w:rPr>
        <w:t>Ocena punktowa ofert „i” będzie liczbą wynikającą ze zsumowania ilości punktów, jakie otrzyma ta oferta za poszczególne kryteria oceny ofert. Oceniana oferta „i” otrzyma zaokrągloną do dwóch miejsc po przecinku ilość punktów wynikających z działania matematycznego:</w:t>
      </w:r>
    </w:p>
    <w:p w:rsidR="00320D11" w:rsidRPr="001E161F" w:rsidRDefault="00320D11" w:rsidP="0058605D">
      <w:pPr>
        <w:spacing w:line="240" w:lineRule="auto"/>
        <w:ind w:firstLine="0"/>
        <w:rPr>
          <w:rFonts w:asciiTheme="minorHAnsi" w:hAnsiTheme="minorHAnsi"/>
          <w:color w:val="000000"/>
          <w:sz w:val="22"/>
          <w:lang w:eastAsia="pl-PL"/>
        </w:rPr>
      </w:pPr>
    </w:p>
    <w:p w:rsidR="00320D11" w:rsidRPr="001E161F" w:rsidRDefault="00320D11" w:rsidP="00320D11">
      <w:pPr>
        <w:widowControl w:val="0"/>
        <w:autoSpaceDE w:val="0"/>
        <w:autoSpaceDN w:val="0"/>
        <w:adjustRightInd w:val="0"/>
        <w:spacing w:line="240" w:lineRule="auto"/>
        <w:ind w:firstLine="0"/>
        <w:jc w:val="center"/>
        <w:rPr>
          <w:rFonts w:asciiTheme="minorHAnsi" w:hAnsiTheme="minorHAnsi"/>
          <w:color w:val="000000"/>
          <w:sz w:val="22"/>
          <w:lang w:eastAsia="pl-PL"/>
        </w:rPr>
      </w:pPr>
      <w:r w:rsidRPr="001E161F">
        <w:rPr>
          <w:rFonts w:asciiTheme="minorHAnsi" w:hAnsiTheme="minorHAnsi"/>
          <w:b/>
          <w:color w:val="000000"/>
          <w:sz w:val="22"/>
          <w:lang w:eastAsia="pl-PL"/>
        </w:rPr>
        <w:t>∑</w:t>
      </w:r>
      <w:r w:rsidRPr="001E161F">
        <w:rPr>
          <w:rFonts w:asciiTheme="minorHAnsi" w:hAnsiTheme="minorHAnsi"/>
          <w:b/>
          <w:bCs/>
          <w:color w:val="000000"/>
          <w:sz w:val="22"/>
          <w:lang w:eastAsia="pl-PL"/>
        </w:rPr>
        <w:t>P</w:t>
      </w:r>
      <w:r w:rsidRPr="001E161F">
        <w:rPr>
          <w:rFonts w:asciiTheme="minorHAnsi" w:hAnsiTheme="minorHAnsi"/>
          <w:b/>
          <w:bCs/>
          <w:color w:val="000000"/>
          <w:sz w:val="22"/>
          <w:vertAlign w:val="subscript"/>
          <w:lang w:eastAsia="pl-PL"/>
        </w:rPr>
        <w:t xml:space="preserve">i </w:t>
      </w:r>
      <w:r w:rsidRPr="001E161F">
        <w:rPr>
          <w:rFonts w:asciiTheme="minorHAnsi" w:hAnsiTheme="minorHAnsi"/>
          <w:b/>
          <w:color w:val="000000"/>
          <w:sz w:val="22"/>
          <w:lang w:eastAsia="pl-PL"/>
        </w:rPr>
        <w:t xml:space="preserve">= </w:t>
      </w:r>
      <w:r w:rsidRPr="001E161F">
        <w:rPr>
          <w:rFonts w:asciiTheme="minorHAnsi" w:hAnsiTheme="minorHAnsi"/>
          <w:b/>
          <w:bCs/>
          <w:color w:val="000000"/>
          <w:sz w:val="22"/>
          <w:lang w:eastAsia="pl-PL"/>
        </w:rPr>
        <w:t>P</w:t>
      </w:r>
      <w:r w:rsidRPr="001E161F">
        <w:rPr>
          <w:rFonts w:asciiTheme="minorHAnsi" w:hAnsiTheme="minorHAnsi"/>
          <w:b/>
          <w:bCs/>
          <w:color w:val="000000"/>
          <w:sz w:val="22"/>
          <w:vertAlign w:val="subscript"/>
          <w:lang w:eastAsia="pl-PL"/>
        </w:rPr>
        <w:t>i</w:t>
      </w:r>
      <w:r w:rsidRPr="001E161F">
        <w:rPr>
          <w:rFonts w:asciiTheme="minorHAnsi" w:hAnsiTheme="minorHAnsi"/>
          <w:b/>
          <w:bCs/>
          <w:color w:val="000000"/>
          <w:sz w:val="22"/>
          <w:lang w:eastAsia="pl-PL"/>
        </w:rPr>
        <w:t xml:space="preserve"> (C) + </w:t>
      </w:r>
      <w:r w:rsidRPr="001E161F">
        <w:rPr>
          <w:rFonts w:asciiTheme="minorHAnsi" w:hAnsiTheme="minorHAnsi"/>
          <w:b/>
          <w:color w:val="000000"/>
          <w:sz w:val="22"/>
          <w:lang w:eastAsia="pl-PL"/>
        </w:rPr>
        <w:t xml:space="preserve"> </w:t>
      </w:r>
      <w:r w:rsidRPr="001E161F">
        <w:rPr>
          <w:rFonts w:asciiTheme="minorHAnsi" w:hAnsiTheme="minorHAnsi"/>
          <w:b/>
          <w:bCs/>
          <w:color w:val="000000"/>
          <w:sz w:val="22"/>
          <w:lang w:eastAsia="pl-PL"/>
        </w:rPr>
        <w:t>P</w:t>
      </w:r>
      <w:r w:rsidRPr="001E161F">
        <w:rPr>
          <w:rFonts w:asciiTheme="minorHAnsi" w:hAnsiTheme="minorHAnsi"/>
          <w:b/>
          <w:bCs/>
          <w:color w:val="000000"/>
          <w:sz w:val="22"/>
          <w:vertAlign w:val="subscript"/>
          <w:lang w:eastAsia="pl-PL"/>
        </w:rPr>
        <w:t>i</w:t>
      </w:r>
      <w:r w:rsidRPr="001E161F">
        <w:rPr>
          <w:rFonts w:asciiTheme="minorHAnsi" w:hAnsiTheme="minorHAnsi"/>
          <w:b/>
          <w:bCs/>
          <w:color w:val="000000"/>
          <w:sz w:val="22"/>
          <w:lang w:eastAsia="pl-PL"/>
        </w:rPr>
        <w:t xml:space="preserve"> (</w:t>
      </w:r>
      <w:r w:rsidR="005C5A6D">
        <w:rPr>
          <w:rFonts w:asciiTheme="minorHAnsi" w:hAnsiTheme="minorHAnsi"/>
          <w:b/>
          <w:bCs/>
          <w:color w:val="000000"/>
          <w:sz w:val="22"/>
          <w:lang w:eastAsia="pl-PL"/>
        </w:rPr>
        <w:t>G</w:t>
      </w:r>
      <w:r w:rsidRPr="001E161F">
        <w:rPr>
          <w:rFonts w:asciiTheme="minorHAnsi" w:hAnsiTheme="minorHAnsi"/>
          <w:b/>
          <w:bCs/>
          <w:color w:val="000000"/>
          <w:sz w:val="22"/>
          <w:lang w:eastAsia="pl-PL"/>
        </w:rPr>
        <w:t>)</w:t>
      </w:r>
      <w:r w:rsidR="00BE657C" w:rsidRPr="001E161F">
        <w:rPr>
          <w:rFonts w:asciiTheme="minorHAnsi" w:hAnsiTheme="minorHAnsi"/>
          <w:b/>
          <w:bCs/>
          <w:color w:val="000000"/>
          <w:sz w:val="22"/>
          <w:lang w:eastAsia="pl-PL"/>
        </w:rPr>
        <w:t xml:space="preserve"> </w:t>
      </w:r>
      <w:r w:rsidR="00FC1E09" w:rsidRPr="001E161F">
        <w:rPr>
          <w:rFonts w:asciiTheme="minorHAnsi" w:hAnsiTheme="minorHAnsi"/>
          <w:b/>
          <w:bCs/>
          <w:color w:val="000000"/>
          <w:sz w:val="22"/>
          <w:lang w:eastAsia="pl-PL"/>
        </w:rPr>
        <w:t xml:space="preserve">+ </w:t>
      </w:r>
      <w:r w:rsidR="00FC1E09" w:rsidRPr="001E161F">
        <w:rPr>
          <w:rFonts w:asciiTheme="minorHAnsi" w:hAnsiTheme="minorHAnsi"/>
          <w:b/>
          <w:color w:val="000000"/>
          <w:sz w:val="22"/>
          <w:lang w:eastAsia="pl-PL"/>
        </w:rPr>
        <w:t xml:space="preserve"> </w:t>
      </w:r>
      <w:r w:rsidR="00FC1E09" w:rsidRPr="001E161F">
        <w:rPr>
          <w:rFonts w:asciiTheme="minorHAnsi" w:hAnsiTheme="minorHAnsi"/>
          <w:b/>
          <w:bCs/>
          <w:color w:val="000000"/>
          <w:sz w:val="22"/>
          <w:lang w:eastAsia="pl-PL"/>
        </w:rPr>
        <w:t>P</w:t>
      </w:r>
      <w:r w:rsidR="00FC1E09" w:rsidRPr="001E161F">
        <w:rPr>
          <w:rFonts w:asciiTheme="minorHAnsi" w:hAnsiTheme="minorHAnsi"/>
          <w:b/>
          <w:bCs/>
          <w:color w:val="000000"/>
          <w:sz w:val="22"/>
          <w:vertAlign w:val="subscript"/>
          <w:lang w:eastAsia="pl-PL"/>
        </w:rPr>
        <w:t>i</w:t>
      </w:r>
      <w:r w:rsidR="00FC1E09" w:rsidRPr="001E161F">
        <w:rPr>
          <w:rFonts w:asciiTheme="minorHAnsi" w:hAnsiTheme="minorHAnsi"/>
          <w:b/>
          <w:bCs/>
          <w:color w:val="000000"/>
          <w:sz w:val="22"/>
          <w:lang w:eastAsia="pl-PL"/>
        </w:rPr>
        <w:t xml:space="preserve"> (</w:t>
      </w:r>
      <w:r w:rsidR="00FC1E09">
        <w:rPr>
          <w:rFonts w:asciiTheme="minorHAnsi" w:hAnsiTheme="minorHAnsi"/>
          <w:b/>
          <w:bCs/>
          <w:color w:val="000000"/>
          <w:sz w:val="22"/>
          <w:lang w:eastAsia="pl-PL"/>
        </w:rPr>
        <w:t>D</w:t>
      </w:r>
      <w:r w:rsidR="00FC1E09" w:rsidRPr="001E161F">
        <w:rPr>
          <w:rFonts w:asciiTheme="minorHAnsi" w:hAnsiTheme="minorHAnsi"/>
          <w:b/>
          <w:bCs/>
          <w:color w:val="000000"/>
          <w:sz w:val="22"/>
          <w:lang w:eastAsia="pl-PL"/>
        </w:rPr>
        <w:t>)</w:t>
      </w:r>
    </w:p>
    <w:p w:rsidR="00320D11" w:rsidRPr="001E161F" w:rsidRDefault="00320D11" w:rsidP="00320D11">
      <w:pPr>
        <w:widowControl w:val="0"/>
        <w:autoSpaceDE w:val="0"/>
        <w:autoSpaceDN w:val="0"/>
        <w:adjustRightInd w:val="0"/>
        <w:spacing w:line="240" w:lineRule="auto"/>
        <w:ind w:firstLine="0"/>
        <w:jc w:val="left"/>
        <w:rPr>
          <w:rFonts w:asciiTheme="minorHAnsi" w:hAnsiTheme="minorHAnsi"/>
          <w:bCs/>
          <w:color w:val="000000"/>
          <w:sz w:val="22"/>
          <w:lang w:eastAsia="pl-PL"/>
        </w:rPr>
      </w:pPr>
      <w:r w:rsidRPr="001E161F">
        <w:rPr>
          <w:rFonts w:asciiTheme="minorHAnsi" w:hAnsiTheme="minorHAnsi"/>
          <w:bCs/>
          <w:color w:val="000000"/>
          <w:sz w:val="22"/>
          <w:lang w:eastAsia="pl-PL"/>
        </w:rPr>
        <w:t>gdzie:</w:t>
      </w:r>
    </w:p>
    <w:p w:rsidR="00320D11" w:rsidRPr="001E161F" w:rsidRDefault="00320D11" w:rsidP="00320D11">
      <w:pPr>
        <w:widowControl w:val="0"/>
        <w:autoSpaceDE w:val="0"/>
        <w:autoSpaceDN w:val="0"/>
        <w:adjustRightInd w:val="0"/>
        <w:spacing w:line="240" w:lineRule="auto"/>
        <w:ind w:firstLine="0"/>
        <w:jc w:val="left"/>
        <w:rPr>
          <w:rFonts w:asciiTheme="minorHAnsi" w:hAnsiTheme="minorHAnsi"/>
          <w:color w:val="000000"/>
          <w:sz w:val="22"/>
          <w:lang w:eastAsia="pl-PL"/>
        </w:rPr>
      </w:pPr>
      <w:r w:rsidRPr="006E682C">
        <w:rPr>
          <w:rFonts w:asciiTheme="minorHAnsi" w:hAnsiTheme="minorHAnsi"/>
          <w:color w:val="000000"/>
          <w:sz w:val="22"/>
          <w:lang w:eastAsia="pl-PL"/>
        </w:rPr>
        <w:t>∑</w:t>
      </w:r>
      <w:r w:rsidRPr="001E161F">
        <w:rPr>
          <w:rFonts w:asciiTheme="minorHAnsi" w:hAnsiTheme="minorHAnsi"/>
          <w:bCs/>
          <w:color w:val="000000"/>
          <w:sz w:val="22"/>
          <w:lang w:eastAsia="pl-PL"/>
        </w:rPr>
        <w:t>P</w:t>
      </w:r>
      <w:r w:rsidRPr="001E161F">
        <w:rPr>
          <w:rFonts w:asciiTheme="minorHAnsi" w:hAnsiTheme="minorHAnsi"/>
          <w:bCs/>
          <w:color w:val="000000"/>
          <w:sz w:val="22"/>
          <w:vertAlign w:val="subscript"/>
          <w:lang w:eastAsia="pl-PL"/>
        </w:rPr>
        <w:t xml:space="preserve">i </w:t>
      </w:r>
      <w:r w:rsidRPr="001E161F">
        <w:rPr>
          <w:rFonts w:asciiTheme="minorHAnsi" w:hAnsiTheme="minorHAnsi"/>
          <w:bCs/>
          <w:color w:val="000000"/>
          <w:sz w:val="22"/>
          <w:lang w:eastAsia="pl-PL"/>
        </w:rPr>
        <w:t>– ocena punktowa oferty „i” wynikającą ze zsumowania ilości punktów, jakie otrzyma ta oferta za poszczególne kryteria oceny ofert,</w:t>
      </w:r>
    </w:p>
    <w:p w:rsidR="00320D11" w:rsidRPr="001E161F" w:rsidRDefault="00320D11" w:rsidP="00320D11">
      <w:pPr>
        <w:widowControl w:val="0"/>
        <w:autoSpaceDE w:val="0"/>
        <w:autoSpaceDN w:val="0"/>
        <w:adjustRightInd w:val="0"/>
        <w:spacing w:line="240" w:lineRule="auto"/>
        <w:ind w:firstLine="0"/>
        <w:jc w:val="left"/>
        <w:rPr>
          <w:rFonts w:asciiTheme="minorHAnsi" w:hAnsiTheme="minorHAnsi"/>
          <w:bCs/>
          <w:color w:val="000000"/>
          <w:sz w:val="22"/>
          <w:lang w:eastAsia="pl-PL"/>
        </w:rPr>
      </w:pPr>
    </w:p>
    <w:p w:rsidR="00320D11" w:rsidRPr="001E161F" w:rsidRDefault="00320D11" w:rsidP="00320D11">
      <w:pPr>
        <w:widowControl w:val="0"/>
        <w:autoSpaceDE w:val="0"/>
        <w:autoSpaceDN w:val="0"/>
        <w:adjustRightInd w:val="0"/>
        <w:spacing w:line="240" w:lineRule="auto"/>
        <w:ind w:firstLine="0"/>
        <w:rPr>
          <w:rFonts w:asciiTheme="minorHAnsi" w:hAnsiTheme="minorHAnsi"/>
          <w:bCs/>
          <w:color w:val="000000"/>
          <w:sz w:val="22"/>
          <w:lang w:eastAsia="pl-PL"/>
        </w:rPr>
      </w:pPr>
      <w:r w:rsidRPr="001E161F">
        <w:rPr>
          <w:rFonts w:asciiTheme="minorHAnsi" w:hAnsiTheme="minorHAnsi"/>
          <w:bCs/>
          <w:color w:val="000000"/>
          <w:sz w:val="22"/>
          <w:lang w:eastAsia="pl-PL"/>
        </w:rPr>
        <w:t>P</w:t>
      </w:r>
      <w:r w:rsidRPr="001E161F">
        <w:rPr>
          <w:rFonts w:asciiTheme="minorHAnsi" w:hAnsiTheme="minorHAnsi"/>
          <w:bCs/>
          <w:color w:val="000000"/>
          <w:sz w:val="22"/>
          <w:vertAlign w:val="subscript"/>
          <w:lang w:eastAsia="pl-PL"/>
        </w:rPr>
        <w:t>i</w:t>
      </w:r>
      <w:r w:rsidRPr="001E161F">
        <w:rPr>
          <w:rFonts w:asciiTheme="minorHAnsi" w:hAnsiTheme="minorHAnsi"/>
          <w:bCs/>
          <w:color w:val="000000"/>
          <w:sz w:val="22"/>
          <w:lang w:eastAsia="pl-PL"/>
        </w:rPr>
        <w:t xml:space="preserve"> (C) - ilość punktów, jakie otrzyma oferta „i” za kryterium oceny ofert o nazwie „Cena z podatkiem VAT (C)”;  </w:t>
      </w:r>
    </w:p>
    <w:p w:rsidR="00320D11" w:rsidRPr="001E161F" w:rsidRDefault="00320D11" w:rsidP="00320D11">
      <w:pPr>
        <w:widowControl w:val="0"/>
        <w:autoSpaceDE w:val="0"/>
        <w:autoSpaceDN w:val="0"/>
        <w:adjustRightInd w:val="0"/>
        <w:spacing w:line="240" w:lineRule="auto"/>
        <w:ind w:firstLine="0"/>
        <w:jc w:val="left"/>
        <w:rPr>
          <w:rFonts w:asciiTheme="minorHAnsi" w:hAnsiTheme="minorHAnsi"/>
          <w:bCs/>
          <w:color w:val="000000"/>
          <w:sz w:val="22"/>
          <w:lang w:eastAsia="pl-PL"/>
        </w:rPr>
      </w:pPr>
    </w:p>
    <w:p w:rsidR="00320D11" w:rsidRPr="001E161F" w:rsidRDefault="00320D11" w:rsidP="00320D11">
      <w:pPr>
        <w:widowControl w:val="0"/>
        <w:autoSpaceDE w:val="0"/>
        <w:autoSpaceDN w:val="0"/>
        <w:adjustRightInd w:val="0"/>
        <w:spacing w:line="240" w:lineRule="auto"/>
        <w:ind w:firstLine="0"/>
        <w:rPr>
          <w:rFonts w:asciiTheme="minorHAnsi" w:hAnsiTheme="minorHAnsi"/>
          <w:bCs/>
          <w:color w:val="000000"/>
          <w:sz w:val="22"/>
          <w:lang w:eastAsia="pl-PL"/>
        </w:rPr>
      </w:pPr>
      <w:r w:rsidRPr="001E161F">
        <w:rPr>
          <w:rFonts w:asciiTheme="minorHAnsi" w:hAnsiTheme="minorHAnsi"/>
          <w:bCs/>
          <w:color w:val="000000"/>
          <w:sz w:val="22"/>
          <w:lang w:eastAsia="pl-PL"/>
        </w:rPr>
        <w:t>P</w:t>
      </w:r>
      <w:r w:rsidRPr="001E161F">
        <w:rPr>
          <w:rFonts w:asciiTheme="minorHAnsi" w:hAnsiTheme="minorHAnsi"/>
          <w:bCs/>
          <w:color w:val="000000"/>
          <w:sz w:val="22"/>
          <w:vertAlign w:val="subscript"/>
          <w:lang w:eastAsia="pl-PL"/>
        </w:rPr>
        <w:t>i</w:t>
      </w:r>
      <w:r w:rsidR="00F30A8A" w:rsidRPr="001E161F">
        <w:rPr>
          <w:rFonts w:asciiTheme="minorHAnsi" w:hAnsiTheme="minorHAnsi"/>
          <w:bCs/>
          <w:color w:val="000000"/>
          <w:sz w:val="22"/>
          <w:lang w:eastAsia="pl-PL"/>
        </w:rPr>
        <w:t xml:space="preserve"> (</w:t>
      </w:r>
      <w:r w:rsidR="00FC1E09">
        <w:rPr>
          <w:rFonts w:asciiTheme="minorHAnsi" w:hAnsiTheme="minorHAnsi"/>
          <w:bCs/>
          <w:color w:val="000000"/>
          <w:sz w:val="22"/>
          <w:lang w:eastAsia="pl-PL"/>
        </w:rPr>
        <w:t>G</w:t>
      </w:r>
      <w:r w:rsidRPr="001E161F">
        <w:rPr>
          <w:rFonts w:asciiTheme="minorHAnsi" w:hAnsiTheme="minorHAnsi"/>
          <w:bCs/>
          <w:color w:val="000000"/>
          <w:sz w:val="22"/>
          <w:lang w:eastAsia="pl-PL"/>
        </w:rPr>
        <w:t>) – ilość punktów, jakie otrzyma oferta „i” za kryterium oceny ofert o nazwie „</w:t>
      </w:r>
      <w:r w:rsidR="00EE414A">
        <w:rPr>
          <w:rFonts w:asciiTheme="minorHAnsi" w:hAnsiTheme="minorHAnsi"/>
          <w:bCs/>
          <w:color w:val="000000"/>
          <w:sz w:val="22"/>
          <w:lang w:eastAsia="pl-PL"/>
        </w:rPr>
        <w:t>Długość o</w:t>
      </w:r>
      <w:r w:rsidR="005C5A6D">
        <w:rPr>
          <w:rFonts w:asciiTheme="minorHAnsi" w:hAnsiTheme="minorHAnsi"/>
          <w:bCs/>
          <w:color w:val="000000"/>
          <w:sz w:val="22"/>
          <w:lang w:eastAsia="pl-PL"/>
        </w:rPr>
        <w:t>kres</w:t>
      </w:r>
      <w:r w:rsidR="00EE414A">
        <w:rPr>
          <w:rFonts w:asciiTheme="minorHAnsi" w:hAnsiTheme="minorHAnsi"/>
          <w:bCs/>
          <w:color w:val="000000"/>
          <w:sz w:val="22"/>
          <w:lang w:eastAsia="pl-PL"/>
        </w:rPr>
        <w:t>u</w:t>
      </w:r>
      <w:r w:rsidR="005C5A6D">
        <w:rPr>
          <w:rFonts w:asciiTheme="minorHAnsi" w:hAnsiTheme="minorHAnsi"/>
          <w:bCs/>
          <w:color w:val="000000"/>
          <w:sz w:val="22"/>
          <w:lang w:eastAsia="pl-PL"/>
        </w:rPr>
        <w:t xml:space="preserve"> gwarancji </w:t>
      </w:r>
      <w:r w:rsidR="00F30A8A" w:rsidRPr="001E161F">
        <w:rPr>
          <w:rFonts w:asciiTheme="minorHAnsi" w:hAnsiTheme="minorHAnsi"/>
          <w:bCs/>
          <w:color w:val="000000"/>
          <w:sz w:val="22"/>
          <w:lang w:eastAsia="pl-PL"/>
        </w:rPr>
        <w:t>(</w:t>
      </w:r>
      <w:r w:rsidR="005C5A6D">
        <w:rPr>
          <w:rFonts w:asciiTheme="minorHAnsi" w:hAnsiTheme="minorHAnsi"/>
          <w:bCs/>
          <w:color w:val="000000"/>
          <w:sz w:val="22"/>
          <w:lang w:eastAsia="pl-PL"/>
        </w:rPr>
        <w:t>G</w:t>
      </w:r>
      <w:r w:rsidRPr="001E161F">
        <w:rPr>
          <w:rFonts w:asciiTheme="minorHAnsi" w:hAnsiTheme="minorHAnsi"/>
          <w:bCs/>
          <w:color w:val="000000"/>
          <w:sz w:val="22"/>
          <w:lang w:eastAsia="pl-PL"/>
        </w:rPr>
        <w:t>)</w:t>
      </w:r>
      <w:r w:rsidR="00F30A8A" w:rsidRPr="001E161F">
        <w:rPr>
          <w:rFonts w:asciiTheme="minorHAnsi" w:hAnsiTheme="minorHAnsi"/>
          <w:bCs/>
          <w:color w:val="000000"/>
          <w:sz w:val="22"/>
          <w:lang w:eastAsia="pl-PL"/>
        </w:rPr>
        <w:t>”.</w:t>
      </w:r>
    </w:p>
    <w:p w:rsidR="00320D11" w:rsidRDefault="00320D11" w:rsidP="0058605D">
      <w:pPr>
        <w:spacing w:line="240" w:lineRule="auto"/>
        <w:ind w:firstLine="0"/>
        <w:rPr>
          <w:rFonts w:asciiTheme="minorHAnsi" w:hAnsiTheme="minorHAnsi"/>
          <w:color w:val="000000"/>
          <w:sz w:val="22"/>
          <w:lang w:eastAsia="pl-PL"/>
        </w:rPr>
      </w:pPr>
    </w:p>
    <w:p w:rsidR="00FC1E09" w:rsidRPr="001E161F" w:rsidRDefault="00FC1E09" w:rsidP="00FC1E09">
      <w:pPr>
        <w:widowControl w:val="0"/>
        <w:autoSpaceDE w:val="0"/>
        <w:autoSpaceDN w:val="0"/>
        <w:adjustRightInd w:val="0"/>
        <w:spacing w:line="240" w:lineRule="auto"/>
        <w:ind w:firstLine="0"/>
        <w:rPr>
          <w:rFonts w:asciiTheme="minorHAnsi" w:hAnsiTheme="minorHAnsi"/>
          <w:bCs/>
          <w:color w:val="000000"/>
          <w:sz w:val="22"/>
          <w:lang w:eastAsia="pl-PL"/>
        </w:rPr>
      </w:pPr>
      <w:r w:rsidRPr="001E161F">
        <w:rPr>
          <w:rFonts w:asciiTheme="minorHAnsi" w:hAnsiTheme="minorHAnsi"/>
          <w:bCs/>
          <w:color w:val="000000"/>
          <w:sz w:val="22"/>
          <w:lang w:eastAsia="pl-PL"/>
        </w:rPr>
        <w:t>P</w:t>
      </w:r>
      <w:r w:rsidRPr="001E161F">
        <w:rPr>
          <w:rFonts w:asciiTheme="minorHAnsi" w:hAnsiTheme="minorHAnsi"/>
          <w:bCs/>
          <w:color w:val="000000"/>
          <w:sz w:val="22"/>
          <w:vertAlign w:val="subscript"/>
          <w:lang w:eastAsia="pl-PL"/>
        </w:rPr>
        <w:t>i</w:t>
      </w:r>
      <w:r w:rsidRPr="001E161F">
        <w:rPr>
          <w:rFonts w:asciiTheme="minorHAnsi" w:hAnsiTheme="minorHAnsi"/>
          <w:bCs/>
          <w:color w:val="000000"/>
          <w:sz w:val="22"/>
          <w:lang w:eastAsia="pl-PL"/>
        </w:rPr>
        <w:t xml:space="preserve"> (</w:t>
      </w:r>
      <w:r>
        <w:rPr>
          <w:rFonts w:asciiTheme="minorHAnsi" w:hAnsiTheme="minorHAnsi"/>
          <w:bCs/>
          <w:color w:val="000000"/>
          <w:sz w:val="22"/>
          <w:lang w:eastAsia="pl-PL"/>
        </w:rPr>
        <w:t>D</w:t>
      </w:r>
      <w:r w:rsidRPr="001E161F">
        <w:rPr>
          <w:rFonts w:asciiTheme="minorHAnsi" w:hAnsiTheme="minorHAnsi"/>
          <w:bCs/>
          <w:color w:val="000000"/>
          <w:sz w:val="22"/>
          <w:lang w:eastAsia="pl-PL"/>
        </w:rPr>
        <w:t>) – ilość punktów, jakie otrzyma oferta „i” za kryterium oceny ofert o nazwie „</w:t>
      </w:r>
      <w:r>
        <w:rPr>
          <w:rFonts w:asciiTheme="minorHAnsi" w:hAnsiTheme="minorHAnsi"/>
          <w:bCs/>
          <w:color w:val="000000"/>
          <w:sz w:val="22"/>
          <w:lang w:eastAsia="pl-PL"/>
        </w:rPr>
        <w:t>Dodatkowe zobowiązania Wykonawcy </w:t>
      </w:r>
      <w:r w:rsidRPr="001E161F">
        <w:rPr>
          <w:rFonts w:asciiTheme="minorHAnsi" w:hAnsiTheme="minorHAnsi"/>
          <w:bCs/>
          <w:color w:val="000000"/>
          <w:sz w:val="22"/>
          <w:lang w:eastAsia="pl-PL"/>
        </w:rPr>
        <w:t>(</w:t>
      </w:r>
      <w:r>
        <w:rPr>
          <w:rFonts w:asciiTheme="minorHAnsi" w:hAnsiTheme="minorHAnsi"/>
          <w:bCs/>
          <w:color w:val="000000"/>
          <w:sz w:val="22"/>
          <w:lang w:eastAsia="pl-PL"/>
        </w:rPr>
        <w:t>D</w:t>
      </w:r>
      <w:r w:rsidRPr="001E161F">
        <w:rPr>
          <w:rFonts w:asciiTheme="minorHAnsi" w:hAnsiTheme="minorHAnsi"/>
          <w:bCs/>
          <w:color w:val="000000"/>
          <w:sz w:val="22"/>
          <w:lang w:eastAsia="pl-PL"/>
        </w:rPr>
        <w:t>)”.</w:t>
      </w:r>
    </w:p>
    <w:p w:rsidR="00FC1E09" w:rsidRPr="001E161F" w:rsidRDefault="00FC1E09" w:rsidP="0058605D">
      <w:pPr>
        <w:spacing w:line="240" w:lineRule="auto"/>
        <w:ind w:firstLine="0"/>
        <w:rPr>
          <w:rFonts w:asciiTheme="minorHAnsi" w:hAnsiTheme="minorHAnsi"/>
          <w:color w:val="000000"/>
          <w:sz w:val="22"/>
          <w:lang w:eastAsia="pl-PL"/>
        </w:rPr>
      </w:pPr>
    </w:p>
    <w:p w:rsidR="00335500" w:rsidRPr="001E161F" w:rsidRDefault="00335500" w:rsidP="004F5B5A">
      <w:pPr>
        <w:pStyle w:val="Stopka"/>
        <w:numPr>
          <w:ilvl w:val="3"/>
          <w:numId w:val="5"/>
        </w:numPr>
        <w:tabs>
          <w:tab w:val="clear" w:pos="3637"/>
          <w:tab w:val="num" w:pos="364"/>
        </w:tabs>
        <w:ind w:hanging="3637"/>
        <w:jc w:val="both"/>
        <w:rPr>
          <w:rFonts w:asciiTheme="minorHAnsi" w:hAnsiTheme="minorHAnsi"/>
          <w:b/>
          <w:sz w:val="22"/>
          <w:szCs w:val="22"/>
        </w:rPr>
      </w:pPr>
      <w:r w:rsidRPr="001E161F">
        <w:rPr>
          <w:rFonts w:asciiTheme="minorHAnsi" w:hAnsiTheme="minorHAnsi"/>
          <w:b/>
          <w:sz w:val="22"/>
          <w:szCs w:val="22"/>
        </w:rPr>
        <w:t>Wybór oferty najkorzystniejszej.</w:t>
      </w:r>
    </w:p>
    <w:bookmarkEnd w:id="6"/>
    <w:p w:rsidR="00E17717" w:rsidRPr="001E161F" w:rsidRDefault="00E17717" w:rsidP="00E17717">
      <w:pPr>
        <w:pStyle w:val="Tekstpodstawowy32"/>
        <w:numPr>
          <w:ilvl w:val="12"/>
          <w:numId w:val="0"/>
        </w:numPr>
        <w:rPr>
          <w:rFonts w:asciiTheme="minorHAnsi" w:eastAsia="Calibri" w:hAnsiTheme="minorHAnsi"/>
          <w:szCs w:val="22"/>
          <w:lang w:eastAsia="pl-PL"/>
        </w:rPr>
      </w:pPr>
      <w:r w:rsidRPr="001E161F">
        <w:rPr>
          <w:rFonts w:asciiTheme="minorHAnsi" w:eastAsia="Calibri" w:hAnsiTheme="minorHAnsi"/>
          <w:szCs w:val="22"/>
          <w:lang w:eastAsia="pl-PL"/>
        </w:rPr>
        <w:t>Za ofertę najkorzystniejszą zostanie uznana oferta, która przy uwzględnieniu powyższych kryteriów i</w:t>
      </w:r>
      <w:r w:rsidR="00A918C3" w:rsidRPr="001E161F">
        <w:rPr>
          <w:rFonts w:asciiTheme="minorHAnsi" w:eastAsia="Calibri" w:hAnsiTheme="minorHAnsi"/>
          <w:szCs w:val="22"/>
          <w:lang w:eastAsia="pl-PL"/>
        </w:rPr>
        <w:t> </w:t>
      </w:r>
      <w:r w:rsidRPr="001E161F">
        <w:rPr>
          <w:rFonts w:asciiTheme="minorHAnsi" w:eastAsia="Calibri" w:hAnsiTheme="minorHAnsi"/>
          <w:szCs w:val="22"/>
          <w:lang w:eastAsia="pl-PL"/>
        </w:rPr>
        <w:t xml:space="preserve">ich wag otrzyma najwyższą punktację obliczoną jako suma punktów otrzymanych za </w:t>
      </w:r>
      <w:r w:rsidR="00A918C3" w:rsidRPr="001E161F">
        <w:rPr>
          <w:rFonts w:asciiTheme="minorHAnsi" w:eastAsia="Calibri" w:hAnsiTheme="minorHAnsi"/>
          <w:szCs w:val="22"/>
          <w:lang w:eastAsia="pl-PL"/>
        </w:rPr>
        <w:t>poszczególne kryteria</w:t>
      </w:r>
      <w:r w:rsidRPr="001E161F">
        <w:rPr>
          <w:rFonts w:asciiTheme="minorHAnsi" w:eastAsia="Calibri" w:hAnsiTheme="minorHAnsi"/>
          <w:szCs w:val="22"/>
          <w:lang w:eastAsia="pl-PL"/>
        </w:rPr>
        <w:t xml:space="preserve"> oceny ofert</w:t>
      </w:r>
      <w:r w:rsidR="0060241C" w:rsidRPr="001E161F">
        <w:rPr>
          <w:rFonts w:asciiTheme="minorHAnsi" w:eastAsia="Calibri" w:hAnsiTheme="minorHAnsi"/>
          <w:szCs w:val="22"/>
          <w:lang w:eastAsia="pl-PL"/>
        </w:rPr>
        <w:t>.</w:t>
      </w:r>
    </w:p>
    <w:p w:rsidR="007F2D1E" w:rsidRPr="001E161F" w:rsidRDefault="00E17717" w:rsidP="00E17717">
      <w:pPr>
        <w:pStyle w:val="Tekstpodstawowy32"/>
        <w:numPr>
          <w:ilvl w:val="12"/>
          <w:numId w:val="0"/>
        </w:numPr>
        <w:rPr>
          <w:rFonts w:asciiTheme="minorHAnsi" w:eastAsia="Calibri" w:hAnsiTheme="minorHAnsi"/>
          <w:szCs w:val="22"/>
          <w:lang w:eastAsia="pl-PL"/>
        </w:rPr>
      </w:pPr>
      <w:r w:rsidRPr="001E161F">
        <w:rPr>
          <w:rFonts w:asciiTheme="minorHAnsi" w:eastAsia="Calibri" w:hAnsiTheme="minorHAnsi"/>
          <w:szCs w:val="22"/>
          <w:lang w:eastAsia="pl-PL"/>
        </w:rPr>
        <w:t xml:space="preserve">Jeżeli nie będzie można </w:t>
      </w:r>
      <w:r w:rsidR="007F2D1E" w:rsidRPr="001E161F">
        <w:rPr>
          <w:rFonts w:asciiTheme="minorHAnsi" w:eastAsia="Calibri" w:hAnsiTheme="minorHAnsi"/>
          <w:szCs w:val="22"/>
          <w:lang w:eastAsia="pl-PL"/>
        </w:rPr>
        <w:t>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 Wykonawcy, składając oferty dodatkowe, nie mogą zaoferować cen lub kosztów wyższych niż zaoferowane w złożonych ofertach.</w:t>
      </w:r>
    </w:p>
    <w:p w:rsidR="007F2D1E" w:rsidRDefault="007F2D1E" w:rsidP="00E17717">
      <w:pPr>
        <w:pStyle w:val="Tekstpodstawowy32"/>
        <w:numPr>
          <w:ilvl w:val="12"/>
          <w:numId w:val="0"/>
        </w:numPr>
        <w:rPr>
          <w:rFonts w:asciiTheme="minorHAnsi" w:eastAsia="Calibri" w:hAnsiTheme="minorHAnsi"/>
          <w:szCs w:val="22"/>
          <w:lang w:eastAsia="pl-PL"/>
        </w:rPr>
      </w:pPr>
    </w:p>
    <w:p w:rsidR="00FC1E09" w:rsidRPr="001E161F" w:rsidRDefault="00FC1E09" w:rsidP="00E17717">
      <w:pPr>
        <w:pStyle w:val="Tekstpodstawowy32"/>
        <w:numPr>
          <w:ilvl w:val="12"/>
          <w:numId w:val="0"/>
        </w:numPr>
        <w:rPr>
          <w:rFonts w:asciiTheme="minorHAnsi" w:eastAsia="Calibri" w:hAnsiTheme="minorHAnsi"/>
          <w:szCs w:val="22"/>
          <w:lang w:eastAsia="pl-PL"/>
        </w:rPr>
      </w:pPr>
    </w:p>
    <w:p w:rsidR="00E17717" w:rsidRPr="001E161F" w:rsidRDefault="007F2D1E" w:rsidP="004F5B5A">
      <w:pPr>
        <w:pStyle w:val="Stopka"/>
        <w:numPr>
          <w:ilvl w:val="3"/>
          <w:numId w:val="5"/>
        </w:numPr>
        <w:tabs>
          <w:tab w:val="clear" w:pos="3637"/>
          <w:tab w:val="num" w:pos="364"/>
        </w:tabs>
        <w:ind w:hanging="3637"/>
        <w:jc w:val="both"/>
        <w:rPr>
          <w:rFonts w:asciiTheme="minorHAnsi" w:hAnsiTheme="minorHAnsi"/>
          <w:b/>
          <w:sz w:val="22"/>
          <w:szCs w:val="22"/>
        </w:rPr>
      </w:pPr>
      <w:r w:rsidRPr="001E161F">
        <w:rPr>
          <w:rFonts w:asciiTheme="minorHAnsi" w:hAnsiTheme="minorHAnsi"/>
          <w:b/>
          <w:sz w:val="22"/>
          <w:szCs w:val="22"/>
        </w:rPr>
        <w:lastRenderedPageBreak/>
        <w:t>Aukcja elektroniczna.</w:t>
      </w:r>
    </w:p>
    <w:p w:rsidR="007F2D1E" w:rsidRPr="001E161F" w:rsidRDefault="007F2D1E" w:rsidP="007F2D1E">
      <w:pPr>
        <w:pStyle w:val="Stopka"/>
        <w:jc w:val="both"/>
        <w:rPr>
          <w:rFonts w:asciiTheme="minorHAnsi" w:hAnsiTheme="minorHAnsi"/>
          <w:sz w:val="22"/>
          <w:szCs w:val="22"/>
        </w:rPr>
      </w:pPr>
      <w:r w:rsidRPr="001E161F">
        <w:rPr>
          <w:rFonts w:asciiTheme="minorHAnsi" w:hAnsiTheme="minorHAnsi"/>
          <w:sz w:val="22"/>
          <w:szCs w:val="22"/>
        </w:rPr>
        <w:t>Zamawiający nie przewiduje przeprowadzenia aukcji elektronicznej.</w:t>
      </w:r>
    </w:p>
    <w:p w:rsidR="004A69CB" w:rsidRPr="001E161F" w:rsidRDefault="004A69CB" w:rsidP="001D61A5">
      <w:pPr>
        <w:pStyle w:val="Tekstpodstawowy32"/>
        <w:numPr>
          <w:ilvl w:val="12"/>
          <w:numId w:val="0"/>
        </w:numPr>
        <w:rPr>
          <w:rFonts w:asciiTheme="minorHAnsi" w:hAnsiTheme="minorHAnsi"/>
          <w:noProof/>
          <w:szCs w:val="22"/>
        </w:rPr>
      </w:pPr>
    </w:p>
    <w:p w:rsidR="004A4A29" w:rsidRPr="001E161F" w:rsidRDefault="004A4A29" w:rsidP="00342630">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bookmarkStart w:id="7" w:name="_Toc504465401"/>
      <w:r w:rsidRPr="001E161F">
        <w:rPr>
          <w:rFonts w:asciiTheme="minorHAnsi" w:hAnsiTheme="minorHAnsi"/>
          <w:b/>
          <w:sz w:val="22"/>
          <w:szCs w:val="22"/>
          <w:u w:val="single"/>
        </w:rPr>
        <w:t>Tryb badania i oceny ofert</w:t>
      </w:r>
      <w:bookmarkEnd w:id="7"/>
      <w:r w:rsidRPr="001E161F">
        <w:rPr>
          <w:rFonts w:asciiTheme="minorHAnsi" w:hAnsiTheme="minorHAnsi"/>
          <w:b/>
          <w:sz w:val="22"/>
          <w:szCs w:val="22"/>
        </w:rPr>
        <w:t>.</w:t>
      </w:r>
    </w:p>
    <w:p w:rsidR="004A4A29" w:rsidRPr="001E161F" w:rsidRDefault="004A4A29" w:rsidP="004A4A29">
      <w:pPr>
        <w:shd w:val="clear" w:color="auto" w:fill="FFFFFF"/>
        <w:spacing w:line="240" w:lineRule="auto"/>
        <w:ind w:firstLine="0"/>
        <w:rPr>
          <w:rFonts w:asciiTheme="minorHAnsi" w:hAnsiTheme="minorHAnsi"/>
          <w:sz w:val="22"/>
          <w:lang w:eastAsia="pl-PL"/>
        </w:rPr>
      </w:pPr>
      <w:bookmarkStart w:id="8" w:name="_Toc504465402"/>
    </w:p>
    <w:bookmarkEnd w:id="8"/>
    <w:p w:rsidR="004A4A29" w:rsidRPr="001E161F" w:rsidRDefault="004A4A29" w:rsidP="004F5B5A">
      <w:pPr>
        <w:pStyle w:val="Akapitzlist"/>
        <w:numPr>
          <w:ilvl w:val="0"/>
          <w:numId w:val="24"/>
        </w:numPr>
        <w:rPr>
          <w:rFonts w:asciiTheme="minorHAnsi" w:hAnsiTheme="minorHAnsi"/>
          <w:sz w:val="22"/>
          <w:szCs w:val="22"/>
        </w:rPr>
      </w:pPr>
      <w:r w:rsidRPr="001E161F">
        <w:rPr>
          <w:rFonts w:asciiTheme="minorHAnsi" w:hAnsiTheme="minorHAnsi"/>
          <w:sz w:val="22"/>
          <w:szCs w:val="22"/>
        </w:rPr>
        <w:t>W toku badania i oceny złożonych ofert Zamawiający może żądać udzielenia przez Wykonawców  wyjaśnień dotyczących treści złożonych przez nich ofert.</w:t>
      </w:r>
    </w:p>
    <w:p w:rsidR="004A4A29" w:rsidRPr="001E161F" w:rsidRDefault="004A4A29" w:rsidP="004F5B5A">
      <w:pPr>
        <w:pStyle w:val="Akapitzlist"/>
        <w:numPr>
          <w:ilvl w:val="0"/>
          <w:numId w:val="24"/>
        </w:numPr>
        <w:rPr>
          <w:rFonts w:asciiTheme="minorHAnsi" w:hAnsiTheme="minorHAnsi"/>
          <w:sz w:val="22"/>
          <w:szCs w:val="22"/>
        </w:rPr>
      </w:pPr>
      <w:r w:rsidRPr="001E161F">
        <w:rPr>
          <w:rFonts w:asciiTheme="minorHAnsi" w:hAnsiTheme="minorHAnsi"/>
          <w:sz w:val="22"/>
          <w:szCs w:val="22"/>
        </w:rPr>
        <w:t>Zamawiający poprawi w ofercie:</w:t>
      </w:r>
    </w:p>
    <w:p w:rsidR="004A4A29" w:rsidRPr="001E161F" w:rsidRDefault="004A4A29" w:rsidP="00BB494E">
      <w:pPr>
        <w:pStyle w:val="Akapitzlist"/>
        <w:numPr>
          <w:ilvl w:val="0"/>
          <w:numId w:val="80"/>
        </w:numPr>
        <w:tabs>
          <w:tab w:val="clear" w:pos="4046"/>
          <w:tab w:val="num" w:pos="709"/>
          <w:tab w:val="num" w:pos="1560"/>
        </w:tabs>
        <w:ind w:hanging="3762"/>
        <w:rPr>
          <w:rFonts w:asciiTheme="minorHAnsi" w:hAnsiTheme="minorHAnsi"/>
          <w:sz w:val="22"/>
          <w:szCs w:val="22"/>
        </w:rPr>
      </w:pPr>
      <w:r w:rsidRPr="001E161F">
        <w:rPr>
          <w:rFonts w:asciiTheme="minorHAnsi" w:hAnsiTheme="minorHAnsi"/>
          <w:sz w:val="22"/>
          <w:szCs w:val="22"/>
        </w:rPr>
        <w:t xml:space="preserve">oczywiste omyłki pisarskie, </w:t>
      </w:r>
    </w:p>
    <w:p w:rsidR="004A4A29" w:rsidRPr="001E161F" w:rsidRDefault="004A4A29" w:rsidP="00BB494E">
      <w:pPr>
        <w:pStyle w:val="Akapitzlist"/>
        <w:numPr>
          <w:ilvl w:val="0"/>
          <w:numId w:val="80"/>
        </w:numPr>
        <w:tabs>
          <w:tab w:val="clear" w:pos="4046"/>
          <w:tab w:val="num" w:pos="709"/>
          <w:tab w:val="left" w:pos="851"/>
          <w:tab w:val="num" w:pos="1560"/>
        </w:tabs>
        <w:ind w:left="709" w:hanging="425"/>
        <w:rPr>
          <w:rFonts w:asciiTheme="minorHAnsi" w:hAnsiTheme="minorHAnsi"/>
          <w:sz w:val="22"/>
          <w:szCs w:val="22"/>
        </w:rPr>
      </w:pPr>
      <w:r w:rsidRPr="001E161F">
        <w:rPr>
          <w:rFonts w:asciiTheme="minorHAnsi" w:hAnsiTheme="minorHAnsi"/>
          <w:sz w:val="22"/>
          <w:szCs w:val="22"/>
        </w:rPr>
        <w:t>oczywiste omyłki rachunkowe, z</w:t>
      </w:r>
      <w:r w:rsidR="00414CE9" w:rsidRPr="001E161F">
        <w:rPr>
          <w:rFonts w:asciiTheme="minorHAnsi" w:hAnsiTheme="minorHAnsi"/>
          <w:sz w:val="22"/>
          <w:szCs w:val="22"/>
        </w:rPr>
        <w:t xml:space="preserve"> </w:t>
      </w:r>
      <w:r w:rsidRPr="001E161F">
        <w:rPr>
          <w:rFonts w:asciiTheme="minorHAnsi" w:hAnsiTheme="minorHAnsi"/>
          <w:sz w:val="22"/>
          <w:szCs w:val="22"/>
        </w:rPr>
        <w:t>uwzględnieniem konsekwencji rachunkowych dokonanych poprawek,</w:t>
      </w:r>
    </w:p>
    <w:p w:rsidR="004A4A29" w:rsidRPr="001E161F" w:rsidRDefault="004A4A29" w:rsidP="00BB494E">
      <w:pPr>
        <w:pStyle w:val="Akapitzlist"/>
        <w:numPr>
          <w:ilvl w:val="0"/>
          <w:numId w:val="80"/>
        </w:numPr>
        <w:tabs>
          <w:tab w:val="clear" w:pos="4046"/>
          <w:tab w:val="num" w:pos="709"/>
          <w:tab w:val="num" w:pos="1560"/>
        </w:tabs>
        <w:ind w:left="709" w:hanging="425"/>
        <w:rPr>
          <w:rFonts w:asciiTheme="minorHAnsi" w:hAnsiTheme="minorHAnsi"/>
          <w:sz w:val="22"/>
          <w:szCs w:val="22"/>
        </w:rPr>
      </w:pPr>
      <w:r w:rsidRPr="001E161F">
        <w:rPr>
          <w:rFonts w:asciiTheme="minorHAnsi" w:hAnsiTheme="minorHAnsi"/>
          <w:sz w:val="22"/>
          <w:szCs w:val="22"/>
        </w:rPr>
        <w:t xml:space="preserve">inne omyłki polegające na niezgodności oferty z SIWZ, niepowodujące istotnych zmian w treści oferty </w:t>
      </w:r>
    </w:p>
    <w:p w:rsidR="004A4A29" w:rsidRPr="001E161F" w:rsidRDefault="004A4A29" w:rsidP="004A4A29">
      <w:pPr>
        <w:ind w:left="284" w:firstLine="0"/>
        <w:rPr>
          <w:rFonts w:asciiTheme="minorHAnsi" w:hAnsiTheme="minorHAnsi"/>
          <w:sz w:val="22"/>
        </w:rPr>
      </w:pPr>
      <w:r w:rsidRPr="001E161F">
        <w:rPr>
          <w:rFonts w:asciiTheme="minorHAnsi" w:hAnsiTheme="minorHAnsi"/>
          <w:sz w:val="22"/>
        </w:rPr>
        <w:t>– niezwłocznie zawiadamiając o tym Wykonawcę, którego oferta została poprawiona.</w:t>
      </w:r>
    </w:p>
    <w:p w:rsidR="00B03E21" w:rsidRPr="00CE7399" w:rsidRDefault="004A4A29" w:rsidP="00CE7399">
      <w:pPr>
        <w:pStyle w:val="Akapitzlist"/>
        <w:numPr>
          <w:ilvl w:val="0"/>
          <w:numId w:val="24"/>
        </w:numPr>
        <w:rPr>
          <w:rFonts w:asciiTheme="minorHAnsi" w:hAnsiTheme="minorHAnsi"/>
          <w:sz w:val="22"/>
          <w:szCs w:val="22"/>
        </w:rPr>
      </w:pPr>
      <w:r w:rsidRPr="001E161F">
        <w:rPr>
          <w:rFonts w:asciiTheme="minorHAnsi" w:hAnsiTheme="minorHAnsi"/>
          <w:sz w:val="22"/>
          <w:szCs w:val="22"/>
        </w:rPr>
        <w:t>Zamawiający działając na podstawie art. 87 ust. 2 ustawy dokona poprawienia omyłek rachunkowych w obliczeniu ceny w ten sposób, że jeżeli</w:t>
      </w:r>
      <w:r w:rsidR="006924E4" w:rsidRPr="001E161F">
        <w:rPr>
          <w:rFonts w:asciiTheme="minorHAnsi" w:hAnsiTheme="minorHAnsi"/>
          <w:sz w:val="22"/>
          <w:szCs w:val="22"/>
        </w:rPr>
        <w:t xml:space="preserve"> cena oferty nie będzie odpowiadała iloczynowi ilości poszczególnych urządzeń i ceny jednostkowej za te urządzenia, Zamawiający przyjmie, że prawidłowo podano ilość urządzeń i ceny jednostkowe za te urządzenia.</w:t>
      </w:r>
    </w:p>
    <w:p w:rsidR="00B03E21" w:rsidRPr="001E161F" w:rsidRDefault="00B03E21" w:rsidP="00755C6E">
      <w:pPr>
        <w:pStyle w:val="Akapitzlist"/>
        <w:shd w:val="clear" w:color="auto" w:fill="FFFFFF"/>
        <w:tabs>
          <w:tab w:val="left" w:pos="426"/>
        </w:tabs>
        <w:overflowPunct w:val="0"/>
        <w:autoSpaceDE w:val="0"/>
        <w:autoSpaceDN w:val="0"/>
        <w:adjustRightInd w:val="0"/>
        <w:ind w:left="284"/>
        <w:textAlignment w:val="baseline"/>
        <w:outlineLvl w:val="0"/>
        <w:rPr>
          <w:rFonts w:asciiTheme="minorHAnsi" w:hAnsiTheme="minorHAnsi"/>
          <w:b/>
          <w:sz w:val="22"/>
          <w:szCs w:val="22"/>
          <w:u w:val="single"/>
        </w:rPr>
      </w:pPr>
    </w:p>
    <w:p w:rsidR="00335500" w:rsidRPr="001E161F" w:rsidRDefault="002F3D55" w:rsidP="00342630">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 xml:space="preserve">Wezwanie do złożenia, uzupełnienia, poprawienia lub wyjaśnienia oświadczeń </w:t>
      </w:r>
      <w:r w:rsidR="008414A4" w:rsidRPr="001E161F">
        <w:rPr>
          <w:rFonts w:asciiTheme="minorHAnsi" w:hAnsiTheme="minorHAnsi"/>
          <w:b/>
          <w:sz w:val="22"/>
          <w:szCs w:val="22"/>
          <w:u w:val="single"/>
        </w:rPr>
        <w:br/>
      </w:r>
      <w:r w:rsidRPr="001E161F">
        <w:rPr>
          <w:rFonts w:asciiTheme="minorHAnsi" w:hAnsiTheme="minorHAnsi"/>
          <w:b/>
          <w:sz w:val="22"/>
          <w:szCs w:val="22"/>
          <w:u w:val="single"/>
        </w:rPr>
        <w:t xml:space="preserve">i dokumentów </w:t>
      </w:r>
      <w:r w:rsidR="00A477FC" w:rsidRPr="001E161F">
        <w:rPr>
          <w:rFonts w:asciiTheme="minorHAnsi" w:hAnsiTheme="minorHAnsi"/>
          <w:b/>
          <w:sz w:val="22"/>
          <w:szCs w:val="22"/>
          <w:u w:val="single"/>
        </w:rPr>
        <w:t>oraz złożenia pełnomocnictw.</w:t>
      </w:r>
    </w:p>
    <w:p w:rsidR="00335500" w:rsidRPr="001E161F"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b/>
          <w:caps/>
          <w:sz w:val="22"/>
          <w:u w:val="single"/>
          <w:lang w:eastAsia="pl-PL"/>
        </w:rPr>
      </w:pPr>
    </w:p>
    <w:p w:rsidR="00335500" w:rsidRPr="001E161F" w:rsidRDefault="00335500" w:rsidP="00342630">
      <w:pPr>
        <w:pStyle w:val="Tekstpodstawowy2"/>
        <w:numPr>
          <w:ilvl w:val="3"/>
          <w:numId w:val="41"/>
        </w:numPr>
        <w:tabs>
          <w:tab w:val="clear" w:pos="1800"/>
          <w:tab w:val="num" w:pos="284"/>
        </w:tabs>
        <w:ind w:left="284" w:hanging="284"/>
        <w:rPr>
          <w:rFonts w:asciiTheme="minorHAnsi" w:hAnsiTheme="minorHAnsi"/>
          <w:b w:val="0"/>
          <w:color w:val="000000"/>
          <w:sz w:val="22"/>
          <w:szCs w:val="22"/>
        </w:rPr>
      </w:pPr>
      <w:r w:rsidRPr="001E161F">
        <w:rPr>
          <w:rFonts w:asciiTheme="minorHAnsi" w:hAnsiTheme="minorHAnsi"/>
          <w:b w:val="0"/>
          <w:sz w:val="22"/>
          <w:szCs w:val="22"/>
        </w:rPr>
        <w:t>Stosownie do treści art. 26 ust. 3 ustawy Zamawiający wezwie Wykonaw</w:t>
      </w:r>
      <w:r w:rsidR="002F3D55" w:rsidRPr="001E161F">
        <w:rPr>
          <w:rFonts w:asciiTheme="minorHAnsi" w:hAnsiTheme="minorHAnsi"/>
          <w:b w:val="0"/>
          <w:sz w:val="22"/>
          <w:szCs w:val="22"/>
        </w:rPr>
        <w:t>cę</w:t>
      </w:r>
      <w:r w:rsidRPr="001E161F">
        <w:rPr>
          <w:rFonts w:asciiTheme="minorHAnsi" w:hAnsiTheme="minorHAnsi"/>
          <w:b w:val="0"/>
          <w:sz w:val="22"/>
          <w:szCs w:val="22"/>
        </w:rPr>
        <w:t xml:space="preserve">, który </w:t>
      </w:r>
      <w:r w:rsidRPr="001E161F">
        <w:rPr>
          <w:rFonts w:asciiTheme="minorHAnsi" w:hAnsiTheme="minorHAnsi"/>
          <w:b w:val="0"/>
          <w:sz w:val="22"/>
          <w:szCs w:val="22"/>
        </w:rPr>
        <w:br/>
      </w:r>
      <w:r w:rsidRPr="001E161F">
        <w:rPr>
          <w:rFonts w:asciiTheme="minorHAnsi" w:hAnsiTheme="minorHAnsi"/>
          <w:b w:val="0"/>
          <w:color w:val="000000"/>
          <w:sz w:val="22"/>
          <w:szCs w:val="22"/>
        </w:rPr>
        <w:t>nie z</w:t>
      </w:r>
      <w:r w:rsidR="002F3D55" w:rsidRPr="001E161F">
        <w:rPr>
          <w:rFonts w:asciiTheme="minorHAnsi" w:hAnsiTheme="minorHAnsi"/>
          <w:b w:val="0"/>
          <w:color w:val="000000"/>
          <w:sz w:val="22"/>
          <w:szCs w:val="22"/>
        </w:rPr>
        <w:t xml:space="preserve">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w:t>
      </w:r>
      <w:r w:rsidR="00414CE9" w:rsidRPr="001E161F">
        <w:rPr>
          <w:rFonts w:asciiTheme="minorHAnsi" w:hAnsiTheme="minorHAnsi"/>
          <w:b w:val="0"/>
          <w:color w:val="000000"/>
          <w:sz w:val="22"/>
          <w:szCs w:val="22"/>
        </w:rPr>
        <w:t xml:space="preserve">do ich </w:t>
      </w:r>
      <w:r w:rsidR="002F3D55" w:rsidRPr="001E161F">
        <w:rPr>
          <w:rFonts w:asciiTheme="minorHAnsi" w:hAnsiTheme="minorHAnsi"/>
          <w:b w:val="0"/>
          <w:color w:val="000000"/>
          <w:sz w:val="22"/>
          <w:szCs w:val="22"/>
        </w:rPr>
        <w:t>złożenia, uzupełnienia lub poprawienia lub do udzielenia wyjaśnień w terminie przez siebie wskazanym,</w:t>
      </w:r>
      <w:r w:rsidRPr="001E161F">
        <w:rPr>
          <w:rFonts w:asciiTheme="minorHAnsi" w:hAnsiTheme="minorHAnsi"/>
          <w:b w:val="0"/>
          <w:color w:val="000000"/>
          <w:sz w:val="22"/>
          <w:szCs w:val="22"/>
        </w:rPr>
        <w:t xml:space="preserve"> chyba że mimo ich złożenia</w:t>
      </w:r>
      <w:r w:rsidR="002F3D55" w:rsidRPr="001E161F">
        <w:rPr>
          <w:rFonts w:asciiTheme="minorHAnsi" w:hAnsiTheme="minorHAnsi"/>
          <w:b w:val="0"/>
          <w:color w:val="000000"/>
          <w:sz w:val="22"/>
          <w:szCs w:val="22"/>
        </w:rPr>
        <w:t>, uzupełnienia lub poprawienia lub udzielenia wyjaśnień</w:t>
      </w:r>
      <w:r w:rsidRPr="001E161F">
        <w:rPr>
          <w:rFonts w:asciiTheme="minorHAnsi" w:hAnsiTheme="minorHAnsi"/>
          <w:b w:val="0"/>
          <w:color w:val="000000"/>
          <w:sz w:val="22"/>
          <w:szCs w:val="22"/>
        </w:rPr>
        <w:t xml:space="preserve"> oferta Wykonawcy podlega odrzuceniu albo konieczne byłoby unieważnienie postępowania. </w:t>
      </w:r>
    </w:p>
    <w:p w:rsidR="00A477FC" w:rsidRPr="001E161F" w:rsidRDefault="00A477FC" w:rsidP="00342630">
      <w:pPr>
        <w:pStyle w:val="Tekstpodstawowy2"/>
        <w:numPr>
          <w:ilvl w:val="3"/>
          <w:numId w:val="41"/>
        </w:numPr>
        <w:tabs>
          <w:tab w:val="clear" w:pos="1800"/>
          <w:tab w:val="num" w:pos="284"/>
        </w:tabs>
        <w:ind w:left="284" w:hanging="284"/>
        <w:rPr>
          <w:rFonts w:asciiTheme="minorHAnsi" w:hAnsiTheme="minorHAnsi"/>
          <w:b w:val="0"/>
          <w:sz w:val="22"/>
          <w:szCs w:val="22"/>
        </w:rPr>
      </w:pPr>
      <w:r w:rsidRPr="001E161F">
        <w:rPr>
          <w:rFonts w:asciiTheme="minorHAnsi" w:hAnsiTheme="minorHAnsi"/>
          <w:b w:val="0"/>
          <w:sz w:val="22"/>
          <w:szCs w:val="22"/>
        </w:rPr>
        <w:t xml:space="preserve">Stosownie do treści art. 26 ust. 3a ustawy Zamawiający wezwie Wykonawcę, który </w:t>
      </w:r>
      <w:r w:rsidRPr="001E161F">
        <w:rPr>
          <w:rFonts w:asciiTheme="minorHAnsi" w:hAnsiTheme="minorHAnsi"/>
          <w:b w:val="0"/>
          <w:sz w:val="22"/>
          <w:szCs w:val="22"/>
        </w:rPr>
        <w:br/>
      </w:r>
      <w:r w:rsidRPr="001E161F">
        <w:rPr>
          <w:rFonts w:asciiTheme="minorHAnsi" w:hAnsiTheme="minorHAnsi"/>
          <w:b w:val="0"/>
          <w:color w:val="000000"/>
          <w:sz w:val="22"/>
          <w:szCs w:val="22"/>
        </w:rPr>
        <w:t>nie złożył wymaganych pełnomocnictw albo złożył wadliwe pełnomocnictwa do ich złożenia w</w:t>
      </w:r>
      <w:r w:rsidR="00C40A04" w:rsidRPr="001E161F">
        <w:rPr>
          <w:rFonts w:asciiTheme="minorHAnsi" w:hAnsiTheme="minorHAnsi"/>
          <w:b w:val="0"/>
          <w:color w:val="000000"/>
          <w:sz w:val="22"/>
          <w:szCs w:val="22"/>
        </w:rPr>
        <w:t> </w:t>
      </w:r>
      <w:r w:rsidRPr="001E161F">
        <w:rPr>
          <w:rFonts w:asciiTheme="minorHAnsi" w:hAnsiTheme="minorHAnsi"/>
          <w:b w:val="0"/>
          <w:color w:val="000000"/>
          <w:sz w:val="22"/>
          <w:szCs w:val="22"/>
        </w:rPr>
        <w:t xml:space="preserve">terminie przez siebie wskazanym, chyba że mimo ich złożenia oferta Wykonawcy podlega odrzuceniu albo konieczne byłoby unieważnienie postępowania. </w:t>
      </w:r>
    </w:p>
    <w:p w:rsidR="00AD1FAA" w:rsidRPr="001E161F" w:rsidRDefault="00AD1FAA" w:rsidP="00A477FC">
      <w:pPr>
        <w:pStyle w:val="Tekstpodstawowy2"/>
        <w:rPr>
          <w:rFonts w:asciiTheme="minorHAnsi" w:hAnsiTheme="minorHAnsi"/>
          <w:b w:val="0"/>
          <w:sz w:val="22"/>
          <w:szCs w:val="22"/>
        </w:rPr>
      </w:pPr>
    </w:p>
    <w:p w:rsidR="00335500" w:rsidRPr="001E161F" w:rsidRDefault="00335500" w:rsidP="00342630">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Odrzucenie oferty.</w:t>
      </w:r>
    </w:p>
    <w:p w:rsidR="00335500" w:rsidRPr="001E161F"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b/>
          <w:caps/>
          <w:sz w:val="22"/>
          <w:u w:val="single"/>
          <w:lang w:eastAsia="pl-PL"/>
        </w:rPr>
      </w:pPr>
    </w:p>
    <w:p w:rsidR="00335500" w:rsidRDefault="00335500" w:rsidP="006B5B12">
      <w:pPr>
        <w:shd w:val="clear" w:color="auto" w:fill="FFFFFF"/>
        <w:spacing w:line="240" w:lineRule="auto"/>
        <w:ind w:firstLine="0"/>
        <w:rPr>
          <w:rFonts w:asciiTheme="minorHAnsi" w:hAnsiTheme="minorHAnsi"/>
          <w:noProof/>
          <w:sz w:val="22"/>
          <w:lang w:eastAsia="pl-PL"/>
        </w:rPr>
      </w:pPr>
      <w:r w:rsidRPr="001E161F">
        <w:rPr>
          <w:rFonts w:asciiTheme="minorHAnsi" w:hAnsiTheme="minorHAnsi"/>
          <w:noProof/>
          <w:sz w:val="22"/>
          <w:lang w:eastAsia="pl-PL"/>
        </w:rPr>
        <w:t xml:space="preserve">Zamawiający odrzuci ofertę </w:t>
      </w:r>
      <w:r w:rsidR="006B5B12" w:rsidRPr="001E161F">
        <w:rPr>
          <w:rFonts w:asciiTheme="minorHAnsi" w:hAnsiTheme="minorHAnsi"/>
          <w:noProof/>
          <w:sz w:val="22"/>
          <w:lang w:eastAsia="pl-PL"/>
        </w:rPr>
        <w:t xml:space="preserve">w przypadku zaistnienia ktorejkolwiek z przesłanek określonych </w:t>
      </w:r>
      <w:r w:rsidR="00414CE9" w:rsidRPr="001E161F">
        <w:rPr>
          <w:rFonts w:asciiTheme="minorHAnsi" w:hAnsiTheme="minorHAnsi"/>
          <w:noProof/>
          <w:sz w:val="22"/>
          <w:lang w:eastAsia="pl-PL"/>
        </w:rPr>
        <w:br/>
      </w:r>
      <w:r w:rsidR="006B5B12" w:rsidRPr="001E161F">
        <w:rPr>
          <w:rFonts w:asciiTheme="minorHAnsi" w:hAnsiTheme="minorHAnsi"/>
          <w:noProof/>
          <w:sz w:val="22"/>
          <w:lang w:eastAsia="pl-PL"/>
        </w:rPr>
        <w:t>w art. 89</w:t>
      </w:r>
      <w:r w:rsidR="00C40A04" w:rsidRPr="001E161F">
        <w:rPr>
          <w:rFonts w:asciiTheme="minorHAnsi" w:hAnsiTheme="minorHAnsi"/>
          <w:noProof/>
          <w:sz w:val="22"/>
          <w:lang w:eastAsia="pl-PL"/>
        </w:rPr>
        <w:t> </w:t>
      </w:r>
      <w:r w:rsidR="006B5B12" w:rsidRPr="001E161F">
        <w:rPr>
          <w:rFonts w:asciiTheme="minorHAnsi" w:hAnsiTheme="minorHAnsi"/>
          <w:noProof/>
          <w:sz w:val="22"/>
          <w:lang w:eastAsia="pl-PL"/>
        </w:rPr>
        <w:t>ust.1 i art. 90 ust.</w:t>
      </w:r>
      <w:r w:rsidR="00C40A04" w:rsidRPr="001E161F">
        <w:rPr>
          <w:rFonts w:asciiTheme="minorHAnsi" w:hAnsiTheme="minorHAnsi"/>
          <w:noProof/>
          <w:sz w:val="22"/>
          <w:lang w:eastAsia="pl-PL"/>
        </w:rPr>
        <w:t xml:space="preserve"> </w:t>
      </w:r>
      <w:r w:rsidR="006B5B12" w:rsidRPr="001E161F">
        <w:rPr>
          <w:rFonts w:asciiTheme="minorHAnsi" w:hAnsiTheme="minorHAnsi"/>
          <w:noProof/>
          <w:sz w:val="22"/>
          <w:lang w:eastAsia="pl-PL"/>
        </w:rPr>
        <w:t>3 ustawy.</w:t>
      </w:r>
    </w:p>
    <w:p w:rsidR="00274B9B" w:rsidRPr="001E161F" w:rsidRDefault="00274B9B" w:rsidP="006B5B12">
      <w:pPr>
        <w:shd w:val="clear" w:color="auto" w:fill="FFFFFF"/>
        <w:spacing w:line="240" w:lineRule="auto"/>
        <w:ind w:firstLine="0"/>
        <w:rPr>
          <w:rFonts w:asciiTheme="minorHAnsi" w:hAnsiTheme="minorHAnsi"/>
          <w:noProof/>
          <w:sz w:val="22"/>
          <w:lang w:eastAsia="pl-PL"/>
        </w:rPr>
      </w:pPr>
    </w:p>
    <w:p w:rsidR="00335500" w:rsidRPr="001E161F" w:rsidRDefault="00853CC9" w:rsidP="00342630">
      <w:pPr>
        <w:pStyle w:val="Akapitzlist"/>
        <w:numPr>
          <w:ilvl w:val="0"/>
          <w:numId w:val="38"/>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Informacja o wyborze oferty, wykonawcach, którzy zostali wykluczeni oraz wykonawcach, których oferty zostały odrzucone.</w:t>
      </w:r>
      <w:r w:rsidR="00C40A04" w:rsidRPr="001E161F">
        <w:rPr>
          <w:rFonts w:asciiTheme="minorHAnsi" w:hAnsiTheme="minorHAnsi"/>
          <w:b/>
          <w:sz w:val="22"/>
          <w:szCs w:val="22"/>
          <w:u w:val="single"/>
        </w:rPr>
        <w:t xml:space="preserve"> Informacja o unieważnieniu postępowania.</w:t>
      </w:r>
    </w:p>
    <w:p w:rsidR="006B5B12" w:rsidRPr="001E161F" w:rsidRDefault="006B5B12" w:rsidP="00491ADC">
      <w:pPr>
        <w:pStyle w:val="Akapitzlist"/>
        <w:shd w:val="clear" w:color="auto" w:fill="FFFFFF"/>
        <w:tabs>
          <w:tab w:val="left" w:pos="426"/>
        </w:tabs>
        <w:overflowPunct w:val="0"/>
        <w:autoSpaceDE w:val="0"/>
        <w:autoSpaceDN w:val="0"/>
        <w:adjustRightInd w:val="0"/>
        <w:ind w:left="284"/>
        <w:textAlignment w:val="baseline"/>
        <w:outlineLvl w:val="0"/>
        <w:rPr>
          <w:rFonts w:asciiTheme="minorHAnsi" w:hAnsiTheme="minorHAnsi"/>
          <w:b/>
          <w:sz w:val="22"/>
          <w:szCs w:val="22"/>
          <w:u w:val="single"/>
        </w:rPr>
      </w:pPr>
    </w:p>
    <w:p w:rsidR="00853CC9" w:rsidRPr="001E161F" w:rsidRDefault="00853CC9" w:rsidP="004F5B5A">
      <w:pPr>
        <w:pStyle w:val="Akapitzlist"/>
        <w:numPr>
          <w:ilvl w:val="0"/>
          <w:numId w:val="25"/>
        </w:numPr>
        <w:rPr>
          <w:rFonts w:asciiTheme="minorHAnsi" w:hAnsiTheme="minorHAnsi"/>
          <w:noProof/>
          <w:sz w:val="22"/>
          <w:szCs w:val="22"/>
        </w:rPr>
      </w:pPr>
      <w:r w:rsidRPr="001E161F">
        <w:rPr>
          <w:rFonts w:asciiTheme="minorHAnsi" w:hAnsiTheme="minorHAnsi"/>
          <w:noProof/>
          <w:sz w:val="22"/>
          <w:szCs w:val="22"/>
        </w:rPr>
        <w:t>Zamawiający informuje niezwłocznie wszystkich Wykonawców o:</w:t>
      </w:r>
    </w:p>
    <w:p w:rsidR="00853CC9" w:rsidRPr="001E161F" w:rsidRDefault="00C40A04" w:rsidP="004F5B5A">
      <w:pPr>
        <w:pStyle w:val="Akapitzlist"/>
        <w:numPr>
          <w:ilvl w:val="1"/>
          <w:numId w:val="25"/>
        </w:numPr>
        <w:tabs>
          <w:tab w:val="clear" w:pos="1440"/>
        </w:tabs>
        <w:ind w:left="567" w:hanging="283"/>
        <w:rPr>
          <w:rFonts w:asciiTheme="minorHAnsi" w:hAnsiTheme="minorHAnsi"/>
          <w:noProof/>
          <w:sz w:val="22"/>
          <w:szCs w:val="22"/>
        </w:rPr>
      </w:pPr>
      <w:r w:rsidRPr="001E161F">
        <w:rPr>
          <w:rFonts w:asciiTheme="minorHAnsi" w:hAnsiTheme="minorHAnsi"/>
          <w:noProof/>
          <w:sz w:val="22"/>
          <w:szCs w:val="22"/>
        </w:rPr>
        <w:t>w</w:t>
      </w:r>
      <w:r w:rsidR="00853CC9" w:rsidRPr="001E161F">
        <w:rPr>
          <w:rFonts w:asciiTheme="minorHAnsi" w:hAnsiTheme="minorHAnsi"/>
          <w:noProof/>
          <w:sz w:val="22"/>
          <w:szCs w:val="22"/>
        </w:rPr>
        <w:t>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działalnosci wykonawców, którzy złożyli oferty, a także punktację przyznan</w:t>
      </w:r>
      <w:r w:rsidR="00423B2F" w:rsidRPr="001E161F">
        <w:rPr>
          <w:rFonts w:asciiTheme="minorHAnsi" w:hAnsiTheme="minorHAnsi"/>
          <w:noProof/>
          <w:sz w:val="22"/>
          <w:szCs w:val="22"/>
        </w:rPr>
        <w:t>ą</w:t>
      </w:r>
      <w:r w:rsidR="00853CC9" w:rsidRPr="001E161F">
        <w:rPr>
          <w:rFonts w:asciiTheme="minorHAnsi" w:hAnsiTheme="minorHAnsi"/>
          <w:noProof/>
          <w:sz w:val="22"/>
          <w:szCs w:val="22"/>
        </w:rPr>
        <w:t xml:space="preserve"> ofertom w każdym kryterium oceny ofert i łączną punktację,</w:t>
      </w:r>
    </w:p>
    <w:p w:rsidR="00853CC9" w:rsidRPr="001E161F" w:rsidRDefault="00853CC9" w:rsidP="004F5B5A">
      <w:pPr>
        <w:pStyle w:val="Akapitzlist"/>
        <w:numPr>
          <w:ilvl w:val="1"/>
          <w:numId w:val="25"/>
        </w:numPr>
        <w:tabs>
          <w:tab w:val="clear" w:pos="1440"/>
        </w:tabs>
        <w:ind w:left="567" w:hanging="283"/>
        <w:rPr>
          <w:rFonts w:asciiTheme="minorHAnsi" w:hAnsiTheme="minorHAnsi"/>
          <w:noProof/>
          <w:sz w:val="22"/>
          <w:szCs w:val="22"/>
        </w:rPr>
      </w:pPr>
      <w:r w:rsidRPr="001E161F">
        <w:rPr>
          <w:rFonts w:asciiTheme="minorHAnsi" w:hAnsiTheme="minorHAnsi"/>
          <w:noProof/>
          <w:sz w:val="22"/>
          <w:szCs w:val="22"/>
        </w:rPr>
        <w:t>Wykonawcach, którzy zostali wykluczeni,</w:t>
      </w:r>
    </w:p>
    <w:p w:rsidR="00853CC9" w:rsidRPr="001E161F" w:rsidRDefault="00853CC9" w:rsidP="004F5B5A">
      <w:pPr>
        <w:pStyle w:val="Akapitzlist"/>
        <w:numPr>
          <w:ilvl w:val="1"/>
          <w:numId w:val="25"/>
        </w:numPr>
        <w:tabs>
          <w:tab w:val="clear" w:pos="1440"/>
        </w:tabs>
        <w:ind w:left="567" w:hanging="283"/>
        <w:rPr>
          <w:rFonts w:asciiTheme="minorHAnsi" w:hAnsiTheme="minorHAnsi"/>
          <w:noProof/>
          <w:sz w:val="22"/>
          <w:szCs w:val="22"/>
        </w:rPr>
      </w:pPr>
      <w:r w:rsidRPr="001E161F">
        <w:rPr>
          <w:rFonts w:asciiTheme="minorHAnsi" w:hAnsiTheme="minorHAnsi"/>
          <w:noProof/>
          <w:sz w:val="22"/>
          <w:szCs w:val="22"/>
        </w:rPr>
        <w:lastRenderedPageBreak/>
        <w:t>Wykonawcach, których oferty zostały odrzucone, powodach odrzucenia oferty, a w przypadkach o których mowa w art. 89 ust. 4 i 5, braku równoważności lub braku spełniania wymagań dotyczących wydajności lub funkcjonalności</w:t>
      </w:r>
      <w:r w:rsidR="003D1420" w:rsidRPr="001E161F">
        <w:rPr>
          <w:rFonts w:asciiTheme="minorHAnsi" w:hAnsiTheme="minorHAnsi"/>
          <w:noProof/>
          <w:sz w:val="22"/>
          <w:szCs w:val="22"/>
        </w:rPr>
        <w:t>,</w:t>
      </w:r>
    </w:p>
    <w:p w:rsidR="003D1420" w:rsidRPr="001E161F" w:rsidRDefault="003D1420" w:rsidP="004F5B5A">
      <w:pPr>
        <w:pStyle w:val="Akapitzlist"/>
        <w:numPr>
          <w:ilvl w:val="1"/>
          <w:numId w:val="25"/>
        </w:numPr>
        <w:tabs>
          <w:tab w:val="clear" w:pos="1440"/>
        </w:tabs>
        <w:ind w:left="567" w:hanging="283"/>
        <w:rPr>
          <w:rFonts w:asciiTheme="minorHAnsi" w:hAnsiTheme="minorHAnsi"/>
          <w:noProof/>
          <w:sz w:val="22"/>
          <w:szCs w:val="22"/>
        </w:rPr>
      </w:pPr>
      <w:r w:rsidRPr="001E161F">
        <w:rPr>
          <w:rFonts w:asciiTheme="minorHAnsi" w:hAnsiTheme="minorHAnsi"/>
          <w:noProof/>
          <w:sz w:val="22"/>
          <w:szCs w:val="22"/>
        </w:rPr>
        <w:t>unieważnieniu postępowania</w:t>
      </w:r>
    </w:p>
    <w:p w:rsidR="003D1420" w:rsidRPr="001E161F" w:rsidRDefault="003D1420" w:rsidP="003D1420">
      <w:pPr>
        <w:ind w:left="284" w:firstLine="0"/>
        <w:rPr>
          <w:rFonts w:asciiTheme="minorHAnsi" w:hAnsiTheme="minorHAnsi"/>
          <w:color w:val="000000"/>
          <w:sz w:val="22"/>
        </w:rPr>
      </w:pPr>
      <w:r w:rsidRPr="001E161F">
        <w:rPr>
          <w:rFonts w:asciiTheme="minorHAnsi" w:hAnsiTheme="minorHAnsi"/>
          <w:color w:val="000000"/>
          <w:sz w:val="22"/>
        </w:rPr>
        <w:t>– podając uzasadnienie faktyczne i prawne.</w:t>
      </w:r>
    </w:p>
    <w:p w:rsidR="003D1420" w:rsidRPr="001E161F" w:rsidRDefault="003D1420" w:rsidP="004F5B5A">
      <w:pPr>
        <w:pStyle w:val="Akapitzlist"/>
        <w:numPr>
          <w:ilvl w:val="0"/>
          <w:numId w:val="25"/>
        </w:numPr>
        <w:rPr>
          <w:rFonts w:asciiTheme="minorHAnsi" w:hAnsiTheme="minorHAnsi"/>
          <w:noProof/>
          <w:sz w:val="22"/>
          <w:szCs w:val="22"/>
        </w:rPr>
      </w:pPr>
      <w:r w:rsidRPr="001E161F">
        <w:rPr>
          <w:rFonts w:asciiTheme="minorHAnsi" w:hAnsiTheme="minorHAnsi"/>
          <w:noProof/>
          <w:sz w:val="22"/>
          <w:szCs w:val="22"/>
        </w:rPr>
        <w:t xml:space="preserve"> Zamawiający udostępni informacje, o których mowa w pkt XXVI.1.1) i pkt XXVI.1.4) SIWZ na stronie internetowej.</w:t>
      </w:r>
    </w:p>
    <w:p w:rsidR="00335500" w:rsidRPr="001E161F" w:rsidRDefault="00335500" w:rsidP="00060836">
      <w:pPr>
        <w:shd w:val="clear" w:color="auto" w:fill="FFFFFF"/>
        <w:spacing w:line="240" w:lineRule="auto"/>
        <w:ind w:firstLine="0"/>
        <w:jc w:val="left"/>
        <w:rPr>
          <w:rFonts w:asciiTheme="minorHAnsi" w:hAnsiTheme="minorHAnsi"/>
          <w:b/>
          <w:sz w:val="22"/>
          <w:lang w:eastAsia="pl-PL"/>
        </w:rPr>
      </w:pPr>
    </w:p>
    <w:p w:rsidR="00335500" w:rsidRPr="001E161F" w:rsidRDefault="00335500" w:rsidP="00342630">
      <w:pPr>
        <w:pStyle w:val="Akapitzlist"/>
        <w:numPr>
          <w:ilvl w:val="0"/>
          <w:numId w:val="38"/>
        </w:numPr>
        <w:shd w:val="clear" w:color="auto" w:fill="FFFFFF"/>
        <w:tabs>
          <w:tab w:val="left" w:pos="426"/>
          <w:tab w:val="left" w:pos="851"/>
        </w:tabs>
        <w:overflowPunct w:val="0"/>
        <w:autoSpaceDE w:val="0"/>
        <w:autoSpaceDN w:val="0"/>
        <w:adjustRightInd w:val="0"/>
        <w:ind w:left="284" w:hanging="284"/>
        <w:textAlignment w:val="baseline"/>
        <w:outlineLvl w:val="0"/>
        <w:rPr>
          <w:rFonts w:asciiTheme="minorHAnsi" w:hAnsiTheme="minorHAnsi"/>
          <w:b/>
          <w:sz w:val="22"/>
          <w:szCs w:val="22"/>
          <w:u w:val="single"/>
        </w:rPr>
      </w:pPr>
      <w:bookmarkStart w:id="9" w:name="_Toc66035828"/>
      <w:r w:rsidRPr="001E161F">
        <w:rPr>
          <w:rFonts w:asciiTheme="minorHAnsi" w:hAnsiTheme="minorHAnsi"/>
          <w:b/>
          <w:sz w:val="22"/>
          <w:szCs w:val="22"/>
          <w:u w:val="single"/>
        </w:rPr>
        <w:t>Wymagania dotyczące zabezpieczenia należytego wykonania umowy</w:t>
      </w:r>
      <w:bookmarkEnd w:id="9"/>
      <w:r w:rsidR="00FE1504" w:rsidRPr="001E161F">
        <w:rPr>
          <w:rFonts w:asciiTheme="minorHAnsi" w:hAnsiTheme="minorHAnsi"/>
          <w:b/>
          <w:sz w:val="22"/>
          <w:szCs w:val="22"/>
          <w:u w:val="single"/>
        </w:rPr>
        <w:t xml:space="preserve"> – brak wymagań</w:t>
      </w:r>
      <w:r w:rsidRPr="001E161F">
        <w:rPr>
          <w:rFonts w:asciiTheme="minorHAnsi" w:hAnsiTheme="minorHAnsi"/>
          <w:b/>
          <w:sz w:val="22"/>
          <w:szCs w:val="22"/>
          <w:u w:val="single"/>
        </w:rPr>
        <w:t xml:space="preserve">. </w:t>
      </w:r>
    </w:p>
    <w:p w:rsidR="003D1420" w:rsidRPr="001E161F" w:rsidRDefault="005D21F2" w:rsidP="00E8431B">
      <w:pPr>
        <w:shd w:val="clear" w:color="auto" w:fill="FFFFFF"/>
        <w:tabs>
          <w:tab w:val="left" w:pos="426"/>
          <w:tab w:val="left" w:pos="851"/>
        </w:tabs>
        <w:overflowPunct w:val="0"/>
        <w:autoSpaceDE w:val="0"/>
        <w:autoSpaceDN w:val="0"/>
        <w:adjustRightInd w:val="0"/>
        <w:ind w:firstLine="284"/>
        <w:textAlignment w:val="baseline"/>
        <w:outlineLvl w:val="0"/>
        <w:rPr>
          <w:rFonts w:asciiTheme="minorHAnsi" w:hAnsiTheme="minorHAnsi"/>
          <w:sz w:val="22"/>
        </w:rPr>
      </w:pPr>
      <w:r w:rsidRPr="001E161F">
        <w:rPr>
          <w:rFonts w:asciiTheme="minorHAnsi" w:hAnsiTheme="minorHAnsi"/>
          <w:sz w:val="22"/>
        </w:rPr>
        <w:t xml:space="preserve">Zamawiający </w:t>
      </w:r>
      <w:r w:rsidRPr="001E161F">
        <w:rPr>
          <w:rFonts w:asciiTheme="minorHAnsi" w:hAnsiTheme="minorHAnsi"/>
          <w:b/>
          <w:sz w:val="22"/>
          <w:u w:val="single"/>
        </w:rPr>
        <w:t>nie wymaga</w:t>
      </w:r>
      <w:r w:rsidRPr="001E161F">
        <w:rPr>
          <w:rFonts w:asciiTheme="minorHAnsi" w:hAnsiTheme="minorHAnsi"/>
          <w:sz w:val="22"/>
        </w:rPr>
        <w:t xml:space="preserve"> wniesienia zabezpieczenia należytego wykonania umowy.</w:t>
      </w:r>
    </w:p>
    <w:p w:rsidR="00067F91" w:rsidRPr="001E161F" w:rsidRDefault="00067F91" w:rsidP="00FE1504">
      <w:pPr>
        <w:shd w:val="clear" w:color="auto" w:fill="FFFFFF"/>
        <w:overflowPunct w:val="0"/>
        <w:autoSpaceDE w:val="0"/>
        <w:autoSpaceDN w:val="0"/>
        <w:adjustRightInd w:val="0"/>
        <w:spacing w:line="240" w:lineRule="auto"/>
        <w:ind w:firstLine="284"/>
        <w:jc w:val="left"/>
        <w:textAlignment w:val="baseline"/>
        <w:outlineLvl w:val="0"/>
        <w:rPr>
          <w:rFonts w:asciiTheme="minorHAnsi" w:hAnsiTheme="minorHAnsi"/>
          <w:color w:val="000000"/>
          <w:sz w:val="22"/>
          <w:lang w:eastAsia="pl-PL"/>
        </w:rPr>
      </w:pPr>
    </w:p>
    <w:p w:rsidR="00335500" w:rsidRPr="001E161F" w:rsidRDefault="00335500" w:rsidP="00391B24">
      <w:pPr>
        <w:pStyle w:val="Akapitzlist"/>
        <w:numPr>
          <w:ilvl w:val="0"/>
          <w:numId w:val="38"/>
        </w:numPr>
        <w:shd w:val="clear" w:color="auto" w:fill="FFFFFF"/>
        <w:tabs>
          <w:tab w:val="left" w:pos="426"/>
          <w:tab w:val="left" w:pos="709"/>
        </w:tabs>
        <w:overflowPunct w:val="0"/>
        <w:autoSpaceDE w:val="0"/>
        <w:autoSpaceDN w:val="0"/>
        <w:adjustRightInd w:val="0"/>
        <w:ind w:left="425" w:hanging="425"/>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Informacje o niezbędnych formalnościach, jakie należy dopełnić po wyborze najkorzystniejszej oferty w celu zawarcia umowy:</w:t>
      </w:r>
    </w:p>
    <w:p w:rsidR="00335500" w:rsidRPr="001E161F" w:rsidRDefault="00335500" w:rsidP="00060836">
      <w:pPr>
        <w:shd w:val="clear" w:color="auto" w:fill="FFFFFF"/>
        <w:spacing w:line="240" w:lineRule="auto"/>
        <w:ind w:left="340" w:hanging="340"/>
        <w:rPr>
          <w:rFonts w:asciiTheme="minorHAnsi" w:hAnsiTheme="minorHAnsi"/>
          <w:b/>
          <w:sz w:val="22"/>
          <w:u w:val="single"/>
        </w:rPr>
      </w:pPr>
    </w:p>
    <w:p w:rsidR="006D5FE2" w:rsidRPr="001E161F" w:rsidRDefault="006D5FE2" w:rsidP="00060A3C">
      <w:pPr>
        <w:pStyle w:val="Tekstkomentarza"/>
        <w:ind w:left="284"/>
        <w:jc w:val="both"/>
        <w:rPr>
          <w:rFonts w:asciiTheme="minorHAnsi" w:hAnsiTheme="minorHAnsi"/>
          <w:sz w:val="22"/>
          <w:szCs w:val="22"/>
        </w:rPr>
      </w:pPr>
      <w:r w:rsidRPr="001E161F">
        <w:rPr>
          <w:rFonts w:asciiTheme="minorHAnsi" w:hAnsiTheme="minorHAnsi"/>
          <w:sz w:val="22"/>
          <w:szCs w:val="22"/>
        </w:rPr>
        <w:t>W przypadku, gdy zostanie wybrana jako najkorzystniejsza oferta Wykonawców wspólnie ubiegających się o udzielenie zamówienia, Wykonawca przed podpisaniem umowy na wezwanie Zamawiającego</w:t>
      </w:r>
      <w:r w:rsidR="00387F7F" w:rsidRPr="001E161F">
        <w:rPr>
          <w:rFonts w:asciiTheme="minorHAnsi" w:hAnsiTheme="minorHAnsi"/>
          <w:sz w:val="22"/>
          <w:szCs w:val="22"/>
        </w:rPr>
        <w:t xml:space="preserve"> i w terminie wyznaczonym przez Zamawiającego </w:t>
      </w:r>
      <w:r w:rsidRPr="001E161F">
        <w:rPr>
          <w:rFonts w:asciiTheme="minorHAnsi" w:hAnsiTheme="minorHAnsi"/>
          <w:sz w:val="22"/>
          <w:szCs w:val="22"/>
        </w:rPr>
        <w:t>powinien przedłożyć umowę regulującą współpracę Wykonawców, w której Wykonawcy wskażą pełnomocnika uprawnionego do kontaktów z</w:t>
      </w:r>
      <w:r w:rsidR="001213EA" w:rsidRPr="001E161F">
        <w:rPr>
          <w:rFonts w:asciiTheme="minorHAnsi" w:hAnsiTheme="minorHAnsi"/>
          <w:sz w:val="22"/>
          <w:szCs w:val="22"/>
        </w:rPr>
        <w:t> </w:t>
      </w:r>
      <w:r w:rsidRPr="001E161F">
        <w:rPr>
          <w:rFonts w:asciiTheme="minorHAnsi" w:hAnsiTheme="minorHAnsi"/>
          <w:sz w:val="22"/>
          <w:szCs w:val="22"/>
        </w:rPr>
        <w:t>Zamawiającym oraz wystawiania dokumentów związanych z płatnościami.</w:t>
      </w:r>
    </w:p>
    <w:p w:rsidR="00372A3C" w:rsidRPr="001E161F" w:rsidRDefault="00372A3C" w:rsidP="00F16949">
      <w:pPr>
        <w:shd w:val="clear" w:color="auto" w:fill="FFFFFF"/>
        <w:spacing w:line="240" w:lineRule="auto"/>
        <w:ind w:firstLine="0"/>
        <w:rPr>
          <w:rFonts w:asciiTheme="minorHAnsi" w:hAnsiTheme="minorHAnsi"/>
          <w:noProof/>
          <w:sz w:val="22"/>
          <w:lang w:eastAsia="pl-PL"/>
        </w:rPr>
      </w:pPr>
      <w:bookmarkStart w:id="10" w:name="_Toc504465412"/>
    </w:p>
    <w:p w:rsidR="00335500" w:rsidRPr="001E161F" w:rsidRDefault="000113A5" w:rsidP="00342630">
      <w:pPr>
        <w:pStyle w:val="Akapitzlist"/>
        <w:numPr>
          <w:ilvl w:val="0"/>
          <w:numId w:val="38"/>
        </w:numPr>
        <w:shd w:val="clear" w:color="auto" w:fill="FFFFFF"/>
        <w:tabs>
          <w:tab w:val="left" w:pos="426"/>
          <w:tab w:val="left" w:pos="709"/>
          <w:tab w:val="left" w:pos="993"/>
        </w:tabs>
        <w:overflowPunct w:val="0"/>
        <w:autoSpaceDE w:val="0"/>
        <w:autoSpaceDN w:val="0"/>
        <w:adjustRightInd w:val="0"/>
        <w:ind w:left="284" w:hanging="284"/>
        <w:textAlignment w:val="baseline"/>
        <w:outlineLvl w:val="0"/>
        <w:rPr>
          <w:rFonts w:asciiTheme="minorHAnsi" w:hAnsiTheme="minorHAnsi"/>
          <w:b/>
          <w:sz w:val="22"/>
          <w:szCs w:val="22"/>
          <w:u w:val="single"/>
        </w:rPr>
      </w:pPr>
      <w:r w:rsidRPr="001E161F">
        <w:rPr>
          <w:rFonts w:asciiTheme="minorHAnsi" w:hAnsiTheme="minorHAnsi"/>
          <w:b/>
          <w:sz w:val="22"/>
          <w:szCs w:val="22"/>
          <w:u w:val="single"/>
        </w:rPr>
        <w:t>Pouczenie o środkach ochrony prawnej przysługujących</w:t>
      </w:r>
      <w:r w:rsidR="00335500" w:rsidRPr="001E161F">
        <w:rPr>
          <w:rFonts w:asciiTheme="minorHAnsi" w:hAnsiTheme="minorHAnsi"/>
          <w:b/>
          <w:sz w:val="22"/>
          <w:szCs w:val="22"/>
          <w:u w:val="single"/>
        </w:rPr>
        <w:t xml:space="preserve"> </w:t>
      </w:r>
      <w:bookmarkEnd w:id="10"/>
      <w:r w:rsidR="00335500" w:rsidRPr="001E161F">
        <w:rPr>
          <w:rFonts w:asciiTheme="minorHAnsi" w:hAnsiTheme="minorHAnsi"/>
          <w:b/>
          <w:sz w:val="22"/>
          <w:szCs w:val="22"/>
          <w:u w:val="single"/>
        </w:rPr>
        <w:t>Wykonawc</w:t>
      </w:r>
      <w:r w:rsidRPr="001E161F">
        <w:rPr>
          <w:rFonts w:asciiTheme="minorHAnsi" w:hAnsiTheme="minorHAnsi"/>
          <w:b/>
          <w:sz w:val="22"/>
          <w:szCs w:val="22"/>
          <w:u w:val="single"/>
        </w:rPr>
        <w:t>y w toku postępowania o udzielenie zamówienia</w:t>
      </w:r>
      <w:r w:rsidR="00335500" w:rsidRPr="001E161F">
        <w:rPr>
          <w:rFonts w:asciiTheme="minorHAnsi" w:hAnsiTheme="minorHAnsi"/>
          <w:b/>
          <w:sz w:val="22"/>
          <w:szCs w:val="22"/>
          <w:u w:val="single"/>
        </w:rPr>
        <w:t>.</w:t>
      </w:r>
    </w:p>
    <w:p w:rsidR="00A147A4" w:rsidRPr="001E161F"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Theme="minorHAnsi" w:hAnsiTheme="minorHAnsi"/>
          <w:b/>
          <w:caps/>
          <w:sz w:val="22"/>
          <w:u w:val="single"/>
          <w:lang w:eastAsia="pl-PL"/>
        </w:rPr>
      </w:pPr>
    </w:p>
    <w:p w:rsidR="006545DD" w:rsidRPr="001E161F" w:rsidRDefault="006545DD" w:rsidP="004F5B5A">
      <w:pPr>
        <w:pStyle w:val="Akapitzlist"/>
        <w:numPr>
          <w:ilvl w:val="3"/>
          <w:numId w:val="16"/>
        </w:numPr>
        <w:tabs>
          <w:tab w:val="clear" w:pos="2880"/>
          <w:tab w:val="num" w:pos="284"/>
        </w:tabs>
        <w:suppressAutoHyphens/>
        <w:ind w:left="284" w:hanging="284"/>
        <w:rPr>
          <w:rFonts w:asciiTheme="minorHAnsi" w:hAnsiTheme="minorHAnsi"/>
          <w:color w:val="000000"/>
          <w:sz w:val="22"/>
          <w:szCs w:val="22"/>
        </w:rPr>
      </w:pPr>
      <w:r w:rsidRPr="001E161F">
        <w:rPr>
          <w:rFonts w:asciiTheme="minorHAnsi" w:hAnsiTheme="minorHAnsi"/>
          <w:color w:val="000000"/>
          <w:sz w:val="22"/>
          <w:szCs w:val="22"/>
        </w:rPr>
        <w:t>Wykonawcy, a także innemu podmiotowi, jeżeli ma lub miał interes w uzyskaniu zamówienia oraz poniósł lub może ponieść szkodę w wyniku naruszenia przez Zamawiającego przepisów ustawy, przysługują środki ochrony prawnej określone w Dziale VI ustawy</w:t>
      </w:r>
      <w:r w:rsidR="006E7A32" w:rsidRPr="001E161F">
        <w:rPr>
          <w:rFonts w:asciiTheme="minorHAnsi" w:hAnsiTheme="minorHAnsi"/>
          <w:color w:val="000000"/>
          <w:sz w:val="22"/>
          <w:szCs w:val="22"/>
        </w:rPr>
        <w:t>.</w:t>
      </w:r>
    </w:p>
    <w:p w:rsidR="00335500" w:rsidRPr="001E161F" w:rsidRDefault="000113A5" w:rsidP="004F5B5A">
      <w:pPr>
        <w:pStyle w:val="Akapitzlist"/>
        <w:numPr>
          <w:ilvl w:val="3"/>
          <w:numId w:val="16"/>
        </w:numPr>
        <w:tabs>
          <w:tab w:val="clear" w:pos="2880"/>
          <w:tab w:val="num" w:pos="284"/>
        </w:tabs>
        <w:suppressAutoHyphens/>
        <w:ind w:left="284" w:hanging="284"/>
        <w:rPr>
          <w:rFonts w:asciiTheme="minorHAnsi" w:hAnsiTheme="minorHAnsi"/>
          <w:color w:val="000000"/>
          <w:sz w:val="22"/>
          <w:szCs w:val="22"/>
        </w:rPr>
      </w:pPr>
      <w:r w:rsidRPr="001E161F">
        <w:rPr>
          <w:rFonts w:asciiTheme="minorHAnsi" w:hAnsiTheme="minorHAnsi"/>
          <w:color w:val="000000"/>
          <w:sz w:val="22"/>
          <w:szCs w:val="22"/>
        </w:rPr>
        <w:t>O</w:t>
      </w:r>
      <w:r w:rsidR="00335500" w:rsidRPr="001E161F">
        <w:rPr>
          <w:rFonts w:asciiTheme="minorHAnsi" w:hAnsiTheme="minorHAnsi"/>
          <w:color w:val="000000"/>
          <w:sz w:val="22"/>
          <w:szCs w:val="22"/>
        </w:rPr>
        <w:t>dwołanie (art. 180-198 ustawy</w:t>
      </w:r>
      <w:r w:rsidRPr="001E161F">
        <w:rPr>
          <w:rFonts w:asciiTheme="minorHAnsi" w:hAnsiTheme="minorHAnsi"/>
          <w:color w:val="000000"/>
          <w:sz w:val="22"/>
          <w:szCs w:val="22"/>
        </w:rPr>
        <w:t xml:space="preserve">) </w:t>
      </w:r>
      <w:r w:rsidR="00335500" w:rsidRPr="001E161F">
        <w:rPr>
          <w:rFonts w:asciiTheme="minorHAnsi" w:hAnsiTheme="minorHAnsi"/>
          <w:color w:val="000000"/>
          <w:sz w:val="22"/>
          <w:szCs w:val="22"/>
        </w:rPr>
        <w:t>przysługuje wyłącznie wobec czynności:</w:t>
      </w:r>
    </w:p>
    <w:p w:rsidR="000113A5" w:rsidRPr="001E161F" w:rsidRDefault="000113A5" w:rsidP="004F5B5A">
      <w:pPr>
        <w:pStyle w:val="Akapitzlist"/>
        <w:numPr>
          <w:ilvl w:val="0"/>
          <w:numId w:val="15"/>
        </w:numPr>
        <w:tabs>
          <w:tab w:val="clear" w:pos="1469"/>
          <w:tab w:val="num" w:pos="567"/>
        </w:tabs>
        <w:suppressAutoHyphens/>
        <w:ind w:hanging="1185"/>
        <w:rPr>
          <w:rFonts w:asciiTheme="minorHAnsi" w:hAnsiTheme="minorHAnsi"/>
          <w:color w:val="000000"/>
          <w:sz w:val="22"/>
          <w:szCs w:val="22"/>
        </w:rPr>
      </w:pPr>
      <w:r w:rsidRPr="001E161F">
        <w:rPr>
          <w:rFonts w:asciiTheme="minorHAnsi" w:hAnsiTheme="minorHAnsi"/>
          <w:color w:val="000000"/>
          <w:sz w:val="22"/>
          <w:szCs w:val="22"/>
        </w:rPr>
        <w:t>określenia warunków udziału w postępowaniu,</w:t>
      </w:r>
    </w:p>
    <w:p w:rsidR="000113A5" w:rsidRPr="001E161F" w:rsidRDefault="000113A5" w:rsidP="004F5B5A">
      <w:pPr>
        <w:pStyle w:val="Akapitzlist"/>
        <w:numPr>
          <w:ilvl w:val="0"/>
          <w:numId w:val="15"/>
        </w:numPr>
        <w:tabs>
          <w:tab w:val="clear" w:pos="1469"/>
          <w:tab w:val="num" w:pos="567"/>
        </w:tabs>
        <w:suppressAutoHyphens/>
        <w:ind w:hanging="1185"/>
        <w:rPr>
          <w:rFonts w:asciiTheme="minorHAnsi" w:hAnsiTheme="minorHAnsi"/>
          <w:color w:val="000000"/>
          <w:sz w:val="22"/>
          <w:szCs w:val="22"/>
        </w:rPr>
      </w:pPr>
      <w:r w:rsidRPr="001E161F">
        <w:rPr>
          <w:rFonts w:asciiTheme="minorHAnsi" w:hAnsiTheme="minorHAnsi"/>
          <w:color w:val="000000"/>
          <w:sz w:val="22"/>
          <w:szCs w:val="22"/>
        </w:rPr>
        <w:t>wykluczenia odwołującego z postępowania o udzielenie zamówienia,</w:t>
      </w:r>
    </w:p>
    <w:p w:rsidR="000113A5" w:rsidRPr="001E161F" w:rsidRDefault="000113A5" w:rsidP="004F5B5A">
      <w:pPr>
        <w:pStyle w:val="Akapitzlist"/>
        <w:numPr>
          <w:ilvl w:val="0"/>
          <w:numId w:val="15"/>
        </w:numPr>
        <w:tabs>
          <w:tab w:val="clear" w:pos="1469"/>
          <w:tab w:val="num" w:pos="567"/>
        </w:tabs>
        <w:suppressAutoHyphens/>
        <w:ind w:hanging="1185"/>
        <w:rPr>
          <w:rFonts w:asciiTheme="minorHAnsi" w:hAnsiTheme="minorHAnsi"/>
          <w:color w:val="000000"/>
          <w:sz w:val="22"/>
          <w:szCs w:val="22"/>
        </w:rPr>
      </w:pPr>
      <w:r w:rsidRPr="001E161F">
        <w:rPr>
          <w:rFonts w:asciiTheme="minorHAnsi" w:hAnsiTheme="minorHAnsi"/>
          <w:color w:val="000000"/>
          <w:sz w:val="22"/>
          <w:szCs w:val="22"/>
        </w:rPr>
        <w:t>odrzucenia oferty odwołującego,</w:t>
      </w:r>
    </w:p>
    <w:p w:rsidR="000113A5" w:rsidRPr="001E161F" w:rsidRDefault="000113A5" w:rsidP="004F5B5A">
      <w:pPr>
        <w:pStyle w:val="Akapitzlist"/>
        <w:numPr>
          <w:ilvl w:val="0"/>
          <w:numId w:val="15"/>
        </w:numPr>
        <w:tabs>
          <w:tab w:val="clear" w:pos="1469"/>
          <w:tab w:val="num" w:pos="567"/>
        </w:tabs>
        <w:suppressAutoHyphens/>
        <w:ind w:hanging="1185"/>
        <w:rPr>
          <w:rFonts w:asciiTheme="minorHAnsi" w:hAnsiTheme="minorHAnsi"/>
          <w:color w:val="000000"/>
          <w:sz w:val="22"/>
          <w:szCs w:val="22"/>
        </w:rPr>
      </w:pPr>
      <w:r w:rsidRPr="001E161F">
        <w:rPr>
          <w:rFonts w:asciiTheme="minorHAnsi" w:hAnsiTheme="minorHAnsi"/>
          <w:color w:val="000000"/>
          <w:sz w:val="22"/>
          <w:szCs w:val="22"/>
        </w:rPr>
        <w:t>opisu przedmiotu zamówienia,</w:t>
      </w:r>
    </w:p>
    <w:p w:rsidR="00335500" w:rsidRPr="001E161F" w:rsidRDefault="000113A5" w:rsidP="004F5B5A">
      <w:pPr>
        <w:pStyle w:val="Akapitzlist"/>
        <w:numPr>
          <w:ilvl w:val="0"/>
          <w:numId w:val="15"/>
        </w:numPr>
        <w:tabs>
          <w:tab w:val="clear" w:pos="1469"/>
          <w:tab w:val="num" w:pos="567"/>
        </w:tabs>
        <w:suppressAutoHyphens/>
        <w:ind w:hanging="1185"/>
        <w:rPr>
          <w:rFonts w:asciiTheme="minorHAnsi" w:hAnsiTheme="minorHAnsi"/>
          <w:color w:val="000000"/>
          <w:sz w:val="22"/>
          <w:szCs w:val="22"/>
        </w:rPr>
      </w:pPr>
      <w:r w:rsidRPr="001E161F">
        <w:rPr>
          <w:rFonts w:asciiTheme="minorHAnsi" w:hAnsiTheme="minorHAnsi"/>
          <w:color w:val="000000"/>
          <w:sz w:val="22"/>
          <w:szCs w:val="22"/>
        </w:rPr>
        <w:t>wyboru najkorzystniejszej oferty.</w:t>
      </w:r>
    </w:p>
    <w:p w:rsidR="00335500" w:rsidRPr="001E161F" w:rsidRDefault="000113A5" w:rsidP="004F5B5A">
      <w:pPr>
        <w:pStyle w:val="Akapitzlist"/>
        <w:numPr>
          <w:ilvl w:val="3"/>
          <w:numId w:val="16"/>
        </w:numPr>
        <w:tabs>
          <w:tab w:val="clear" w:pos="2880"/>
          <w:tab w:val="num" w:pos="284"/>
        </w:tabs>
        <w:suppressAutoHyphens/>
        <w:ind w:left="284" w:hanging="284"/>
        <w:rPr>
          <w:rFonts w:asciiTheme="minorHAnsi" w:hAnsiTheme="minorHAnsi"/>
          <w:color w:val="000000"/>
          <w:sz w:val="22"/>
          <w:szCs w:val="22"/>
        </w:rPr>
      </w:pPr>
      <w:r w:rsidRPr="001E161F">
        <w:rPr>
          <w:rFonts w:asciiTheme="minorHAnsi" w:hAnsiTheme="minorHAnsi"/>
          <w:color w:val="000000"/>
          <w:sz w:val="22"/>
          <w:szCs w:val="22"/>
        </w:rPr>
        <w:t>O</w:t>
      </w:r>
      <w:r w:rsidR="00335500" w:rsidRPr="001E161F">
        <w:rPr>
          <w:rFonts w:asciiTheme="minorHAnsi" w:hAnsiTheme="minorHAnsi"/>
          <w:color w:val="000000"/>
          <w:sz w:val="22"/>
          <w:szCs w:val="22"/>
        </w:rPr>
        <w:t>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731F05" w:rsidRPr="001E161F">
        <w:rPr>
          <w:rFonts w:asciiTheme="minorHAnsi" w:hAnsiTheme="minorHAnsi"/>
          <w:color w:val="000000"/>
          <w:sz w:val="22"/>
          <w:szCs w:val="22"/>
        </w:rPr>
        <w:t>.</w:t>
      </w:r>
    </w:p>
    <w:p w:rsidR="00960EA9" w:rsidRPr="001E161F" w:rsidRDefault="00960EA9" w:rsidP="00960EA9">
      <w:pPr>
        <w:pStyle w:val="Akapitzlist"/>
        <w:numPr>
          <w:ilvl w:val="3"/>
          <w:numId w:val="16"/>
        </w:numPr>
        <w:tabs>
          <w:tab w:val="clear" w:pos="2880"/>
          <w:tab w:val="num" w:pos="284"/>
        </w:tabs>
        <w:suppressAutoHyphens/>
        <w:ind w:left="284" w:hanging="284"/>
        <w:rPr>
          <w:rFonts w:asciiTheme="minorHAnsi" w:hAnsiTheme="minorHAnsi"/>
          <w:color w:val="000000"/>
          <w:sz w:val="22"/>
          <w:szCs w:val="22"/>
        </w:rPr>
      </w:pPr>
      <w:r w:rsidRPr="001E161F">
        <w:rPr>
          <w:rFonts w:asciiTheme="minorHAnsi" w:hAnsiTheme="minorHAnsi"/>
          <w:color w:val="000000"/>
          <w:sz w:val="22"/>
          <w:szCs w:val="22"/>
        </w:rPr>
        <w:t>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35500" w:rsidRPr="001E161F" w:rsidRDefault="00335500" w:rsidP="004F5B5A">
      <w:pPr>
        <w:pStyle w:val="Akapitzlist"/>
        <w:numPr>
          <w:ilvl w:val="3"/>
          <w:numId w:val="16"/>
        </w:numPr>
        <w:tabs>
          <w:tab w:val="clear" w:pos="2880"/>
          <w:tab w:val="num" w:pos="284"/>
        </w:tabs>
        <w:suppressAutoHyphens/>
        <w:ind w:left="284" w:hanging="284"/>
        <w:rPr>
          <w:rFonts w:asciiTheme="minorHAnsi" w:hAnsiTheme="minorHAnsi"/>
          <w:color w:val="000000"/>
          <w:sz w:val="22"/>
          <w:szCs w:val="22"/>
        </w:rPr>
      </w:pPr>
      <w:r w:rsidRPr="001E161F">
        <w:rPr>
          <w:rFonts w:asciiTheme="minorHAnsi" w:hAnsiTheme="minorHAnsi"/>
          <w:color w:val="000000"/>
          <w:sz w:val="22"/>
          <w:szCs w:val="22"/>
        </w:rPr>
        <w:t>Terminy na wniesienie odwołania:</w:t>
      </w:r>
    </w:p>
    <w:p w:rsidR="00335500" w:rsidRPr="001E161F" w:rsidRDefault="00335500" w:rsidP="004F5B5A">
      <w:pPr>
        <w:numPr>
          <w:ilvl w:val="4"/>
          <w:numId w:val="31"/>
        </w:numPr>
        <w:suppressAutoHyphens/>
        <w:spacing w:line="240" w:lineRule="auto"/>
        <w:ind w:left="567" w:hanging="283"/>
        <w:rPr>
          <w:rFonts w:asciiTheme="minorHAnsi" w:hAnsiTheme="minorHAnsi"/>
          <w:color w:val="000000"/>
          <w:sz w:val="22"/>
        </w:rPr>
      </w:pPr>
      <w:r w:rsidRPr="001E161F">
        <w:rPr>
          <w:rFonts w:asciiTheme="minorHAnsi" w:hAnsiTheme="minorHAnsi"/>
          <w:color w:val="000000"/>
          <w:sz w:val="22"/>
        </w:rPr>
        <w:t xml:space="preserve">odwołanie wnosi się w terminie 5 dni od dnia przesłania informacji o czynności Zamawiającego stanowiącej podstawę jego wniesienia – jeżeli zostały przesłane w sposób określony w art. </w:t>
      </w:r>
      <w:r w:rsidR="00731F05" w:rsidRPr="001E161F">
        <w:rPr>
          <w:rFonts w:asciiTheme="minorHAnsi" w:hAnsiTheme="minorHAnsi"/>
          <w:color w:val="000000"/>
          <w:sz w:val="22"/>
        </w:rPr>
        <w:t>180</w:t>
      </w:r>
      <w:r w:rsidRPr="001E161F">
        <w:rPr>
          <w:rFonts w:asciiTheme="minorHAnsi" w:hAnsiTheme="minorHAnsi"/>
          <w:color w:val="000000"/>
          <w:sz w:val="22"/>
        </w:rPr>
        <w:t xml:space="preserve"> ust. </w:t>
      </w:r>
      <w:r w:rsidR="00731F05" w:rsidRPr="001E161F">
        <w:rPr>
          <w:rFonts w:asciiTheme="minorHAnsi" w:hAnsiTheme="minorHAnsi"/>
          <w:color w:val="000000"/>
          <w:sz w:val="22"/>
        </w:rPr>
        <w:t>5</w:t>
      </w:r>
      <w:r w:rsidRPr="001E161F">
        <w:rPr>
          <w:rFonts w:asciiTheme="minorHAnsi" w:hAnsiTheme="minorHAnsi"/>
          <w:color w:val="000000"/>
          <w:sz w:val="22"/>
        </w:rPr>
        <w:t xml:space="preserve"> ustawy</w:t>
      </w:r>
      <w:r w:rsidR="003A45CE" w:rsidRPr="001E161F">
        <w:rPr>
          <w:rFonts w:asciiTheme="minorHAnsi" w:hAnsiTheme="minorHAnsi"/>
          <w:color w:val="000000"/>
          <w:sz w:val="22"/>
        </w:rPr>
        <w:t xml:space="preserve"> zdanie drugie</w:t>
      </w:r>
      <w:r w:rsidRPr="001E161F">
        <w:rPr>
          <w:rFonts w:asciiTheme="minorHAnsi" w:hAnsiTheme="minorHAnsi"/>
          <w:color w:val="000000"/>
          <w:sz w:val="22"/>
        </w:rPr>
        <w:t xml:space="preserve"> albo w terminie 10 dni – jeżeli zostały przesłane w inny sposób;</w:t>
      </w:r>
    </w:p>
    <w:p w:rsidR="00335500" w:rsidRPr="001E161F" w:rsidRDefault="00335500" w:rsidP="004F5B5A">
      <w:pPr>
        <w:numPr>
          <w:ilvl w:val="4"/>
          <w:numId w:val="31"/>
        </w:numPr>
        <w:suppressAutoHyphens/>
        <w:spacing w:line="240" w:lineRule="auto"/>
        <w:ind w:left="567" w:hanging="283"/>
        <w:rPr>
          <w:rFonts w:asciiTheme="minorHAnsi" w:hAnsiTheme="minorHAnsi"/>
          <w:color w:val="000000"/>
          <w:sz w:val="22"/>
        </w:rPr>
      </w:pPr>
      <w:r w:rsidRPr="001E161F">
        <w:rPr>
          <w:rFonts w:asciiTheme="minorHAnsi" w:hAnsiTheme="minorHAnsi"/>
          <w:color w:val="000000"/>
          <w:sz w:val="22"/>
        </w:rPr>
        <w:t xml:space="preserve">odwołanie wobec treści ogłoszenia o zamówieniu, a także wobec postanowień </w:t>
      </w:r>
      <w:r w:rsidR="003A45CE" w:rsidRPr="001E161F">
        <w:rPr>
          <w:rFonts w:asciiTheme="minorHAnsi" w:hAnsiTheme="minorHAnsi"/>
          <w:color w:val="000000"/>
          <w:sz w:val="22"/>
        </w:rPr>
        <w:t>SIWZ</w:t>
      </w:r>
      <w:r w:rsidRPr="001E161F">
        <w:rPr>
          <w:rFonts w:asciiTheme="minorHAnsi" w:hAnsiTheme="minorHAnsi"/>
          <w:color w:val="000000"/>
          <w:sz w:val="22"/>
        </w:rPr>
        <w:t>, wnosi się w</w:t>
      </w:r>
      <w:r w:rsidR="003A45CE" w:rsidRPr="001E161F">
        <w:rPr>
          <w:rFonts w:asciiTheme="minorHAnsi" w:hAnsiTheme="minorHAnsi"/>
          <w:color w:val="000000"/>
          <w:sz w:val="22"/>
        </w:rPr>
        <w:t> </w:t>
      </w:r>
      <w:r w:rsidRPr="001E161F">
        <w:rPr>
          <w:rFonts w:asciiTheme="minorHAnsi" w:hAnsiTheme="minorHAnsi"/>
          <w:color w:val="000000"/>
          <w:sz w:val="22"/>
        </w:rPr>
        <w:t xml:space="preserve">terminie 5 dni od dnia zamieszczenia ogłoszenia w Biuletynie Zamówień Publicznych lub </w:t>
      </w:r>
      <w:r w:rsidR="003A45CE" w:rsidRPr="001E161F">
        <w:rPr>
          <w:rFonts w:asciiTheme="minorHAnsi" w:hAnsiTheme="minorHAnsi"/>
          <w:color w:val="000000"/>
          <w:sz w:val="22"/>
        </w:rPr>
        <w:t>SIWZ</w:t>
      </w:r>
      <w:r w:rsidRPr="001E161F">
        <w:rPr>
          <w:rFonts w:asciiTheme="minorHAnsi" w:hAnsiTheme="minorHAnsi"/>
          <w:color w:val="000000"/>
          <w:sz w:val="22"/>
        </w:rPr>
        <w:t xml:space="preserve"> na stronie internetowej,</w:t>
      </w:r>
    </w:p>
    <w:p w:rsidR="00335500" w:rsidRPr="001E161F" w:rsidRDefault="00335500" w:rsidP="004F5B5A">
      <w:pPr>
        <w:numPr>
          <w:ilvl w:val="4"/>
          <w:numId w:val="31"/>
        </w:numPr>
        <w:suppressAutoHyphens/>
        <w:spacing w:line="240" w:lineRule="auto"/>
        <w:ind w:left="567" w:hanging="283"/>
        <w:rPr>
          <w:rFonts w:asciiTheme="minorHAnsi" w:hAnsiTheme="minorHAnsi"/>
          <w:color w:val="000000"/>
          <w:sz w:val="22"/>
        </w:rPr>
      </w:pPr>
      <w:r w:rsidRPr="001E161F">
        <w:rPr>
          <w:rFonts w:asciiTheme="minorHAnsi" w:hAnsiTheme="minorHAnsi"/>
          <w:color w:val="000000"/>
          <w:sz w:val="22"/>
        </w:rPr>
        <w:lastRenderedPageBreak/>
        <w:t xml:space="preserve">odwołanie wobec czynności innych niż określone w pkt. </w:t>
      </w:r>
      <w:r w:rsidR="00E070C9" w:rsidRPr="001E161F">
        <w:rPr>
          <w:rFonts w:asciiTheme="minorHAnsi" w:hAnsiTheme="minorHAnsi"/>
          <w:color w:val="000000"/>
          <w:sz w:val="22"/>
        </w:rPr>
        <w:t>XXIX.5.1</w:t>
      </w:r>
      <w:r w:rsidRPr="001E161F">
        <w:rPr>
          <w:rFonts w:asciiTheme="minorHAnsi" w:hAnsiTheme="minorHAnsi"/>
          <w:color w:val="000000"/>
          <w:sz w:val="22"/>
        </w:rPr>
        <w:t xml:space="preserve">) i </w:t>
      </w:r>
      <w:r w:rsidR="00E070C9" w:rsidRPr="001E161F">
        <w:rPr>
          <w:rFonts w:asciiTheme="minorHAnsi" w:hAnsiTheme="minorHAnsi"/>
          <w:color w:val="000000"/>
          <w:sz w:val="22"/>
        </w:rPr>
        <w:t>XXIX</w:t>
      </w:r>
      <w:r w:rsidR="00180872">
        <w:rPr>
          <w:rFonts w:asciiTheme="minorHAnsi" w:hAnsiTheme="minorHAnsi"/>
          <w:color w:val="000000"/>
          <w:sz w:val="22"/>
        </w:rPr>
        <w:t>.</w:t>
      </w:r>
      <w:r w:rsidR="00E070C9" w:rsidRPr="001E161F">
        <w:rPr>
          <w:rFonts w:asciiTheme="minorHAnsi" w:hAnsiTheme="minorHAnsi"/>
          <w:color w:val="000000"/>
          <w:sz w:val="22"/>
        </w:rPr>
        <w:t>5.2)</w:t>
      </w:r>
      <w:r w:rsidRPr="001E161F">
        <w:rPr>
          <w:rFonts w:asciiTheme="minorHAnsi" w:hAnsiTheme="minorHAnsi"/>
          <w:color w:val="000000"/>
          <w:sz w:val="22"/>
        </w:rPr>
        <w:t xml:space="preserve"> wnosi się w</w:t>
      </w:r>
      <w:r w:rsidR="00E070C9" w:rsidRPr="001E161F">
        <w:rPr>
          <w:rFonts w:asciiTheme="minorHAnsi" w:hAnsiTheme="minorHAnsi"/>
          <w:color w:val="000000"/>
          <w:sz w:val="22"/>
        </w:rPr>
        <w:t> </w:t>
      </w:r>
      <w:r w:rsidRPr="001E161F">
        <w:rPr>
          <w:rFonts w:asciiTheme="minorHAnsi" w:hAnsiTheme="minorHAnsi"/>
          <w:color w:val="000000"/>
          <w:sz w:val="22"/>
        </w:rPr>
        <w:t>terminie 5 dni od dnia, w którym powzięto lub przy zachowaniu należytej staranności można było powziąć wiadomość o okolicznościach stanowiących podstawę jego wniesienia,</w:t>
      </w:r>
    </w:p>
    <w:p w:rsidR="00335500" w:rsidRPr="001E161F" w:rsidRDefault="00335500" w:rsidP="004F5B5A">
      <w:pPr>
        <w:numPr>
          <w:ilvl w:val="4"/>
          <w:numId w:val="31"/>
        </w:numPr>
        <w:suppressAutoHyphens/>
        <w:spacing w:line="240" w:lineRule="auto"/>
        <w:ind w:left="567" w:hanging="283"/>
        <w:rPr>
          <w:rFonts w:asciiTheme="minorHAnsi" w:hAnsiTheme="minorHAnsi"/>
          <w:color w:val="000000"/>
          <w:sz w:val="22"/>
        </w:rPr>
      </w:pPr>
      <w:r w:rsidRPr="001E161F">
        <w:rPr>
          <w:rFonts w:asciiTheme="minorHAnsi" w:hAnsiTheme="minorHAnsi"/>
          <w:color w:val="000000"/>
          <w:sz w:val="22"/>
        </w:rPr>
        <w:t>jeżeli Zamawiający nie przesłał Wykonawcy zawiadomienia o wyborze oferty</w:t>
      </w:r>
      <w:r w:rsidR="00E676B7" w:rsidRPr="001E161F">
        <w:rPr>
          <w:rFonts w:asciiTheme="minorHAnsi" w:hAnsiTheme="minorHAnsi"/>
          <w:color w:val="000000"/>
          <w:sz w:val="22"/>
        </w:rPr>
        <w:t xml:space="preserve"> </w:t>
      </w:r>
      <w:r w:rsidRPr="001E161F">
        <w:rPr>
          <w:rFonts w:asciiTheme="minorHAnsi" w:hAnsiTheme="minorHAnsi"/>
          <w:color w:val="000000"/>
          <w:sz w:val="22"/>
        </w:rPr>
        <w:t>najkorzystniejszej odwołanie wnosi się nie później niż w terminie:</w:t>
      </w:r>
    </w:p>
    <w:p w:rsidR="00335500" w:rsidRPr="001E161F" w:rsidRDefault="00335500" w:rsidP="004F5B5A">
      <w:pPr>
        <w:numPr>
          <w:ilvl w:val="0"/>
          <w:numId w:val="33"/>
        </w:numPr>
        <w:suppressAutoHyphens/>
        <w:spacing w:line="240" w:lineRule="auto"/>
        <w:ind w:left="993"/>
        <w:rPr>
          <w:rFonts w:asciiTheme="minorHAnsi" w:hAnsiTheme="minorHAnsi"/>
          <w:color w:val="000000"/>
          <w:sz w:val="22"/>
        </w:rPr>
      </w:pPr>
      <w:r w:rsidRPr="001E161F">
        <w:rPr>
          <w:rFonts w:asciiTheme="minorHAnsi" w:hAnsiTheme="minorHAnsi"/>
          <w:color w:val="000000"/>
          <w:sz w:val="22"/>
        </w:rPr>
        <w:t>15 dni od dnia zamieszczenia w Biuletynie Zamówień Publicznych ogł</w:t>
      </w:r>
      <w:r w:rsidR="00E070C9" w:rsidRPr="001E161F">
        <w:rPr>
          <w:rFonts w:asciiTheme="minorHAnsi" w:hAnsiTheme="minorHAnsi"/>
          <w:color w:val="000000"/>
          <w:sz w:val="22"/>
        </w:rPr>
        <w:t>oszenia o udzieleniu zamówienia,</w:t>
      </w:r>
    </w:p>
    <w:p w:rsidR="00335500" w:rsidRPr="001E161F" w:rsidRDefault="00335500" w:rsidP="004F5B5A">
      <w:pPr>
        <w:numPr>
          <w:ilvl w:val="0"/>
          <w:numId w:val="32"/>
        </w:numPr>
        <w:suppressAutoHyphens/>
        <w:spacing w:line="240" w:lineRule="auto"/>
        <w:ind w:left="993"/>
        <w:rPr>
          <w:rFonts w:asciiTheme="minorHAnsi" w:hAnsiTheme="minorHAnsi"/>
          <w:color w:val="000000"/>
          <w:sz w:val="22"/>
        </w:rPr>
      </w:pPr>
      <w:r w:rsidRPr="001E161F">
        <w:rPr>
          <w:rFonts w:asciiTheme="minorHAnsi" w:hAnsiTheme="minorHAnsi"/>
          <w:color w:val="000000"/>
          <w:sz w:val="22"/>
        </w:rPr>
        <w:t>1 miesiąca od dnia zawarcia umowy, jeżeli Zamawiający nie zamieścił w Biuletynie Zamówień Publicznych ogł</w:t>
      </w:r>
      <w:r w:rsidR="00E070C9" w:rsidRPr="001E161F">
        <w:rPr>
          <w:rFonts w:asciiTheme="minorHAnsi" w:hAnsiTheme="minorHAnsi"/>
          <w:color w:val="000000"/>
          <w:sz w:val="22"/>
        </w:rPr>
        <w:t>oszenia o udzieleniu zamówienia.</w:t>
      </w:r>
    </w:p>
    <w:p w:rsidR="00335500" w:rsidRPr="001E161F" w:rsidRDefault="00E070C9" w:rsidP="004F5B5A">
      <w:pPr>
        <w:pStyle w:val="Akapitzlist"/>
        <w:numPr>
          <w:ilvl w:val="3"/>
          <w:numId w:val="16"/>
        </w:numPr>
        <w:tabs>
          <w:tab w:val="clear" w:pos="2880"/>
          <w:tab w:val="num" w:pos="284"/>
        </w:tabs>
        <w:suppressAutoHyphens/>
        <w:ind w:left="284" w:hanging="284"/>
        <w:rPr>
          <w:rFonts w:asciiTheme="minorHAnsi" w:hAnsiTheme="minorHAnsi"/>
          <w:color w:val="000000"/>
          <w:sz w:val="22"/>
          <w:szCs w:val="22"/>
        </w:rPr>
      </w:pPr>
      <w:r w:rsidRPr="001E161F">
        <w:rPr>
          <w:rFonts w:asciiTheme="minorHAnsi" w:hAnsiTheme="minorHAnsi"/>
          <w:color w:val="000000"/>
          <w:sz w:val="22"/>
          <w:szCs w:val="22"/>
        </w:rPr>
        <w:t>S</w:t>
      </w:r>
      <w:r w:rsidR="00335500" w:rsidRPr="001E161F">
        <w:rPr>
          <w:rFonts w:asciiTheme="minorHAnsi" w:hAnsiTheme="minorHAnsi"/>
          <w:color w:val="000000"/>
          <w:sz w:val="22"/>
          <w:szCs w:val="22"/>
        </w:rPr>
        <w:t>zczegółowe zasady postępowania po wniesieniu odwołania, określają stosowne przepisy Działu VI ustawy.</w:t>
      </w:r>
    </w:p>
    <w:p w:rsidR="006545DD" w:rsidRPr="001E161F" w:rsidRDefault="006545DD" w:rsidP="004F5B5A">
      <w:pPr>
        <w:pStyle w:val="Akapitzlist"/>
        <w:numPr>
          <w:ilvl w:val="3"/>
          <w:numId w:val="16"/>
        </w:numPr>
        <w:tabs>
          <w:tab w:val="clear" w:pos="2880"/>
          <w:tab w:val="num" w:pos="284"/>
        </w:tabs>
        <w:suppressAutoHyphens/>
        <w:ind w:left="284" w:hanging="284"/>
        <w:rPr>
          <w:rFonts w:asciiTheme="minorHAnsi" w:hAnsiTheme="minorHAnsi"/>
          <w:color w:val="000000"/>
          <w:sz w:val="22"/>
          <w:szCs w:val="22"/>
        </w:rPr>
      </w:pPr>
      <w:r w:rsidRPr="001E161F">
        <w:rPr>
          <w:rFonts w:asciiTheme="minorHAnsi" w:hAnsiTheme="minorHAnsi"/>
          <w:color w:val="000000"/>
          <w:sz w:val="22"/>
          <w:szCs w:val="22"/>
        </w:rPr>
        <w:t xml:space="preserve">Środki ochrony prawnej wobec ogłoszenia o zamówieniu oraz </w:t>
      </w:r>
      <w:r w:rsidR="00E070C9" w:rsidRPr="001E161F">
        <w:rPr>
          <w:rFonts w:asciiTheme="minorHAnsi" w:hAnsiTheme="minorHAnsi"/>
          <w:color w:val="000000"/>
          <w:sz w:val="22"/>
          <w:szCs w:val="22"/>
        </w:rPr>
        <w:t>SIWZ</w:t>
      </w:r>
      <w:r w:rsidRPr="001E161F">
        <w:rPr>
          <w:rFonts w:asciiTheme="minorHAnsi" w:hAnsiTheme="minorHAnsi"/>
          <w:color w:val="000000"/>
          <w:sz w:val="22"/>
          <w:szCs w:val="22"/>
        </w:rPr>
        <w:t xml:space="preserve"> przysługują również organizacjom wpisanym na listę, o której mowa w art. 154 pkt. 5 ustawy.</w:t>
      </w:r>
    </w:p>
    <w:p w:rsidR="00335500" w:rsidRPr="001E161F" w:rsidRDefault="00E070C9" w:rsidP="004F5B5A">
      <w:pPr>
        <w:pStyle w:val="Akapitzlist"/>
        <w:numPr>
          <w:ilvl w:val="3"/>
          <w:numId w:val="16"/>
        </w:numPr>
        <w:tabs>
          <w:tab w:val="clear" w:pos="2880"/>
          <w:tab w:val="num" w:pos="284"/>
        </w:tabs>
        <w:suppressAutoHyphens/>
        <w:ind w:left="284" w:hanging="284"/>
        <w:rPr>
          <w:rFonts w:asciiTheme="minorHAnsi" w:hAnsiTheme="minorHAnsi"/>
          <w:color w:val="000000"/>
          <w:sz w:val="22"/>
          <w:szCs w:val="22"/>
        </w:rPr>
      </w:pPr>
      <w:r w:rsidRPr="001E161F">
        <w:rPr>
          <w:rFonts w:asciiTheme="minorHAnsi" w:hAnsiTheme="minorHAnsi"/>
          <w:color w:val="000000"/>
          <w:sz w:val="22"/>
          <w:szCs w:val="22"/>
        </w:rPr>
        <w:t>Na</w:t>
      </w:r>
      <w:r w:rsidR="00335500" w:rsidRPr="001E161F">
        <w:rPr>
          <w:rFonts w:asciiTheme="minorHAnsi" w:hAnsiTheme="minorHAnsi"/>
          <w:color w:val="000000"/>
          <w:sz w:val="22"/>
          <w:szCs w:val="22"/>
        </w:rPr>
        <w:t xml:space="preserve"> orzeczenie Krajowej Izby Odwoławcze</w:t>
      </w:r>
      <w:r w:rsidR="00821543" w:rsidRPr="001E161F">
        <w:rPr>
          <w:rFonts w:asciiTheme="minorHAnsi" w:hAnsiTheme="minorHAnsi"/>
          <w:color w:val="000000"/>
          <w:sz w:val="22"/>
          <w:szCs w:val="22"/>
        </w:rPr>
        <w:t>j</w:t>
      </w:r>
      <w:r w:rsidR="00335500" w:rsidRPr="001E161F">
        <w:rPr>
          <w:rFonts w:asciiTheme="minorHAnsi" w:hAnsiTheme="minorHAnsi"/>
          <w:color w:val="000000"/>
          <w:sz w:val="22"/>
          <w:szCs w:val="22"/>
        </w:rPr>
        <w:t>, stronom oraz uczestnikom postępowania odwoławczego przysługuje skarga do sądu.</w:t>
      </w:r>
    </w:p>
    <w:p w:rsidR="00335500" w:rsidRPr="001E161F" w:rsidRDefault="00E070C9" w:rsidP="004F5B5A">
      <w:pPr>
        <w:pStyle w:val="Akapitzlist"/>
        <w:numPr>
          <w:ilvl w:val="3"/>
          <w:numId w:val="16"/>
        </w:numPr>
        <w:tabs>
          <w:tab w:val="clear" w:pos="2880"/>
          <w:tab w:val="num" w:pos="284"/>
        </w:tabs>
        <w:suppressAutoHyphens/>
        <w:ind w:left="284" w:hanging="284"/>
        <w:rPr>
          <w:rFonts w:asciiTheme="minorHAnsi" w:hAnsiTheme="minorHAnsi"/>
          <w:color w:val="000000"/>
          <w:sz w:val="22"/>
          <w:szCs w:val="22"/>
        </w:rPr>
      </w:pPr>
      <w:r w:rsidRPr="001E161F">
        <w:rPr>
          <w:rFonts w:asciiTheme="minorHAnsi" w:hAnsiTheme="minorHAnsi"/>
          <w:color w:val="000000"/>
          <w:sz w:val="22"/>
          <w:szCs w:val="22"/>
        </w:rPr>
        <w:t>S</w:t>
      </w:r>
      <w:r w:rsidR="00335500" w:rsidRPr="001E161F">
        <w:rPr>
          <w:rFonts w:asciiTheme="minorHAnsi" w:hAnsiTheme="minorHAnsi"/>
          <w:color w:val="000000"/>
          <w:sz w:val="22"/>
          <w:szCs w:val="22"/>
        </w:rPr>
        <w:t xml:space="preserve">kargę wnosi się do sądu okręgowego właściwego dla siedziby Zamawiającego, za pośrednictwem Prezesa Krajowej Izby Odwoławczej w terminie 7 dni od dnia doręczenia orzeczenia Krajowej Izby Odwoławczej, przesyłając jednocześnie jej odpis </w:t>
      </w:r>
      <w:r w:rsidR="00335500" w:rsidRPr="0086223C">
        <w:rPr>
          <w:rFonts w:asciiTheme="minorHAnsi" w:hAnsiTheme="minorHAnsi"/>
          <w:color w:val="000000"/>
          <w:sz w:val="22"/>
          <w:szCs w:val="22"/>
        </w:rPr>
        <w:t>przeciwnikowi</w:t>
      </w:r>
      <w:r w:rsidR="00335500" w:rsidRPr="001E161F">
        <w:rPr>
          <w:rFonts w:asciiTheme="minorHAnsi" w:hAnsiTheme="minorHAnsi"/>
          <w:color w:val="000000"/>
          <w:sz w:val="22"/>
          <w:szCs w:val="22"/>
        </w:rPr>
        <w:t xml:space="preserve"> skargi. Złożenie skargi w placówce pocztowej operatora wyznaczonego w rozumieniu ustawy z dnia 23 listopada 2012 r. – Prawo pocztowe jest równoznaczne z jej wniesieniem.</w:t>
      </w:r>
    </w:p>
    <w:p w:rsidR="00372A3C" w:rsidRPr="001E161F" w:rsidRDefault="00372A3C" w:rsidP="000D596F">
      <w:pPr>
        <w:suppressAutoHyphens/>
        <w:spacing w:line="240" w:lineRule="auto"/>
        <w:ind w:firstLine="0"/>
        <w:rPr>
          <w:rFonts w:asciiTheme="minorHAnsi" w:hAnsiTheme="minorHAnsi"/>
          <w:color w:val="000000"/>
          <w:sz w:val="22"/>
        </w:rPr>
      </w:pPr>
    </w:p>
    <w:p w:rsidR="00741E5E" w:rsidRDefault="00741E5E" w:rsidP="00741E5E">
      <w:pPr>
        <w:suppressAutoHyphens/>
        <w:spacing w:line="240" w:lineRule="auto"/>
        <w:ind w:firstLine="0"/>
        <w:rPr>
          <w:rFonts w:asciiTheme="minorHAnsi" w:hAnsiTheme="minorHAnsi"/>
          <w:color w:val="000000"/>
          <w:sz w:val="22"/>
        </w:rPr>
      </w:pPr>
    </w:p>
    <w:p w:rsidR="006067D1" w:rsidRDefault="006067D1" w:rsidP="006067D1">
      <w:pPr>
        <w:shd w:val="clear" w:color="auto" w:fill="FFFFFF"/>
        <w:spacing w:line="240" w:lineRule="auto"/>
        <w:ind w:firstLine="0"/>
        <w:jc w:val="left"/>
        <w:rPr>
          <w:rFonts w:asciiTheme="minorHAnsi" w:hAnsiTheme="minorHAnsi"/>
          <w:b/>
          <w:bCs/>
          <w:sz w:val="22"/>
          <w:lang w:eastAsia="pl-PL"/>
        </w:rPr>
      </w:pPr>
    </w:p>
    <w:p w:rsidR="006067D1" w:rsidRDefault="006067D1" w:rsidP="006067D1">
      <w:pPr>
        <w:shd w:val="clear" w:color="auto" w:fill="FFFFFF"/>
        <w:spacing w:line="240" w:lineRule="auto"/>
        <w:ind w:firstLine="0"/>
        <w:jc w:val="left"/>
        <w:rPr>
          <w:rFonts w:asciiTheme="minorHAnsi" w:hAnsiTheme="minorHAnsi"/>
          <w:b/>
          <w:bCs/>
          <w:sz w:val="22"/>
          <w:lang w:eastAsia="pl-PL"/>
        </w:rPr>
      </w:pPr>
    </w:p>
    <w:p w:rsidR="00C4344D" w:rsidRDefault="006067D1" w:rsidP="006067D1">
      <w:pPr>
        <w:suppressAutoHyphens/>
        <w:spacing w:line="240" w:lineRule="auto"/>
        <w:ind w:left="720" w:firstLine="0"/>
        <w:rPr>
          <w:rFonts w:asciiTheme="minorHAnsi" w:hAnsiTheme="minorHAnsi"/>
          <w:color w:val="000000"/>
          <w:sz w:val="22"/>
        </w:rPr>
      </w:pPr>
      <w:r>
        <w:rPr>
          <w:rFonts w:asciiTheme="minorHAnsi" w:hAnsiTheme="minorHAnsi"/>
          <w:b/>
          <w:bCs/>
          <w:sz w:val="22"/>
          <w:lang w:eastAsia="pl-PL"/>
        </w:rPr>
        <w:br w:type="column"/>
      </w:r>
    </w:p>
    <w:p w:rsidR="00C4344D" w:rsidRPr="001E161F" w:rsidRDefault="00C4344D" w:rsidP="00A63F22">
      <w:pPr>
        <w:suppressAutoHyphens/>
        <w:spacing w:line="240" w:lineRule="auto"/>
        <w:ind w:left="720" w:firstLine="0"/>
        <w:rPr>
          <w:rFonts w:asciiTheme="minorHAnsi" w:hAnsiTheme="minorHAnsi"/>
          <w:color w:val="000000"/>
          <w:sz w:val="22"/>
        </w:rPr>
      </w:pPr>
    </w:p>
    <w:p w:rsidR="00335500" w:rsidRPr="001E161F" w:rsidRDefault="00180872" w:rsidP="00342630">
      <w:pPr>
        <w:pStyle w:val="Akapitzlist"/>
        <w:numPr>
          <w:ilvl w:val="0"/>
          <w:numId w:val="38"/>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Theme="minorHAnsi" w:hAnsiTheme="minorHAnsi"/>
          <w:b/>
          <w:sz w:val="22"/>
          <w:szCs w:val="22"/>
          <w:u w:val="single"/>
        </w:rPr>
      </w:pPr>
      <w:bookmarkStart w:id="11" w:name="_Toc504465415"/>
      <w:r>
        <w:rPr>
          <w:rFonts w:asciiTheme="minorHAnsi" w:hAnsiTheme="minorHAnsi"/>
          <w:b/>
          <w:sz w:val="22"/>
          <w:szCs w:val="22"/>
          <w:u w:val="single"/>
        </w:rPr>
        <w:t xml:space="preserve"> </w:t>
      </w:r>
      <w:r w:rsidR="00335500" w:rsidRPr="001E161F">
        <w:rPr>
          <w:rFonts w:asciiTheme="minorHAnsi" w:hAnsiTheme="minorHAnsi"/>
          <w:b/>
          <w:sz w:val="22"/>
          <w:szCs w:val="22"/>
          <w:u w:val="single"/>
        </w:rPr>
        <w:t>Pracownicy Zamawiającego upoważnieni do kontaktowania się z Wykonawcami</w:t>
      </w:r>
      <w:bookmarkEnd w:id="11"/>
      <w:r w:rsidR="00335500" w:rsidRPr="001E161F">
        <w:rPr>
          <w:rFonts w:asciiTheme="minorHAnsi" w:hAnsiTheme="minorHAnsi"/>
          <w:b/>
          <w:sz w:val="22"/>
          <w:szCs w:val="22"/>
          <w:u w:val="single"/>
        </w:rPr>
        <w:t>.</w:t>
      </w:r>
    </w:p>
    <w:p w:rsidR="00335500" w:rsidRPr="001E161F" w:rsidRDefault="00335500" w:rsidP="00060836">
      <w:pPr>
        <w:shd w:val="clear" w:color="auto" w:fill="FFFFFF"/>
        <w:spacing w:line="240" w:lineRule="auto"/>
        <w:ind w:firstLine="0"/>
        <w:rPr>
          <w:rFonts w:asciiTheme="minorHAnsi" w:hAnsiTheme="minorHAnsi"/>
          <w:sz w:val="22"/>
          <w:lang w:eastAsia="pl-PL"/>
        </w:rPr>
      </w:pPr>
    </w:p>
    <w:p w:rsidR="00335500" w:rsidRPr="001E161F" w:rsidRDefault="00335500" w:rsidP="00060836">
      <w:pPr>
        <w:shd w:val="clear" w:color="auto" w:fill="FFFFFF"/>
        <w:spacing w:line="240" w:lineRule="auto"/>
        <w:ind w:firstLine="0"/>
        <w:rPr>
          <w:rFonts w:asciiTheme="minorHAnsi" w:hAnsiTheme="minorHAnsi"/>
          <w:b/>
          <w:bCs/>
          <w:sz w:val="22"/>
          <w:lang w:eastAsia="pl-PL"/>
        </w:rPr>
      </w:pPr>
      <w:r w:rsidRPr="001E161F">
        <w:rPr>
          <w:rFonts w:asciiTheme="minorHAnsi" w:hAnsiTheme="minorHAnsi"/>
          <w:sz w:val="22"/>
          <w:lang w:eastAsia="pl-PL"/>
        </w:rPr>
        <w:t xml:space="preserve">Osobą upoważnioną przez Zamawiającego do kontaktowania się z Wykonawcami jest </w:t>
      </w:r>
      <w:r w:rsidR="004F2FFD" w:rsidRPr="001E161F">
        <w:rPr>
          <w:rFonts w:asciiTheme="minorHAnsi" w:hAnsiTheme="minorHAnsi"/>
          <w:sz w:val="22"/>
          <w:lang w:eastAsia="pl-PL"/>
        </w:rPr>
        <w:t>Jacek Gola</w:t>
      </w:r>
      <w:r w:rsidR="0074387B" w:rsidRPr="001E161F">
        <w:rPr>
          <w:rFonts w:asciiTheme="minorHAnsi" w:hAnsiTheme="minorHAnsi"/>
          <w:sz w:val="22"/>
          <w:lang w:eastAsia="pl-PL"/>
        </w:rPr>
        <w:t xml:space="preserve"> </w:t>
      </w:r>
      <w:r w:rsidR="00707CB8" w:rsidRPr="001E161F">
        <w:rPr>
          <w:rFonts w:asciiTheme="minorHAnsi" w:hAnsiTheme="minorHAnsi"/>
          <w:sz w:val="22"/>
          <w:lang w:eastAsia="pl-PL"/>
        </w:rPr>
        <w:t xml:space="preserve">– </w:t>
      </w:r>
      <w:r w:rsidRPr="001E161F">
        <w:rPr>
          <w:rFonts w:asciiTheme="minorHAnsi" w:hAnsiTheme="minorHAnsi"/>
          <w:sz w:val="22"/>
          <w:lang w:eastAsia="pl-PL"/>
        </w:rPr>
        <w:t xml:space="preserve">  tel</w:t>
      </w:r>
      <w:r w:rsidR="00073AB7" w:rsidRPr="001E161F">
        <w:rPr>
          <w:rFonts w:asciiTheme="minorHAnsi" w:hAnsiTheme="minorHAnsi"/>
          <w:sz w:val="22"/>
          <w:lang w:eastAsia="pl-PL"/>
        </w:rPr>
        <w:t>efon:</w:t>
      </w:r>
      <w:r w:rsidRPr="001E161F">
        <w:rPr>
          <w:rFonts w:asciiTheme="minorHAnsi" w:hAnsiTheme="minorHAnsi"/>
          <w:sz w:val="22"/>
          <w:lang w:eastAsia="pl-PL"/>
        </w:rPr>
        <w:t xml:space="preserve"> 22 53 49 2</w:t>
      </w:r>
      <w:r w:rsidR="004F2FFD" w:rsidRPr="001E161F">
        <w:rPr>
          <w:rFonts w:asciiTheme="minorHAnsi" w:hAnsiTheme="minorHAnsi"/>
          <w:sz w:val="22"/>
          <w:lang w:eastAsia="pl-PL"/>
        </w:rPr>
        <w:t>33</w:t>
      </w:r>
      <w:r w:rsidRPr="001E161F">
        <w:rPr>
          <w:rFonts w:asciiTheme="minorHAnsi" w:hAnsiTheme="minorHAnsi"/>
          <w:sz w:val="22"/>
          <w:lang w:eastAsia="pl-PL"/>
        </w:rPr>
        <w:t>, fax</w:t>
      </w:r>
      <w:r w:rsidR="00073AB7" w:rsidRPr="001E161F">
        <w:rPr>
          <w:rFonts w:asciiTheme="minorHAnsi" w:hAnsiTheme="minorHAnsi"/>
          <w:sz w:val="22"/>
          <w:lang w:eastAsia="pl-PL"/>
        </w:rPr>
        <w:t>:</w:t>
      </w:r>
      <w:r w:rsidRPr="001E161F">
        <w:rPr>
          <w:rFonts w:asciiTheme="minorHAnsi" w:hAnsiTheme="minorHAnsi"/>
          <w:sz w:val="22"/>
          <w:lang w:eastAsia="pl-PL"/>
        </w:rPr>
        <w:t xml:space="preserve"> 22 53 49</w:t>
      </w:r>
      <w:r w:rsidR="00C40A04" w:rsidRPr="001E161F">
        <w:rPr>
          <w:rFonts w:asciiTheme="minorHAnsi" w:hAnsiTheme="minorHAnsi"/>
          <w:sz w:val="22"/>
          <w:lang w:eastAsia="pl-PL"/>
        </w:rPr>
        <w:t> </w:t>
      </w:r>
      <w:r w:rsidRPr="001E161F">
        <w:rPr>
          <w:rFonts w:asciiTheme="minorHAnsi" w:hAnsiTheme="minorHAnsi"/>
          <w:sz w:val="22"/>
          <w:lang w:eastAsia="pl-PL"/>
        </w:rPr>
        <w:t>341</w:t>
      </w:r>
      <w:r w:rsidR="00C40A04" w:rsidRPr="001E161F">
        <w:rPr>
          <w:rFonts w:asciiTheme="minorHAnsi" w:hAnsiTheme="minorHAnsi"/>
          <w:sz w:val="22"/>
          <w:lang w:eastAsia="pl-PL"/>
        </w:rPr>
        <w:t xml:space="preserve">, e-mail: </w:t>
      </w:r>
      <w:r w:rsidR="00FE1504" w:rsidRPr="001E161F">
        <w:rPr>
          <w:rFonts w:asciiTheme="minorHAnsi" w:hAnsiTheme="minorHAnsi"/>
          <w:sz w:val="22"/>
          <w:lang w:eastAsia="pl-PL"/>
        </w:rPr>
        <w:t>zamowienia.publiczne@uke.gov.pl</w:t>
      </w:r>
      <w:r w:rsidRPr="001E161F">
        <w:rPr>
          <w:rFonts w:asciiTheme="minorHAnsi" w:hAnsiTheme="minorHAnsi"/>
          <w:sz w:val="22"/>
          <w:lang w:eastAsia="pl-PL"/>
        </w:rPr>
        <w:t>.</w:t>
      </w:r>
    </w:p>
    <w:p w:rsidR="00FA5338" w:rsidRPr="001E161F" w:rsidRDefault="00FA5338" w:rsidP="00060836">
      <w:pPr>
        <w:shd w:val="clear" w:color="auto" w:fill="FFFFFF"/>
        <w:spacing w:line="240" w:lineRule="auto"/>
        <w:ind w:firstLine="0"/>
        <w:rPr>
          <w:rFonts w:asciiTheme="minorHAnsi" w:hAnsiTheme="minorHAnsi"/>
          <w:b/>
          <w:bCs/>
          <w:sz w:val="22"/>
          <w:lang w:eastAsia="pl-PL"/>
        </w:rPr>
      </w:pPr>
    </w:p>
    <w:p w:rsidR="000D596F" w:rsidRDefault="000D596F" w:rsidP="00060836">
      <w:pPr>
        <w:shd w:val="clear" w:color="auto" w:fill="FFFFFF"/>
        <w:spacing w:line="240" w:lineRule="auto"/>
        <w:ind w:firstLine="0"/>
        <w:rPr>
          <w:rFonts w:asciiTheme="minorHAnsi" w:hAnsiTheme="minorHAnsi"/>
          <w:b/>
          <w:bCs/>
          <w:sz w:val="22"/>
          <w:lang w:eastAsia="pl-PL"/>
        </w:rPr>
      </w:pPr>
    </w:p>
    <w:p w:rsidR="00CE7399" w:rsidRPr="001E161F" w:rsidRDefault="00CE7399" w:rsidP="00060836">
      <w:pPr>
        <w:shd w:val="clear" w:color="auto" w:fill="FFFFFF"/>
        <w:spacing w:line="240" w:lineRule="auto"/>
        <w:ind w:firstLine="0"/>
        <w:rPr>
          <w:rFonts w:asciiTheme="minorHAnsi" w:hAnsiTheme="minorHAnsi"/>
          <w:b/>
          <w:bCs/>
          <w:sz w:val="22"/>
          <w:lang w:eastAsia="pl-PL"/>
        </w:rPr>
      </w:pPr>
    </w:p>
    <w:p w:rsidR="00274B9B" w:rsidRDefault="00274B9B" w:rsidP="00274B9B">
      <w:pPr>
        <w:shd w:val="clear" w:color="auto" w:fill="FFFFFF"/>
        <w:spacing w:line="240" w:lineRule="auto"/>
        <w:ind w:firstLine="0"/>
        <w:jc w:val="left"/>
        <w:rPr>
          <w:rFonts w:asciiTheme="minorHAnsi" w:hAnsiTheme="minorHAnsi"/>
          <w:b/>
          <w:bCs/>
          <w:sz w:val="22"/>
          <w:lang w:eastAsia="pl-PL"/>
        </w:rPr>
      </w:pPr>
    </w:p>
    <w:p w:rsidR="00274B9B" w:rsidRDefault="00274B9B" w:rsidP="00274B9B">
      <w:pPr>
        <w:shd w:val="clear" w:color="auto" w:fill="FFFFFF"/>
        <w:spacing w:line="240" w:lineRule="auto"/>
        <w:ind w:firstLine="0"/>
        <w:jc w:val="left"/>
        <w:rPr>
          <w:rFonts w:asciiTheme="minorHAnsi" w:hAnsiTheme="minorHAnsi"/>
          <w:b/>
          <w:bCs/>
          <w:sz w:val="22"/>
          <w:lang w:eastAsia="pl-PL"/>
        </w:rPr>
      </w:pPr>
    </w:p>
    <w:p w:rsidR="00274B9B" w:rsidRDefault="00274B9B" w:rsidP="00274B9B">
      <w:pPr>
        <w:shd w:val="clear" w:color="auto" w:fill="FFFFFF"/>
        <w:spacing w:line="240" w:lineRule="auto"/>
        <w:ind w:firstLine="0"/>
        <w:jc w:val="left"/>
        <w:rPr>
          <w:rFonts w:asciiTheme="minorHAnsi" w:hAnsiTheme="minorHAnsi"/>
          <w:b/>
          <w:bCs/>
          <w:sz w:val="22"/>
          <w:lang w:eastAsia="pl-PL"/>
        </w:rPr>
      </w:pPr>
    </w:p>
    <w:p w:rsidR="00274B9B" w:rsidRDefault="00274B9B" w:rsidP="00274B9B">
      <w:pPr>
        <w:shd w:val="clear" w:color="auto" w:fill="FFFFFF"/>
        <w:spacing w:line="240" w:lineRule="auto"/>
        <w:ind w:firstLine="0"/>
        <w:jc w:val="left"/>
        <w:rPr>
          <w:rFonts w:asciiTheme="minorHAnsi" w:hAnsiTheme="minorHAnsi"/>
          <w:b/>
          <w:bCs/>
          <w:sz w:val="22"/>
          <w:lang w:eastAsia="pl-PL"/>
        </w:rPr>
      </w:pPr>
    </w:p>
    <w:p w:rsidR="00436B62" w:rsidRPr="00B84C92" w:rsidRDefault="00274B9B" w:rsidP="006067D1">
      <w:pPr>
        <w:shd w:val="clear" w:color="auto" w:fill="FFFFFF"/>
        <w:spacing w:line="240" w:lineRule="auto"/>
        <w:ind w:firstLine="0"/>
        <w:jc w:val="left"/>
        <w:rPr>
          <w:rFonts w:asciiTheme="minorHAnsi" w:hAnsiTheme="minorHAnsi"/>
          <w:sz w:val="22"/>
        </w:rPr>
      </w:pPr>
      <w:r>
        <w:rPr>
          <w:rFonts w:asciiTheme="minorHAnsi" w:hAnsiTheme="minorHAnsi"/>
          <w:b/>
          <w:bCs/>
          <w:sz w:val="22"/>
          <w:lang w:eastAsia="pl-PL"/>
        </w:rPr>
        <w:t xml:space="preserve">      </w:t>
      </w:r>
      <w:r w:rsidR="00436B62">
        <w:rPr>
          <w:rFonts w:asciiTheme="minorHAnsi" w:hAnsiTheme="minorHAnsi"/>
          <w:b/>
          <w:bCs/>
          <w:sz w:val="22"/>
          <w:lang w:eastAsia="pl-PL"/>
        </w:rPr>
        <w:tab/>
      </w:r>
      <w:r w:rsidR="00436B62">
        <w:rPr>
          <w:rFonts w:asciiTheme="minorHAnsi" w:hAnsiTheme="minorHAnsi"/>
          <w:b/>
          <w:bCs/>
          <w:sz w:val="22"/>
          <w:lang w:eastAsia="pl-PL"/>
        </w:rPr>
        <w:tab/>
      </w:r>
      <w:r w:rsidR="00436B62">
        <w:rPr>
          <w:rFonts w:asciiTheme="minorHAnsi" w:hAnsiTheme="minorHAnsi"/>
          <w:b/>
          <w:bCs/>
          <w:sz w:val="22"/>
          <w:lang w:eastAsia="pl-PL"/>
        </w:rPr>
        <w:tab/>
      </w:r>
      <w:r w:rsidR="00436B62">
        <w:rPr>
          <w:rFonts w:asciiTheme="minorHAnsi" w:hAnsiTheme="minorHAnsi"/>
          <w:b/>
          <w:bCs/>
          <w:sz w:val="22"/>
          <w:lang w:eastAsia="pl-PL"/>
        </w:rPr>
        <w:tab/>
      </w:r>
      <w:r w:rsidR="00436B62">
        <w:rPr>
          <w:rFonts w:asciiTheme="minorHAnsi" w:hAnsiTheme="minorHAnsi"/>
          <w:b/>
          <w:bCs/>
          <w:sz w:val="22"/>
          <w:lang w:eastAsia="pl-PL"/>
        </w:rPr>
        <w:tab/>
      </w:r>
      <w:r w:rsidR="00436B62">
        <w:rPr>
          <w:rFonts w:asciiTheme="minorHAnsi" w:hAnsiTheme="minorHAnsi"/>
          <w:b/>
          <w:bCs/>
          <w:sz w:val="22"/>
          <w:lang w:eastAsia="pl-PL"/>
        </w:rPr>
        <w:tab/>
      </w:r>
      <w:r w:rsidR="00436B62">
        <w:rPr>
          <w:rFonts w:asciiTheme="minorHAnsi" w:hAnsiTheme="minorHAnsi"/>
          <w:b/>
          <w:bCs/>
          <w:sz w:val="22"/>
          <w:lang w:eastAsia="pl-PL"/>
        </w:rPr>
        <w:tab/>
      </w:r>
      <w:r w:rsidR="00436B62">
        <w:rPr>
          <w:rFonts w:asciiTheme="minorHAnsi" w:hAnsiTheme="minorHAnsi"/>
          <w:b/>
          <w:bCs/>
          <w:sz w:val="22"/>
          <w:lang w:eastAsia="pl-PL"/>
        </w:rPr>
        <w:tab/>
      </w:r>
    </w:p>
    <w:p w:rsidR="00B61E64" w:rsidRPr="001E161F" w:rsidRDefault="00436B62" w:rsidP="00274B9B">
      <w:pPr>
        <w:shd w:val="clear" w:color="auto" w:fill="FFFFFF"/>
        <w:spacing w:line="240" w:lineRule="auto"/>
        <w:ind w:firstLine="0"/>
        <w:jc w:val="left"/>
        <w:rPr>
          <w:rFonts w:asciiTheme="minorHAnsi" w:hAnsiTheme="minorHAnsi"/>
          <w:b/>
          <w:bCs/>
          <w:sz w:val="22"/>
          <w:lang w:eastAsia="pl-PL"/>
        </w:rPr>
      </w:pPr>
      <w:r>
        <w:rPr>
          <w:rFonts w:asciiTheme="minorHAnsi" w:hAnsiTheme="minorHAnsi"/>
          <w:b/>
          <w:bCs/>
          <w:sz w:val="22"/>
          <w:lang w:eastAsia="pl-PL"/>
        </w:rPr>
        <w:br w:type="column"/>
      </w:r>
    </w:p>
    <w:p w:rsidR="00FA5338" w:rsidRPr="001E161F" w:rsidRDefault="00B718FE" w:rsidP="00342630">
      <w:pPr>
        <w:pStyle w:val="Akapitzlist"/>
        <w:keepNext/>
        <w:numPr>
          <w:ilvl w:val="0"/>
          <w:numId w:val="38"/>
        </w:numPr>
        <w:shd w:val="clear" w:color="auto" w:fill="FFFFFF"/>
        <w:tabs>
          <w:tab w:val="left" w:pos="426"/>
          <w:tab w:val="left" w:pos="709"/>
        </w:tabs>
        <w:overflowPunct w:val="0"/>
        <w:autoSpaceDE w:val="0"/>
        <w:autoSpaceDN w:val="0"/>
        <w:adjustRightInd w:val="0"/>
        <w:ind w:left="284" w:hanging="284"/>
        <w:jc w:val="left"/>
        <w:textAlignment w:val="baseline"/>
        <w:outlineLvl w:val="0"/>
        <w:rPr>
          <w:rFonts w:asciiTheme="minorHAnsi" w:hAnsiTheme="minorHAnsi"/>
          <w:b/>
          <w:caps/>
          <w:sz w:val="22"/>
          <w:szCs w:val="22"/>
        </w:rPr>
      </w:pPr>
      <w:bookmarkStart w:id="12" w:name="_Toc504465416"/>
      <w:r w:rsidRPr="001E161F">
        <w:rPr>
          <w:rFonts w:asciiTheme="minorHAnsi" w:hAnsiTheme="minorHAnsi"/>
          <w:b/>
          <w:sz w:val="22"/>
          <w:szCs w:val="22"/>
          <w:u w:val="single"/>
        </w:rPr>
        <w:t xml:space="preserve"> </w:t>
      </w:r>
      <w:r w:rsidR="00FA5338" w:rsidRPr="001E161F">
        <w:rPr>
          <w:rFonts w:asciiTheme="minorHAnsi" w:hAnsiTheme="minorHAnsi"/>
          <w:b/>
          <w:sz w:val="22"/>
          <w:szCs w:val="22"/>
          <w:u w:val="single"/>
        </w:rPr>
        <w:t>Załączniki</w:t>
      </w:r>
      <w:bookmarkEnd w:id="12"/>
      <w:r w:rsidR="00FA5338" w:rsidRPr="001E161F">
        <w:rPr>
          <w:rFonts w:asciiTheme="minorHAnsi" w:hAnsiTheme="minorHAnsi"/>
          <w:b/>
          <w:sz w:val="22"/>
          <w:szCs w:val="22"/>
          <w:u w:val="single"/>
        </w:rPr>
        <w:t xml:space="preserve"> do niniejszej SIWZ:</w:t>
      </w:r>
      <w:r w:rsidR="00FA5338" w:rsidRPr="001E161F">
        <w:rPr>
          <w:rFonts w:asciiTheme="minorHAnsi" w:hAnsiTheme="minorHAnsi"/>
          <w:b/>
          <w:sz w:val="22"/>
          <w:szCs w:val="22"/>
          <w:u w:val="single"/>
        </w:rPr>
        <w:br/>
      </w:r>
    </w:p>
    <w:p w:rsidR="00FA5338" w:rsidRPr="001E161F" w:rsidRDefault="00FA5338" w:rsidP="004F5B5A">
      <w:pPr>
        <w:numPr>
          <w:ilvl w:val="0"/>
          <w:numId w:val="12"/>
        </w:numPr>
        <w:spacing w:line="240" w:lineRule="auto"/>
        <w:ind w:left="360"/>
        <w:rPr>
          <w:rFonts w:asciiTheme="minorHAnsi" w:hAnsiTheme="minorHAnsi"/>
          <w:sz w:val="22"/>
          <w:lang w:eastAsia="pl-PL"/>
        </w:rPr>
      </w:pPr>
      <w:r w:rsidRPr="001E161F">
        <w:rPr>
          <w:rFonts w:asciiTheme="minorHAnsi" w:hAnsiTheme="minorHAnsi"/>
          <w:sz w:val="22"/>
          <w:lang w:eastAsia="pl-PL"/>
        </w:rPr>
        <w:t>Załącznik nr</w:t>
      </w:r>
      <w:r w:rsidR="00806DF3" w:rsidRPr="001E161F">
        <w:rPr>
          <w:rFonts w:asciiTheme="minorHAnsi" w:hAnsiTheme="minorHAnsi"/>
          <w:sz w:val="22"/>
          <w:lang w:eastAsia="pl-PL"/>
        </w:rPr>
        <w:t xml:space="preserve"> </w:t>
      </w:r>
      <w:r w:rsidR="00BE746E" w:rsidRPr="001E161F">
        <w:rPr>
          <w:rFonts w:asciiTheme="minorHAnsi" w:hAnsiTheme="minorHAnsi"/>
          <w:sz w:val="22"/>
          <w:lang w:eastAsia="pl-PL"/>
        </w:rPr>
        <w:t>1 – wzór formularza ofert</w:t>
      </w:r>
      <w:r w:rsidR="00B01505" w:rsidRPr="001E161F">
        <w:rPr>
          <w:rFonts w:asciiTheme="minorHAnsi" w:hAnsiTheme="minorHAnsi"/>
          <w:sz w:val="22"/>
          <w:lang w:eastAsia="pl-PL"/>
        </w:rPr>
        <w:t>y</w:t>
      </w:r>
      <w:r w:rsidR="00BE746E" w:rsidRPr="001E161F">
        <w:rPr>
          <w:rFonts w:asciiTheme="minorHAnsi" w:hAnsiTheme="minorHAnsi"/>
          <w:sz w:val="22"/>
          <w:lang w:eastAsia="pl-PL"/>
        </w:rPr>
        <w:t>;</w:t>
      </w:r>
    </w:p>
    <w:p w:rsidR="00FA5338" w:rsidRPr="001E161F" w:rsidRDefault="00FA5338" w:rsidP="004F5B5A">
      <w:pPr>
        <w:numPr>
          <w:ilvl w:val="0"/>
          <w:numId w:val="12"/>
        </w:numPr>
        <w:spacing w:line="240" w:lineRule="auto"/>
        <w:ind w:left="360"/>
        <w:rPr>
          <w:rFonts w:asciiTheme="minorHAnsi" w:hAnsiTheme="minorHAnsi"/>
          <w:bCs/>
          <w:sz w:val="22"/>
          <w:lang w:eastAsia="pl-PL"/>
        </w:rPr>
      </w:pPr>
      <w:r w:rsidRPr="001E161F">
        <w:rPr>
          <w:rFonts w:asciiTheme="minorHAnsi" w:hAnsiTheme="minorHAnsi"/>
          <w:bCs/>
          <w:sz w:val="22"/>
          <w:lang w:eastAsia="pl-PL"/>
        </w:rPr>
        <w:t xml:space="preserve">Załącznik nr 2 </w:t>
      </w:r>
      <w:r w:rsidRPr="001E161F">
        <w:rPr>
          <w:rFonts w:asciiTheme="minorHAnsi" w:hAnsiTheme="minorHAnsi"/>
          <w:sz w:val="22"/>
          <w:lang w:eastAsia="pl-PL"/>
        </w:rPr>
        <w:t>–</w:t>
      </w:r>
      <w:r w:rsidRPr="001E161F">
        <w:rPr>
          <w:rFonts w:asciiTheme="minorHAnsi" w:hAnsiTheme="minorHAnsi"/>
          <w:bCs/>
          <w:sz w:val="22"/>
          <w:lang w:eastAsia="pl-PL"/>
        </w:rPr>
        <w:t xml:space="preserve"> </w:t>
      </w:r>
      <w:r w:rsidRPr="001E161F">
        <w:rPr>
          <w:rFonts w:asciiTheme="minorHAnsi" w:hAnsiTheme="minorHAnsi"/>
          <w:sz w:val="22"/>
          <w:lang w:eastAsia="pl-PL"/>
        </w:rPr>
        <w:t>wzór oświadczenia Wykonawcy o </w:t>
      </w:r>
      <w:r w:rsidR="003335BA" w:rsidRPr="001E161F">
        <w:rPr>
          <w:rFonts w:asciiTheme="minorHAnsi" w:hAnsiTheme="minorHAnsi"/>
          <w:sz w:val="22"/>
          <w:lang w:eastAsia="pl-PL"/>
        </w:rPr>
        <w:t>niepodleganiu wykluczenia z postępowania</w:t>
      </w:r>
      <w:r w:rsidR="00BE746E" w:rsidRPr="001E161F">
        <w:rPr>
          <w:rFonts w:asciiTheme="minorHAnsi" w:hAnsiTheme="minorHAnsi"/>
          <w:sz w:val="22"/>
          <w:lang w:eastAsia="pl-PL"/>
        </w:rPr>
        <w:t>;</w:t>
      </w:r>
    </w:p>
    <w:p w:rsidR="00FA5338" w:rsidRPr="001E161F" w:rsidRDefault="00FA5338" w:rsidP="004F5B5A">
      <w:pPr>
        <w:numPr>
          <w:ilvl w:val="0"/>
          <w:numId w:val="12"/>
        </w:numPr>
        <w:spacing w:line="240" w:lineRule="auto"/>
        <w:ind w:left="360"/>
        <w:rPr>
          <w:rFonts w:asciiTheme="minorHAnsi" w:hAnsiTheme="minorHAnsi"/>
          <w:bCs/>
          <w:sz w:val="22"/>
          <w:lang w:eastAsia="pl-PL"/>
        </w:rPr>
      </w:pPr>
      <w:r w:rsidRPr="001E161F">
        <w:rPr>
          <w:rFonts w:asciiTheme="minorHAnsi" w:hAnsiTheme="minorHAnsi"/>
          <w:sz w:val="22"/>
          <w:lang w:eastAsia="pl-PL"/>
        </w:rPr>
        <w:t xml:space="preserve">Załącznik nr 3 – </w:t>
      </w:r>
      <w:r w:rsidRPr="001E161F">
        <w:rPr>
          <w:rFonts w:asciiTheme="minorHAnsi" w:hAnsiTheme="minorHAnsi"/>
          <w:sz w:val="22"/>
        </w:rPr>
        <w:t xml:space="preserve">wzór oświadczenia Wykonawcy o </w:t>
      </w:r>
      <w:r w:rsidR="001213EA" w:rsidRPr="001E161F">
        <w:rPr>
          <w:rFonts w:asciiTheme="minorHAnsi" w:hAnsiTheme="minorHAnsi"/>
          <w:sz w:val="22"/>
        </w:rPr>
        <w:t>spełnianiu warunków udziału w postępowaniu</w:t>
      </w:r>
      <w:r w:rsidR="00BE746E" w:rsidRPr="001E161F">
        <w:rPr>
          <w:rFonts w:asciiTheme="minorHAnsi" w:hAnsiTheme="minorHAnsi"/>
          <w:sz w:val="22"/>
        </w:rPr>
        <w:t>;</w:t>
      </w:r>
    </w:p>
    <w:p w:rsidR="00FA5338" w:rsidRPr="001E161F" w:rsidRDefault="0048229C" w:rsidP="004F5B5A">
      <w:pPr>
        <w:numPr>
          <w:ilvl w:val="0"/>
          <w:numId w:val="12"/>
        </w:numPr>
        <w:spacing w:line="240" w:lineRule="auto"/>
        <w:ind w:left="360"/>
        <w:rPr>
          <w:rFonts w:asciiTheme="minorHAnsi" w:hAnsiTheme="minorHAnsi"/>
          <w:bCs/>
          <w:sz w:val="22"/>
          <w:lang w:eastAsia="pl-PL"/>
        </w:rPr>
      </w:pPr>
      <w:r w:rsidRPr="001E161F">
        <w:rPr>
          <w:rFonts w:asciiTheme="minorHAnsi" w:hAnsiTheme="minorHAnsi"/>
          <w:sz w:val="22"/>
          <w:lang w:eastAsia="pl-PL"/>
        </w:rPr>
        <w:t xml:space="preserve">Załącznik nr </w:t>
      </w:r>
      <w:r w:rsidR="00EB4652" w:rsidRPr="001E161F">
        <w:rPr>
          <w:rFonts w:asciiTheme="minorHAnsi" w:hAnsiTheme="minorHAnsi"/>
          <w:sz w:val="22"/>
          <w:lang w:eastAsia="pl-PL"/>
        </w:rPr>
        <w:t>4</w:t>
      </w:r>
      <w:r w:rsidR="00FA5338" w:rsidRPr="001E161F">
        <w:rPr>
          <w:rFonts w:asciiTheme="minorHAnsi" w:hAnsiTheme="minorHAnsi"/>
          <w:sz w:val="22"/>
          <w:lang w:eastAsia="pl-PL"/>
        </w:rPr>
        <w:t xml:space="preserve"> –</w:t>
      </w:r>
      <w:r w:rsidR="001213EA" w:rsidRPr="001E161F">
        <w:rPr>
          <w:rFonts w:asciiTheme="minorHAnsi" w:hAnsiTheme="minorHAnsi"/>
          <w:sz w:val="22"/>
          <w:lang w:eastAsia="pl-PL"/>
        </w:rPr>
        <w:t xml:space="preserve"> wzór oświadczenia Wykonawcy o przynależności lub braku przynależności do tej samej grupy kapitałowej, o której mowa w art. 24 ust. 1 pkt 23 ustawy</w:t>
      </w:r>
      <w:r w:rsidR="00BE746E" w:rsidRPr="001E161F">
        <w:rPr>
          <w:rFonts w:asciiTheme="minorHAnsi" w:hAnsiTheme="minorHAnsi"/>
          <w:sz w:val="22"/>
          <w:lang w:eastAsia="pl-PL"/>
        </w:rPr>
        <w:t>;</w:t>
      </w:r>
    </w:p>
    <w:p w:rsidR="00FA5338" w:rsidRPr="001E161F" w:rsidRDefault="00FA5338" w:rsidP="004F5B5A">
      <w:pPr>
        <w:numPr>
          <w:ilvl w:val="0"/>
          <w:numId w:val="12"/>
        </w:numPr>
        <w:spacing w:line="240" w:lineRule="auto"/>
        <w:ind w:left="360"/>
        <w:rPr>
          <w:rFonts w:asciiTheme="minorHAnsi" w:hAnsiTheme="minorHAnsi"/>
          <w:sz w:val="22"/>
          <w:lang w:eastAsia="pl-PL"/>
        </w:rPr>
      </w:pPr>
      <w:r w:rsidRPr="001E161F">
        <w:rPr>
          <w:rFonts w:asciiTheme="minorHAnsi" w:hAnsiTheme="minorHAnsi"/>
          <w:sz w:val="22"/>
          <w:lang w:eastAsia="pl-PL"/>
        </w:rPr>
        <w:t>Załącznik nr</w:t>
      </w:r>
      <w:r w:rsidR="00B718FE" w:rsidRPr="001E161F">
        <w:rPr>
          <w:rFonts w:asciiTheme="minorHAnsi" w:hAnsiTheme="minorHAnsi"/>
          <w:sz w:val="22"/>
          <w:lang w:eastAsia="pl-PL"/>
        </w:rPr>
        <w:t xml:space="preserve"> </w:t>
      </w:r>
      <w:r w:rsidR="00EB4652" w:rsidRPr="001E161F">
        <w:rPr>
          <w:rFonts w:asciiTheme="minorHAnsi" w:hAnsiTheme="minorHAnsi"/>
          <w:sz w:val="22"/>
          <w:lang w:eastAsia="pl-PL"/>
        </w:rPr>
        <w:t>5</w:t>
      </w:r>
      <w:r w:rsidRPr="001E161F">
        <w:rPr>
          <w:rFonts w:asciiTheme="minorHAnsi" w:hAnsiTheme="minorHAnsi"/>
          <w:sz w:val="22"/>
          <w:lang w:eastAsia="pl-PL"/>
        </w:rPr>
        <w:t xml:space="preserve"> – wzór umowy z załącznik</w:t>
      </w:r>
      <w:r w:rsidR="00DC500D" w:rsidRPr="001E161F">
        <w:rPr>
          <w:rFonts w:asciiTheme="minorHAnsi" w:hAnsiTheme="minorHAnsi"/>
          <w:sz w:val="22"/>
          <w:lang w:eastAsia="pl-PL"/>
        </w:rPr>
        <w:t>ami</w:t>
      </w:r>
      <w:r w:rsidR="000F18C5" w:rsidRPr="001E161F">
        <w:rPr>
          <w:rFonts w:asciiTheme="minorHAnsi" w:hAnsiTheme="minorHAnsi"/>
          <w:sz w:val="22"/>
          <w:lang w:eastAsia="pl-PL"/>
        </w:rPr>
        <w:t>.</w:t>
      </w:r>
    </w:p>
    <w:p w:rsidR="00E11A4E" w:rsidRPr="001E161F" w:rsidRDefault="00E11A4E" w:rsidP="00060836">
      <w:pPr>
        <w:shd w:val="clear" w:color="auto" w:fill="FFFFFF"/>
        <w:spacing w:line="240" w:lineRule="auto"/>
        <w:ind w:firstLine="0"/>
        <w:rPr>
          <w:rFonts w:asciiTheme="minorHAnsi" w:hAnsiTheme="minorHAnsi"/>
          <w:b/>
          <w:bCs/>
          <w:sz w:val="22"/>
          <w:lang w:eastAsia="pl-PL"/>
        </w:rPr>
      </w:pPr>
    </w:p>
    <w:p w:rsidR="00335500" w:rsidRPr="001E161F" w:rsidRDefault="00335500" w:rsidP="004D131E">
      <w:pPr>
        <w:spacing w:line="240" w:lineRule="auto"/>
        <w:rPr>
          <w:rFonts w:asciiTheme="minorHAnsi" w:hAnsiTheme="minorHAnsi"/>
          <w:b/>
          <w:vanish/>
          <w:sz w:val="22"/>
          <w:lang w:eastAsia="pl-PL"/>
          <w:specVanish/>
        </w:rPr>
      </w:pPr>
    </w:p>
    <w:p w:rsidR="00257EBB" w:rsidRPr="001E161F" w:rsidRDefault="00257EBB"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Theme="minorHAnsi" w:hAnsiTheme="minorHAnsi"/>
          <w:b/>
          <w:color w:val="000000"/>
          <w:sz w:val="22"/>
          <w:lang w:eastAsia="pl-PL"/>
        </w:rPr>
        <w:sectPr w:rsidR="00257EBB" w:rsidRPr="001E161F" w:rsidSect="00532B1F">
          <w:headerReference w:type="default" r:id="rId10"/>
          <w:footerReference w:type="even" r:id="rId11"/>
          <w:footerReference w:type="default" r:id="rId12"/>
          <w:footerReference w:type="first" r:id="rId13"/>
          <w:pgSz w:w="11907" w:h="16840" w:code="9"/>
          <w:pgMar w:top="1389" w:right="1247" w:bottom="1191" w:left="1418" w:header="709" w:footer="851" w:gutter="0"/>
          <w:cols w:space="708"/>
          <w:noEndnote/>
          <w:titlePg/>
          <w:docGrid w:linePitch="272"/>
        </w:sectPr>
      </w:pPr>
    </w:p>
    <w:p w:rsidR="00335500" w:rsidRPr="001E161F" w:rsidRDefault="00335500"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Theme="minorHAnsi" w:hAnsiTheme="minorHAnsi"/>
          <w:b/>
          <w:color w:val="000000"/>
          <w:sz w:val="22"/>
          <w:lang w:eastAsia="pl-PL"/>
        </w:rPr>
      </w:pPr>
      <w:r w:rsidRPr="001E161F">
        <w:rPr>
          <w:rFonts w:asciiTheme="minorHAnsi" w:hAnsiTheme="minorHAnsi"/>
          <w:b/>
          <w:color w:val="000000"/>
          <w:sz w:val="22"/>
          <w:lang w:eastAsia="pl-PL"/>
        </w:rPr>
        <w:lastRenderedPageBreak/>
        <w:t>Załącznik nr 1 do SIWZ – wzór formularza ofert</w:t>
      </w:r>
      <w:r w:rsidR="00B01505" w:rsidRPr="001E161F">
        <w:rPr>
          <w:rFonts w:asciiTheme="minorHAnsi" w:hAnsiTheme="minorHAnsi"/>
          <w:b/>
          <w:color w:val="000000"/>
          <w:sz w:val="22"/>
          <w:lang w:eastAsia="pl-PL"/>
        </w:rPr>
        <w:t>y</w:t>
      </w:r>
      <w:r w:rsidR="00026174">
        <w:rPr>
          <w:rFonts w:asciiTheme="minorHAnsi" w:hAnsiTheme="minorHAnsi"/>
          <w:b/>
          <w:color w:val="000000"/>
          <w:sz w:val="22"/>
          <w:lang w:eastAsia="pl-PL"/>
        </w:rPr>
        <w:t xml:space="preserve"> </w:t>
      </w:r>
      <w:r w:rsidR="00F64820">
        <w:rPr>
          <w:rFonts w:asciiTheme="minorHAnsi" w:hAnsiTheme="minorHAnsi"/>
          <w:b/>
          <w:color w:val="000000"/>
          <w:sz w:val="22"/>
          <w:lang w:eastAsia="pl-PL"/>
        </w:rPr>
        <w:t xml:space="preserve"> </w:t>
      </w:r>
    </w:p>
    <w:p w:rsidR="00335500" w:rsidRPr="001E161F" w:rsidRDefault="00335500" w:rsidP="00306DFB">
      <w:pPr>
        <w:numPr>
          <w:ilvl w:val="12"/>
          <w:numId w:val="0"/>
        </w:numPr>
        <w:shd w:val="clear" w:color="auto" w:fill="FFFFFF"/>
        <w:spacing w:line="240" w:lineRule="auto"/>
        <w:ind w:firstLine="708"/>
        <w:jc w:val="left"/>
        <w:rPr>
          <w:rFonts w:asciiTheme="minorHAnsi" w:hAnsiTheme="minorHAns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543"/>
        <w:gridCol w:w="3474"/>
      </w:tblGrid>
      <w:tr w:rsidR="00335500" w:rsidRPr="001E161F" w:rsidTr="00607DDD">
        <w:tc>
          <w:tcPr>
            <w:tcW w:w="2197" w:type="dxa"/>
          </w:tcPr>
          <w:p w:rsidR="00335500" w:rsidRPr="001E161F"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NR SPRAWY:</w:t>
            </w:r>
          </w:p>
        </w:tc>
        <w:tc>
          <w:tcPr>
            <w:tcW w:w="7017" w:type="dxa"/>
            <w:gridSpan w:val="2"/>
          </w:tcPr>
          <w:p w:rsidR="00335500" w:rsidRPr="001E161F" w:rsidRDefault="00EA0ECE" w:rsidP="00BC4120">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BAK.WZP.</w:t>
            </w:r>
            <w:r w:rsidR="0057347F" w:rsidRPr="001E161F">
              <w:rPr>
                <w:rFonts w:asciiTheme="minorHAnsi" w:hAnsiTheme="minorHAnsi"/>
                <w:b/>
                <w:sz w:val="22"/>
                <w:lang w:eastAsia="pl-PL"/>
              </w:rPr>
              <w:t>2</w:t>
            </w:r>
            <w:r w:rsidR="001A36A0" w:rsidRPr="001E161F">
              <w:rPr>
                <w:rFonts w:asciiTheme="minorHAnsi" w:hAnsiTheme="minorHAnsi"/>
                <w:b/>
                <w:sz w:val="22"/>
                <w:lang w:eastAsia="pl-PL"/>
              </w:rPr>
              <w:t>6</w:t>
            </w:r>
            <w:r w:rsidR="006D2676" w:rsidRPr="001E161F">
              <w:rPr>
                <w:rFonts w:asciiTheme="minorHAnsi" w:hAnsiTheme="minorHAnsi"/>
                <w:b/>
                <w:sz w:val="22"/>
                <w:lang w:eastAsia="pl-PL"/>
              </w:rPr>
              <w:t>.</w:t>
            </w:r>
            <w:r w:rsidR="00741E5E">
              <w:rPr>
                <w:rFonts w:asciiTheme="minorHAnsi" w:hAnsiTheme="minorHAnsi"/>
                <w:b/>
                <w:sz w:val="22"/>
                <w:lang w:eastAsia="pl-PL"/>
              </w:rPr>
              <w:t>2</w:t>
            </w:r>
            <w:r w:rsidR="00BC4120">
              <w:rPr>
                <w:rFonts w:asciiTheme="minorHAnsi" w:hAnsiTheme="minorHAnsi"/>
                <w:b/>
                <w:sz w:val="22"/>
                <w:lang w:eastAsia="pl-PL"/>
              </w:rPr>
              <w:t>7</w:t>
            </w:r>
            <w:r w:rsidRPr="001E161F">
              <w:rPr>
                <w:rFonts w:asciiTheme="minorHAnsi" w:hAnsiTheme="minorHAnsi"/>
                <w:b/>
                <w:sz w:val="22"/>
                <w:lang w:eastAsia="pl-PL"/>
              </w:rPr>
              <w:t>.</w:t>
            </w:r>
            <w:r w:rsidR="006D2676" w:rsidRPr="001E161F">
              <w:rPr>
                <w:rFonts w:asciiTheme="minorHAnsi" w:hAnsiTheme="minorHAnsi"/>
                <w:b/>
                <w:sz w:val="22"/>
                <w:lang w:eastAsia="pl-PL"/>
              </w:rPr>
              <w:t>201</w:t>
            </w:r>
            <w:r w:rsidR="000410F0">
              <w:rPr>
                <w:rFonts w:asciiTheme="minorHAnsi" w:hAnsiTheme="minorHAnsi"/>
                <w:b/>
                <w:sz w:val="22"/>
                <w:lang w:eastAsia="pl-PL"/>
              </w:rPr>
              <w:t>8</w:t>
            </w:r>
          </w:p>
        </w:tc>
      </w:tr>
      <w:tr w:rsidR="00335500" w:rsidRPr="001E161F" w:rsidTr="003A597C">
        <w:trPr>
          <w:cantSplit/>
        </w:trPr>
        <w:tc>
          <w:tcPr>
            <w:tcW w:w="5740" w:type="dxa"/>
            <w:gridSpan w:val="2"/>
            <w:tcBorders>
              <w:bottom w:val="nil"/>
            </w:tcBorders>
          </w:tcPr>
          <w:p w:rsidR="00335500" w:rsidRPr="001E161F"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WYKONAWCA(Y):</w:t>
            </w:r>
          </w:p>
        </w:tc>
        <w:tc>
          <w:tcPr>
            <w:tcW w:w="3474" w:type="dxa"/>
            <w:vMerge w:val="restart"/>
          </w:tcPr>
          <w:p w:rsidR="00335500" w:rsidRPr="001E161F"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ZAMAWIAJĄCY:</w:t>
            </w:r>
          </w:p>
          <w:p w:rsidR="00A03417" w:rsidRPr="001E161F" w:rsidRDefault="00A03417" w:rsidP="00607DDD">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SKARB PAŃSTWA</w:t>
            </w:r>
            <w:r w:rsidR="0066182E" w:rsidRPr="001E161F">
              <w:rPr>
                <w:rFonts w:asciiTheme="minorHAnsi" w:hAnsiTheme="minorHAnsi"/>
                <w:b/>
                <w:sz w:val="22"/>
                <w:lang w:eastAsia="pl-PL"/>
              </w:rPr>
              <w:t xml:space="preserve"> -</w:t>
            </w:r>
          </w:p>
          <w:p w:rsidR="00335500" w:rsidRPr="001E161F"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 xml:space="preserve">URZĄD KOMUNIKACJI </w:t>
            </w:r>
          </w:p>
          <w:p w:rsidR="00335500" w:rsidRPr="001E161F"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ELEKTRONICZNEJ</w:t>
            </w:r>
          </w:p>
          <w:p w:rsidR="00335500" w:rsidRPr="001E161F"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 xml:space="preserve">UL. </w:t>
            </w:r>
            <w:r w:rsidR="006E682C">
              <w:rPr>
                <w:rFonts w:asciiTheme="minorHAnsi" w:hAnsiTheme="minorHAnsi"/>
                <w:b/>
                <w:sz w:val="22"/>
                <w:lang w:eastAsia="pl-PL"/>
              </w:rPr>
              <w:t>GIEŁDOWA 7/9</w:t>
            </w:r>
          </w:p>
          <w:p w:rsidR="00982D4A" w:rsidRPr="001E161F" w:rsidRDefault="00335500" w:rsidP="00982D4A">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 xml:space="preserve"> 01-211 WARSZAWA</w:t>
            </w:r>
          </w:p>
          <w:p w:rsidR="00C028BB" w:rsidRPr="001E161F" w:rsidRDefault="00C028BB" w:rsidP="00982D4A">
            <w:pPr>
              <w:numPr>
                <w:ilvl w:val="12"/>
                <w:numId w:val="0"/>
              </w:numPr>
              <w:shd w:val="clear" w:color="auto" w:fill="FFFFFF"/>
              <w:spacing w:line="240" w:lineRule="auto"/>
              <w:jc w:val="left"/>
              <w:rPr>
                <w:rFonts w:asciiTheme="minorHAnsi" w:hAnsiTheme="minorHAnsi"/>
                <w:b/>
                <w:sz w:val="22"/>
                <w:lang w:eastAsia="pl-PL"/>
              </w:rPr>
            </w:pPr>
          </w:p>
        </w:tc>
      </w:tr>
      <w:tr w:rsidR="00335500" w:rsidRPr="001E161F" w:rsidTr="00982D4A">
        <w:trPr>
          <w:cantSplit/>
          <w:trHeight w:val="1415"/>
        </w:trPr>
        <w:tc>
          <w:tcPr>
            <w:tcW w:w="5740" w:type="dxa"/>
            <w:gridSpan w:val="2"/>
            <w:tcBorders>
              <w:top w:val="nil"/>
            </w:tcBorders>
          </w:tcPr>
          <w:p w:rsidR="00420212" w:rsidRPr="001E161F" w:rsidRDefault="00420212" w:rsidP="00420212">
            <w:pPr>
              <w:numPr>
                <w:ilvl w:val="12"/>
                <w:numId w:val="0"/>
              </w:numPr>
              <w:shd w:val="clear" w:color="auto" w:fill="FFFFFF"/>
              <w:spacing w:line="240" w:lineRule="auto"/>
              <w:jc w:val="left"/>
              <w:rPr>
                <w:rFonts w:asciiTheme="minorHAnsi" w:eastAsia="Calibri" w:hAnsiTheme="minorHAnsi"/>
                <w:i/>
                <w:sz w:val="22"/>
                <w:lang w:eastAsia="pl-PL"/>
              </w:rPr>
            </w:pPr>
            <w:r w:rsidRPr="001E161F">
              <w:rPr>
                <w:rFonts w:asciiTheme="minorHAnsi" w:eastAsia="Calibri" w:hAnsiTheme="minorHAnsi"/>
                <w:i/>
                <w:sz w:val="22"/>
                <w:lang w:eastAsia="pl-PL"/>
              </w:rPr>
              <w:t>(Nazwa i adres Wykonawcy(ów), NIP,</w:t>
            </w:r>
            <w:r w:rsidR="00631AFC" w:rsidRPr="001E161F">
              <w:rPr>
                <w:rFonts w:asciiTheme="minorHAnsi" w:eastAsia="Calibri" w:hAnsiTheme="minorHAnsi"/>
                <w:i/>
                <w:sz w:val="22"/>
                <w:lang w:eastAsia="pl-PL"/>
              </w:rPr>
              <w:t xml:space="preserve"> REGON,</w:t>
            </w:r>
            <w:r w:rsidRPr="001E161F">
              <w:rPr>
                <w:rFonts w:asciiTheme="minorHAnsi" w:eastAsia="Calibri" w:hAnsiTheme="minorHAnsi"/>
                <w:i/>
                <w:sz w:val="22"/>
                <w:lang w:eastAsia="pl-PL"/>
              </w:rPr>
              <w:t xml:space="preserve"> telefon, faks)</w:t>
            </w:r>
            <w:r w:rsidR="003A597C" w:rsidRPr="001E161F">
              <w:rPr>
                <w:rFonts w:asciiTheme="minorHAnsi" w:hAnsiTheme="minorHAnsi"/>
                <w:bCs/>
                <w:sz w:val="22"/>
                <w:vertAlign w:val="superscript"/>
              </w:rPr>
              <w:footnoteReference w:id="2"/>
            </w:r>
          </w:p>
          <w:p w:rsidR="00335500" w:rsidRPr="001E161F" w:rsidRDefault="00335500" w:rsidP="00607DDD">
            <w:pPr>
              <w:numPr>
                <w:ilvl w:val="12"/>
                <w:numId w:val="0"/>
              </w:numPr>
              <w:shd w:val="clear" w:color="auto" w:fill="FFFFFF"/>
              <w:spacing w:line="240" w:lineRule="auto"/>
              <w:jc w:val="center"/>
              <w:rPr>
                <w:rFonts w:asciiTheme="minorHAnsi" w:hAnsiTheme="minorHAnsi"/>
                <w:i/>
                <w:sz w:val="22"/>
                <w:lang w:eastAsia="pl-PL"/>
              </w:rPr>
            </w:pPr>
          </w:p>
        </w:tc>
        <w:tc>
          <w:tcPr>
            <w:tcW w:w="3474" w:type="dxa"/>
            <w:vMerge/>
          </w:tcPr>
          <w:p w:rsidR="00335500" w:rsidRPr="001E161F" w:rsidRDefault="00335500" w:rsidP="00607DDD">
            <w:pPr>
              <w:numPr>
                <w:ilvl w:val="12"/>
                <w:numId w:val="0"/>
              </w:numPr>
              <w:shd w:val="clear" w:color="auto" w:fill="FFFFFF"/>
              <w:spacing w:line="240" w:lineRule="auto"/>
              <w:jc w:val="left"/>
              <w:rPr>
                <w:rFonts w:asciiTheme="minorHAnsi" w:hAnsiTheme="minorHAnsi"/>
                <w:sz w:val="22"/>
                <w:lang w:eastAsia="pl-PL"/>
              </w:rPr>
            </w:pPr>
          </w:p>
        </w:tc>
      </w:tr>
    </w:tbl>
    <w:p w:rsidR="00335500" w:rsidRPr="001E161F" w:rsidRDefault="00335500" w:rsidP="00060836">
      <w:pPr>
        <w:numPr>
          <w:ilvl w:val="12"/>
          <w:numId w:val="0"/>
        </w:numPr>
        <w:shd w:val="clear" w:color="auto" w:fill="FFFFFF"/>
        <w:spacing w:line="240" w:lineRule="auto"/>
        <w:jc w:val="center"/>
        <w:rPr>
          <w:rFonts w:asciiTheme="minorHAnsi" w:hAnsiTheme="minorHAnsi"/>
          <w:b/>
          <w:sz w:val="22"/>
          <w:lang w:eastAsia="pl-PL"/>
        </w:rPr>
      </w:pPr>
    </w:p>
    <w:p w:rsidR="00335500" w:rsidRPr="001E161F" w:rsidRDefault="00335500" w:rsidP="003830C3">
      <w:pPr>
        <w:widowControl w:val="0"/>
        <w:numPr>
          <w:ilvl w:val="12"/>
          <w:numId w:val="0"/>
        </w:numPr>
        <w:shd w:val="clear" w:color="auto" w:fill="FFFFFF"/>
        <w:spacing w:line="240" w:lineRule="auto"/>
        <w:rPr>
          <w:rFonts w:asciiTheme="minorHAnsi" w:hAnsiTheme="minorHAnsi"/>
          <w:sz w:val="22"/>
          <w:lang w:eastAsia="pl-PL"/>
        </w:rPr>
      </w:pPr>
      <w:r w:rsidRPr="001E161F">
        <w:rPr>
          <w:rFonts w:asciiTheme="minorHAnsi" w:hAnsiTheme="minorHAnsi"/>
          <w:sz w:val="22"/>
          <w:lang w:eastAsia="pl-PL"/>
        </w:rPr>
        <w:t>Działając w imieniu wymienionego(ych) powyżej Wykonawcy(ów) oferuję(emy) realizację na rzecz Zamawiającego zamówienia publicznego na:</w:t>
      </w:r>
    </w:p>
    <w:p w:rsidR="008820A6" w:rsidRPr="001E161F" w:rsidRDefault="008820A6" w:rsidP="003830C3">
      <w:pPr>
        <w:widowControl w:val="0"/>
        <w:numPr>
          <w:ilvl w:val="12"/>
          <w:numId w:val="0"/>
        </w:numPr>
        <w:shd w:val="clear" w:color="auto" w:fill="FFFFFF"/>
        <w:spacing w:line="240" w:lineRule="auto"/>
        <w:rPr>
          <w:rFonts w:asciiTheme="minorHAnsi" w:hAnsiTheme="minorHAns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28"/>
      </w:tblGrid>
      <w:tr w:rsidR="00335500" w:rsidRPr="00E46B54" w:rsidTr="00607DDD">
        <w:trPr>
          <w:jc w:val="center"/>
        </w:trPr>
        <w:tc>
          <w:tcPr>
            <w:tcW w:w="8928" w:type="dxa"/>
          </w:tcPr>
          <w:p w:rsidR="00335500" w:rsidRPr="00E46B54" w:rsidRDefault="00E37A1F" w:rsidP="00D120ED">
            <w:pPr>
              <w:shd w:val="clear" w:color="auto" w:fill="FFFFFF"/>
              <w:spacing w:line="240" w:lineRule="auto"/>
              <w:ind w:firstLine="0"/>
              <w:jc w:val="center"/>
              <w:rPr>
                <w:rFonts w:asciiTheme="minorHAnsi" w:hAnsiTheme="minorHAnsi"/>
                <w:b/>
                <w:sz w:val="22"/>
                <w:lang w:eastAsia="pl-PL"/>
              </w:rPr>
            </w:pPr>
            <w:r w:rsidRPr="00E46B54">
              <w:rPr>
                <w:rFonts w:asciiTheme="minorHAnsi" w:hAnsiTheme="minorHAnsi"/>
                <w:b/>
                <w:bCs/>
                <w:i/>
                <w:iCs/>
                <w:sz w:val="22"/>
                <w:lang w:eastAsia="pl-PL"/>
              </w:rPr>
              <w:t>„</w:t>
            </w:r>
            <w:r w:rsidR="00DC0061" w:rsidRPr="00E46B54">
              <w:rPr>
                <w:rFonts w:asciiTheme="minorHAnsi" w:hAnsiTheme="minorHAnsi"/>
                <w:b/>
                <w:sz w:val="22"/>
                <w:lang w:eastAsia="pl-PL"/>
              </w:rPr>
              <w:t xml:space="preserve">Dostawę </w:t>
            </w:r>
            <w:r w:rsidR="00D120ED">
              <w:rPr>
                <w:rFonts w:asciiTheme="minorHAnsi" w:hAnsiTheme="minorHAnsi"/>
                <w:b/>
                <w:sz w:val="22"/>
                <w:lang w:eastAsia="pl-PL"/>
              </w:rPr>
              <w:t>testera radiokomunikacyjnego</w:t>
            </w:r>
            <w:r w:rsidR="00BC4120">
              <w:rPr>
                <w:rFonts w:asciiTheme="minorHAnsi" w:hAnsiTheme="minorHAnsi"/>
                <w:b/>
                <w:sz w:val="22"/>
                <w:lang w:eastAsia="pl-PL"/>
              </w:rPr>
              <w:t>”</w:t>
            </w:r>
          </w:p>
        </w:tc>
      </w:tr>
    </w:tbl>
    <w:p w:rsidR="00F64820" w:rsidRDefault="00F64820" w:rsidP="00060836">
      <w:pPr>
        <w:widowControl w:val="0"/>
        <w:numPr>
          <w:ilvl w:val="12"/>
          <w:numId w:val="0"/>
        </w:numPr>
        <w:shd w:val="clear" w:color="auto" w:fill="FFFFFF"/>
        <w:spacing w:line="240" w:lineRule="auto"/>
        <w:jc w:val="center"/>
        <w:rPr>
          <w:rFonts w:asciiTheme="minorHAnsi" w:hAnsiTheme="minorHAnsi"/>
          <w:sz w:val="22"/>
          <w:lang w:eastAsia="pl-PL"/>
        </w:rPr>
      </w:pPr>
    </w:p>
    <w:p w:rsidR="00335500" w:rsidRPr="001E161F" w:rsidRDefault="00335500" w:rsidP="00060836">
      <w:pPr>
        <w:widowControl w:val="0"/>
        <w:numPr>
          <w:ilvl w:val="12"/>
          <w:numId w:val="0"/>
        </w:numPr>
        <w:shd w:val="clear" w:color="auto" w:fill="FFFFFF"/>
        <w:spacing w:line="240" w:lineRule="auto"/>
        <w:jc w:val="center"/>
        <w:rPr>
          <w:rFonts w:asciiTheme="minorHAnsi" w:hAnsiTheme="minorHAnsi"/>
          <w:sz w:val="22"/>
          <w:lang w:eastAsia="pl-PL"/>
        </w:rPr>
      </w:pPr>
      <w:r w:rsidRPr="001E161F">
        <w:rPr>
          <w:rFonts w:asciiTheme="minorHAnsi" w:hAnsiTheme="minorHAnsi"/>
          <w:sz w:val="22"/>
          <w:lang w:eastAsia="pl-PL"/>
        </w:rPr>
        <w:t>Oświadczam(y), że:</w:t>
      </w:r>
    </w:p>
    <w:p w:rsidR="00A6402B" w:rsidRPr="001E161F" w:rsidRDefault="00A6402B" w:rsidP="003830C3">
      <w:pPr>
        <w:numPr>
          <w:ilvl w:val="0"/>
          <w:numId w:val="6"/>
        </w:numPr>
        <w:shd w:val="clear" w:color="auto" w:fill="FFFFFF"/>
        <w:spacing w:line="288" w:lineRule="auto"/>
        <w:rPr>
          <w:rFonts w:asciiTheme="minorHAnsi" w:hAnsiTheme="minorHAnsi"/>
          <w:sz w:val="22"/>
          <w:lang w:eastAsia="pl-PL"/>
        </w:rPr>
      </w:pPr>
      <w:r w:rsidRPr="001E161F">
        <w:rPr>
          <w:rFonts w:asciiTheme="minorHAnsi" w:hAnsiTheme="minorHAnsi"/>
          <w:sz w:val="22"/>
          <w:lang w:eastAsia="pl-PL"/>
        </w:rPr>
        <w:t>akceptuję(emy) w pełni i bez zastrzeżeń postanowienia: SIWZ dla niniejszego zamówienia, wyjaśnień do tej SIWZ oraz modyfikacji tej SIWZ,</w:t>
      </w:r>
    </w:p>
    <w:p w:rsidR="006810FD" w:rsidRPr="001E161F" w:rsidRDefault="00A6402B" w:rsidP="006810FD">
      <w:pPr>
        <w:numPr>
          <w:ilvl w:val="0"/>
          <w:numId w:val="6"/>
        </w:numPr>
        <w:shd w:val="clear" w:color="auto" w:fill="FFFFFF"/>
        <w:spacing w:line="288" w:lineRule="auto"/>
        <w:rPr>
          <w:rFonts w:asciiTheme="minorHAnsi" w:hAnsiTheme="minorHAnsi"/>
          <w:sz w:val="22"/>
          <w:lang w:eastAsia="pl-PL"/>
        </w:rPr>
      </w:pPr>
      <w:r w:rsidRPr="001E161F">
        <w:rPr>
          <w:rFonts w:asciiTheme="minorHAnsi" w:hAnsiTheme="minorHAnsi"/>
          <w:sz w:val="22"/>
          <w:lang w:eastAsia="pl-PL"/>
        </w:rPr>
        <w:t>gwarantuję(emy) wykonanie całości niniejszego zamówienia zgodnie z treścią: SIWZ, wyjaśnień do SIWZ oraz jej modyfikacji,</w:t>
      </w:r>
    </w:p>
    <w:p w:rsidR="006810FD" w:rsidRDefault="006810FD" w:rsidP="00F66542">
      <w:pPr>
        <w:numPr>
          <w:ilvl w:val="0"/>
          <w:numId w:val="6"/>
        </w:numPr>
        <w:shd w:val="clear" w:color="auto" w:fill="FFFFFF"/>
        <w:spacing w:line="288" w:lineRule="auto"/>
        <w:rPr>
          <w:rFonts w:asciiTheme="minorHAnsi" w:hAnsiTheme="minorHAnsi"/>
          <w:sz w:val="22"/>
          <w:lang w:eastAsia="pl-PL"/>
        </w:rPr>
      </w:pPr>
      <w:r w:rsidRPr="00CF567A">
        <w:rPr>
          <w:rFonts w:asciiTheme="minorHAnsi" w:hAnsiTheme="minorHAnsi"/>
          <w:b/>
          <w:sz w:val="22"/>
        </w:rPr>
        <w:t>cena</w:t>
      </w:r>
      <w:r w:rsidRPr="00CF567A">
        <w:rPr>
          <w:rFonts w:asciiTheme="minorHAnsi" w:hAnsiTheme="minorHAnsi"/>
          <w:sz w:val="22"/>
        </w:rPr>
        <w:t xml:space="preserve"> mojej (naszej) oferty za realizację </w:t>
      </w:r>
      <w:r w:rsidRPr="00CF567A">
        <w:rPr>
          <w:rFonts w:asciiTheme="minorHAnsi" w:hAnsiTheme="minorHAnsi"/>
          <w:b/>
          <w:i/>
          <w:sz w:val="22"/>
          <w:u w:val="single"/>
        </w:rPr>
        <w:t>całości</w:t>
      </w:r>
      <w:r w:rsidRPr="00CF567A">
        <w:rPr>
          <w:rFonts w:asciiTheme="minorHAnsi" w:hAnsiTheme="minorHAnsi"/>
          <w:sz w:val="22"/>
        </w:rPr>
        <w:t xml:space="preserve"> (obejmującej cały zakres przedmiotu zamówienia</w:t>
      </w:r>
      <w:r w:rsidR="00A209BB" w:rsidRPr="00CF567A">
        <w:rPr>
          <w:rFonts w:asciiTheme="minorHAnsi" w:hAnsiTheme="minorHAnsi"/>
          <w:sz w:val="22"/>
        </w:rPr>
        <w:t xml:space="preserve"> opisany w</w:t>
      </w:r>
      <w:r w:rsidRPr="00CF567A">
        <w:rPr>
          <w:rFonts w:asciiTheme="minorHAnsi" w:hAnsiTheme="minorHAnsi"/>
          <w:sz w:val="22"/>
        </w:rPr>
        <w:t xml:space="preserve"> </w:t>
      </w:r>
      <w:r w:rsidRPr="00CF567A">
        <w:rPr>
          <w:rFonts w:asciiTheme="minorHAnsi" w:hAnsiTheme="minorHAnsi"/>
          <w:i/>
          <w:sz w:val="22"/>
        </w:rPr>
        <w:t xml:space="preserve"> Załączniku nr 5 do SIWZ - wzorze  </w:t>
      </w:r>
      <w:r w:rsidR="0064518D">
        <w:rPr>
          <w:rFonts w:asciiTheme="minorHAnsi" w:hAnsiTheme="minorHAnsi"/>
          <w:i/>
          <w:sz w:val="22"/>
        </w:rPr>
        <w:t>umowy  z zał</w:t>
      </w:r>
      <w:r w:rsidR="00BB494E">
        <w:rPr>
          <w:rFonts w:asciiTheme="minorHAnsi" w:hAnsiTheme="minorHAnsi"/>
          <w:i/>
          <w:sz w:val="22"/>
        </w:rPr>
        <w:t>ą</w:t>
      </w:r>
      <w:r w:rsidR="0064518D">
        <w:rPr>
          <w:rFonts w:asciiTheme="minorHAnsi" w:hAnsiTheme="minorHAnsi"/>
          <w:i/>
          <w:sz w:val="22"/>
        </w:rPr>
        <w:t>cznikami</w:t>
      </w:r>
      <w:r w:rsidRPr="00CF567A">
        <w:rPr>
          <w:rFonts w:asciiTheme="minorHAnsi" w:hAnsiTheme="minorHAnsi"/>
          <w:i/>
          <w:sz w:val="22"/>
        </w:rPr>
        <w:t>)</w:t>
      </w:r>
      <w:r w:rsidRPr="00CF567A">
        <w:rPr>
          <w:rFonts w:asciiTheme="minorHAnsi" w:hAnsiTheme="minorHAnsi"/>
          <w:sz w:val="22"/>
        </w:rPr>
        <w:t xml:space="preserve"> zamówienia wynosi </w:t>
      </w:r>
      <w:r w:rsidRPr="00CF567A">
        <w:rPr>
          <w:rFonts w:asciiTheme="minorHAnsi" w:hAnsiTheme="minorHAnsi"/>
          <w:b/>
          <w:sz w:val="22"/>
        </w:rPr>
        <w:t xml:space="preserve">brutto </w:t>
      </w:r>
      <w:r w:rsidRPr="00CF567A">
        <w:rPr>
          <w:rFonts w:asciiTheme="minorHAnsi" w:hAnsiTheme="minorHAnsi"/>
          <w:sz w:val="22"/>
        </w:rPr>
        <w:t>(wraz z podatkiem VAT): ………………….. </w:t>
      </w:r>
      <w:r w:rsidRPr="00CF567A">
        <w:rPr>
          <w:rFonts w:asciiTheme="minorHAnsi" w:hAnsiTheme="minorHAnsi"/>
          <w:b/>
          <w:sz w:val="22"/>
        </w:rPr>
        <w:t>PLN</w:t>
      </w:r>
      <w:r w:rsidRPr="001E161F">
        <w:rPr>
          <w:rFonts w:asciiTheme="minorHAnsi" w:hAnsiTheme="minorHAnsi"/>
          <w:bCs/>
          <w:sz w:val="22"/>
          <w:vertAlign w:val="superscript"/>
        </w:rPr>
        <w:footnoteReference w:id="3"/>
      </w:r>
      <w:r w:rsidRPr="00CF567A">
        <w:rPr>
          <w:rFonts w:asciiTheme="minorHAnsi" w:hAnsiTheme="minorHAnsi"/>
          <w:b/>
          <w:sz w:val="22"/>
        </w:rPr>
        <w:t xml:space="preserve"> </w:t>
      </w:r>
      <w:r w:rsidRPr="00CF567A">
        <w:rPr>
          <w:rFonts w:asciiTheme="minorHAnsi" w:hAnsiTheme="minorHAnsi"/>
          <w:sz w:val="22"/>
        </w:rPr>
        <w:t>(polskich złotych) (słownie</w:t>
      </w:r>
      <w:r w:rsidRPr="001E161F">
        <w:rPr>
          <w:rFonts w:asciiTheme="minorHAnsi" w:hAnsiTheme="minorHAnsi"/>
          <w:bCs/>
          <w:sz w:val="22"/>
          <w:vertAlign w:val="superscript"/>
        </w:rPr>
        <w:footnoteReference w:id="4"/>
      </w:r>
      <w:r w:rsidRPr="00CF567A">
        <w:rPr>
          <w:rFonts w:asciiTheme="minorHAnsi" w:hAnsiTheme="minorHAnsi"/>
          <w:sz w:val="22"/>
        </w:rPr>
        <w:t>: …………….……………………………………………………………....., …</w:t>
      </w:r>
      <w:r w:rsidR="00CF567A">
        <w:rPr>
          <w:rFonts w:asciiTheme="minorHAnsi" w:hAnsiTheme="minorHAnsi"/>
          <w:sz w:val="22"/>
        </w:rPr>
        <w:t>….</w:t>
      </w:r>
      <w:r w:rsidRPr="00CF567A">
        <w:rPr>
          <w:rFonts w:asciiTheme="minorHAnsi" w:hAnsiTheme="minorHAnsi"/>
          <w:sz w:val="22"/>
        </w:rPr>
        <w:t xml:space="preserve">/100 groszy). </w:t>
      </w:r>
    </w:p>
    <w:p w:rsidR="00CF567A" w:rsidRDefault="00CF567A" w:rsidP="00CF567A">
      <w:pPr>
        <w:shd w:val="clear" w:color="auto" w:fill="FFFFFF"/>
        <w:spacing w:line="288" w:lineRule="auto"/>
        <w:ind w:left="357" w:firstLine="0"/>
        <w:rPr>
          <w:rFonts w:asciiTheme="minorHAnsi" w:hAnsiTheme="minorHAnsi"/>
          <w:b/>
          <w:sz w:val="22"/>
        </w:rPr>
      </w:pPr>
      <w:r>
        <w:rPr>
          <w:rFonts w:asciiTheme="minorHAnsi" w:hAnsiTheme="minorHAnsi"/>
          <w:b/>
          <w:sz w:val="22"/>
        </w:rPr>
        <w:t xml:space="preserve">Oferuję dostawę testera </w:t>
      </w:r>
      <w:r w:rsidR="0064518D">
        <w:rPr>
          <w:rFonts w:asciiTheme="minorHAnsi" w:hAnsiTheme="minorHAnsi"/>
          <w:b/>
          <w:sz w:val="22"/>
        </w:rPr>
        <w:t>radio</w:t>
      </w:r>
      <w:r>
        <w:rPr>
          <w:rFonts w:asciiTheme="minorHAnsi" w:hAnsiTheme="minorHAnsi"/>
          <w:b/>
          <w:sz w:val="22"/>
        </w:rPr>
        <w:t xml:space="preserve">komunikacyjnego, producent ……………………………, </w:t>
      </w:r>
    </w:p>
    <w:p w:rsidR="00CF567A" w:rsidRPr="00CF567A" w:rsidRDefault="00CF567A" w:rsidP="00CF567A">
      <w:pPr>
        <w:shd w:val="clear" w:color="auto" w:fill="FFFFFF"/>
        <w:spacing w:line="288" w:lineRule="auto"/>
        <w:ind w:left="357" w:firstLine="0"/>
        <w:rPr>
          <w:rFonts w:asciiTheme="minorHAnsi" w:hAnsiTheme="minorHAnsi"/>
          <w:sz w:val="22"/>
          <w:lang w:eastAsia="pl-PL"/>
        </w:rPr>
      </w:pPr>
      <w:r>
        <w:rPr>
          <w:rFonts w:asciiTheme="minorHAnsi" w:hAnsiTheme="minorHAnsi"/>
          <w:b/>
          <w:sz w:val="22"/>
        </w:rPr>
        <w:t>typ/model  …………………………..</w:t>
      </w:r>
    </w:p>
    <w:p w:rsidR="00357FC5" w:rsidRPr="001E161F" w:rsidRDefault="00357FC5" w:rsidP="00B045A9">
      <w:pPr>
        <w:shd w:val="clear" w:color="auto" w:fill="FFFFFF"/>
        <w:spacing w:line="288" w:lineRule="auto"/>
        <w:ind w:left="357" w:firstLine="0"/>
        <w:rPr>
          <w:rFonts w:asciiTheme="minorHAnsi" w:hAnsiTheme="minorHAnsi"/>
          <w:sz w:val="22"/>
          <w:lang w:eastAsia="pl-PL"/>
        </w:rPr>
      </w:pPr>
    </w:p>
    <w:p w:rsidR="00AC41C4" w:rsidRPr="00990139" w:rsidRDefault="00AC41C4" w:rsidP="00AC41C4">
      <w:pPr>
        <w:numPr>
          <w:ilvl w:val="0"/>
          <w:numId w:val="6"/>
        </w:numPr>
        <w:shd w:val="clear" w:color="auto" w:fill="FFFFFF"/>
        <w:rPr>
          <w:rFonts w:ascii="Calibri" w:hAnsi="Calibri"/>
          <w:sz w:val="22"/>
        </w:rPr>
      </w:pPr>
      <w:r w:rsidRPr="00AC41C4">
        <w:rPr>
          <w:rFonts w:ascii="Calibri" w:hAnsi="Calibri"/>
          <w:bCs/>
          <w:iCs/>
          <w:sz w:val="22"/>
        </w:rPr>
        <w:t xml:space="preserve">udzielamy </w:t>
      </w:r>
      <w:r w:rsidRPr="00AC41C4">
        <w:rPr>
          <w:rFonts w:ascii="Calibri" w:hAnsi="Calibri"/>
          <w:iCs/>
          <w:sz w:val="22"/>
        </w:rPr>
        <w:t xml:space="preserve"> ……</w:t>
      </w:r>
      <w:r>
        <w:rPr>
          <w:rFonts w:ascii="Calibri" w:hAnsi="Calibri"/>
          <w:iCs/>
          <w:sz w:val="22"/>
        </w:rPr>
        <w:t>….</w:t>
      </w:r>
      <w:r w:rsidRPr="00AC41C4">
        <w:rPr>
          <w:rFonts w:ascii="Calibri" w:hAnsi="Calibri"/>
          <w:iCs/>
          <w:sz w:val="22"/>
          <w:vertAlign w:val="superscript"/>
        </w:rPr>
        <w:footnoteReference w:id="5"/>
      </w:r>
      <w:r w:rsidRPr="00AC41C4">
        <w:rPr>
          <w:rFonts w:ascii="Calibri" w:hAnsi="Calibri"/>
          <w:iCs/>
          <w:sz w:val="22"/>
        </w:rPr>
        <w:t xml:space="preserve"> </w:t>
      </w:r>
      <w:r w:rsidR="00723823">
        <w:rPr>
          <w:rFonts w:ascii="Calibri" w:hAnsi="Calibri"/>
          <w:iCs/>
          <w:sz w:val="22"/>
        </w:rPr>
        <w:t>miesię</w:t>
      </w:r>
      <w:r>
        <w:rPr>
          <w:rFonts w:ascii="Calibri" w:hAnsi="Calibri"/>
          <w:iCs/>
          <w:sz w:val="22"/>
        </w:rPr>
        <w:t>cy</w:t>
      </w:r>
      <w:r w:rsidR="00B853E7">
        <w:rPr>
          <w:rFonts w:ascii="Calibri" w:hAnsi="Calibri"/>
          <w:iCs/>
          <w:sz w:val="22"/>
        </w:rPr>
        <w:t xml:space="preserve"> gwarancji na zaoferowany</w:t>
      </w:r>
      <w:r w:rsidRPr="00AC41C4">
        <w:rPr>
          <w:rFonts w:ascii="Calibri" w:hAnsi="Calibri"/>
          <w:iCs/>
          <w:sz w:val="22"/>
        </w:rPr>
        <w:t xml:space="preserve"> </w:t>
      </w:r>
      <w:r w:rsidR="00B853E7">
        <w:rPr>
          <w:rFonts w:ascii="Calibri" w:hAnsi="Calibri"/>
          <w:iCs/>
          <w:sz w:val="22"/>
        </w:rPr>
        <w:t>tester radiokomunikacyjny</w:t>
      </w:r>
      <w:r w:rsidRPr="00AC41C4">
        <w:rPr>
          <w:rFonts w:ascii="Calibri" w:hAnsi="Calibri"/>
          <w:iCs/>
          <w:sz w:val="22"/>
        </w:rPr>
        <w:t>;</w:t>
      </w:r>
    </w:p>
    <w:p w:rsidR="00357FC5" w:rsidRPr="00990139" w:rsidRDefault="00990139" w:rsidP="00990139">
      <w:pPr>
        <w:numPr>
          <w:ilvl w:val="0"/>
          <w:numId w:val="6"/>
        </w:numPr>
        <w:shd w:val="clear" w:color="auto" w:fill="FFFFFF"/>
        <w:rPr>
          <w:rFonts w:ascii="Calibri" w:hAnsi="Calibri"/>
          <w:sz w:val="22"/>
        </w:rPr>
      </w:pPr>
      <w:r>
        <w:rPr>
          <w:rFonts w:ascii="Calibri" w:hAnsi="Calibri"/>
          <w:iCs/>
          <w:sz w:val="22"/>
        </w:rPr>
        <w:t>oferujemy:</w:t>
      </w:r>
    </w:p>
    <w:tbl>
      <w:tblPr>
        <w:tblStyle w:val="Tabela-Siatka"/>
        <w:tblW w:w="0" w:type="auto"/>
        <w:tblInd w:w="357" w:type="dxa"/>
        <w:tblLook w:val="04A0"/>
      </w:tblPr>
      <w:tblGrid>
        <w:gridCol w:w="5421"/>
        <w:gridCol w:w="3509"/>
      </w:tblGrid>
      <w:tr w:rsidR="00990139" w:rsidRPr="00C042BD" w:rsidTr="005247E7">
        <w:tc>
          <w:tcPr>
            <w:tcW w:w="5421" w:type="dxa"/>
            <w:shd w:val="clear" w:color="auto" w:fill="EEECE1" w:themeFill="background2"/>
          </w:tcPr>
          <w:p w:rsidR="00990139" w:rsidRPr="00C042BD" w:rsidRDefault="00990139" w:rsidP="00990139">
            <w:pPr>
              <w:pStyle w:val="Akapitzlist"/>
              <w:overflowPunct w:val="0"/>
              <w:ind w:left="0"/>
              <w:jc w:val="center"/>
              <w:textAlignment w:val="baseline"/>
              <w:rPr>
                <w:rFonts w:asciiTheme="minorHAnsi" w:eastAsia="Calibri" w:hAnsiTheme="minorHAnsi"/>
                <w:sz w:val="22"/>
                <w:szCs w:val="22"/>
                <w:lang w:eastAsia="en-US"/>
              </w:rPr>
            </w:pPr>
            <w:r w:rsidRPr="00C042BD">
              <w:rPr>
                <w:rFonts w:asciiTheme="minorHAnsi" w:eastAsia="Calibri" w:hAnsiTheme="minorHAnsi"/>
                <w:sz w:val="22"/>
                <w:szCs w:val="22"/>
                <w:lang w:eastAsia="en-US"/>
              </w:rPr>
              <w:t xml:space="preserve">Rodzaj zobowiązania – </w:t>
            </w:r>
            <w:r>
              <w:rPr>
                <w:rFonts w:asciiTheme="minorHAnsi" w:eastAsia="Calibri" w:hAnsiTheme="minorHAnsi"/>
                <w:sz w:val="22"/>
                <w:szCs w:val="22"/>
                <w:lang w:eastAsia="en-US"/>
              </w:rPr>
              <w:t xml:space="preserve">instruktaż </w:t>
            </w:r>
          </w:p>
        </w:tc>
        <w:tc>
          <w:tcPr>
            <w:tcW w:w="3509" w:type="dxa"/>
            <w:shd w:val="clear" w:color="auto" w:fill="EEECE1" w:themeFill="background2"/>
          </w:tcPr>
          <w:p w:rsidR="00990139" w:rsidRPr="00C042BD" w:rsidRDefault="00990139" w:rsidP="005247E7">
            <w:pPr>
              <w:pStyle w:val="Akapitzlist"/>
              <w:overflowPunct w:val="0"/>
              <w:ind w:left="0"/>
              <w:jc w:val="center"/>
              <w:textAlignment w:val="baseline"/>
              <w:rPr>
                <w:rFonts w:asciiTheme="minorHAnsi" w:eastAsia="Calibri" w:hAnsiTheme="minorHAnsi"/>
                <w:sz w:val="22"/>
                <w:szCs w:val="22"/>
                <w:lang w:eastAsia="en-US"/>
              </w:rPr>
            </w:pPr>
            <w:r w:rsidRPr="00C042BD">
              <w:rPr>
                <w:rFonts w:asciiTheme="minorHAnsi" w:eastAsia="Calibri" w:hAnsiTheme="minorHAnsi"/>
                <w:sz w:val="22"/>
                <w:szCs w:val="22"/>
                <w:lang w:eastAsia="en-US"/>
              </w:rPr>
              <w:t>TAK/NIE</w:t>
            </w:r>
            <w:r w:rsidRPr="00C042BD">
              <w:rPr>
                <w:rFonts w:asciiTheme="minorHAnsi" w:eastAsia="Calibri" w:hAnsiTheme="minorHAnsi"/>
                <w:szCs w:val="22"/>
                <w:vertAlign w:val="superscript"/>
                <w:lang w:eastAsia="en-US"/>
              </w:rPr>
              <w:footnoteReference w:id="6"/>
            </w:r>
          </w:p>
        </w:tc>
      </w:tr>
      <w:tr w:rsidR="00990139" w:rsidRPr="00C042BD" w:rsidTr="005247E7">
        <w:tc>
          <w:tcPr>
            <w:tcW w:w="5421" w:type="dxa"/>
          </w:tcPr>
          <w:p w:rsidR="00990139" w:rsidRPr="00C042BD" w:rsidRDefault="00990139" w:rsidP="00A15D1E">
            <w:pPr>
              <w:shd w:val="clear" w:color="auto" w:fill="FFFFFF"/>
              <w:overflowPunct w:val="0"/>
              <w:spacing w:line="240" w:lineRule="auto"/>
              <w:ind w:firstLine="0"/>
              <w:jc w:val="left"/>
              <w:textAlignment w:val="baseline"/>
              <w:rPr>
                <w:rFonts w:asciiTheme="minorHAnsi" w:eastAsia="Calibri" w:hAnsiTheme="minorHAnsi"/>
                <w:sz w:val="22"/>
              </w:rPr>
            </w:pPr>
            <w:r w:rsidRPr="00C042BD">
              <w:rPr>
                <w:rFonts w:asciiTheme="minorHAnsi" w:hAnsiTheme="minorHAnsi"/>
                <w:sz w:val="22"/>
                <w:lang w:eastAsia="pl-PL"/>
              </w:rPr>
              <w:t xml:space="preserve">oferuję(my) </w:t>
            </w:r>
            <w:r>
              <w:rPr>
                <w:rFonts w:asciiTheme="minorHAnsi" w:hAnsiTheme="minorHAnsi"/>
                <w:sz w:val="22"/>
                <w:lang w:eastAsia="pl-PL"/>
              </w:rPr>
              <w:t>przeprowadzenie instruktażu pracowników Zamawiającego</w:t>
            </w:r>
            <w:r w:rsidRPr="00C042BD">
              <w:rPr>
                <w:rFonts w:asciiTheme="minorHAnsi" w:eastAsia="Calibri" w:hAnsiTheme="minorHAnsi"/>
                <w:sz w:val="22"/>
              </w:rPr>
              <w:t xml:space="preserve">, spełniającego wymagania określone </w:t>
            </w:r>
            <w:r>
              <w:rPr>
                <w:rFonts w:asciiTheme="minorHAnsi" w:eastAsia="Calibri" w:hAnsiTheme="minorHAnsi"/>
                <w:sz w:val="22"/>
              </w:rPr>
              <w:t>załączniku nr 1 do wzoru umowy</w:t>
            </w:r>
            <w:r w:rsidRPr="00C042BD">
              <w:rPr>
                <w:rFonts w:asciiTheme="minorHAnsi" w:eastAsia="Calibri" w:hAnsiTheme="minorHAnsi"/>
                <w:sz w:val="22"/>
              </w:rPr>
              <w:t xml:space="preserve"> </w:t>
            </w:r>
            <w:r>
              <w:rPr>
                <w:rFonts w:asciiTheme="minorHAnsi" w:eastAsia="Calibri" w:hAnsiTheme="minorHAnsi"/>
                <w:sz w:val="22"/>
              </w:rPr>
              <w:t xml:space="preserve">(pkt </w:t>
            </w:r>
            <w:r w:rsidR="00A15D1E">
              <w:rPr>
                <w:rFonts w:asciiTheme="minorHAnsi" w:eastAsia="Calibri" w:hAnsiTheme="minorHAnsi"/>
                <w:sz w:val="22"/>
              </w:rPr>
              <w:t>8</w:t>
            </w:r>
            <w:r>
              <w:rPr>
                <w:rFonts w:asciiTheme="minorHAnsi" w:eastAsia="Calibri" w:hAnsiTheme="minorHAnsi"/>
                <w:sz w:val="22"/>
              </w:rPr>
              <w:t>)</w:t>
            </w:r>
          </w:p>
        </w:tc>
        <w:tc>
          <w:tcPr>
            <w:tcW w:w="3509" w:type="dxa"/>
          </w:tcPr>
          <w:p w:rsidR="00990139" w:rsidRPr="00C042BD" w:rsidRDefault="00990139" w:rsidP="005247E7">
            <w:pPr>
              <w:spacing w:line="240" w:lineRule="auto"/>
              <w:ind w:firstLine="0"/>
              <w:rPr>
                <w:rFonts w:asciiTheme="minorHAnsi" w:hAnsiTheme="minorHAnsi"/>
                <w:sz w:val="22"/>
                <w:lang w:eastAsia="pl-PL"/>
              </w:rPr>
            </w:pPr>
          </w:p>
        </w:tc>
      </w:tr>
    </w:tbl>
    <w:p w:rsidR="00990139" w:rsidRPr="00B853E7" w:rsidRDefault="00990139" w:rsidP="00990139">
      <w:pPr>
        <w:shd w:val="clear" w:color="auto" w:fill="FFFFFF"/>
        <w:rPr>
          <w:rFonts w:ascii="Calibri" w:hAnsi="Calibri"/>
          <w:sz w:val="22"/>
        </w:rPr>
      </w:pPr>
    </w:p>
    <w:p w:rsidR="00CF2358" w:rsidRPr="001E161F" w:rsidRDefault="00173BEF" w:rsidP="00395D06">
      <w:pPr>
        <w:numPr>
          <w:ilvl w:val="0"/>
          <w:numId w:val="6"/>
        </w:numPr>
        <w:shd w:val="clear" w:color="auto" w:fill="FFFFFF"/>
        <w:rPr>
          <w:rFonts w:asciiTheme="minorHAnsi" w:hAnsiTheme="minorHAnsi"/>
          <w:sz w:val="22"/>
        </w:rPr>
      </w:pPr>
      <w:r w:rsidRPr="001E161F">
        <w:rPr>
          <w:rFonts w:asciiTheme="minorHAnsi" w:hAnsiTheme="minorHAnsi"/>
          <w:sz w:val="22"/>
        </w:rPr>
        <w:t xml:space="preserve">na </w:t>
      </w:r>
      <w:r w:rsidR="00843AFA" w:rsidRPr="001E161F">
        <w:rPr>
          <w:rFonts w:asciiTheme="minorHAnsi" w:hAnsiTheme="minorHAnsi"/>
          <w:sz w:val="22"/>
        </w:rPr>
        <w:t>podstawie art. 91 ust. 3</w:t>
      </w:r>
      <w:r w:rsidR="00CE07A7" w:rsidRPr="001E161F">
        <w:rPr>
          <w:rFonts w:asciiTheme="minorHAnsi" w:hAnsiTheme="minorHAnsi"/>
          <w:sz w:val="22"/>
        </w:rPr>
        <w:t>a</w:t>
      </w:r>
      <w:r w:rsidR="00843AFA" w:rsidRPr="001E161F">
        <w:rPr>
          <w:rFonts w:asciiTheme="minorHAnsi" w:hAnsiTheme="minorHAnsi"/>
          <w:sz w:val="22"/>
        </w:rPr>
        <w:t xml:space="preserve"> ustawy oświadczam(y), że wybór naszej oferty </w:t>
      </w:r>
      <w:r w:rsidR="00843AFA" w:rsidRPr="001E161F">
        <w:rPr>
          <w:rFonts w:asciiTheme="minorHAnsi" w:hAnsiTheme="minorHAnsi"/>
          <w:b/>
          <w:sz w:val="22"/>
        </w:rPr>
        <w:t>będzie/ nie będzie</w:t>
      </w:r>
      <w:r w:rsidR="00843AFA" w:rsidRPr="001E161F">
        <w:rPr>
          <w:rStyle w:val="Odwoanieprzypisudolnego"/>
          <w:rFonts w:asciiTheme="minorHAnsi" w:hAnsiTheme="minorHAnsi"/>
          <w:sz w:val="22"/>
        </w:rPr>
        <w:footnoteReference w:id="7"/>
      </w:r>
      <w:r w:rsidR="00843AFA" w:rsidRPr="001E161F">
        <w:rPr>
          <w:rFonts w:asciiTheme="minorHAnsi" w:hAnsiTheme="minorHAnsi"/>
          <w:sz w:val="22"/>
        </w:rPr>
        <w:t xml:space="preserve"> prowadził do powstania u Zamawiającego obowiązku podatkowego zgodnie z przepisami o</w:t>
      </w:r>
      <w:r w:rsidR="00CE07A7" w:rsidRPr="001E161F">
        <w:rPr>
          <w:rFonts w:asciiTheme="minorHAnsi" w:hAnsiTheme="minorHAnsi"/>
          <w:sz w:val="22"/>
        </w:rPr>
        <w:t> </w:t>
      </w:r>
      <w:r w:rsidR="00843AFA" w:rsidRPr="001E161F">
        <w:rPr>
          <w:rFonts w:asciiTheme="minorHAnsi" w:hAnsiTheme="minorHAnsi"/>
          <w:sz w:val="22"/>
        </w:rPr>
        <w:t>podatku od towarów i usług</w:t>
      </w:r>
      <w:r w:rsidR="00CE07A7" w:rsidRPr="001E161F">
        <w:rPr>
          <w:rFonts w:asciiTheme="minorHAnsi" w:hAnsiTheme="minorHAnsi"/>
          <w:sz w:val="22"/>
        </w:rPr>
        <w:t xml:space="preserve">. </w:t>
      </w:r>
    </w:p>
    <w:p w:rsidR="00173BEF" w:rsidRPr="001E161F" w:rsidRDefault="00CE07A7" w:rsidP="00CF2358">
      <w:pPr>
        <w:shd w:val="clear" w:color="auto" w:fill="FFFFFF"/>
        <w:tabs>
          <w:tab w:val="left" w:pos="284"/>
        </w:tabs>
        <w:ind w:left="284" w:firstLine="0"/>
        <w:rPr>
          <w:rFonts w:asciiTheme="minorHAnsi" w:hAnsiTheme="minorHAnsi"/>
          <w:sz w:val="22"/>
        </w:rPr>
      </w:pPr>
      <w:r w:rsidRPr="001E161F">
        <w:rPr>
          <w:rFonts w:asciiTheme="minorHAnsi" w:hAnsiTheme="minorHAnsi"/>
          <w:sz w:val="22"/>
        </w:rPr>
        <w:lastRenderedPageBreak/>
        <w:t>Z uwagi, iż wybór naszej oferty będzie prowadził do powstania obowiązku podatkowego u</w:t>
      </w:r>
      <w:r w:rsidR="00CF2358" w:rsidRPr="001E161F">
        <w:rPr>
          <w:rFonts w:asciiTheme="minorHAnsi" w:hAnsiTheme="minorHAnsi"/>
          <w:sz w:val="22"/>
        </w:rPr>
        <w:t> </w:t>
      </w:r>
      <w:r w:rsidRPr="001E161F">
        <w:rPr>
          <w:rFonts w:asciiTheme="minorHAnsi" w:hAnsiTheme="minorHAnsi"/>
          <w:sz w:val="22"/>
        </w:rPr>
        <w:t>Zamawiającego wskazuję(emy) informacje, o których mowa w art. 91 ust. 3a ustawy:</w:t>
      </w:r>
    </w:p>
    <w:tbl>
      <w:tblPr>
        <w:tblStyle w:val="Tabela-Siatka"/>
        <w:tblW w:w="0" w:type="auto"/>
        <w:tblInd w:w="357" w:type="dxa"/>
        <w:tblLook w:val="04A0"/>
      </w:tblPr>
      <w:tblGrid>
        <w:gridCol w:w="4469"/>
        <w:gridCol w:w="4461"/>
      </w:tblGrid>
      <w:tr w:rsidR="00CF2358" w:rsidRPr="001E161F" w:rsidTr="00CF2358">
        <w:tc>
          <w:tcPr>
            <w:tcW w:w="4605" w:type="dxa"/>
          </w:tcPr>
          <w:p w:rsidR="00CF2358" w:rsidRPr="001E161F" w:rsidRDefault="00CF2358" w:rsidP="00CF2358">
            <w:pPr>
              <w:shd w:val="clear" w:color="auto" w:fill="FFFFFF"/>
              <w:spacing w:line="240" w:lineRule="auto"/>
              <w:ind w:firstLine="0"/>
              <w:rPr>
                <w:rFonts w:asciiTheme="minorHAnsi" w:hAnsiTheme="minorHAnsi"/>
                <w:sz w:val="22"/>
              </w:rPr>
            </w:pPr>
            <w:r w:rsidRPr="001E161F">
              <w:rPr>
                <w:rFonts w:asciiTheme="minorHAnsi" w:hAnsiTheme="minorHAnsi"/>
                <w:sz w:val="22"/>
              </w:rPr>
              <w:t>Nazwa (rodzaj) towaru lub usługi, których dostawa lub świadczenie będzie prowadzić do powstania obowiązku podatkowego u Zamawiającego</w:t>
            </w:r>
            <w:r w:rsidRPr="001E161F">
              <w:rPr>
                <w:rStyle w:val="Odwoanieprzypisudolnego"/>
                <w:rFonts w:asciiTheme="minorHAnsi" w:hAnsiTheme="minorHAnsi"/>
                <w:sz w:val="22"/>
              </w:rPr>
              <w:footnoteReference w:id="8"/>
            </w:r>
          </w:p>
          <w:p w:rsidR="00CF2358" w:rsidRPr="001E161F" w:rsidRDefault="00CF2358" w:rsidP="00CE07A7">
            <w:pPr>
              <w:spacing w:line="240" w:lineRule="auto"/>
              <w:ind w:firstLine="0"/>
              <w:rPr>
                <w:rFonts w:asciiTheme="minorHAnsi" w:hAnsiTheme="minorHAnsi"/>
                <w:sz w:val="22"/>
              </w:rPr>
            </w:pPr>
          </w:p>
        </w:tc>
        <w:tc>
          <w:tcPr>
            <w:tcW w:w="4606" w:type="dxa"/>
          </w:tcPr>
          <w:p w:rsidR="00CF2358" w:rsidRPr="001E161F" w:rsidRDefault="00CF2358" w:rsidP="00CE07A7">
            <w:pPr>
              <w:spacing w:line="240" w:lineRule="auto"/>
              <w:ind w:firstLine="0"/>
              <w:rPr>
                <w:rFonts w:asciiTheme="minorHAnsi" w:hAnsiTheme="minorHAnsi"/>
                <w:sz w:val="22"/>
              </w:rPr>
            </w:pPr>
            <w:r w:rsidRPr="001E161F">
              <w:rPr>
                <w:rFonts w:asciiTheme="minorHAnsi" w:hAnsiTheme="minorHAnsi"/>
                <w:sz w:val="22"/>
              </w:rPr>
              <w:t>Wartość towaru lub usługi bez podatku od towarów i usług</w:t>
            </w:r>
          </w:p>
        </w:tc>
      </w:tr>
      <w:tr w:rsidR="00CF2358" w:rsidRPr="001E161F" w:rsidTr="00CF2358">
        <w:tc>
          <w:tcPr>
            <w:tcW w:w="4605" w:type="dxa"/>
          </w:tcPr>
          <w:p w:rsidR="00CF2358" w:rsidRPr="001E161F" w:rsidRDefault="00CF2358" w:rsidP="00CE07A7">
            <w:pPr>
              <w:spacing w:line="240" w:lineRule="auto"/>
              <w:ind w:firstLine="0"/>
              <w:rPr>
                <w:rFonts w:asciiTheme="minorHAnsi" w:hAnsiTheme="minorHAnsi"/>
                <w:sz w:val="22"/>
              </w:rPr>
            </w:pPr>
            <w:r w:rsidRPr="001E161F">
              <w:rPr>
                <w:rFonts w:asciiTheme="minorHAnsi" w:hAnsiTheme="minorHAnsi"/>
                <w:sz w:val="22"/>
              </w:rPr>
              <w:t>…………………………………………………</w:t>
            </w:r>
          </w:p>
        </w:tc>
        <w:tc>
          <w:tcPr>
            <w:tcW w:w="4606" w:type="dxa"/>
          </w:tcPr>
          <w:p w:rsidR="00CF2358" w:rsidRPr="001E161F" w:rsidRDefault="00CF2358" w:rsidP="00CE07A7">
            <w:pPr>
              <w:spacing w:line="240" w:lineRule="auto"/>
              <w:ind w:firstLine="0"/>
              <w:rPr>
                <w:rFonts w:asciiTheme="minorHAnsi" w:hAnsiTheme="minorHAnsi"/>
                <w:sz w:val="22"/>
              </w:rPr>
            </w:pPr>
            <w:r w:rsidRPr="001E161F">
              <w:rPr>
                <w:rFonts w:asciiTheme="minorHAnsi" w:hAnsiTheme="minorHAnsi"/>
                <w:sz w:val="22"/>
              </w:rPr>
              <w:t>……………………………………………….</w:t>
            </w:r>
          </w:p>
        </w:tc>
      </w:tr>
      <w:tr w:rsidR="00CF2358" w:rsidRPr="001E161F" w:rsidTr="00CF2358">
        <w:tc>
          <w:tcPr>
            <w:tcW w:w="4605" w:type="dxa"/>
          </w:tcPr>
          <w:p w:rsidR="00CF2358" w:rsidRPr="001E161F" w:rsidRDefault="00CF2358" w:rsidP="00CE07A7">
            <w:pPr>
              <w:spacing w:line="240" w:lineRule="auto"/>
              <w:ind w:firstLine="0"/>
              <w:rPr>
                <w:rFonts w:asciiTheme="minorHAnsi" w:hAnsiTheme="minorHAnsi"/>
                <w:sz w:val="22"/>
              </w:rPr>
            </w:pPr>
            <w:r w:rsidRPr="001E161F">
              <w:rPr>
                <w:rFonts w:asciiTheme="minorHAnsi" w:hAnsiTheme="minorHAnsi"/>
                <w:sz w:val="22"/>
              </w:rPr>
              <w:t>…………………………………………………</w:t>
            </w:r>
          </w:p>
        </w:tc>
        <w:tc>
          <w:tcPr>
            <w:tcW w:w="4606" w:type="dxa"/>
          </w:tcPr>
          <w:p w:rsidR="00CF2358" w:rsidRPr="001E161F" w:rsidRDefault="00CF2358" w:rsidP="00CE07A7">
            <w:pPr>
              <w:spacing w:line="240" w:lineRule="auto"/>
              <w:ind w:firstLine="0"/>
              <w:rPr>
                <w:rFonts w:asciiTheme="minorHAnsi" w:hAnsiTheme="minorHAnsi"/>
                <w:sz w:val="22"/>
              </w:rPr>
            </w:pPr>
            <w:r w:rsidRPr="001E161F">
              <w:rPr>
                <w:rFonts w:asciiTheme="minorHAnsi" w:hAnsiTheme="minorHAnsi"/>
                <w:sz w:val="22"/>
              </w:rPr>
              <w:t>……………………………………………….</w:t>
            </w:r>
          </w:p>
        </w:tc>
      </w:tr>
    </w:tbl>
    <w:p w:rsidR="00BE7D60" w:rsidRPr="001E161F" w:rsidRDefault="00BE7D60" w:rsidP="006810FD">
      <w:pPr>
        <w:shd w:val="clear" w:color="auto" w:fill="FFFFFF"/>
        <w:ind w:firstLine="0"/>
        <w:rPr>
          <w:rFonts w:asciiTheme="minorHAnsi" w:hAnsiTheme="minorHAnsi"/>
          <w:sz w:val="22"/>
          <w:lang w:eastAsia="pl-PL"/>
        </w:rPr>
      </w:pPr>
    </w:p>
    <w:p w:rsidR="00A6402B" w:rsidRPr="001E161F" w:rsidRDefault="00A6402B" w:rsidP="004F5B5A">
      <w:pPr>
        <w:numPr>
          <w:ilvl w:val="0"/>
          <w:numId w:val="6"/>
        </w:numPr>
        <w:shd w:val="clear" w:color="auto" w:fill="FFFFFF"/>
        <w:rPr>
          <w:rFonts w:asciiTheme="minorHAnsi" w:hAnsiTheme="minorHAnsi"/>
          <w:sz w:val="22"/>
          <w:lang w:eastAsia="pl-PL"/>
        </w:rPr>
      </w:pPr>
      <w:r w:rsidRPr="001E161F">
        <w:rPr>
          <w:rFonts w:asciiTheme="minorHAnsi" w:hAnsiTheme="minorHAnsi"/>
          <w:sz w:val="22"/>
          <w:lang w:eastAsia="pl-PL"/>
        </w:rPr>
        <w:t>akceptuję(emy) termin związania ofertą wymagany w SIWZ,</w:t>
      </w:r>
    </w:p>
    <w:p w:rsidR="00C33386" w:rsidRPr="001E161F" w:rsidRDefault="00C33386" w:rsidP="004F5B5A">
      <w:pPr>
        <w:numPr>
          <w:ilvl w:val="0"/>
          <w:numId w:val="6"/>
        </w:numPr>
        <w:shd w:val="clear" w:color="auto" w:fill="FFFFFF"/>
        <w:rPr>
          <w:rFonts w:asciiTheme="minorHAnsi" w:hAnsiTheme="minorHAnsi"/>
          <w:sz w:val="22"/>
          <w:lang w:eastAsia="pl-PL"/>
        </w:rPr>
      </w:pPr>
      <w:r w:rsidRPr="001E161F">
        <w:rPr>
          <w:rFonts w:asciiTheme="minorHAnsi" w:hAnsiTheme="minorHAnsi"/>
          <w:sz w:val="22"/>
          <w:lang w:eastAsia="pl-PL"/>
        </w:rPr>
        <w:t>zamówienie wykonam(my) w terminie określonym przez Zamawiającego w SIWZ;</w:t>
      </w:r>
    </w:p>
    <w:p w:rsidR="00A6402B" w:rsidRPr="001E161F" w:rsidRDefault="00A6402B" w:rsidP="004F5B5A">
      <w:pPr>
        <w:numPr>
          <w:ilvl w:val="0"/>
          <w:numId w:val="6"/>
        </w:numPr>
        <w:shd w:val="clear" w:color="auto" w:fill="FFFFFF"/>
        <w:rPr>
          <w:rFonts w:asciiTheme="minorHAnsi" w:hAnsiTheme="minorHAnsi"/>
          <w:sz w:val="22"/>
          <w:lang w:eastAsia="pl-PL"/>
        </w:rPr>
      </w:pPr>
      <w:r w:rsidRPr="001E161F">
        <w:rPr>
          <w:rFonts w:asciiTheme="minorHAnsi" w:hAnsiTheme="minorHAnsi"/>
          <w:sz w:val="22"/>
          <w:lang w:eastAsia="pl-PL"/>
        </w:rPr>
        <w:t>akceptuję(emy) bez zastrzeżeń wzór umowy przedstawiony w </w:t>
      </w:r>
      <w:r w:rsidRPr="001E161F">
        <w:rPr>
          <w:rFonts w:asciiTheme="minorHAnsi" w:hAnsiTheme="minorHAnsi"/>
          <w:b/>
          <w:sz w:val="22"/>
          <w:lang w:eastAsia="pl-PL"/>
        </w:rPr>
        <w:t xml:space="preserve">Załączniku nr </w:t>
      </w:r>
      <w:r w:rsidR="00834D2E" w:rsidRPr="001E161F">
        <w:rPr>
          <w:rFonts w:asciiTheme="minorHAnsi" w:hAnsiTheme="minorHAnsi"/>
          <w:b/>
          <w:sz w:val="22"/>
          <w:lang w:eastAsia="pl-PL"/>
        </w:rPr>
        <w:t>5</w:t>
      </w:r>
      <w:r w:rsidRPr="001E161F">
        <w:rPr>
          <w:rFonts w:asciiTheme="minorHAnsi" w:hAnsiTheme="minorHAnsi"/>
          <w:sz w:val="22"/>
          <w:lang w:eastAsia="pl-PL"/>
        </w:rPr>
        <w:t xml:space="preserve"> do SIWZ,</w:t>
      </w:r>
    </w:p>
    <w:p w:rsidR="00A6402B" w:rsidRPr="001E161F" w:rsidRDefault="00A6402B" w:rsidP="004F5B5A">
      <w:pPr>
        <w:numPr>
          <w:ilvl w:val="0"/>
          <w:numId w:val="6"/>
        </w:numPr>
        <w:shd w:val="clear" w:color="auto" w:fill="FFFFFF"/>
        <w:rPr>
          <w:rFonts w:asciiTheme="minorHAnsi" w:hAnsiTheme="minorHAnsi"/>
          <w:sz w:val="22"/>
          <w:lang w:eastAsia="pl-PL"/>
        </w:rPr>
      </w:pPr>
      <w:r w:rsidRPr="001E161F">
        <w:rPr>
          <w:rFonts w:asciiTheme="minorHAnsi" w:hAnsiTheme="minorHAnsi"/>
          <w:sz w:val="22"/>
          <w:lang w:eastAsia="pl-PL"/>
        </w:rPr>
        <w:t>w przypadku uznania mojej (naszej) oferty za najkorzystniejszą, umowę o treści określonej w </w:t>
      </w:r>
      <w:r w:rsidRPr="001E161F">
        <w:rPr>
          <w:rFonts w:asciiTheme="minorHAnsi" w:hAnsiTheme="minorHAnsi"/>
          <w:b/>
          <w:sz w:val="22"/>
          <w:lang w:eastAsia="pl-PL"/>
        </w:rPr>
        <w:t xml:space="preserve">Załączniku nr </w:t>
      </w:r>
      <w:r w:rsidR="00834D2E" w:rsidRPr="001E161F">
        <w:rPr>
          <w:rFonts w:asciiTheme="minorHAnsi" w:hAnsiTheme="minorHAnsi"/>
          <w:b/>
          <w:sz w:val="22"/>
          <w:lang w:eastAsia="pl-PL"/>
        </w:rPr>
        <w:t>5</w:t>
      </w:r>
      <w:r w:rsidRPr="001E161F">
        <w:rPr>
          <w:rFonts w:asciiTheme="minorHAnsi" w:hAnsiTheme="minorHAnsi"/>
          <w:sz w:val="22"/>
          <w:lang w:eastAsia="pl-PL"/>
        </w:rPr>
        <w:t xml:space="preserve"> do SIWZ zobowiązuję(emy) się zawrzeć w miejscu i terminie jakie zostaną wskazane przez Zamawiającego,</w:t>
      </w:r>
    </w:p>
    <w:p w:rsidR="00A6402B" w:rsidRPr="001E161F" w:rsidRDefault="00A6402B" w:rsidP="004F5B5A">
      <w:pPr>
        <w:numPr>
          <w:ilvl w:val="0"/>
          <w:numId w:val="6"/>
        </w:numPr>
        <w:shd w:val="clear" w:color="auto" w:fill="FFFFFF"/>
        <w:tabs>
          <w:tab w:val="num" w:pos="1440"/>
        </w:tabs>
        <w:rPr>
          <w:rFonts w:asciiTheme="minorHAnsi" w:hAnsiTheme="minorHAnsi"/>
          <w:sz w:val="22"/>
          <w:lang w:eastAsia="pl-PL"/>
        </w:rPr>
      </w:pPr>
      <w:r w:rsidRPr="001E161F">
        <w:rPr>
          <w:rFonts w:asciiTheme="minorHAnsi" w:hAnsiTheme="minorHAnsi"/>
          <w:sz w:val="22"/>
          <w:lang w:eastAsia="pl-PL"/>
        </w:rPr>
        <w:t>składam(y) niniejszą ofertę we własnym imieniu / jako Wykonawca w ofercie wspólnej</w:t>
      </w:r>
      <w:r w:rsidRPr="001E161F">
        <w:rPr>
          <w:rFonts w:asciiTheme="minorHAnsi" w:hAnsiTheme="minorHAnsi"/>
          <w:sz w:val="22"/>
          <w:vertAlign w:val="superscript"/>
          <w:lang w:eastAsia="pl-PL"/>
        </w:rPr>
        <w:footnoteReference w:id="9"/>
      </w:r>
      <w:r w:rsidRPr="001E161F">
        <w:rPr>
          <w:rFonts w:asciiTheme="minorHAnsi" w:hAnsiTheme="minorHAnsi"/>
          <w:sz w:val="22"/>
          <w:lang w:eastAsia="pl-PL"/>
        </w:rPr>
        <w:t>,</w:t>
      </w:r>
    </w:p>
    <w:p w:rsidR="00335500" w:rsidRPr="001E161F" w:rsidRDefault="00335500" w:rsidP="004F5B5A">
      <w:pPr>
        <w:numPr>
          <w:ilvl w:val="0"/>
          <w:numId w:val="6"/>
        </w:numPr>
        <w:shd w:val="clear" w:color="auto" w:fill="FFFFFF"/>
        <w:tabs>
          <w:tab w:val="num" w:pos="1440"/>
        </w:tabs>
        <w:rPr>
          <w:rFonts w:asciiTheme="minorHAnsi" w:hAnsiTheme="minorHAnsi"/>
          <w:sz w:val="22"/>
          <w:lang w:eastAsia="pl-PL"/>
        </w:rPr>
      </w:pPr>
      <w:r w:rsidRPr="001E161F">
        <w:rPr>
          <w:rFonts w:asciiTheme="minorHAnsi" w:hAnsiTheme="minorHAnsi"/>
          <w:sz w:val="22"/>
          <w:lang w:eastAsia="pl-PL"/>
        </w:rPr>
        <w:t>nie uczestniczę(ymy) jako Wykonawca w jakiejkolwiek innej ofercie dotyczącej niniejszego zamówienia,</w:t>
      </w:r>
    </w:p>
    <w:p w:rsidR="00D849EC" w:rsidRPr="001E161F" w:rsidRDefault="00D849EC" w:rsidP="004F5B5A">
      <w:pPr>
        <w:numPr>
          <w:ilvl w:val="0"/>
          <w:numId w:val="6"/>
        </w:numPr>
        <w:shd w:val="clear" w:color="auto" w:fill="FFFFFF"/>
        <w:tabs>
          <w:tab w:val="num" w:pos="1440"/>
        </w:tabs>
        <w:rPr>
          <w:rFonts w:asciiTheme="minorHAnsi" w:hAnsiTheme="minorHAnsi"/>
          <w:sz w:val="22"/>
          <w:lang w:eastAsia="pl-PL"/>
        </w:rPr>
      </w:pPr>
      <w:r w:rsidRPr="001E161F">
        <w:rPr>
          <w:rFonts w:asciiTheme="minorHAnsi" w:hAnsiTheme="minorHAnsi"/>
          <w:sz w:val="22"/>
          <w:lang w:eastAsia="pl-PL"/>
        </w:rPr>
        <w:t xml:space="preserve">na podstawie art. 8 ust. 3 ustawy z dnia 29 stycznia 2004 r. ustawy </w:t>
      </w:r>
      <w:r w:rsidR="00350B9E" w:rsidRPr="001E161F">
        <w:rPr>
          <w:rFonts w:asciiTheme="minorHAnsi" w:hAnsiTheme="minorHAnsi"/>
          <w:sz w:val="22"/>
          <w:lang w:eastAsia="pl-PL"/>
        </w:rPr>
        <w:t>Prawo zamówień publicznych (t</w:t>
      </w:r>
      <w:r w:rsidR="001A6EB7" w:rsidRPr="001E161F">
        <w:rPr>
          <w:rFonts w:asciiTheme="minorHAnsi" w:hAnsiTheme="minorHAnsi"/>
          <w:sz w:val="22"/>
          <w:lang w:eastAsia="pl-PL"/>
        </w:rPr>
        <w:t>.</w:t>
      </w:r>
      <w:r w:rsidR="00350B9E" w:rsidRPr="001E161F">
        <w:rPr>
          <w:rFonts w:asciiTheme="minorHAnsi" w:hAnsiTheme="minorHAnsi"/>
          <w:sz w:val="22"/>
          <w:lang w:eastAsia="pl-PL"/>
        </w:rPr>
        <w:t>j</w:t>
      </w:r>
      <w:r w:rsidR="001A6EB7" w:rsidRPr="001E161F">
        <w:rPr>
          <w:rFonts w:asciiTheme="minorHAnsi" w:hAnsiTheme="minorHAnsi"/>
          <w:sz w:val="22"/>
          <w:lang w:eastAsia="pl-PL"/>
        </w:rPr>
        <w:t>.</w:t>
      </w:r>
      <w:r w:rsidR="00EA0ECE" w:rsidRPr="001E161F">
        <w:rPr>
          <w:rFonts w:asciiTheme="minorHAnsi" w:hAnsiTheme="minorHAnsi"/>
          <w:sz w:val="22"/>
          <w:lang w:eastAsia="pl-PL"/>
        </w:rPr>
        <w:t xml:space="preserve"> Dz.U. z 201</w:t>
      </w:r>
      <w:r w:rsidR="00586DEF" w:rsidRPr="001E161F">
        <w:rPr>
          <w:rFonts w:asciiTheme="minorHAnsi" w:hAnsiTheme="minorHAnsi"/>
          <w:sz w:val="22"/>
          <w:lang w:eastAsia="pl-PL"/>
        </w:rPr>
        <w:t>7</w:t>
      </w:r>
      <w:r w:rsidRPr="001E161F">
        <w:rPr>
          <w:rFonts w:asciiTheme="minorHAnsi" w:hAnsiTheme="minorHAnsi"/>
          <w:sz w:val="22"/>
          <w:lang w:eastAsia="pl-PL"/>
        </w:rPr>
        <w:t xml:space="preserve"> r.</w:t>
      </w:r>
      <w:r w:rsidR="004D50E9" w:rsidRPr="001E161F">
        <w:rPr>
          <w:rFonts w:asciiTheme="minorHAnsi" w:hAnsiTheme="minorHAnsi"/>
          <w:sz w:val="22"/>
          <w:lang w:eastAsia="pl-PL"/>
        </w:rPr>
        <w:t>,</w:t>
      </w:r>
      <w:r w:rsidRPr="001E161F">
        <w:rPr>
          <w:rFonts w:asciiTheme="minorHAnsi" w:hAnsiTheme="minorHAnsi"/>
          <w:sz w:val="22"/>
          <w:lang w:eastAsia="pl-PL"/>
        </w:rPr>
        <w:t xml:space="preserve"> poz. </w:t>
      </w:r>
      <w:r w:rsidR="00C33386" w:rsidRPr="001E161F">
        <w:rPr>
          <w:rFonts w:asciiTheme="minorHAnsi" w:hAnsiTheme="minorHAnsi"/>
          <w:sz w:val="22"/>
          <w:lang w:eastAsia="pl-PL"/>
        </w:rPr>
        <w:t>1579</w:t>
      </w:r>
      <w:r w:rsidR="00332C1F">
        <w:rPr>
          <w:rFonts w:asciiTheme="minorHAnsi" w:hAnsiTheme="minorHAnsi"/>
          <w:sz w:val="22"/>
          <w:lang w:eastAsia="pl-PL"/>
        </w:rPr>
        <w:t xml:space="preserve"> z późn. zm.</w:t>
      </w:r>
      <w:r w:rsidRPr="001E161F">
        <w:rPr>
          <w:rFonts w:asciiTheme="minorHAnsi" w:hAnsiTheme="minorHAnsi"/>
          <w:sz w:val="22"/>
          <w:lang w:eastAsia="pl-PL"/>
        </w:rPr>
        <w:t xml:space="preserve">) oświadczam, </w:t>
      </w:r>
      <w:r w:rsidRPr="001E161F">
        <w:rPr>
          <w:rFonts w:asciiTheme="minorHAnsi" w:hAnsiTheme="minorHAnsi"/>
          <w: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1E161F">
        <w:rPr>
          <w:rFonts w:asciiTheme="minorHAnsi" w:hAnsiTheme="minorHAnsi"/>
          <w:i/>
          <w:sz w:val="22"/>
          <w:u w:val="single"/>
          <w:lang w:eastAsia="pl-PL"/>
        </w:rPr>
        <w:t xml:space="preserve">Jednocześnie wraz z ofertą składam uzasadnienie, o którym mowa w pkt </w:t>
      </w:r>
      <w:r w:rsidR="00590323" w:rsidRPr="001E161F">
        <w:rPr>
          <w:rFonts w:asciiTheme="minorHAnsi" w:hAnsiTheme="minorHAnsi"/>
          <w:i/>
          <w:sz w:val="22"/>
          <w:u w:val="single"/>
          <w:lang w:eastAsia="pl-PL"/>
        </w:rPr>
        <w:t>XVI.</w:t>
      </w:r>
      <w:r w:rsidR="00086FE0" w:rsidRPr="001E161F">
        <w:rPr>
          <w:rFonts w:asciiTheme="minorHAnsi" w:hAnsiTheme="minorHAnsi"/>
          <w:i/>
          <w:sz w:val="22"/>
          <w:u w:val="single"/>
          <w:lang w:eastAsia="pl-PL"/>
        </w:rPr>
        <w:t>4</w:t>
      </w:r>
      <w:r w:rsidRPr="001E161F">
        <w:rPr>
          <w:rFonts w:asciiTheme="minorHAnsi" w:hAnsiTheme="minorHAnsi"/>
          <w:i/>
          <w:sz w:val="22"/>
          <w:u w:val="single"/>
          <w:lang w:eastAsia="pl-PL"/>
        </w:rPr>
        <w:t>) SIWZ</w:t>
      </w:r>
      <w:r w:rsidRPr="001E161F">
        <w:rPr>
          <w:rFonts w:asciiTheme="minorHAnsi" w:hAnsiTheme="minorHAnsi"/>
          <w:i/>
          <w:sz w:val="22"/>
          <w:lang w:eastAsia="pl-PL"/>
        </w:rPr>
        <w:t xml:space="preserve"> </w:t>
      </w:r>
      <w:r w:rsidRPr="001E161F">
        <w:rPr>
          <w:rFonts w:asciiTheme="minorHAnsi" w:hAnsiTheme="minorHAnsi"/>
          <w:i/>
          <w:sz w:val="22"/>
          <w:vertAlign w:val="superscript"/>
          <w:lang w:eastAsia="pl-PL"/>
        </w:rPr>
        <w:footnoteReference w:id="10"/>
      </w:r>
      <w:r w:rsidRPr="001E161F">
        <w:rPr>
          <w:rFonts w:asciiTheme="minorHAnsi" w:hAnsiTheme="minorHAnsi"/>
          <w:i/>
          <w:sz w:val="22"/>
          <w:lang w:eastAsia="pl-PL"/>
        </w:rPr>
        <w:t>:</w:t>
      </w:r>
      <w:r w:rsidRPr="001E161F">
        <w:rPr>
          <w:rFonts w:asciiTheme="minorHAnsi" w:hAnsiTheme="minorHAnsi"/>
          <w:sz w:val="22"/>
          <w:lang w:eastAsia="pl-PL"/>
        </w:rPr>
        <w:t xml:space="preserve"> </w:t>
      </w:r>
    </w:p>
    <w:p w:rsidR="00AF4A3B" w:rsidRPr="001E161F" w:rsidRDefault="00AF4A3B" w:rsidP="00AF4A3B">
      <w:pPr>
        <w:shd w:val="clear" w:color="auto" w:fill="FFFFFF"/>
        <w:tabs>
          <w:tab w:val="num" w:pos="1440"/>
        </w:tabs>
        <w:ind w:left="357" w:firstLine="0"/>
        <w:rPr>
          <w:rFonts w:asciiTheme="minorHAnsi" w:hAnsiTheme="minorHAnsi"/>
          <w:sz w:val="22"/>
          <w:lang w:eastAsia="pl-PL"/>
        </w:rPr>
      </w:pPr>
    </w:p>
    <w:tbl>
      <w:tblPr>
        <w:tblW w:w="9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85"/>
        <w:gridCol w:w="4509"/>
        <w:gridCol w:w="1993"/>
        <w:gridCol w:w="2228"/>
      </w:tblGrid>
      <w:tr w:rsidR="00335500" w:rsidRPr="001E161F" w:rsidTr="00C7474E">
        <w:trPr>
          <w:cantSplit/>
          <w:trHeight w:val="526"/>
        </w:trPr>
        <w:tc>
          <w:tcPr>
            <w:tcW w:w="485" w:type="dxa"/>
            <w:vMerge w:val="restart"/>
            <w:tcBorders>
              <w:top w:val="single" w:sz="4" w:space="0" w:color="auto"/>
              <w:bottom w:val="single" w:sz="4" w:space="0" w:color="auto"/>
              <w:right w:val="single" w:sz="4" w:space="0" w:color="auto"/>
            </w:tcBorders>
          </w:tcPr>
          <w:p w:rsidR="00335500" w:rsidRPr="001E161F" w:rsidRDefault="00335500" w:rsidP="00607DDD">
            <w:pPr>
              <w:shd w:val="clear" w:color="auto" w:fill="FFFFFF"/>
              <w:autoSpaceDN w:val="0"/>
              <w:spacing w:line="240" w:lineRule="auto"/>
              <w:ind w:firstLine="0"/>
              <w:jc w:val="left"/>
              <w:textAlignment w:val="baseline"/>
              <w:rPr>
                <w:rFonts w:asciiTheme="minorHAnsi" w:hAnsiTheme="minorHAnsi"/>
                <w:b/>
                <w:sz w:val="22"/>
                <w:lang w:eastAsia="pl-PL"/>
              </w:rPr>
            </w:pPr>
            <w:r w:rsidRPr="001E161F">
              <w:rPr>
                <w:rFonts w:asciiTheme="minorHAnsi" w:hAnsiTheme="minorHAnsi"/>
                <w:b/>
                <w:sz w:val="22"/>
                <w:lang w:eastAsia="pl-PL"/>
              </w:rPr>
              <w:t>l.p.</w:t>
            </w:r>
          </w:p>
        </w:tc>
        <w:tc>
          <w:tcPr>
            <w:tcW w:w="4509" w:type="dxa"/>
            <w:vMerge w:val="restart"/>
            <w:tcBorders>
              <w:top w:val="single" w:sz="4" w:space="0" w:color="auto"/>
              <w:left w:val="single" w:sz="4" w:space="0" w:color="auto"/>
              <w:bottom w:val="single" w:sz="4" w:space="0" w:color="auto"/>
              <w:right w:val="single" w:sz="4" w:space="0" w:color="auto"/>
            </w:tcBorders>
          </w:tcPr>
          <w:p w:rsidR="00335500" w:rsidRPr="001E161F" w:rsidRDefault="00335500" w:rsidP="00607DDD">
            <w:pPr>
              <w:shd w:val="clear" w:color="auto" w:fill="FFFFFF"/>
              <w:autoSpaceDN w:val="0"/>
              <w:spacing w:line="240" w:lineRule="auto"/>
              <w:ind w:firstLine="0"/>
              <w:jc w:val="left"/>
              <w:textAlignment w:val="baseline"/>
              <w:rPr>
                <w:rFonts w:asciiTheme="minorHAnsi" w:hAnsiTheme="minorHAnsi"/>
                <w:b/>
                <w:sz w:val="22"/>
                <w:lang w:eastAsia="pl-PL"/>
              </w:rPr>
            </w:pPr>
            <w:r w:rsidRPr="001E161F">
              <w:rPr>
                <w:rFonts w:asciiTheme="minorHAnsi" w:hAnsiTheme="minorHAns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rsidR="00335500" w:rsidRPr="001E161F" w:rsidRDefault="00335500" w:rsidP="00607DDD">
            <w:pPr>
              <w:shd w:val="clear" w:color="auto" w:fill="FFFFFF"/>
              <w:autoSpaceDN w:val="0"/>
              <w:spacing w:line="240" w:lineRule="auto"/>
              <w:ind w:firstLine="0"/>
              <w:jc w:val="center"/>
              <w:textAlignment w:val="baseline"/>
              <w:rPr>
                <w:rFonts w:asciiTheme="minorHAnsi" w:hAnsiTheme="minorHAnsi"/>
                <w:b/>
                <w:sz w:val="22"/>
                <w:lang w:eastAsia="pl-PL"/>
              </w:rPr>
            </w:pPr>
            <w:r w:rsidRPr="001E161F">
              <w:rPr>
                <w:rFonts w:asciiTheme="minorHAnsi" w:hAnsiTheme="minorHAnsi"/>
                <w:b/>
                <w:sz w:val="22"/>
                <w:lang w:eastAsia="pl-PL"/>
              </w:rPr>
              <w:t>Strony w ofercie</w:t>
            </w:r>
          </w:p>
          <w:p w:rsidR="00335500" w:rsidRPr="001E161F" w:rsidRDefault="00335500" w:rsidP="00607DDD">
            <w:pPr>
              <w:shd w:val="clear" w:color="auto" w:fill="FFFFFF"/>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t>(wyrażone cyfrą)</w:t>
            </w:r>
          </w:p>
        </w:tc>
      </w:tr>
      <w:tr w:rsidR="00335500" w:rsidRPr="001E161F" w:rsidTr="00C7474E">
        <w:trPr>
          <w:cantSplit/>
          <w:trHeight w:val="150"/>
        </w:trPr>
        <w:tc>
          <w:tcPr>
            <w:tcW w:w="485" w:type="dxa"/>
            <w:vMerge/>
            <w:tcBorders>
              <w:top w:val="single" w:sz="4" w:space="0" w:color="auto"/>
              <w:bottom w:val="single" w:sz="4" w:space="0" w:color="auto"/>
              <w:right w:val="single" w:sz="4" w:space="0" w:color="auto"/>
            </w:tcBorders>
            <w:vAlign w:val="center"/>
          </w:tcPr>
          <w:p w:rsidR="00335500" w:rsidRPr="001E161F" w:rsidRDefault="00335500" w:rsidP="00607DDD">
            <w:pPr>
              <w:shd w:val="clear" w:color="auto" w:fill="FFFFFF"/>
              <w:spacing w:line="240" w:lineRule="auto"/>
              <w:ind w:firstLine="0"/>
              <w:jc w:val="left"/>
              <w:rPr>
                <w:rFonts w:asciiTheme="minorHAnsi" w:hAnsiTheme="minorHAnsi"/>
                <w:b/>
                <w:sz w:val="22"/>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rsidR="00335500" w:rsidRPr="001E161F" w:rsidRDefault="00335500" w:rsidP="00607DDD">
            <w:pPr>
              <w:shd w:val="clear" w:color="auto" w:fill="FFFFFF"/>
              <w:spacing w:line="240" w:lineRule="auto"/>
              <w:ind w:firstLine="0"/>
              <w:jc w:val="left"/>
              <w:rPr>
                <w:rFonts w:asciiTheme="minorHAnsi" w:hAnsiTheme="minorHAnsi"/>
                <w:b/>
                <w:sz w:val="22"/>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1E161F" w:rsidRDefault="00335500" w:rsidP="00607DDD">
            <w:pPr>
              <w:shd w:val="clear" w:color="auto" w:fill="FFFFFF"/>
              <w:autoSpaceDN w:val="0"/>
              <w:spacing w:line="240" w:lineRule="auto"/>
              <w:ind w:firstLine="0"/>
              <w:jc w:val="center"/>
              <w:textAlignment w:val="baseline"/>
              <w:rPr>
                <w:rFonts w:asciiTheme="minorHAnsi" w:hAnsiTheme="minorHAnsi"/>
                <w:b/>
                <w:sz w:val="22"/>
                <w:lang w:eastAsia="pl-PL"/>
              </w:rPr>
            </w:pPr>
            <w:r w:rsidRPr="001E161F">
              <w:rPr>
                <w:rFonts w:asciiTheme="minorHAnsi" w:hAnsiTheme="minorHAnsi"/>
                <w:b/>
                <w:sz w:val="22"/>
                <w:lang w:eastAsia="pl-PL"/>
              </w:rPr>
              <w:t>od</w:t>
            </w:r>
          </w:p>
        </w:tc>
        <w:tc>
          <w:tcPr>
            <w:tcW w:w="2228" w:type="dxa"/>
            <w:tcBorders>
              <w:top w:val="single" w:sz="4" w:space="0" w:color="auto"/>
              <w:left w:val="single" w:sz="4" w:space="0" w:color="auto"/>
              <w:bottom w:val="single" w:sz="4" w:space="0" w:color="auto"/>
            </w:tcBorders>
          </w:tcPr>
          <w:p w:rsidR="00335500" w:rsidRPr="001E161F" w:rsidRDefault="00335500" w:rsidP="00607DDD">
            <w:pPr>
              <w:shd w:val="clear" w:color="auto" w:fill="FFFFFF"/>
              <w:spacing w:line="240" w:lineRule="auto"/>
              <w:ind w:firstLine="0"/>
              <w:jc w:val="center"/>
              <w:rPr>
                <w:rFonts w:asciiTheme="minorHAnsi" w:hAnsiTheme="minorHAnsi"/>
                <w:b/>
                <w:bCs/>
                <w:sz w:val="22"/>
                <w:lang w:eastAsia="pl-PL"/>
              </w:rPr>
            </w:pPr>
            <w:r w:rsidRPr="001E161F">
              <w:rPr>
                <w:rFonts w:asciiTheme="minorHAnsi" w:hAnsiTheme="minorHAnsi"/>
                <w:b/>
                <w:bCs/>
                <w:sz w:val="22"/>
                <w:lang w:eastAsia="pl-PL"/>
              </w:rPr>
              <w:t>do</w:t>
            </w:r>
          </w:p>
        </w:tc>
      </w:tr>
      <w:tr w:rsidR="00335500" w:rsidRPr="001E161F" w:rsidTr="00C7474E">
        <w:trPr>
          <w:trHeight w:val="293"/>
        </w:trPr>
        <w:tc>
          <w:tcPr>
            <w:tcW w:w="485" w:type="dxa"/>
            <w:tcBorders>
              <w:top w:val="single" w:sz="4" w:space="0" w:color="auto"/>
              <w:bottom w:val="single" w:sz="4" w:space="0" w:color="auto"/>
              <w:right w:val="single" w:sz="4" w:space="0" w:color="auto"/>
            </w:tcBorders>
          </w:tcPr>
          <w:p w:rsidR="00335500" w:rsidRPr="001E161F" w:rsidRDefault="00335500" w:rsidP="00607DDD">
            <w:pPr>
              <w:shd w:val="clear" w:color="auto" w:fill="FFFFFF"/>
              <w:spacing w:line="240" w:lineRule="auto"/>
              <w:ind w:firstLine="0"/>
              <w:jc w:val="left"/>
              <w:rPr>
                <w:rFonts w:asciiTheme="minorHAnsi" w:hAnsiTheme="minorHAnsi"/>
                <w:b/>
                <w:bCs/>
                <w:sz w:val="22"/>
                <w:lang w:eastAsia="pl-PL"/>
              </w:rPr>
            </w:pPr>
            <w:r w:rsidRPr="001E161F">
              <w:rPr>
                <w:rFonts w:asciiTheme="minorHAnsi" w:hAnsiTheme="minorHAns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rsidR="00335500" w:rsidRPr="001E161F" w:rsidRDefault="00335500" w:rsidP="00607DDD">
            <w:pPr>
              <w:shd w:val="clear" w:color="auto" w:fill="FFFFFF"/>
              <w:spacing w:line="240" w:lineRule="auto"/>
              <w:ind w:firstLine="0"/>
              <w:jc w:val="left"/>
              <w:rPr>
                <w:rFonts w:asciiTheme="minorHAnsi" w:hAnsiTheme="minorHAnsi"/>
                <w:sz w:val="22"/>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1E161F" w:rsidRDefault="00335500" w:rsidP="00607DDD">
            <w:pPr>
              <w:shd w:val="clear" w:color="auto" w:fill="FFFFFF"/>
              <w:spacing w:line="240" w:lineRule="auto"/>
              <w:ind w:firstLine="0"/>
              <w:jc w:val="left"/>
              <w:rPr>
                <w:rFonts w:asciiTheme="minorHAnsi" w:hAnsiTheme="minorHAnsi"/>
                <w:sz w:val="22"/>
                <w:lang w:eastAsia="pl-PL"/>
              </w:rPr>
            </w:pPr>
          </w:p>
        </w:tc>
        <w:tc>
          <w:tcPr>
            <w:tcW w:w="2228" w:type="dxa"/>
            <w:tcBorders>
              <w:top w:val="single" w:sz="4" w:space="0" w:color="auto"/>
              <w:left w:val="single" w:sz="4" w:space="0" w:color="auto"/>
              <w:bottom w:val="single" w:sz="4" w:space="0" w:color="auto"/>
            </w:tcBorders>
          </w:tcPr>
          <w:p w:rsidR="00335500" w:rsidRPr="001E161F" w:rsidRDefault="00335500" w:rsidP="00607DDD">
            <w:pPr>
              <w:shd w:val="clear" w:color="auto" w:fill="FFFFFF"/>
              <w:spacing w:line="240" w:lineRule="auto"/>
              <w:ind w:firstLine="0"/>
              <w:jc w:val="left"/>
              <w:rPr>
                <w:rFonts w:asciiTheme="minorHAnsi" w:hAnsiTheme="minorHAnsi"/>
                <w:sz w:val="22"/>
                <w:lang w:eastAsia="pl-PL"/>
              </w:rPr>
            </w:pPr>
          </w:p>
        </w:tc>
      </w:tr>
      <w:tr w:rsidR="00335500" w:rsidRPr="001E161F" w:rsidTr="00C7474E">
        <w:trPr>
          <w:trHeight w:val="282"/>
        </w:trPr>
        <w:tc>
          <w:tcPr>
            <w:tcW w:w="485" w:type="dxa"/>
            <w:tcBorders>
              <w:top w:val="single" w:sz="4" w:space="0" w:color="auto"/>
              <w:bottom w:val="single" w:sz="4" w:space="0" w:color="auto"/>
              <w:right w:val="single" w:sz="4" w:space="0" w:color="auto"/>
            </w:tcBorders>
          </w:tcPr>
          <w:p w:rsidR="00335500" w:rsidRPr="001E161F" w:rsidRDefault="00335500" w:rsidP="00607DDD">
            <w:pPr>
              <w:shd w:val="clear" w:color="auto" w:fill="FFFFFF"/>
              <w:spacing w:line="240" w:lineRule="auto"/>
              <w:ind w:firstLine="0"/>
              <w:jc w:val="left"/>
              <w:rPr>
                <w:rFonts w:asciiTheme="minorHAnsi" w:hAnsiTheme="minorHAnsi"/>
                <w:b/>
                <w:bCs/>
                <w:sz w:val="22"/>
                <w:lang w:eastAsia="pl-PL"/>
              </w:rPr>
            </w:pPr>
            <w:r w:rsidRPr="001E161F">
              <w:rPr>
                <w:rFonts w:asciiTheme="minorHAnsi" w:hAnsiTheme="minorHAns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rsidR="00335500" w:rsidRPr="001E161F" w:rsidRDefault="00335500" w:rsidP="00607DDD">
            <w:pPr>
              <w:shd w:val="clear" w:color="auto" w:fill="FFFFFF"/>
              <w:spacing w:line="240" w:lineRule="auto"/>
              <w:ind w:firstLine="0"/>
              <w:jc w:val="left"/>
              <w:rPr>
                <w:rFonts w:asciiTheme="minorHAnsi" w:hAnsiTheme="minorHAnsi"/>
                <w:sz w:val="22"/>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1E161F" w:rsidRDefault="00335500" w:rsidP="00607DDD">
            <w:pPr>
              <w:shd w:val="clear" w:color="auto" w:fill="FFFFFF"/>
              <w:spacing w:line="240" w:lineRule="auto"/>
              <w:ind w:firstLine="0"/>
              <w:jc w:val="left"/>
              <w:rPr>
                <w:rFonts w:asciiTheme="minorHAnsi" w:hAnsiTheme="minorHAnsi"/>
                <w:sz w:val="22"/>
                <w:lang w:eastAsia="pl-PL"/>
              </w:rPr>
            </w:pPr>
          </w:p>
        </w:tc>
        <w:tc>
          <w:tcPr>
            <w:tcW w:w="2228" w:type="dxa"/>
            <w:tcBorders>
              <w:top w:val="single" w:sz="4" w:space="0" w:color="auto"/>
              <w:left w:val="single" w:sz="4" w:space="0" w:color="auto"/>
              <w:bottom w:val="single" w:sz="4" w:space="0" w:color="auto"/>
            </w:tcBorders>
          </w:tcPr>
          <w:p w:rsidR="00335500" w:rsidRPr="001E161F" w:rsidRDefault="00335500" w:rsidP="00607DDD">
            <w:pPr>
              <w:shd w:val="clear" w:color="auto" w:fill="FFFFFF"/>
              <w:spacing w:line="240" w:lineRule="auto"/>
              <w:ind w:firstLine="0"/>
              <w:jc w:val="left"/>
              <w:rPr>
                <w:rFonts w:asciiTheme="minorHAnsi" w:hAnsiTheme="minorHAnsi"/>
                <w:sz w:val="22"/>
                <w:lang w:eastAsia="pl-PL"/>
              </w:rPr>
            </w:pPr>
          </w:p>
        </w:tc>
      </w:tr>
    </w:tbl>
    <w:p w:rsidR="00335500" w:rsidRPr="001E161F" w:rsidRDefault="00335500" w:rsidP="00060836">
      <w:pPr>
        <w:shd w:val="clear" w:color="auto" w:fill="FFFFFF"/>
        <w:tabs>
          <w:tab w:val="num" w:pos="1440"/>
        </w:tabs>
        <w:spacing w:line="240" w:lineRule="auto"/>
        <w:ind w:firstLine="0"/>
        <w:rPr>
          <w:rFonts w:asciiTheme="minorHAnsi" w:hAnsiTheme="minorHAnsi"/>
          <w:sz w:val="22"/>
          <w:lang w:eastAsia="pl-PL"/>
        </w:rPr>
      </w:pPr>
    </w:p>
    <w:p w:rsidR="00AF4A3B" w:rsidRPr="001E161F" w:rsidRDefault="00AF4A3B" w:rsidP="00060836">
      <w:pPr>
        <w:shd w:val="clear" w:color="auto" w:fill="FFFFFF"/>
        <w:tabs>
          <w:tab w:val="num" w:pos="1440"/>
        </w:tabs>
        <w:spacing w:line="240" w:lineRule="auto"/>
        <w:ind w:firstLine="0"/>
        <w:rPr>
          <w:rFonts w:asciiTheme="minorHAnsi" w:hAnsiTheme="minorHAnsi"/>
          <w:sz w:val="22"/>
          <w:lang w:eastAsia="pl-PL"/>
        </w:rPr>
      </w:pPr>
    </w:p>
    <w:p w:rsidR="00335500" w:rsidRPr="001E161F" w:rsidRDefault="00335500" w:rsidP="004F5B5A">
      <w:pPr>
        <w:numPr>
          <w:ilvl w:val="0"/>
          <w:numId w:val="6"/>
        </w:numPr>
        <w:shd w:val="clear" w:color="auto" w:fill="FFFFFF"/>
        <w:tabs>
          <w:tab w:val="num" w:pos="1440"/>
        </w:tabs>
        <w:spacing w:line="240" w:lineRule="auto"/>
        <w:rPr>
          <w:rFonts w:asciiTheme="minorHAnsi" w:hAnsiTheme="minorHAnsi"/>
          <w:sz w:val="22"/>
          <w:lang w:eastAsia="pl-PL"/>
        </w:rPr>
      </w:pPr>
      <w:r w:rsidRPr="001E161F">
        <w:rPr>
          <w:rFonts w:asciiTheme="minorHAnsi" w:hAnsiTheme="minorHAnsi"/>
          <w:sz w:val="22"/>
          <w:lang w:eastAsia="pl-PL"/>
        </w:rPr>
        <w:t>następujące części niniejszego zamówienia powierzę podwykonawcom</w:t>
      </w:r>
      <w:r w:rsidRPr="001E161F">
        <w:rPr>
          <w:rFonts w:asciiTheme="minorHAnsi" w:hAnsiTheme="minorHAnsi"/>
          <w:position w:val="6"/>
          <w:sz w:val="22"/>
          <w:lang w:eastAsia="pl-PL"/>
        </w:rPr>
        <w:footnoteReference w:id="11"/>
      </w:r>
      <w:r w:rsidR="00B40F96" w:rsidRPr="001E161F">
        <w:rPr>
          <w:rFonts w:asciiTheme="minorHAnsi" w:hAnsiTheme="minorHAnsi"/>
          <w:sz w:val="22"/>
          <w:lang w:eastAsia="pl-PL"/>
        </w:rPr>
        <w:t>,</w:t>
      </w:r>
    </w:p>
    <w:p w:rsidR="00B40F96" w:rsidRPr="001E161F" w:rsidRDefault="00B40F96" w:rsidP="00B40F96">
      <w:pPr>
        <w:shd w:val="clear" w:color="auto" w:fill="FFFFFF"/>
        <w:tabs>
          <w:tab w:val="num" w:pos="1440"/>
        </w:tabs>
        <w:spacing w:line="240" w:lineRule="auto"/>
        <w:ind w:left="357" w:firstLine="0"/>
        <w:rPr>
          <w:rFonts w:asciiTheme="minorHAnsi" w:hAnsiTheme="minorHAnsi"/>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4220"/>
        <w:gridCol w:w="4221"/>
      </w:tblGrid>
      <w:tr w:rsidR="00841BE5" w:rsidRPr="001E161F" w:rsidTr="008408CC">
        <w:trPr>
          <w:cantSplit/>
        </w:trPr>
        <w:tc>
          <w:tcPr>
            <w:tcW w:w="770" w:type="dxa"/>
          </w:tcPr>
          <w:p w:rsidR="00841BE5" w:rsidRPr="001E161F"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b/>
                <w:bCs/>
                <w:position w:val="4"/>
                <w:sz w:val="22"/>
                <w:lang w:eastAsia="pl-PL"/>
              </w:rPr>
            </w:pPr>
            <w:r w:rsidRPr="001E161F">
              <w:rPr>
                <w:rFonts w:asciiTheme="minorHAnsi" w:hAnsiTheme="minorHAnsi"/>
                <w:b/>
                <w:bCs/>
                <w:position w:val="4"/>
                <w:sz w:val="22"/>
                <w:lang w:eastAsia="pl-PL"/>
              </w:rPr>
              <w:t xml:space="preserve"> Lp.</w:t>
            </w:r>
          </w:p>
        </w:tc>
        <w:tc>
          <w:tcPr>
            <w:tcW w:w="4220" w:type="dxa"/>
          </w:tcPr>
          <w:p w:rsidR="00841BE5" w:rsidRPr="001E161F" w:rsidRDefault="00841BE5"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Theme="minorHAnsi" w:hAnsiTheme="minorHAnsi"/>
                <w:b/>
                <w:bCs/>
                <w:position w:val="4"/>
                <w:sz w:val="22"/>
                <w:lang w:eastAsia="pl-PL"/>
              </w:rPr>
            </w:pPr>
            <w:r w:rsidRPr="001E161F">
              <w:rPr>
                <w:rFonts w:asciiTheme="minorHAnsi" w:hAnsiTheme="minorHAnsi"/>
                <w:b/>
                <w:bCs/>
                <w:position w:val="4"/>
                <w:sz w:val="22"/>
                <w:lang w:eastAsia="pl-PL"/>
              </w:rPr>
              <w:t>Nazwa części zamówienia</w:t>
            </w:r>
          </w:p>
        </w:tc>
        <w:tc>
          <w:tcPr>
            <w:tcW w:w="4221" w:type="dxa"/>
          </w:tcPr>
          <w:p w:rsidR="00841BE5" w:rsidRPr="001E161F" w:rsidRDefault="00590323"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Theme="minorHAnsi" w:hAnsiTheme="minorHAnsi"/>
                <w:b/>
                <w:bCs/>
                <w:position w:val="4"/>
                <w:sz w:val="22"/>
                <w:lang w:eastAsia="pl-PL"/>
              </w:rPr>
            </w:pPr>
            <w:r w:rsidRPr="001E161F">
              <w:rPr>
                <w:rFonts w:asciiTheme="minorHAnsi" w:hAnsiTheme="minorHAnsi"/>
                <w:b/>
                <w:bCs/>
                <w:position w:val="4"/>
                <w:sz w:val="22"/>
                <w:lang w:eastAsia="pl-PL"/>
              </w:rPr>
              <w:t>Nazwa podwykonawcy</w:t>
            </w:r>
          </w:p>
        </w:tc>
      </w:tr>
      <w:tr w:rsidR="00841BE5" w:rsidRPr="001E161F" w:rsidTr="008408CC">
        <w:trPr>
          <w:cantSplit/>
        </w:trPr>
        <w:tc>
          <w:tcPr>
            <w:tcW w:w="770" w:type="dxa"/>
          </w:tcPr>
          <w:p w:rsidR="00841BE5" w:rsidRPr="001E161F"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lang w:eastAsia="pl-PL"/>
              </w:rPr>
            </w:pPr>
          </w:p>
        </w:tc>
        <w:tc>
          <w:tcPr>
            <w:tcW w:w="4220" w:type="dxa"/>
          </w:tcPr>
          <w:p w:rsidR="00841BE5" w:rsidRPr="001E161F"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highlight w:val="yellow"/>
                <w:lang w:eastAsia="pl-PL"/>
              </w:rPr>
            </w:pPr>
          </w:p>
        </w:tc>
        <w:tc>
          <w:tcPr>
            <w:tcW w:w="4221" w:type="dxa"/>
          </w:tcPr>
          <w:p w:rsidR="00841BE5" w:rsidRPr="001E161F"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highlight w:val="yellow"/>
                <w:lang w:eastAsia="pl-PL"/>
              </w:rPr>
            </w:pPr>
          </w:p>
        </w:tc>
      </w:tr>
      <w:tr w:rsidR="00841BE5" w:rsidRPr="001E161F" w:rsidTr="008408CC">
        <w:trPr>
          <w:cantSplit/>
        </w:trPr>
        <w:tc>
          <w:tcPr>
            <w:tcW w:w="770" w:type="dxa"/>
          </w:tcPr>
          <w:p w:rsidR="00841BE5" w:rsidRPr="001E161F"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lang w:eastAsia="pl-PL"/>
              </w:rPr>
            </w:pPr>
          </w:p>
        </w:tc>
        <w:tc>
          <w:tcPr>
            <w:tcW w:w="4220" w:type="dxa"/>
          </w:tcPr>
          <w:p w:rsidR="00841BE5" w:rsidRPr="001E161F"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highlight w:val="yellow"/>
                <w:lang w:eastAsia="pl-PL"/>
              </w:rPr>
            </w:pPr>
          </w:p>
        </w:tc>
        <w:tc>
          <w:tcPr>
            <w:tcW w:w="4221" w:type="dxa"/>
          </w:tcPr>
          <w:p w:rsidR="00841BE5" w:rsidRPr="001E161F"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highlight w:val="yellow"/>
                <w:lang w:eastAsia="pl-PL"/>
              </w:rPr>
            </w:pPr>
          </w:p>
        </w:tc>
      </w:tr>
    </w:tbl>
    <w:p w:rsidR="00B40F96" w:rsidRPr="001E161F"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lang w:eastAsia="pl-PL"/>
        </w:rPr>
      </w:pPr>
    </w:p>
    <w:p w:rsidR="00B40F96" w:rsidRPr="001E161F"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lang w:eastAsia="pl-PL"/>
        </w:rPr>
      </w:pPr>
    </w:p>
    <w:p w:rsidR="00B03E21" w:rsidRPr="00C042BD" w:rsidRDefault="00B03E21" w:rsidP="00B03E21">
      <w:pPr>
        <w:numPr>
          <w:ilvl w:val="0"/>
          <w:numId w:val="6"/>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lastRenderedPageBreak/>
        <w:t>oświadczamy</w:t>
      </w:r>
      <w:r w:rsidRPr="00C042BD">
        <w:rPr>
          <w:rFonts w:ascii="Calibri" w:hAnsi="Calibri"/>
          <w:b/>
          <w:sz w:val="22"/>
          <w:lang w:eastAsia="pl-PL"/>
        </w:rPr>
        <w:t>, </w:t>
      </w:r>
      <w:r w:rsidRPr="00C042BD">
        <w:rPr>
          <w:rFonts w:ascii="Calibri" w:hAnsi="Calibri"/>
          <w:sz w:val="22"/>
          <w:lang w:eastAsia="pl-PL"/>
        </w:rPr>
        <w:t>że </w:t>
      </w:r>
      <w:r w:rsidRPr="00C042BD">
        <w:rPr>
          <w:rFonts w:ascii="Calibri" w:hAnsi="Calibri"/>
          <w:b/>
          <w:sz w:val="22"/>
          <w:lang w:eastAsia="pl-PL"/>
        </w:rPr>
        <w:t>jesteśmy/nie jesteśmy</w:t>
      </w:r>
      <w:r w:rsidRPr="00C042BD">
        <w:rPr>
          <w:rStyle w:val="Odwoanieprzypisudolnego"/>
          <w:rFonts w:ascii="Calibri" w:hAnsi="Calibri"/>
          <w:sz w:val="22"/>
        </w:rPr>
        <w:footnoteReference w:id="12"/>
      </w:r>
      <w:r w:rsidRPr="00C042BD">
        <w:rPr>
          <w:rFonts w:ascii="Calibri" w:hAnsi="Calibri"/>
          <w:sz w:val="22"/>
          <w:lang w:eastAsia="pl-PL"/>
        </w:rPr>
        <w:t> mikroprzedsiębiorstwem /małym /średnim przedsiębiorstwem.</w:t>
      </w:r>
    </w:p>
    <w:p w:rsidR="00B03E21" w:rsidRPr="000410F0" w:rsidRDefault="000410F0" w:rsidP="000410F0">
      <w:pPr>
        <w:numPr>
          <w:ilvl w:val="0"/>
          <w:numId w:val="6"/>
        </w:numPr>
        <w:shd w:val="clear" w:color="auto" w:fill="FFFFFF"/>
        <w:tabs>
          <w:tab w:val="num" w:pos="1440"/>
        </w:tabs>
        <w:spacing w:line="240" w:lineRule="auto"/>
        <w:rPr>
          <w:rFonts w:ascii="Calibri" w:hAnsi="Calibri"/>
          <w:sz w:val="22"/>
          <w:lang w:eastAsia="pl-PL"/>
        </w:rPr>
      </w:pPr>
      <w:r>
        <w:rPr>
          <w:rFonts w:ascii="Calibri" w:hAnsi="Calibri"/>
          <w:sz w:val="22"/>
          <w:lang w:eastAsia="pl-PL"/>
        </w:rPr>
        <w:t>o</w:t>
      </w:r>
      <w:r w:rsidRPr="00B44358">
        <w:rPr>
          <w:rFonts w:ascii="Calibri" w:hAnsi="Calibri"/>
          <w:sz w:val="22"/>
          <w:lang w:eastAsia="pl-PL"/>
        </w:rPr>
        <w:t>świadczam</w:t>
      </w:r>
      <w:r>
        <w:rPr>
          <w:rFonts w:ascii="Calibri" w:hAnsi="Calibri"/>
          <w:sz w:val="22"/>
          <w:lang w:eastAsia="pl-PL"/>
        </w:rPr>
        <w:t>y</w:t>
      </w:r>
      <w:r w:rsidRPr="00B44358">
        <w:rPr>
          <w:rFonts w:ascii="Calibri" w:hAnsi="Calibri"/>
          <w:sz w:val="22"/>
          <w:lang w:eastAsia="pl-PL"/>
        </w:rPr>
        <w:t>, że wypełniłem obowiązki informacyjne przewidziane w art. 13 lub art. 14 RODO</w:t>
      </w:r>
      <w:r>
        <w:rPr>
          <w:rStyle w:val="Odwoanieprzypisudolnego"/>
          <w:rFonts w:ascii="Calibri" w:hAnsi="Calibri"/>
          <w:sz w:val="22"/>
          <w:lang w:eastAsia="pl-PL"/>
        </w:rPr>
        <w:footnoteReference w:id="13"/>
      </w:r>
      <w:r>
        <w:rPr>
          <w:rFonts w:ascii="Calibri" w:hAnsi="Calibri"/>
          <w:sz w:val="22"/>
          <w:lang w:eastAsia="pl-PL"/>
        </w:rPr>
        <w:t xml:space="preserve"> </w:t>
      </w:r>
      <w:r w:rsidRPr="00B44358">
        <w:rPr>
          <w:rFonts w:ascii="Calibri" w:hAnsi="Calibri"/>
          <w:sz w:val="22"/>
          <w:lang w:eastAsia="pl-PL"/>
        </w:rPr>
        <w:t>wobec osób fizycznych, od których dane osobowe bezpośrednio lub pośrednio pozyskałem w celu ubiegania się o udzielenie zamówienia publicznego w niniejszym postępowaniu</w:t>
      </w:r>
      <w:r>
        <w:rPr>
          <w:rFonts w:ascii="Calibri" w:hAnsi="Calibri"/>
          <w:sz w:val="22"/>
          <w:lang w:eastAsia="pl-PL"/>
        </w:rPr>
        <w:t>;</w:t>
      </w:r>
    </w:p>
    <w:p w:rsidR="00335500" w:rsidRPr="001E161F" w:rsidRDefault="00335500" w:rsidP="004F5B5A">
      <w:pPr>
        <w:numPr>
          <w:ilvl w:val="0"/>
          <w:numId w:val="6"/>
        </w:numPr>
        <w:shd w:val="clear" w:color="auto" w:fill="FFFFFF"/>
        <w:tabs>
          <w:tab w:val="num" w:pos="1440"/>
        </w:tabs>
        <w:spacing w:line="240" w:lineRule="auto"/>
        <w:rPr>
          <w:rFonts w:asciiTheme="minorHAnsi" w:hAnsiTheme="minorHAnsi"/>
          <w:sz w:val="22"/>
          <w:lang w:eastAsia="pl-PL"/>
        </w:rPr>
      </w:pPr>
      <w:r w:rsidRPr="001E161F">
        <w:rPr>
          <w:rFonts w:asciiTheme="minorHAnsi" w:hAnsiTheme="minorHAnsi"/>
          <w:sz w:val="22"/>
          <w:lang w:eastAsia="pl-PL"/>
        </w:rPr>
        <w:t xml:space="preserve">wniesione wadium Zamawiający zobowiązany jest zwrócić na rachunek </w:t>
      </w:r>
      <w:r w:rsidR="006477CC" w:rsidRPr="001E161F">
        <w:rPr>
          <w:rFonts w:asciiTheme="minorHAnsi" w:hAnsiTheme="minorHAnsi"/>
          <w:sz w:val="22"/>
          <w:lang w:eastAsia="pl-PL"/>
        </w:rPr>
        <w:br/>
      </w:r>
      <w:r w:rsidRPr="001E161F">
        <w:rPr>
          <w:rFonts w:asciiTheme="minorHAnsi" w:hAnsiTheme="minorHAnsi"/>
          <w:sz w:val="22"/>
          <w:lang w:eastAsia="pl-PL"/>
        </w:rPr>
        <w:t>nr ………………</w:t>
      </w:r>
      <w:r w:rsidR="00C22191" w:rsidRPr="001E161F">
        <w:rPr>
          <w:rFonts w:asciiTheme="minorHAnsi" w:hAnsiTheme="minorHAnsi"/>
          <w:sz w:val="22"/>
          <w:lang w:eastAsia="pl-PL"/>
        </w:rPr>
        <w:t>………………………</w:t>
      </w:r>
      <w:r w:rsidRPr="001E161F">
        <w:rPr>
          <w:rFonts w:asciiTheme="minorHAnsi" w:hAnsiTheme="minorHAnsi"/>
          <w:sz w:val="22"/>
          <w:lang w:eastAsia="pl-PL"/>
        </w:rPr>
        <w:t>…</w:t>
      </w:r>
      <w:r w:rsidR="00C22191" w:rsidRPr="001E161F">
        <w:rPr>
          <w:rFonts w:asciiTheme="minorHAnsi" w:hAnsiTheme="minorHAnsi"/>
          <w:sz w:val="22"/>
          <w:lang w:eastAsia="pl-PL"/>
        </w:rPr>
        <w:t>..</w:t>
      </w:r>
      <w:r w:rsidRPr="001E161F">
        <w:rPr>
          <w:rFonts w:asciiTheme="minorHAnsi" w:hAnsiTheme="minorHAnsi"/>
          <w:sz w:val="22"/>
          <w:lang w:eastAsia="pl-PL"/>
        </w:rPr>
        <w:t>…</w:t>
      </w:r>
      <w:r w:rsidR="00FF5E7A" w:rsidRPr="001E161F">
        <w:rPr>
          <w:rFonts w:asciiTheme="minorHAnsi" w:hAnsiTheme="minorHAnsi"/>
          <w:sz w:val="22"/>
          <w:lang w:eastAsia="pl-PL"/>
        </w:rPr>
        <w:t>………………………</w:t>
      </w:r>
      <w:r w:rsidRPr="001E161F">
        <w:rPr>
          <w:rFonts w:asciiTheme="minorHAnsi" w:hAnsiTheme="minorHAnsi"/>
          <w:sz w:val="22"/>
          <w:lang w:eastAsia="pl-PL"/>
        </w:rPr>
        <w:t xml:space="preserve"> prowadzony przez ……………………………</w:t>
      </w:r>
      <w:r w:rsidR="00C22191" w:rsidRPr="001E161F">
        <w:rPr>
          <w:rFonts w:asciiTheme="minorHAnsi" w:hAnsiTheme="minorHAnsi"/>
          <w:sz w:val="22"/>
          <w:lang w:eastAsia="pl-PL"/>
        </w:rPr>
        <w:t>..</w:t>
      </w:r>
      <w:r w:rsidRPr="001E161F">
        <w:rPr>
          <w:rFonts w:asciiTheme="minorHAnsi" w:hAnsiTheme="minorHAnsi"/>
          <w:sz w:val="22"/>
          <w:lang w:eastAsia="pl-PL"/>
        </w:rPr>
        <w:t>……..</w:t>
      </w:r>
      <w:r w:rsidRPr="000410F0">
        <w:rPr>
          <w:rFonts w:asciiTheme="minorHAnsi" w:hAnsiTheme="minorHAnsi"/>
          <w:position w:val="6"/>
          <w:sz w:val="22"/>
          <w:vertAlign w:val="superscript"/>
          <w:lang w:eastAsia="pl-PL"/>
        </w:rPr>
        <w:footnoteReference w:id="14"/>
      </w:r>
    </w:p>
    <w:p w:rsidR="00BE399D" w:rsidRPr="001E161F" w:rsidRDefault="00BE399D" w:rsidP="00060836">
      <w:pPr>
        <w:widowControl w:val="0"/>
        <w:numPr>
          <w:ilvl w:val="12"/>
          <w:numId w:val="0"/>
        </w:numPr>
        <w:shd w:val="clear" w:color="auto" w:fill="FFFFFF"/>
        <w:spacing w:line="240" w:lineRule="auto"/>
        <w:jc w:val="left"/>
        <w:rPr>
          <w:rFonts w:asciiTheme="minorHAnsi" w:hAnsiTheme="minorHAnsi"/>
          <w:sz w:val="22"/>
          <w:lang w:eastAsia="pl-PL"/>
        </w:rPr>
      </w:pPr>
    </w:p>
    <w:p w:rsidR="00335500" w:rsidRPr="001E161F" w:rsidRDefault="000371A9" w:rsidP="004F5B5A">
      <w:pPr>
        <w:widowControl w:val="0"/>
        <w:numPr>
          <w:ilvl w:val="0"/>
          <w:numId w:val="6"/>
        </w:numPr>
        <w:spacing w:line="240" w:lineRule="auto"/>
        <w:rPr>
          <w:rFonts w:asciiTheme="minorHAnsi" w:hAnsiTheme="minorHAnsi"/>
          <w:sz w:val="22"/>
        </w:rPr>
      </w:pPr>
      <w:r w:rsidRPr="001E161F">
        <w:rPr>
          <w:rFonts w:asciiTheme="minorHAnsi" w:hAnsiTheme="minorHAnsi"/>
          <w:b/>
          <w:sz w:val="22"/>
        </w:rPr>
        <w:t>WSZELKĄ KORESPONDENCJĘ</w:t>
      </w:r>
      <w:r w:rsidR="00335500" w:rsidRPr="001E161F">
        <w:rPr>
          <w:rFonts w:asciiTheme="minorHAnsi" w:hAnsiTheme="minorHAnsi"/>
          <w:sz w:val="22"/>
        </w:rPr>
        <w:t xml:space="preserve"> w sprawie niniejszego postępowania należy kierować na poniższy adres</w:t>
      </w:r>
      <w:r w:rsidR="00425D10" w:rsidRPr="001E161F">
        <w:rPr>
          <w:rFonts w:asciiTheme="minorHAnsi" w:hAnsiTheme="minorHAnsi"/>
          <w:bCs/>
          <w:sz w:val="22"/>
          <w:vertAlign w:val="superscript"/>
        </w:rPr>
        <w:footnoteReference w:id="15"/>
      </w:r>
      <w:r w:rsidR="00335500" w:rsidRPr="001E161F">
        <w:rPr>
          <w:rFonts w:asciiTheme="minorHAnsi" w:hAnsiTheme="minorHAnsi"/>
          <w:sz w:val="22"/>
        </w:rPr>
        <w:t>:</w:t>
      </w:r>
    </w:p>
    <w:p w:rsidR="00335500" w:rsidRPr="001E161F" w:rsidRDefault="00335500" w:rsidP="00060836">
      <w:pPr>
        <w:ind w:firstLine="357"/>
        <w:rPr>
          <w:rFonts w:asciiTheme="minorHAnsi" w:hAnsiTheme="minorHAnsi"/>
          <w:sz w:val="22"/>
        </w:rPr>
      </w:pPr>
    </w:p>
    <w:p w:rsidR="000371A9" w:rsidRPr="001E161F"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sidRPr="001E161F">
        <w:rPr>
          <w:rFonts w:asciiTheme="minorHAnsi" w:hAnsiTheme="minorHAnsi"/>
          <w:sz w:val="22"/>
          <w:lang w:eastAsia="pl-PL"/>
        </w:rPr>
        <w:t xml:space="preserve">Imię i nazwisko: _________________________________________________________ </w:t>
      </w:r>
    </w:p>
    <w:p w:rsidR="000371A9" w:rsidRPr="001E161F"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p>
    <w:p w:rsidR="000371A9" w:rsidRPr="001E161F"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sidRPr="001E161F">
        <w:rPr>
          <w:rFonts w:asciiTheme="minorHAnsi" w:hAnsiTheme="minorHAnsi"/>
          <w:sz w:val="22"/>
          <w:lang w:eastAsia="pl-PL"/>
        </w:rPr>
        <w:t>Nazwa Wykonawcy: ______________________________________________________</w:t>
      </w:r>
    </w:p>
    <w:p w:rsidR="000371A9" w:rsidRPr="001E161F"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sidRPr="001E161F">
        <w:rPr>
          <w:rFonts w:asciiTheme="minorHAnsi" w:hAnsiTheme="minorHAnsi"/>
          <w:sz w:val="22"/>
          <w:lang w:eastAsia="pl-PL"/>
        </w:rPr>
        <w:t>          </w:t>
      </w:r>
      <w:r w:rsidRPr="001E161F">
        <w:rPr>
          <w:rFonts w:asciiTheme="minorHAnsi" w:hAnsiTheme="minorHAnsi"/>
          <w:sz w:val="22"/>
          <w:lang w:eastAsia="pl-PL"/>
        </w:rPr>
        <w:tab/>
      </w:r>
      <w:r w:rsidRPr="001E161F">
        <w:rPr>
          <w:rFonts w:asciiTheme="minorHAnsi" w:hAnsiTheme="minorHAnsi"/>
          <w:sz w:val="22"/>
          <w:lang w:eastAsia="pl-PL"/>
        </w:rPr>
        <w:tab/>
      </w:r>
      <w:r w:rsidRPr="001E161F">
        <w:rPr>
          <w:rFonts w:asciiTheme="minorHAnsi" w:hAnsiTheme="minorHAnsi"/>
          <w:sz w:val="22"/>
          <w:lang w:eastAsia="pl-PL"/>
        </w:rPr>
        <w:tab/>
        <w:t>        </w:t>
      </w:r>
    </w:p>
    <w:p w:rsidR="000371A9" w:rsidRPr="001E161F"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sidRPr="001E161F">
        <w:rPr>
          <w:rFonts w:asciiTheme="minorHAnsi" w:hAnsiTheme="minorHAnsi"/>
          <w:sz w:val="22"/>
          <w:lang w:eastAsia="pl-PL"/>
        </w:rPr>
        <w:t>Adres:  _________________________________________________________________     </w:t>
      </w:r>
    </w:p>
    <w:p w:rsidR="000371A9" w:rsidRPr="001E161F"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sidRPr="001E161F">
        <w:rPr>
          <w:rFonts w:asciiTheme="minorHAnsi" w:hAnsiTheme="minorHAnsi"/>
          <w:sz w:val="22"/>
          <w:lang w:eastAsia="pl-PL"/>
        </w:rPr>
        <w:t>               </w:t>
      </w:r>
    </w:p>
    <w:p w:rsidR="000371A9" w:rsidRPr="001E161F"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sidRPr="001E161F">
        <w:rPr>
          <w:rFonts w:asciiTheme="minorHAnsi" w:hAnsiTheme="minorHAnsi"/>
          <w:sz w:val="22"/>
          <w:lang w:eastAsia="pl-PL"/>
        </w:rPr>
        <w:t>Telefon: __________________________________</w:t>
      </w:r>
      <w:r w:rsidRPr="001E161F">
        <w:rPr>
          <w:rFonts w:asciiTheme="minorHAnsi" w:hAnsiTheme="minorHAnsi"/>
          <w:b/>
          <w:sz w:val="22"/>
          <w:lang w:eastAsia="pl-PL"/>
        </w:rPr>
        <w:t>Faks:</w:t>
      </w:r>
      <w:r w:rsidRPr="001E161F">
        <w:rPr>
          <w:rFonts w:asciiTheme="minorHAnsi" w:hAnsiTheme="minorHAnsi"/>
          <w:sz w:val="22"/>
          <w:lang w:eastAsia="pl-PL"/>
        </w:rPr>
        <w:t>_________________________</w:t>
      </w:r>
    </w:p>
    <w:p w:rsidR="003E56CC" w:rsidRPr="001E161F" w:rsidRDefault="003E56CC" w:rsidP="00060836">
      <w:pPr>
        <w:widowControl w:val="0"/>
        <w:numPr>
          <w:ilvl w:val="12"/>
          <w:numId w:val="0"/>
        </w:numPr>
        <w:rPr>
          <w:rFonts w:asciiTheme="minorHAnsi" w:hAnsiTheme="minorHAnsi"/>
          <w:sz w:val="22"/>
        </w:rPr>
      </w:pPr>
    </w:p>
    <w:p w:rsidR="00A95682" w:rsidRPr="001E161F" w:rsidRDefault="003E56CC" w:rsidP="00060836">
      <w:pPr>
        <w:widowControl w:val="0"/>
        <w:numPr>
          <w:ilvl w:val="12"/>
          <w:numId w:val="0"/>
        </w:numPr>
        <w:rPr>
          <w:rFonts w:asciiTheme="minorHAnsi" w:hAnsiTheme="minorHAnsi"/>
          <w:sz w:val="22"/>
        </w:rPr>
      </w:pPr>
      <w:r w:rsidRPr="001E161F">
        <w:rPr>
          <w:rFonts w:asciiTheme="minorHAnsi" w:hAnsiTheme="minorHAnsi"/>
          <w:sz w:val="22"/>
        </w:rPr>
        <w:t>Adres e-mail</w:t>
      </w:r>
      <w:r w:rsidR="00A95682" w:rsidRPr="001E161F">
        <w:rPr>
          <w:rFonts w:asciiTheme="minorHAnsi" w:hAnsiTheme="minorHAnsi"/>
          <w:sz w:val="22"/>
        </w:rPr>
        <w:t xml:space="preserve">: </w:t>
      </w:r>
      <w:r w:rsidR="00A95682" w:rsidRPr="001E161F">
        <w:rPr>
          <w:rFonts w:asciiTheme="minorHAnsi" w:hAnsiTheme="minorHAnsi"/>
          <w:sz w:val="22"/>
          <w:lang w:eastAsia="pl-PL"/>
        </w:rPr>
        <w:t> __________________________________</w:t>
      </w:r>
    </w:p>
    <w:p w:rsidR="00C7641D" w:rsidRPr="001E161F" w:rsidRDefault="00C7641D" w:rsidP="00060836">
      <w:pPr>
        <w:widowControl w:val="0"/>
        <w:numPr>
          <w:ilvl w:val="12"/>
          <w:numId w:val="0"/>
        </w:numPr>
        <w:rPr>
          <w:rFonts w:asciiTheme="minorHAnsi" w:hAnsiTheme="minorHAnsi"/>
          <w:sz w:val="22"/>
        </w:rPr>
      </w:pPr>
    </w:p>
    <w:p w:rsidR="00BB0F8B" w:rsidRPr="001E161F" w:rsidRDefault="00BB0F8B" w:rsidP="00060836">
      <w:pPr>
        <w:widowControl w:val="0"/>
        <w:numPr>
          <w:ilvl w:val="12"/>
          <w:numId w:val="0"/>
        </w:numPr>
        <w:rPr>
          <w:rFonts w:asciiTheme="minorHAnsi" w:hAnsiTheme="minorHAnsi"/>
          <w:sz w:val="22"/>
        </w:rPr>
      </w:pPr>
    </w:p>
    <w:p w:rsidR="003335BA" w:rsidRPr="001E161F" w:rsidRDefault="003335BA" w:rsidP="003335BA">
      <w:pPr>
        <w:ind w:firstLine="0"/>
        <w:rPr>
          <w:rFonts w:asciiTheme="minorHAnsi" w:hAnsiTheme="minorHAnsi"/>
          <w:sz w:val="22"/>
        </w:rPr>
      </w:pPr>
      <w:r w:rsidRPr="001E161F">
        <w:rPr>
          <w:rFonts w:asciiTheme="minorHAnsi" w:hAnsiTheme="minorHAnsi"/>
          <w:sz w:val="22"/>
        </w:rPr>
        <w:t xml:space="preserve">…………….……. (miejscowość), dnia …………………. r. </w:t>
      </w:r>
    </w:p>
    <w:p w:rsidR="003335BA" w:rsidRPr="001E161F" w:rsidRDefault="003335BA" w:rsidP="003335BA">
      <w:pPr>
        <w:ind w:firstLine="0"/>
        <w:rPr>
          <w:rFonts w:asciiTheme="minorHAnsi" w:hAnsiTheme="minorHAnsi"/>
          <w:sz w:val="22"/>
        </w:rPr>
      </w:pP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00BB0F8B" w:rsidRPr="001E161F">
        <w:rPr>
          <w:rFonts w:asciiTheme="minorHAnsi" w:hAnsiTheme="minorHAnsi"/>
          <w:sz w:val="22"/>
        </w:rPr>
        <w:t xml:space="preserve">         </w:t>
      </w:r>
      <w:r w:rsidRPr="001E161F">
        <w:rPr>
          <w:rFonts w:asciiTheme="minorHAnsi" w:hAnsiTheme="minorHAnsi"/>
          <w:sz w:val="22"/>
        </w:rPr>
        <w:t>…………………………………………</w:t>
      </w:r>
    </w:p>
    <w:p w:rsidR="003335BA" w:rsidRPr="001E161F" w:rsidRDefault="00BB0F8B" w:rsidP="003335BA">
      <w:pPr>
        <w:ind w:left="5664" w:firstLine="708"/>
        <w:rPr>
          <w:rFonts w:asciiTheme="minorHAnsi" w:hAnsiTheme="minorHAnsi" w:cs="Arial"/>
          <w:i/>
          <w:sz w:val="22"/>
        </w:rPr>
      </w:pPr>
      <w:r w:rsidRPr="001E161F">
        <w:rPr>
          <w:rFonts w:asciiTheme="minorHAnsi" w:hAnsiTheme="minorHAnsi" w:cs="Arial"/>
          <w:i/>
          <w:sz w:val="22"/>
        </w:rPr>
        <w:t xml:space="preserve">    </w:t>
      </w:r>
      <w:r w:rsidR="003335BA" w:rsidRPr="001E161F">
        <w:rPr>
          <w:rFonts w:asciiTheme="minorHAnsi" w:hAnsiTheme="minorHAnsi" w:cs="Arial"/>
          <w:i/>
          <w:sz w:val="22"/>
        </w:rPr>
        <w:t>(podpis)</w:t>
      </w:r>
    </w:p>
    <w:p w:rsidR="003335BA" w:rsidRPr="001E161F" w:rsidRDefault="003335BA" w:rsidP="003335BA">
      <w:pPr>
        <w:numPr>
          <w:ilvl w:val="12"/>
          <w:numId w:val="0"/>
        </w:numPr>
        <w:spacing w:line="240" w:lineRule="auto"/>
        <w:jc w:val="center"/>
        <w:rPr>
          <w:rFonts w:asciiTheme="minorHAnsi" w:hAnsiTheme="minorHAnsi"/>
          <w:b/>
          <w:sz w:val="22"/>
          <w:lang w:eastAsia="pl-PL"/>
        </w:rPr>
      </w:pPr>
    </w:p>
    <w:p w:rsidR="003335BA" w:rsidRPr="001E161F" w:rsidRDefault="003335BA" w:rsidP="003335BA">
      <w:pPr>
        <w:widowControl w:val="0"/>
        <w:numPr>
          <w:ilvl w:val="12"/>
          <w:numId w:val="0"/>
        </w:numPr>
        <w:spacing w:line="240" w:lineRule="auto"/>
        <w:jc w:val="left"/>
        <w:rPr>
          <w:rFonts w:asciiTheme="minorHAnsi" w:hAnsiTheme="minorHAnsi"/>
          <w:sz w:val="22"/>
          <w:lang w:eastAsia="pl-PL"/>
        </w:rPr>
      </w:pPr>
    </w:p>
    <w:p w:rsidR="003335BA" w:rsidRPr="001E161F" w:rsidRDefault="003335BA" w:rsidP="003335BA">
      <w:pPr>
        <w:widowControl w:val="0"/>
        <w:numPr>
          <w:ilvl w:val="12"/>
          <w:numId w:val="0"/>
        </w:numPr>
        <w:spacing w:line="240" w:lineRule="auto"/>
        <w:jc w:val="left"/>
        <w:rPr>
          <w:rFonts w:asciiTheme="minorHAnsi" w:hAnsiTheme="minorHAnsi"/>
          <w:sz w:val="22"/>
          <w:lang w:eastAsia="pl-PL"/>
        </w:rPr>
      </w:pPr>
    </w:p>
    <w:p w:rsidR="003335BA" w:rsidRPr="00A368FF" w:rsidRDefault="003335BA" w:rsidP="003335BA">
      <w:pPr>
        <w:widowControl w:val="0"/>
        <w:numPr>
          <w:ilvl w:val="12"/>
          <w:numId w:val="0"/>
        </w:numPr>
        <w:spacing w:line="240" w:lineRule="auto"/>
        <w:rPr>
          <w:rFonts w:asciiTheme="minorHAnsi" w:hAnsiTheme="minorHAnsi"/>
          <w:sz w:val="20"/>
          <w:szCs w:val="20"/>
          <w:lang w:eastAsia="pl-PL"/>
        </w:rPr>
      </w:pPr>
      <w:r w:rsidRPr="00A368FF">
        <w:rPr>
          <w:rFonts w:asciiTheme="minorHAnsi" w:hAnsiTheme="minorHAnsi"/>
          <w:sz w:val="20"/>
          <w:szCs w:val="20"/>
          <w:lang w:eastAsia="pl-PL"/>
        </w:rPr>
        <w:t xml:space="preserve">UWAGA: </w:t>
      </w:r>
      <w:r w:rsidR="00A95682" w:rsidRPr="00A368FF">
        <w:rPr>
          <w:rFonts w:asciiTheme="minorHAnsi" w:hAnsiTheme="minorHAnsi"/>
          <w:sz w:val="20"/>
          <w:szCs w:val="20"/>
          <w:lang w:eastAsia="pl-PL"/>
        </w:rPr>
        <w:t>Formularz ofertowy</w:t>
      </w:r>
      <w:r w:rsidRPr="00A368FF">
        <w:rPr>
          <w:rFonts w:asciiTheme="minorHAnsi" w:hAnsiTheme="minorHAnsi"/>
          <w:sz w:val="20"/>
          <w:szCs w:val="20"/>
          <w:lang w:eastAsia="pl-PL"/>
        </w:rPr>
        <w:t xml:space="preserve"> musi zostać podpisane przez osobę(osoby) uprawnioną(e) do reprezentowania Wykonawcy zgodnie z:</w:t>
      </w:r>
    </w:p>
    <w:p w:rsidR="003335BA" w:rsidRPr="00A368FF" w:rsidRDefault="003335BA" w:rsidP="00342630">
      <w:pPr>
        <w:widowControl w:val="0"/>
        <w:numPr>
          <w:ilvl w:val="0"/>
          <w:numId w:val="35"/>
        </w:numPr>
        <w:autoSpaceDE w:val="0"/>
        <w:autoSpaceDN w:val="0"/>
        <w:adjustRightInd w:val="0"/>
        <w:spacing w:line="240" w:lineRule="auto"/>
        <w:rPr>
          <w:rFonts w:asciiTheme="minorHAnsi" w:hAnsiTheme="minorHAnsi"/>
          <w:sz w:val="20"/>
          <w:szCs w:val="20"/>
          <w:lang w:eastAsia="pl-PL"/>
        </w:rPr>
      </w:pPr>
      <w:r w:rsidRPr="00A368FF">
        <w:rPr>
          <w:rFonts w:asciiTheme="minorHAnsi" w:hAnsiTheme="minorHAnsi"/>
          <w:sz w:val="20"/>
          <w:szCs w:val="20"/>
          <w:lang w:eastAsia="pl-PL"/>
        </w:rPr>
        <w:t>zapisami w dokumencie stwierdzającym status prawny Wykonawcy(ów) (odpis z właściwego rejestru   lub   z centralnej ewidencji i informacji o działalności gospodarczej),  lub/i</w:t>
      </w:r>
    </w:p>
    <w:p w:rsidR="003335BA" w:rsidRPr="00A368FF" w:rsidRDefault="003335BA" w:rsidP="00342630">
      <w:pPr>
        <w:widowControl w:val="0"/>
        <w:numPr>
          <w:ilvl w:val="0"/>
          <w:numId w:val="35"/>
        </w:numPr>
        <w:tabs>
          <w:tab w:val="num" w:pos="284"/>
        </w:tabs>
        <w:autoSpaceDE w:val="0"/>
        <w:autoSpaceDN w:val="0"/>
        <w:adjustRightInd w:val="0"/>
        <w:spacing w:line="240" w:lineRule="auto"/>
        <w:rPr>
          <w:rFonts w:asciiTheme="minorHAnsi" w:hAnsiTheme="minorHAnsi"/>
          <w:sz w:val="20"/>
          <w:szCs w:val="20"/>
          <w:lang w:eastAsia="pl-PL"/>
        </w:rPr>
      </w:pPr>
      <w:r w:rsidRPr="00A368FF">
        <w:rPr>
          <w:rFonts w:asciiTheme="minorHAnsi" w:hAnsiTheme="minorHAnsi"/>
          <w:sz w:val="20"/>
          <w:szCs w:val="20"/>
          <w:lang w:eastAsia="pl-PL"/>
        </w:rPr>
        <w:t> pełnomocnictwem(ami) wchodzącym(i) w skład oferty.</w:t>
      </w:r>
    </w:p>
    <w:p w:rsidR="00C4344D" w:rsidRPr="00A368FF" w:rsidRDefault="00C4344D" w:rsidP="003E7FBB">
      <w:pPr>
        <w:widowControl w:val="0"/>
        <w:numPr>
          <w:ilvl w:val="0"/>
          <w:numId w:val="70"/>
        </w:numPr>
        <w:autoSpaceDE w:val="0"/>
        <w:autoSpaceDN w:val="0"/>
        <w:adjustRightInd w:val="0"/>
        <w:spacing w:line="240" w:lineRule="auto"/>
        <w:rPr>
          <w:rFonts w:asciiTheme="minorHAnsi" w:hAnsiTheme="minorHAnsi"/>
          <w:sz w:val="20"/>
          <w:szCs w:val="20"/>
          <w:lang w:eastAsia="pl-PL"/>
        </w:rPr>
      </w:pPr>
      <w:r w:rsidRPr="00A368FF">
        <w:rPr>
          <w:rFonts w:asciiTheme="minorHAnsi" w:hAnsiTheme="minorHAnsi"/>
          <w:sz w:val="20"/>
          <w:szCs w:val="20"/>
          <w:lang w:eastAsia="pl-PL"/>
        </w:rPr>
        <w:t> pełnomocnictwem(ami) wchodzącym(i) w skład oferty.</w:t>
      </w:r>
    </w:p>
    <w:p w:rsidR="00335500" w:rsidRPr="001E161F" w:rsidRDefault="00335500" w:rsidP="00060836">
      <w:pPr>
        <w:keepNext/>
        <w:pageBreakBefore/>
        <w:shd w:val="clear" w:color="auto" w:fill="FFFFFF"/>
        <w:tabs>
          <w:tab w:val="left" w:pos="567"/>
        </w:tabs>
        <w:overflowPunct w:val="0"/>
        <w:autoSpaceDE w:val="0"/>
        <w:autoSpaceDN w:val="0"/>
        <w:adjustRightInd w:val="0"/>
        <w:spacing w:line="240" w:lineRule="auto"/>
        <w:ind w:firstLine="0"/>
        <w:textAlignment w:val="baseline"/>
        <w:outlineLvl w:val="3"/>
        <w:rPr>
          <w:rFonts w:asciiTheme="minorHAnsi" w:hAnsiTheme="minorHAnsi"/>
          <w:b/>
          <w:sz w:val="22"/>
          <w:lang w:eastAsia="pl-PL"/>
        </w:rPr>
      </w:pPr>
      <w:r w:rsidRPr="001E161F">
        <w:rPr>
          <w:rFonts w:asciiTheme="minorHAnsi" w:hAnsiTheme="minorHAnsi"/>
          <w:b/>
          <w:sz w:val="22"/>
          <w:lang w:eastAsia="pl-PL"/>
        </w:rPr>
        <w:lastRenderedPageBreak/>
        <w:t>Załącznik nr 2 do SIWZ – wzór oświadczenia Wykonawcy o</w:t>
      </w:r>
      <w:r w:rsidR="00150944" w:rsidRPr="001E161F">
        <w:rPr>
          <w:rFonts w:asciiTheme="minorHAnsi" w:hAnsiTheme="minorHAnsi"/>
          <w:b/>
          <w:sz w:val="22"/>
          <w:lang w:eastAsia="pl-PL"/>
        </w:rPr>
        <w:t xml:space="preserve"> </w:t>
      </w:r>
      <w:r w:rsidR="001022C0" w:rsidRPr="001E161F">
        <w:rPr>
          <w:rFonts w:asciiTheme="minorHAnsi" w:hAnsiTheme="minorHAnsi"/>
          <w:b/>
          <w:sz w:val="22"/>
          <w:lang w:eastAsia="pl-PL"/>
        </w:rPr>
        <w:t>niepodleganiu wykluczeniu</w:t>
      </w:r>
      <w:r w:rsidR="003335BA" w:rsidRPr="001E161F">
        <w:rPr>
          <w:rFonts w:asciiTheme="minorHAnsi" w:hAnsiTheme="minorHAnsi"/>
          <w:b/>
          <w:sz w:val="22"/>
          <w:lang w:eastAsia="pl-PL"/>
        </w:rPr>
        <w:t xml:space="preserve"> z postępowania</w:t>
      </w:r>
      <w:r w:rsidRPr="001E161F">
        <w:rPr>
          <w:rFonts w:asciiTheme="minorHAnsi" w:hAnsiTheme="minorHAnsi"/>
          <w:b/>
          <w:sz w:val="22"/>
          <w:lang w:eastAsia="pl-PL"/>
        </w:rPr>
        <w:t>.</w:t>
      </w:r>
    </w:p>
    <w:p w:rsidR="00335500" w:rsidRPr="001E161F" w:rsidRDefault="00335500" w:rsidP="00060836">
      <w:pPr>
        <w:shd w:val="clear" w:color="auto" w:fill="FFFFFF"/>
        <w:spacing w:line="240" w:lineRule="auto"/>
        <w:ind w:firstLine="0"/>
        <w:jc w:val="left"/>
        <w:rPr>
          <w:rFonts w:asciiTheme="minorHAnsi" w:hAnsiTheme="minorHAnsi"/>
          <w:b/>
          <w:sz w:val="22"/>
          <w:lang w:eastAsia="pl-PL"/>
        </w:rPr>
      </w:pPr>
    </w:p>
    <w:tbl>
      <w:tblPr>
        <w:tblW w:w="0" w:type="auto"/>
        <w:tblLayout w:type="fixed"/>
        <w:tblCellMar>
          <w:left w:w="70" w:type="dxa"/>
          <w:right w:w="70" w:type="dxa"/>
        </w:tblCellMar>
        <w:tblLook w:val="0000"/>
      </w:tblPr>
      <w:tblGrid>
        <w:gridCol w:w="2197"/>
        <w:gridCol w:w="3118"/>
        <w:gridCol w:w="3899"/>
      </w:tblGrid>
      <w:tr w:rsidR="00335500" w:rsidRPr="001E161F" w:rsidTr="00607DDD">
        <w:tc>
          <w:tcPr>
            <w:tcW w:w="2197" w:type="dxa"/>
          </w:tcPr>
          <w:p w:rsidR="00335500" w:rsidRPr="001E161F"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NR SPRAWY:</w:t>
            </w:r>
          </w:p>
        </w:tc>
        <w:tc>
          <w:tcPr>
            <w:tcW w:w="7017" w:type="dxa"/>
            <w:gridSpan w:val="2"/>
          </w:tcPr>
          <w:p w:rsidR="00385139" w:rsidRPr="001E161F" w:rsidRDefault="000410F0" w:rsidP="00385139">
            <w:pPr>
              <w:numPr>
                <w:ilvl w:val="12"/>
                <w:numId w:val="0"/>
              </w:numPr>
              <w:shd w:val="clear" w:color="auto" w:fill="FFFFFF"/>
              <w:spacing w:line="240" w:lineRule="auto"/>
              <w:jc w:val="left"/>
              <w:rPr>
                <w:rFonts w:asciiTheme="minorHAnsi" w:hAnsiTheme="minorHAnsi"/>
                <w:b/>
                <w:sz w:val="22"/>
                <w:lang w:eastAsia="pl-PL"/>
              </w:rPr>
            </w:pPr>
            <w:r>
              <w:rPr>
                <w:rFonts w:asciiTheme="minorHAnsi" w:hAnsiTheme="minorHAnsi"/>
                <w:b/>
                <w:sz w:val="22"/>
                <w:lang w:eastAsia="pl-PL"/>
              </w:rPr>
              <w:t>BAK.WZP.26.2</w:t>
            </w:r>
            <w:r w:rsidR="00990139">
              <w:rPr>
                <w:rFonts w:asciiTheme="minorHAnsi" w:hAnsiTheme="minorHAnsi"/>
                <w:b/>
                <w:sz w:val="22"/>
                <w:lang w:eastAsia="pl-PL"/>
              </w:rPr>
              <w:t>7</w:t>
            </w:r>
            <w:r w:rsidR="00385139" w:rsidRPr="001E161F">
              <w:rPr>
                <w:rFonts w:asciiTheme="minorHAnsi" w:hAnsiTheme="minorHAnsi"/>
                <w:b/>
                <w:sz w:val="22"/>
                <w:lang w:eastAsia="pl-PL"/>
              </w:rPr>
              <w:t>.201</w:t>
            </w:r>
            <w:r>
              <w:rPr>
                <w:rFonts w:asciiTheme="minorHAnsi" w:hAnsiTheme="minorHAnsi"/>
                <w:b/>
                <w:sz w:val="22"/>
                <w:lang w:eastAsia="pl-PL"/>
              </w:rPr>
              <w:t>8</w:t>
            </w:r>
          </w:p>
          <w:p w:rsidR="00335500" w:rsidRPr="001E161F" w:rsidRDefault="00335500" w:rsidP="007B323A">
            <w:pPr>
              <w:numPr>
                <w:ilvl w:val="12"/>
                <w:numId w:val="0"/>
              </w:numPr>
              <w:shd w:val="clear" w:color="auto" w:fill="FFFFFF"/>
              <w:spacing w:line="240" w:lineRule="auto"/>
              <w:jc w:val="left"/>
              <w:rPr>
                <w:rFonts w:asciiTheme="minorHAnsi" w:hAnsiTheme="minorHAnsi"/>
                <w:b/>
                <w:sz w:val="22"/>
                <w:lang w:eastAsia="pl-PL"/>
              </w:rPr>
            </w:pPr>
          </w:p>
        </w:tc>
      </w:tr>
      <w:tr w:rsidR="00335500" w:rsidRPr="001E161F" w:rsidTr="00607DDD">
        <w:tc>
          <w:tcPr>
            <w:tcW w:w="5315" w:type="dxa"/>
            <w:gridSpan w:val="2"/>
          </w:tcPr>
          <w:p w:rsidR="00335500" w:rsidRPr="001E161F" w:rsidRDefault="00335500" w:rsidP="00607DDD">
            <w:pPr>
              <w:numPr>
                <w:ilvl w:val="12"/>
                <w:numId w:val="0"/>
              </w:numPr>
              <w:shd w:val="clear" w:color="auto" w:fill="FFFFFF"/>
              <w:spacing w:line="240" w:lineRule="auto"/>
              <w:jc w:val="left"/>
              <w:rPr>
                <w:rFonts w:asciiTheme="minorHAnsi" w:hAnsiTheme="minorHAnsi"/>
                <w:b/>
                <w:sz w:val="22"/>
                <w:lang w:eastAsia="pl-PL"/>
              </w:rPr>
            </w:pPr>
          </w:p>
        </w:tc>
        <w:tc>
          <w:tcPr>
            <w:tcW w:w="3899" w:type="dxa"/>
          </w:tcPr>
          <w:p w:rsidR="00335500" w:rsidRPr="001E161F" w:rsidRDefault="00335500" w:rsidP="00607DDD">
            <w:pPr>
              <w:numPr>
                <w:ilvl w:val="12"/>
                <w:numId w:val="0"/>
              </w:numPr>
              <w:shd w:val="clear" w:color="auto" w:fill="FFFFFF"/>
              <w:spacing w:line="240" w:lineRule="auto"/>
              <w:jc w:val="left"/>
              <w:rPr>
                <w:rFonts w:asciiTheme="minorHAnsi" w:hAnsiTheme="minorHAnsi"/>
                <w:b/>
                <w:sz w:val="22"/>
                <w:lang w:eastAsia="pl-PL"/>
              </w:rPr>
            </w:pPr>
          </w:p>
        </w:tc>
      </w:tr>
      <w:tr w:rsidR="00335500" w:rsidRPr="001E161F" w:rsidTr="00607DDD">
        <w:trPr>
          <w:cantSplit/>
        </w:trPr>
        <w:tc>
          <w:tcPr>
            <w:tcW w:w="5315" w:type="dxa"/>
            <w:gridSpan w:val="2"/>
          </w:tcPr>
          <w:p w:rsidR="00335500" w:rsidRPr="001E161F" w:rsidRDefault="002E7CD2" w:rsidP="00607DDD">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WYKONAWCA</w:t>
            </w:r>
            <w:r w:rsidR="00335500" w:rsidRPr="001E161F">
              <w:rPr>
                <w:rFonts w:asciiTheme="minorHAnsi" w:hAnsiTheme="minorHAnsi"/>
                <w:b/>
                <w:sz w:val="22"/>
                <w:lang w:eastAsia="pl-PL"/>
              </w:rPr>
              <w:t>:</w:t>
            </w:r>
          </w:p>
          <w:p w:rsidR="00335500" w:rsidRPr="001E161F" w:rsidRDefault="00335500" w:rsidP="00607DDD">
            <w:pPr>
              <w:numPr>
                <w:ilvl w:val="12"/>
                <w:numId w:val="0"/>
              </w:numPr>
              <w:shd w:val="clear" w:color="auto" w:fill="FFFFFF"/>
              <w:spacing w:line="240" w:lineRule="auto"/>
              <w:jc w:val="left"/>
              <w:rPr>
                <w:rFonts w:asciiTheme="minorHAnsi" w:hAnsiTheme="minorHAnsi"/>
                <w:sz w:val="22"/>
                <w:lang w:eastAsia="pl-PL"/>
              </w:rPr>
            </w:pPr>
          </w:p>
          <w:p w:rsidR="00385139" w:rsidRPr="001E161F" w:rsidRDefault="00385139" w:rsidP="00607DDD">
            <w:pPr>
              <w:numPr>
                <w:ilvl w:val="12"/>
                <w:numId w:val="0"/>
              </w:numPr>
              <w:shd w:val="clear" w:color="auto" w:fill="FFFFFF"/>
              <w:spacing w:line="240" w:lineRule="auto"/>
              <w:jc w:val="left"/>
              <w:rPr>
                <w:rFonts w:asciiTheme="minorHAnsi" w:hAnsiTheme="minorHAnsi"/>
                <w:sz w:val="22"/>
                <w:lang w:eastAsia="pl-PL"/>
              </w:rPr>
            </w:pPr>
          </w:p>
          <w:p w:rsidR="00385139" w:rsidRPr="001E161F" w:rsidRDefault="00385139" w:rsidP="00607DDD">
            <w:pPr>
              <w:numPr>
                <w:ilvl w:val="12"/>
                <w:numId w:val="0"/>
              </w:numPr>
              <w:shd w:val="clear" w:color="auto" w:fill="FFFFFF"/>
              <w:spacing w:line="240" w:lineRule="auto"/>
              <w:jc w:val="left"/>
              <w:rPr>
                <w:rFonts w:asciiTheme="minorHAnsi" w:hAnsiTheme="minorHAnsi"/>
                <w:sz w:val="22"/>
                <w:lang w:eastAsia="pl-PL"/>
              </w:rPr>
            </w:pPr>
          </w:p>
          <w:p w:rsidR="00385139" w:rsidRPr="001E161F" w:rsidRDefault="00385139" w:rsidP="00607DDD">
            <w:pPr>
              <w:numPr>
                <w:ilvl w:val="12"/>
                <w:numId w:val="0"/>
              </w:numPr>
              <w:shd w:val="clear" w:color="auto" w:fill="FFFFFF"/>
              <w:spacing w:line="240" w:lineRule="auto"/>
              <w:jc w:val="left"/>
              <w:rPr>
                <w:rFonts w:asciiTheme="minorHAnsi" w:hAnsiTheme="minorHAnsi"/>
                <w:sz w:val="22"/>
                <w:lang w:eastAsia="pl-PL"/>
              </w:rPr>
            </w:pPr>
          </w:p>
          <w:p w:rsidR="00335500" w:rsidRPr="001E161F" w:rsidRDefault="00335500" w:rsidP="00607DDD">
            <w:pPr>
              <w:numPr>
                <w:ilvl w:val="12"/>
                <w:numId w:val="0"/>
              </w:numPr>
              <w:shd w:val="clear" w:color="auto" w:fill="FFFFFF"/>
              <w:spacing w:line="240" w:lineRule="auto"/>
              <w:jc w:val="left"/>
              <w:rPr>
                <w:rFonts w:asciiTheme="minorHAnsi" w:hAnsiTheme="minorHAnsi"/>
                <w:sz w:val="22"/>
                <w:lang w:eastAsia="pl-PL"/>
              </w:rPr>
            </w:pPr>
            <w:r w:rsidRPr="001E161F">
              <w:rPr>
                <w:rFonts w:asciiTheme="minorHAnsi" w:hAnsiTheme="minorHAnsi"/>
                <w:sz w:val="22"/>
                <w:lang w:eastAsia="pl-PL"/>
              </w:rPr>
              <w:t>……………………………</w:t>
            </w:r>
            <w:r w:rsidR="00596FAE" w:rsidRPr="001E161F">
              <w:rPr>
                <w:rFonts w:asciiTheme="minorHAnsi" w:hAnsiTheme="minorHAnsi"/>
                <w:sz w:val="22"/>
                <w:lang w:eastAsia="pl-PL"/>
              </w:rPr>
              <w:t>……..</w:t>
            </w:r>
          </w:p>
          <w:p w:rsidR="00335500" w:rsidRPr="001E161F" w:rsidRDefault="00B274B7" w:rsidP="00B274B7">
            <w:pPr>
              <w:numPr>
                <w:ilvl w:val="12"/>
                <w:numId w:val="0"/>
              </w:numPr>
              <w:shd w:val="clear" w:color="auto" w:fill="FFFFFF"/>
              <w:spacing w:line="240" w:lineRule="auto"/>
              <w:jc w:val="left"/>
              <w:rPr>
                <w:rFonts w:asciiTheme="minorHAnsi" w:hAnsiTheme="minorHAnsi"/>
                <w:b/>
                <w:i/>
                <w:sz w:val="22"/>
                <w:lang w:eastAsia="pl-PL"/>
              </w:rPr>
            </w:pPr>
            <w:r w:rsidRPr="001E161F">
              <w:rPr>
                <w:rFonts w:asciiTheme="minorHAnsi" w:hAnsiTheme="minorHAnsi"/>
                <w:i/>
                <w:sz w:val="22"/>
                <w:lang w:eastAsia="pl-PL"/>
              </w:rPr>
              <w:t>(Nazwa i adres Wykonawcy</w:t>
            </w:r>
            <w:r w:rsidR="00335500" w:rsidRPr="001E161F">
              <w:rPr>
                <w:rFonts w:asciiTheme="minorHAnsi" w:hAnsiTheme="minorHAnsi"/>
                <w:i/>
                <w:sz w:val="22"/>
                <w:lang w:eastAsia="pl-PL"/>
              </w:rPr>
              <w:t>)</w:t>
            </w:r>
          </w:p>
        </w:tc>
        <w:tc>
          <w:tcPr>
            <w:tcW w:w="3899" w:type="dxa"/>
          </w:tcPr>
          <w:p w:rsidR="00335500" w:rsidRPr="001E161F"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ZAMAWIAJĄCY:</w:t>
            </w:r>
          </w:p>
          <w:p w:rsidR="00A03417" w:rsidRPr="001E161F" w:rsidRDefault="00A03417" w:rsidP="00A03417">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SKARB PAŃSTWA</w:t>
            </w:r>
            <w:r w:rsidR="0066182E" w:rsidRPr="001E161F">
              <w:rPr>
                <w:rFonts w:asciiTheme="minorHAnsi" w:hAnsiTheme="minorHAnsi"/>
                <w:b/>
                <w:sz w:val="22"/>
                <w:lang w:eastAsia="pl-PL"/>
              </w:rPr>
              <w:t xml:space="preserve"> -</w:t>
            </w:r>
          </w:p>
          <w:p w:rsidR="00335500" w:rsidRPr="001E161F"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URZĄD KOMUNIKACJI ELEKTRONICZNEJ</w:t>
            </w:r>
          </w:p>
          <w:p w:rsidR="00335500" w:rsidRPr="001E161F"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 xml:space="preserve">UL. </w:t>
            </w:r>
            <w:r w:rsidR="006E682C">
              <w:rPr>
                <w:rFonts w:asciiTheme="minorHAnsi" w:hAnsiTheme="minorHAnsi"/>
                <w:b/>
                <w:sz w:val="22"/>
                <w:lang w:eastAsia="pl-PL"/>
              </w:rPr>
              <w:t>GIEŁDOWA 7/9</w:t>
            </w:r>
          </w:p>
          <w:p w:rsidR="00335500" w:rsidRPr="001E161F" w:rsidRDefault="00335500" w:rsidP="00607DDD">
            <w:pPr>
              <w:numPr>
                <w:ilvl w:val="12"/>
                <w:numId w:val="0"/>
              </w:numPr>
              <w:shd w:val="clear" w:color="auto" w:fill="FFFFFF"/>
              <w:spacing w:line="240" w:lineRule="auto"/>
              <w:jc w:val="left"/>
              <w:rPr>
                <w:rFonts w:asciiTheme="minorHAnsi" w:hAnsiTheme="minorHAnsi"/>
                <w:sz w:val="22"/>
                <w:lang w:eastAsia="pl-PL"/>
              </w:rPr>
            </w:pPr>
            <w:r w:rsidRPr="001E161F">
              <w:rPr>
                <w:rFonts w:asciiTheme="minorHAnsi" w:hAnsiTheme="minorHAnsi"/>
                <w:b/>
                <w:sz w:val="22"/>
                <w:lang w:eastAsia="pl-PL"/>
              </w:rPr>
              <w:t>01-211 WARSZAWA</w:t>
            </w:r>
          </w:p>
        </w:tc>
      </w:tr>
    </w:tbl>
    <w:p w:rsidR="00335500" w:rsidRPr="001E161F" w:rsidRDefault="00335500" w:rsidP="00060836">
      <w:pPr>
        <w:shd w:val="clear" w:color="auto" w:fill="FFFFFF"/>
        <w:spacing w:line="240" w:lineRule="auto"/>
        <w:ind w:firstLine="0"/>
        <w:jc w:val="left"/>
        <w:rPr>
          <w:rFonts w:asciiTheme="minorHAnsi" w:hAnsiTheme="minorHAnsi"/>
          <w:b/>
          <w:sz w:val="22"/>
          <w:lang w:eastAsia="pl-PL"/>
        </w:rPr>
      </w:pPr>
    </w:p>
    <w:p w:rsidR="00335500" w:rsidRPr="001E161F" w:rsidRDefault="00335500" w:rsidP="00060836">
      <w:pPr>
        <w:numPr>
          <w:ilvl w:val="12"/>
          <w:numId w:val="0"/>
        </w:numPr>
        <w:shd w:val="clear" w:color="auto" w:fill="FFFFFF"/>
        <w:spacing w:line="240" w:lineRule="auto"/>
        <w:jc w:val="left"/>
        <w:rPr>
          <w:rFonts w:asciiTheme="minorHAnsi" w:hAnsiTheme="minorHAnsi"/>
          <w:b/>
          <w:sz w:val="22"/>
          <w:lang w:eastAsia="pl-PL"/>
        </w:rPr>
      </w:pPr>
    </w:p>
    <w:p w:rsidR="00635BFA" w:rsidRPr="001E161F" w:rsidRDefault="00635BFA" w:rsidP="00060836">
      <w:pPr>
        <w:numPr>
          <w:ilvl w:val="12"/>
          <w:numId w:val="0"/>
        </w:numPr>
        <w:shd w:val="clear" w:color="auto" w:fill="FFFFFF"/>
        <w:spacing w:line="240" w:lineRule="auto"/>
        <w:jc w:val="left"/>
        <w:rPr>
          <w:rFonts w:asciiTheme="minorHAnsi" w:hAnsiTheme="minorHAnsi"/>
          <w:sz w:val="22"/>
          <w:lang w:eastAsia="pl-PL"/>
        </w:rPr>
      </w:pPr>
    </w:p>
    <w:p w:rsidR="002E7CD2" w:rsidRPr="001E161F" w:rsidRDefault="002E7CD2" w:rsidP="002E7CD2">
      <w:pPr>
        <w:spacing w:after="120"/>
        <w:ind w:firstLine="0"/>
        <w:jc w:val="center"/>
        <w:rPr>
          <w:rFonts w:asciiTheme="minorHAnsi" w:hAnsiTheme="minorHAnsi"/>
          <w:b/>
          <w:sz w:val="22"/>
          <w:u w:val="single"/>
        </w:rPr>
      </w:pPr>
      <w:r w:rsidRPr="001E161F">
        <w:rPr>
          <w:rFonts w:asciiTheme="minorHAnsi" w:hAnsiTheme="minorHAnsi"/>
          <w:b/>
          <w:sz w:val="22"/>
          <w:u w:val="single"/>
        </w:rPr>
        <w:t xml:space="preserve">Oświadczenie </w:t>
      </w:r>
      <w:r w:rsidR="00B274B7" w:rsidRPr="001E161F">
        <w:rPr>
          <w:rFonts w:asciiTheme="minorHAnsi" w:hAnsiTheme="minorHAnsi"/>
          <w:b/>
          <w:sz w:val="22"/>
          <w:u w:val="single"/>
        </w:rPr>
        <w:t>W</w:t>
      </w:r>
      <w:r w:rsidRPr="001E161F">
        <w:rPr>
          <w:rFonts w:asciiTheme="minorHAnsi" w:hAnsiTheme="minorHAnsi"/>
          <w:b/>
          <w:sz w:val="22"/>
          <w:u w:val="single"/>
        </w:rPr>
        <w:t>ykonawcy</w:t>
      </w:r>
    </w:p>
    <w:p w:rsidR="002E7CD2" w:rsidRPr="001E161F" w:rsidRDefault="002E7CD2" w:rsidP="002E7CD2">
      <w:pPr>
        <w:jc w:val="center"/>
        <w:rPr>
          <w:rFonts w:asciiTheme="minorHAnsi" w:hAnsiTheme="minorHAnsi"/>
          <w:b/>
          <w:sz w:val="22"/>
        </w:rPr>
      </w:pPr>
      <w:r w:rsidRPr="001E161F">
        <w:rPr>
          <w:rFonts w:asciiTheme="minorHAnsi" w:hAnsiTheme="minorHAnsi"/>
          <w:b/>
          <w:sz w:val="22"/>
        </w:rPr>
        <w:t xml:space="preserve">składane na podstawie art. 25a ust. 1 ustawy z dnia 29 stycznia 2004 r. </w:t>
      </w:r>
    </w:p>
    <w:p w:rsidR="002E7CD2" w:rsidRPr="001E161F" w:rsidRDefault="002E7CD2" w:rsidP="002E7CD2">
      <w:pPr>
        <w:jc w:val="center"/>
        <w:rPr>
          <w:rFonts w:asciiTheme="minorHAnsi" w:hAnsiTheme="minorHAnsi"/>
          <w:b/>
          <w:sz w:val="22"/>
        </w:rPr>
      </w:pPr>
      <w:r w:rsidRPr="001E161F">
        <w:rPr>
          <w:rFonts w:asciiTheme="minorHAnsi" w:hAnsiTheme="minorHAnsi"/>
          <w:b/>
          <w:sz w:val="22"/>
        </w:rPr>
        <w:t xml:space="preserve"> Prawo zamówień publicznych</w:t>
      </w:r>
      <w:r w:rsidR="009E6D5D" w:rsidRPr="001E161F">
        <w:rPr>
          <w:rFonts w:asciiTheme="minorHAnsi" w:hAnsiTheme="minorHAnsi"/>
          <w:b/>
          <w:sz w:val="22"/>
        </w:rPr>
        <w:t xml:space="preserve"> (</w:t>
      </w:r>
      <w:r w:rsidR="00DC0061" w:rsidRPr="001E161F">
        <w:rPr>
          <w:rFonts w:asciiTheme="minorHAnsi" w:hAnsiTheme="minorHAnsi"/>
          <w:b/>
          <w:sz w:val="22"/>
        </w:rPr>
        <w:t xml:space="preserve">t.j. </w:t>
      </w:r>
      <w:r w:rsidR="009E6D5D" w:rsidRPr="001E161F">
        <w:rPr>
          <w:rFonts w:asciiTheme="minorHAnsi" w:hAnsiTheme="minorHAnsi"/>
          <w:b/>
          <w:sz w:val="22"/>
        </w:rPr>
        <w:t xml:space="preserve">Dz.U. </w:t>
      </w:r>
      <w:r w:rsidR="009E6D5D" w:rsidRPr="001E161F">
        <w:rPr>
          <w:rFonts w:asciiTheme="minorHAnsi" w:hAnsiTheme="minorHAnsi"/>
          <w:b/>
          <w:color w:val="000000"/>
          <w:sz w:val="22"/>
        </w:rPr>
        <w:t>z 201</w:t>
      </w:r>
      <w:r w:rsidR="00D16E3E" w:rsidRPr="001E161F">
        <w:rPr>
          <w:rFonts w:asciiTheme="minorHAnsi" w:hAnsiTheme="minorHAnsi"/>
          <w:b/>
          <w:color w:val="000000"/>
          <w:sz w:val="22"/>
        </w:rPr>
        <w:t>7</w:t>
      </w:r>
      <w:r w:rsidR="009E6D5D" w:rsidRPr="001E161F">
        <w:rPr>
          <w:rFonts w:asciiTheme="minorHAnsi" w:hAnsiTheme="minorHAnsi"/>
          <w:b/>
          <w:color w:val="000000"/>
          <w:sz w:val="22"/>
        </w:rPr>
        <w:t xml:space="preserve"> r. poz. </w:t>
      </w:r>
      <w:r w:rsidR="00D16E3E" w:rsidRPr="001E161F">
        <w:rPr>
          <w:rFonts w:asciiTheme="minorHAnsi" w:hAnsiTheme="minorHAnsi"/>
          <w:b/>
          <w:color w:val="000000"/>
          <w:sz w:val="22"/>
        </w:rPr>
        <w:t>1579</w:t>
      </w:r>
      <w:r w:rsidR="00332C1F">
        <w:rPr>
          <w:rFonts w:asciiTheme="minorHAnsi" w:hAnsiTheme="minorHAnsi"/>
          <w:b/>
          <w:color w:val="000000"/>
          <w:sz w:val="22"/>
        </w:rPr>
        <w:t xml:space="preserve"> z późn. zm.</w:t>
      </w:r>
      <w:r w:rsidR="009E6D5D" w:rsidRPr="001E161F">
        <w:rPr>
          <w:rFonts w:asciiTheme="minorHAnsi" w:hAnsiTheme="minorHAnsi"/>
          <w:b/>
          <w:color w:val="000000"/>
          <w:sz w:val="22"/>
        </w:rPr>
        <w:t>).</w:t>
      </w:r>
    </w:p>
    <w:p w:rsidR="002E7CD2" w:rsidRPr="001E161F" w:rsidRDefault="002E7CD2" w:rsidP="002E7CD2">
      <w:pPr>
        <w:spacing w:before="120"/>
        <w:jc w:val="center"/>
        <w:rPr>
          <w:rFonts w:asciiTheme="minorHAnsi" w:hAnsiTheme="minorHAnsi"/>
          <w:b/>
          <w:sz w:val="22"/>
          <w:u w:val="single"/>
        </w:rPr>
      </w:pPr>
      <w:r w:rsidRPr="001E161F">
        <w:rPr>
          <w:rFonts w:asciiTheme="minorHAnsi" w:hAnsiTheme="minorHAnsi"/>
          <w:b/>
          <w:sz w:val="22"/>
          <w:u w:val="single"/>
        </w:rPr>
        <w:t>DOTYCZĄCE PRZESŁANEK WYKLUCZENIA Z POSTĘPOWANIA</w:t>
      </w:r>
    </w:p>
    <w:p w:rsidR="002E7CD2" w:rsidRPr="001E161F" w:rsidRDefault="002E7CD2" w:rsidP="002E7CD2">
      <w:pPr>
        <w:widowControl w:val="0"/>
        <w:overflowPunct w:val="0"/>
        <w:autoSpaceDE w:val="0"/>
        <w:autoSpaceDN w:val="0"/>
        <w:adjustRightInd w:val="0"/>
        <w:spacing w:line="240" w:lineRule="auto"/>
        <w:ind w:firstLine="0"/>
        <w:textAlignment w:val="baseline"/>
        <w:rPr>
          <w:rFonts w:asciiTheme="minorHAnsi" w:hAnsiTheme="minorHAnsi"/>
          <w:b/>
          <w:bCs/>
          <w:sz w:val="22"/>
          <w:lang w:eastAsia="pl-PL"/>
        </w:rPr>
      </w:pPr>
      <w:r w:rsidRPr="001E161F">
        <w:rPr>
          <w:rFonts w:asciiTheme="minorHAnsi" w:hAnsiTheme="minorHAnsi"/>
          <w:sz w:val="22"/>
        </w:rPr>
        <w:t xml:space="preserve">Na potrzeby postępowania o udzielenie zamówienia publicznego </w:t>
      </w:r>
      <w:r w:rsidR="00A95682" w:rsidRPr="001E161F">
        <w:rPr>
          <w:rFonts w:asciiTheme="minorHAnsi" w:hAnsiTheme="minorHAnsi"/>
          <w:sz w:val="22"/>
        </w:rPr>
        <w:t>na</w:t>
      </w:r>
      <w:r w:rsidRPr="001E161F">
        <w:rPr>
          <w:rFonts w:asciiTheme="minorHAnsi" w:hAnsiTheme="minorHAnsi"/>
          <w:sz w:val="22"/>
        </w:rPr>
        <w:t xml:space="preserve"> </w:t>
      </w:r>
      <w:r w:rsidRPr="001E161F">
        <w:rPr>
          <w:rFonts w:asciiTheme="minorHAnsi" w:hAnsiTheme="minorHAnsi"/>
          <w:b/>
          <w:bCs/>
          <w:i/>
          <w:iCs/>
          <w:sz w:val="22"/>
          <w:lang w:eastAsia="pl-PL"/>
        </w:rPr>
        <w:t>„</w:t>
      </w:r>
      <w:r w:rsidR="005D388C" w:rsidRPr="00E46B54">
        <w:rPr>
          <w:rFonts w:asciiTheme="minorHAnsi" w:hAnsiTheme="minorHAnsi"/>
          <w:b/>
          <w:sz w:val="22"/>
          <w:lang w:eastAsia="pl-PL"/>
        </w:rPr>
        <w:t xml:space="preserve">Dostawę </w:t>
      </w:r>
      <w:r w:rsidR="00BC4120">
        <w:rPr>
          <w:rFonts w:asciiTheme="minorHAnsi" w:hAnsiTheme="minorHAnsi"/>
          <w:b/>
          <w:sz w:val="22"/>
          <w:lang w:eastAsia="pl-PL"/>
        </w:rPr>
        <w:t>testera radiokomunikacyjnego</w:t>
      </w:r>
      <w:r w:rsidRPr="001E161F">
        <w:rPr>
          <w:rFonts w:asciiTheme="minorHAnsi" w:hAnsiTheme="minorHAnsi"/>
          <w:b/>
          <w:bCs/>
          <w:i/>
          <w:iCs/>
          <w:sz w:val="22"/>
          <w:lang w:eastAsia="pl-PL"/>
        </w:rPr>
        <w:t xml:space="preserve">” – </w:t>
      </w:r>
      <w:r w:rsidR="00026715" w:rsidRPr="001E161F">
        <w:rPr>
          <w:rFonts w:asciiTheme="minorHAnsi" w:hAnsiTheme="minorHAnsi"/>
          <w:b/>
          <w:sz w:val="22"/>
          <w:lang w:eastAsia="pl-PL"/>
        </w:rPr>
        <w:t>sprawa nr BAK.WZP.26.</w:t>
      </w:r>
      <w:r w:rsidR="000410F0">
        <w:rPr>
          <w:rFonts w:asciiTheme="minorHAnsi" w:hAnsiTheme="minorHAnsi"/>
          <w:b/>
          <w:sz w:val="22"/>
          <w:lang w:eastAsia="pl-PL"/>
        </w:rPr>
        <w:t>2</w:t>
      </w:r>
      <w:r w:rsidR="00BC4120">
        <w:rPr>
          <w:rFonts w:asciiTheme="minorHAnsi" w:hAnsiTheme="minorHAnsi"/>
          <w:b/>
          <w:sz w:val="22"/>
          <w:lang w:eastAsia="pl-PL"/>
        </w:rPr>
        <w:t>7</w:t>
      </w:r>
      <w:r w:rsidRPr="001E161F">
        <w:rPr>
          <w:rFonts w:asciiTheme="minorHAnsi" w:hAnsiTheme="minorHAnsi"/>
          <w:b/>
          <w:sz w:val="22"/>
          <w:lang w:eastAsia="pl-PL"/>
        </w:rPr>
        <w:t>.201</w:t>
      </w:r>
      <w:r w:rsidR="000410F0">
        <w:rPr>
          <w:rFonts w:asciiTheme="minorHAnsi" w:hAnsiTheme="minorHAnsi"/>
          <w:b/>
          <w:sz w:val="22"/>
          <w:lang w:eastAsia="pl-PL"/>
        </w:rPr>
        <w:t>8</w:t>
      </w:r>
      <w:r w:rsidR="00C00677" w:rsidRPr="001E161F">
        <w:rPr>
          <w:rFonts w:asciiTheme="minorHAnsi" w:hAnsiTheme="minorHAnsi"/>
          <w:sz w:val="22"/>
          <w:lang w:eastAsia="pl-PL"/>
        </w:rPr>
        <w:t>, oświadczam, co następuje:</w:t>
      </w:r>
    </w:p>
    <w:p w:rsidR="002E7CD2" w:rsidRPr="001E161F" w:rsidRDefault="002E7CD2" w:rsidP="002E7CD2">
      <w:pPr>
        <w:ind w:firstLine="0"/>
        <w:rPr>
          <w:rFonts w:asciiTheme="minorHAnsi" w:hAnsiTheme="minorHAnsi" w:cs="Arial"/>
          <w:sz w:val="22"/>
        </w:rPr>
      </w:pPr>
    </w:p>
    <w:p w:rsidR="002E7CD2" w:rsidRPr="001E161F" w:rsidRDefault="00C00677" w:rsidP="00342630">
      <w:pPr>
        <w:pStyle w:val="Akapitzlist"/>
        <w:numPr>
          <w:ilvl w:val="0"/>
          <w:numId w:val="46"/>
        </w:numPr>
        <w:ind w:left="426" w:hanging="426"/>
        <w:rPr>
          <w:rFonts w:asciiTheme="minorHAnsi" w:hAnsiTheme="minorHAnsi"/>
          <w:sz w:val="22"/>
          <w:szCs w:val="22"/>
        </w:rPr>
      </w:pPr>
      <w:r w:rsidRPr="001E161F">
        <w:rPr>
          <w:rFonts w:asciiTheme="minorHAnsi" w:hAnsiTheme="minorHAnsi"/>
          <w:sz w:val="22"/>
          <w:szCs w:val="22"/>
        </w:rPr>
        <w:t xml:space="preserve">Oświadczam, że </w:t>
      </w:r>
      <w:r w:rsidR="002E7CD2" w:rsidRPr="001E161F">
        <w:rPr>
          <w:rFonts w:asciiTheme="minorHAnsi" w:hAnsiTheme="minorHAnsi"/>
          <w:sz w:val="22"/>
          <w:szCs w:val="22"/>
        </w:rPr>
        <w:t>wskazany powyżej Wykonawca nie podlega wykluczeniu z postępowania na podstawie art. 24 ust 1 pkt 12-23 ustawy Pzp.</w:t>
      </w:r>
    </w:p>
    <w:p w:rsidR="00B274B7" w:rsidRPr="001E161F" w:rsidRDefault="00B274B7" w:rsidP="00B274B7">
      <w:pPr>
        <w:ind w:firstLine="0"/>
        <w:rPr>
          <w:rFonts w:asciiTheme="minorHAnsi" w:hAnsiTheme="minorHAnsi" w:cs="Arial"/>
          <w:i/>
          <w:sz w:val="22"/>
        </w:rPr>
      </w:pPr>
    </w:p>
    <w:p w:rsidR="00B274B7" w:rsidRPr="001E161F" w:rsidRDefault="00B274B7" w:rsidP="00B274B7">
      <w:pPr>
        <w:ind w:firstLine="0"/>
        <w:rPr>
          <w:rFonts w:asciiTheme="minorHAnsi" w:hAnsiTheme="minorHAnsi"/>
          <w:sz w:val="22"/>
        </w:rPr>
      </w:pPr>
    </w:p>
    <w:p w:rsidR="002E7CD2" w:rsidRPr="001E161F" w:rsidRDefault="002E7CD2" w:rsidP="001D1DBB">
      <w:pPr>
        <w:ind w:firstLine="426"/>
        <w:rPr>
          <w:rFonts w:asciiTheme="minorHAnsi" w:hAnsiTheme="minorHAnsi"/>
          <w:sz w:val="22"/>
        </w:rPr>
      </w:pPr>
      <w:r w:rsidRPr="001E161F">
        <w:rPr>
          <w:rFonts w:asciiTheme="minorHAnsi" w:hAnsiTheme="minorHAnsi"/>
          <w:sz w:val="22"/>
        </w:rPr>
        <w:t xml:space="preserve">…………….……. </w:t>
      </w:r>
      <w:r w:rsidRPr="001E161F">
        <w:rPr>
          <w:rFonts w:asciiTheme="minorHAnsi" w:hAnsiTheme="minorHAnsi"/>
          <w:i/>
          <w:sz w:val="22"/>
        </w:rPr>
        <w:t xml:space="preserve">(miejscowość), </w:t>
      </w:r>
      <w:r w:rsidRPr="001E161F">
        <w:rPr>
          <w:rFonts w:asciiTheme="minorHAnsi" w:hAnsiTheme="minorHAnsi"/>
          <w:sz w:val="22"/>
        </w:rPr>
        <w:t xml:space="preserve">dnia ………….……. r. </w:t>
      </w:r>
    </w:p>
    <w:p w:rsidR="002E7CD2" w:rsidRPr="001E161F" w:rsidRDefault="002E7CD2" w:rsidP="002E7CD2">
      <w:pPr>
        <w:rPr>
          <w:rFonts w:asciiTheme="minorHAnsi" w:hAnsiTheme="minorHAnsi" w:cs="Arial"/>
          <w:sz w:val="22"/>
        </w:rPr>
      </w:pPr>
    </w:p>
    <w:p w:rsidR="002E7CD2" w:rsidRPr="001E161F" w:rsidRDefault="002E7CD2" w:rsidP="002E7CD2">
      <w:pPr>
        <w:rPr>
          <w:rFonts w:asciiTheme="minorHAnsi" w:hAnsiTheme="minorHAnsi" w:cs="Arial"/>
          <w:sz w:val="22"/>
        </w:rPr>
      </w:pPr>
      <w:r w:rsidRPr="001E161F">
        <w:rPr>
          <w:rFonts w:asciiTheme="minorHAnsi" w:hAnsiTheme="minorHAnsi" w:cs="Arial"/>
          <w:sz w:val="22"/>
        </w:rPr>
        <w:tab/>
      </w:r>
      <w:r w:rsidRPr="001E161F">
        <w:rPr>
          <w:rFonts w:asciiTheme="minorHAnsi" w:hAnsiTheme="minorHAnsi" w:cs="Arial"/>
          <w:sz w:val="22"/>
        </w:rPr>
        <w:tab/>
      </w:r>
      <w:r w:rsidRPr="001E161F">
        <w:rPr>
          <w:rFonts w:asciiTheme="minorHAnsi" w:hAnsiTheme="minorHAnsi" w:cs="Arial"/>
          <w:sz w:val="22"/>
        </w:rPr>
        <w:tab/>
      </w:r>
      <w:r w:rsidRPr="001E161F">
        <w:rPr>
          <w:rFonts w:asciiTheme="minorHAnsi" w:hAnsiTheme="minorHAnsi" w:cs="Arial"/>
          <w:sz w:val="22"/>
        </w:rPr>
        <w:tab/>
      </w:r>
      <w:r w:rsidRPr="001E161F">
        <w:rPr>
          <w:rFonts w:asciiTheme="minorHAnsi" w:hAnsiTheme="minorHAnsi" w:cs="Arial"/>
          <w:sz w:val="22"/>
        </w:rPr>
        <w:tab/>
      </w:r>
      <w:r w:rsidRPr="001E161F">
        <w:rPr>
          <w:rFonts w:asciiTheme="minorHAnsi" w:hAnsiTheme="minorHAnsi" w:cs="Arial"/>
          <w:sz w:val="22"/>
        </w:rPr>
        <w:tab/>
      </w:r>
      <w:r w:rsidRPr="001E161F">
        <w:rPr>
          <w:rFonts w:asciiTheme="minorHAnsi" w:hAnsiTheme="minorHAnsi" w:cs="Arial"/>
          <w:sz w:val="22"/>
        </w:rPr>
        <w:tab/>
        <w:t>…………………………………………</w:t>
      </w:r>
    </w:p>
    <w:p w:rsidR="00B274B7" w:rsidRPr="001E161F" w:rsidRDefault="002E7CD2" w:rsidP="001D1DBB">
      <w:pPr>
        <w:ind w:left="6372" w:firstLine="708"/>
        <w:rPr>
          <w:rFonts w:asciiTheme="minorHAnsi" w:hAnsiTheme="minorHAnsi"/>
          <w:i/>
          <w:sz w:val="22"/>
        </w:rPr>
      </w:pPr>
      <w:r w:rsidRPr="001E161F">
        <w:rPr>
          <w:rFonts w:asciiTheme="minorHAnsi" w:hAnsiTheme="minorHAnsi"/>
          <w:i/>
          <w:sz w:val="22"/>
        </w:rPr>
        <w:t>(podpis)</w:t>
      </w:r>
    </w:p>
    <w:p w:rsidR="002E7CD2" w:rsidRPr="001E161F" w:rsidRDefault="00C00677" w:rsidP="00342630">
      <w:pPr>
        <w:pStyle w:val="Akapitzlist"/>
        <w:numPr>
          <w:ilvl w:val="0"/>
          <w:numId w:val="46"/>
        </w:numPr>
        <w:ind w:left="426" w:hanging="426"/>
        <w:rPr>
          <w:rFonts w:asciiTheme="minorHAnsi" w:hAnsiTheme="minorHAnsi"/>
          <w:sz w:val="22"/>
          <w:szCs w:val="22"/>
        </w:rPr>
      </w:pPr>
      <w:r w:rsidRPr="001E161F">
        <w:rPr>
          <w:rFonts w:asciiTheme="minorHAnsi" w:hAnsiTheme="minorHAnsi"/>
          <w:sz w:val="22"/>
          <w:szCs w:val="22"/>
        </w:rPr>
        <w:t xml:space="preserve">Oświadczam, </w:t>
      </w:r>
      <w:r w:rsidR="002E7CD2" w:rsidRPr="001E161F">
        <w:rPr>
          <w:rFonts w:asciiTheme="minorHAnsi" w:hAnsiTheme="minorHAnsi"/>
          <w:sz w:val="22"/>
          <w:szCs w:val="22"/>
        </w:rPr>
        <w:t xml:space="preserve">że zachodzą w stosunku do </w:t>
      </w:r>
      <w:r w:rsidR="00B274B7" w:rsidRPr="001E161F">
        <w:rPr>
          <w:rFonts w:asciiTheme="minorHAnsi" w:hAnsiTheme="minorHAnsi"/>
          <w:sz w:val="22"/>
          <w:szCs w:val="22"/>
        </w:rPr>
        <w:t xml:space="preserve">wskazanego powyżej Wykonawcy </w:t>
      </w:r>
      <w:r w:rsidR="002E7CD2" w:rsidRPr="001E161F">
        <w:rPr>
          <w:rFonts w:asciiTheme="minorHAnsi" w:hAnsiTheme="minorHAnsi"/>
          <w:sz w:val="22"/>
          <w:szCs w:val="22"/>
        </w:rPr>
        <w:t>podstawy wykluczenia z postępowania na podstawie art. …………. ustawy Pzp (podać mającą zastosowanie podstawę wykluczenia spośród wymienionych w art. 24 ust. 1 pkt 13-14, 16-20). Jednocześnie oświadczam, że w związku z ww. okolicznością, na podstawie art. 24 ust. 8 ustawy Pzp podjąłem następujące środki naprawcze: …………………………………………………………………………………………………………………………………………………………………………………………………..…………………...........………………………………………………………………………………………………………………………………………………………………………………………………</w:t>
      </w:r>
    </w:p>
    <w:p w:rsidR="002E7CD2" w:rsidRPr="001E161F" w:rsidRDefault="002E7CD2" w:rsidP="002E7CD2">
      <w:pPr>
        <w:rPr>
          <w:rFonts w:asciiTheme="minorHAnsi" w:hAnsiTheme="minorHAnsi" w:cs="Arial"/>
          <w:sz w:val="22"/>
        </w:rPr>
      </w:pPr>
    </w:p>
    <w:p w:rsidR="002E7CD2" w:rsidRPr="001E161F" w:rsidRDefault="002E7CD2" w:rsidP="001D1DBB">
      <w:pPr>
        <w:ind w:firstLine="426"/>
        <w:rPr>
          <w:rFonts w:asciiTheme="minorHAnsi" w:hAnsiTheme="minorHAnsi"/>
          <w:sz w:val="22"/>
        </w:rPr>
      </w:pPr>
      <w:r w:rsidRPr="001E161F">
        <w:rPr>
          <w:rFonts w:asciiTheme="minorHAnsi" w:hAnsiTheme="minorHAnsi"/>
          <w:sz w:val="22"/>
        </w:rPr>
        <w:t xml:space="preserve">…………….……. </w:t>
      </w:r>
      <w:r w:rsidR="00063B27" w:rsidRPr="001E161F">
        <w:rPr>
          <w:rFonts w:asciiTheme="minorHAnsi" w:hAnsiTheme="minorHAnsi"/>
          <w:i/>
          <w:sz w:val="22"/>
        </w:rPr>
        <w:t>(miejscowość)</w:t>
      </w:r>
      <w:r w:rsidRPr="001E161F">
        <w:rPr>
          <w:rFonts w:asciiTheme="minorHAnsi" w:hAnsiTheme="minorHAnsi"/>
          <w:sz w:val="22"/>
        </w:rPr>
        <w:t xml:space="preserve">, dnia …………………. r. </w:t>
      </w:r>
    </w:p>
    <w:p w:rsidR="002E7CD2" w:rsidRPr="001E161F" w:rsidRDefault="002E7CD2" w:rsidP="002E7CD2">
      <w:pPr>
        <w:rPr>
          <w:rFonts w:asciiTheme="minorHAnsi" w:hAnsiTheme="minorHAnsi" w:cs="Arial"/>
          <w:sz w:val="22"/>
        </w:rPr>
      </w:pPr>
      <w:r w:rsidRPr="001E161F">
        <w:rPr>
          <w:rFonts w:asciiTheme="minorHAnsi" w:hAnsiTheme="minorHAnsi" w:cs="Arial"/>
          <w:sz w:val="22"/>
        </w:rPr>
        <w:tab/>
      </w:r>
      <w:r w:rsidRPr="001E161F">
        <w:rPr>
          <w:rFonts w:asciiTheme="minorHAnsi" w:hAnsiTheme="minorHAnsi" w:cs="Arial"/>
          <w:sz w:val="22"/>
        </w:rPr>
        <w:tab/>
      </w:r>
      <w:r w:rsidRPr="001E161F">
        <w:rPr>
          <w:rFonts w:asciiTheme="minorHAnsi" w:hAnsiTheme="minorHAnsi" w:cs="Arial"/>
          <w:sz w:val="22"/>
        </w:rPr>
        <w:tab/>
      </w:r>
      <w:r w:rsidRPr="001E161F">
        <w:rPr>
          <w:rFonts w:asciiTheme="minorHAnsi" w:hAnsiTheme="minorHAnsi" w:cs="Arial"/>
          <w:sz w:val="22"/>
        </w:rPr>
        <w:tab/>
      </w:r>
      <w:r w:rsidRPr="001E161F">
        <w:rPr>
          <w:rFonts w:asciiTheme="minorHAnsi" w:hAnsiTheme="minorHAnsi" w:cs="Arial"/>
          <w:sz w:val="22"/>
        </w:rPr>
        <w:tab/>
      </w:r>
      <w:r w:rsidRPr="001E161F">
        <w:rPr>
          <w:rFonts w:asciiTheme="minorHAnsi" w:hAnsiTheme="minorHAnsi" w:cs="Arial"/>
          <w:sz w:val="22"/>
        </w:rPr>
        <w:tab/>
      </w:r>
      <w:r w:rsidRPr="001E161F">
        <w:rPr>
          <w:rFonts w:asciiTheme="minorHAnsi" w:hAnsiTheme="minorHAnsi" w:cs="Arial"/>
          <w:sz w:val="22"/>
        </w:rPr>
        <w:tab/>
        <w:t>…………………………………………</w:t>
      </w:r>
    </w:p>
    <w:p w:rsidR="002E7CD2" w:rsidRPr="001E161F" w:rsidRDefault="002E7CD2" w:rsidP="001D1DBB">
      <w:pPr>
        <w:ind w:left="6372" w:firstLine="708"/>
        <w:rPr>
          <w:rFonts w:asciiTheme="minorHAnsi" w:hAnsiTheme="minorHAnsi"/>
          <w:i/>
          <w:sz w:val="22"/>
        </w:rPr>
      </w:pPr>
      <w:r w:rsidRPr="001E161F">
        <w:rPr>
          <w:rFonts w:asciiTheme="minorHAnsi" w:hAnsiTheme="minorHAnsi"/>
          <w:i/>
          <w:sz w:val="22"/>
        </w:rPr>
        <w:t>(podpis)</w:t>
      </w:r>
    </w:p>
    <w:p w:rsidR="002E7CD2" w:rsidRPr="001E161F" w:rsidRDefault="002E7CD2" w:rsidP="002E7CD2">
      <w:pPr>
        <w:rPr>
          <w:rFonts w:asciiTheme="minorHAnsi" w:hAnsiTheme="minorHAnsi" w:cs="Arial"/>
          <w:i/>
          <w:sz w:val="22"/>
        </w:rPr>
      </w:pPr>
    </w:p>
    <w:p w:rsidR="002E7CD2" w:rsidRPr="001E161F" w:rsidRDefault="002E7CD2" w:rsidP="002E7CD2">
      <w:pPr>
        <w:rPr>
          <w:rFonts w:asciiTheme="minorHAnsi" w:hAnsiTheme="minorHAnsi" w:cs="Arial"/>
          <w:b/>
          <w:sz w:val="22"/>
        </w:rPr>
      </w:pPr>
    </w:p>
    <w:p w:rsidR="002E7CD2" w:rsidRPr="001E161F" w:rsidRDefault="002E7CD2" w:rsidP="00342630">
      <w:pPr>
        <w:pStyle w:val="Akapitzlist"/>
        <w:numPr>
          <w:ilvl w:val="0"/>
          <w:numId w:val="46"/>
        </w:numPr>
        <w:ind w:left="426" w:hanging="426"/>
        <w:rPr>
          <w:rFonts w:asciiTheme="minorHAnsi" w:hAnsiTheme="minorHAnsi"/>
          <w:i/>
          <w:sz w:val="22"/>
          <w:szCs w:val="22"/>
        </w:rPr>
      </w:pPr>
      <w:r w:rsidRPr="001E161F">
        <w:rPr>
          <w:rFonts w:asciiTheme="minorHAnsi" w:hAnsiTheme="minorHAnsi"/>
          <w:sz w:val="22"/>
          <w:szCs w:val="22"/>
        </w:rPr>
        <w:t>Oświadczam, że następujący/e podmiot/y, na którego/</w:t>
      </w:r>
      <w:r w:rsidR="00B274B7" w:rsidRPr="001E161F">
        <w:rPr>
          <w:rFonts w:asciiTheme="minorHAnsi" w:hAnsiTheme="minorHAnsi"/>
          <w:sz w:val="22"/>
          <w:szCs w:val="22"/>
        </w:rPr>
        <w:t xml:space="preserve">ych zasoby powołuje się wskazany powyżej Wykonawca </w:t>
      </w:r>
      <w:r w:rsidRPr="001E161F">
        <w:rPr>
          <w:rFonts w:asciiTheme="minorHAnsi" w:hAnsiTheme="minorHAnsi"/>
          <w:sz w:val="22"/>
          <w:szCs w:val="22"/>
        </w:rPr>
        <w:t>w niniejszym postępowaniu, tj.: ………………………………………………… (podać pełną nazwę/firmę,</w:t>
      </w:r>
      <w:r w:rsidRPr="001E161F">
        <w:rPr>
          <w:rFonts w:asciiTheme="minorHAnsi" w:hAnsiTheme="minorHAnsi"/>
          <w:i/>
          <w:sz w:val="22"/>
          <w:szCs w:val="22"/>
        </w:rPr>
        <w:t xml:space="preserve"> adres, a także w zależności od podmiotu: NIP/PESEL, KRS/CEiDG) </w:t>
      </w:r>
      <w:r w:rsidRPr="001E161F">
        <w:rPr>
          <w:rFonts w:asciiTheme="minorHAnsi" w:hAnsiTheme="minorHAnsi"/>
          <w:sz w:val="22"/>
          <w:szCs w:val="22"/>
        </w:rPr>
        <w:t>nie podlega/ją wykluczeniu z postępowania o udzielenie zamówienia.</w:t>
      </w:r>
    </w:p>
    <w:p w:rsidR="002E7CD2" w:rsidRPr="001E161F" w:rsidRDefault="002E7CD2" w:rsidP="00B274B7">
      <w:pPr>
        <w:ind w:left="426" w:hanging="426"/>
        <w:rPr>
          <w:rFonts w:asciiTheme="minorHAnsi" w:hAnsiTheme="minorHAnsi" w:cs="Arial"/>
          <w:sz w:val="22"/>
        </w:rPr>
      </w:pPr>
    </w:p>
    <w:p w:rsidR="002E7CD2" w:rsidRPr="001E161F" w:rsidRDefault="002E7CD2" w:rsidP="001D1DBB">
      <w:pPr>
        <w:ind w:firstLine="426"/>
        <w:rPr>
          <w:rFonts w:asciiTheme="minorHAnsi" w:hAnsiTheme="minorHAnsi"/>
          <w:sz w:val="22"/>
        </w:rPr>
      </w:pPr>
      <w:r w:rsidRPr="001E161F">
        <w:rPr>
          <w:rFonts w:asciiTheme="minorHAnsi" w:hAnsiTheme="minorHAnsi"/>
          <w:sz w:val="22"/>
        </w:rPr>
        <w:t xml:space="preserve">…………….……. </w:t>
      </w:r>
      <w:r w:rsidR="00063B27" w:rsidRPr="001E161F">
        <w:rPr>
          <w:rFonts w:asciiTheme="minorHAnsi" w:hAnsiTheme="minorHAnsi"/>
          <w:i/>
          <w:sz w:val="22"/>
        </w:rPr>
        <w:t>(miejscowość)</w:t>
      </w:r>
      <w:r w:rsidRPr="001E161F">
        <w:rPr>
          <w:rFonts w:asciiTheme="minorHAnsi" w:hAnsiTheme="minorHAnsi"/>
          <w:sz w:val="22"/>
        </w:rPr>
        <w:t xml:space="preserve">, dnia …………………. r. </w:t>
      </w:r>
    </w:p>
    <w:p w:rsidR="002E7CD2" w:rsidRPr="001E161F" w:rsidRDefault="002E7CD2" w:rsidP="00B274B7">
      <w:pPr>
        <w:ind w:firstLine="0"/>
        <w:rPr>
          <w:rFonts w:asciiTheme="minorHAnsi" w:hAnsiTheme="minorHAnsi"/>
          <w:sz w:val="22"/>
        </w:rPr>
      </w:pPr>
    </w:p>
    <w:p w:rsidR="002E7CD2" w:rsidRPr="001E161F" w:rsidRDefault="002E7CD2" w:rsidP="00B274B7">
      <w:pPr>
        <w:ind w:firstLine="0"/>
        <w:rPr>
          <w:rFonts w:asciiTheme="minorHAnsi" w:hAnsiTheme="minorHAnsi"/>
          <w:sz w:val="22"/>
        </w:rPr>
      </w:pP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t>…………………………………………</w:t>
      </w:r>
    </w:p>
    <w:p w:rsidR="002E7CD2" w:rsidRPr="001E161F" w:rsidRDefault="002E7CD2" w:rsidP="002E7CD2">
      <w:pPr>
        <w:ind w:left="5664" w:firstLine="708"/>
        <w:rPr>
          <w:rFonts w:asciiTheme="minorHAnsi" w:hAnsiTheme="minorHAnsi"/>
          <w:i/>
          <w:sz w:val="22"/>
        </w:rPr>
      </w:pPr>
      <w:r w:rsidRPr="001E161F">
        <w:rPr>
          <w:rFonts w:asciiTheme="minorHAnsi" w:hAnsiTheme="minorHAnsi"/>
          <w:i/>
          <w:sz w:val="22"/>
        </w:rPr>
        <w:t>(podpis)</w:t>
      </w:r>
    </w:p>
    <w:p w:rsidR="002E7CD2" w:rsidRPr="001E161F" w:rsidRDefault="002E7CD2" w:rsidP="002E7CD2">
      <w:pPr>
        <w:rPr>
          <w:rFonts w:asciiTheme="minorHAnsi" w:hAnsiTheme="minorHAnsi" w:cs="Arial"/>
          <w:b/>
          <w:sz w:val="22"/>
        </w:rPr>
      </w:pPr>
    </w:p>
    <w:p w:rsidR="002E7CD2" w:rsidRPr="001E161F" w:rsidRDefault="002E7CD2" w:rsidP="00342630">
      <w:pPr>
        <w:pStyle w:val="Akapitzlist"/>
        <w:numPr>
          <w:ilvl w:val="0"/>
          <w:numId w:val="46"/>
        </w:numPr>
        <w:ind w:left="426" w:hanging="426"/>
        <w:rPr>
          <w:rFonts w:asciiTheme="minorHAnsi" w:hAnsiTheme="minorHAnsi"/>
          <w:sz w:val="22"/>
          <w:szCs w:val="22"/>
        </w:rPr>
      </w:pPr>
      <w:r w:rsidRPr="001E161F">
        <w:rPr>
          <w:rFonts w:asciiTheme="minorHAnsi" w:hAnsiTheme="minorHAnsi"/>
          <w:sz w:val="22"/>
          <w:szCs w:val="22"/>
        </w:rPr>
        <w:t xml:space="preserve">Oświadczam, że wszystkie informacje podane w powyższych oświadczeniach są aktualne </w:t>
      </w:r>
      <w:r w:rsidRPr="001E161F">
        <w:rPr>
          <w:rFonts w:asciiTheme="minorHAnsi" w:hAnsiTheme="minorHAnsi"/>
          <w:sz w:val="22"/>
          <w:szCs w:val="22"/>
        </w:rPr>
        <w:br/>
        <w:t xml:space="preserve">i zgodne z prawdą oraz zostały przedstawione z pełną świadomością konsekwencji wprowadzenia </w:t>
      </w:r>
      <w:r w:rsidR="00B274B7" w:rsidRPr="001E161F">
        <w:rPr>
          <w:rFonts w:asciiTheme="minorHAnsi" w:hAnsiTheme="minorHAnsi"/>
          <w:sz w:val="22"/>
          <w:szCs w:val="22"/>
        </w:rPr>
        <w:t>Z</w:t>
      </w:r>
      <w:r w:rsidRPr="001E161F">
        <w:rPr>
          <w:rFonts w:asciiTheme="minorHAnsi" w:hAnsiTheme="minorHAnsi"/>
          <w:sz w:val="22"/>
          <w:szCs w:val="22"/>
        </w:rPr>
        <w:t>amawiającego w błąd przy przedstawianiu informacji.</w:t>
      </w:r>
    </w:p>
    <w:p w:rsidR="002E7CD2" w:rsidRPr="001E161F" w:rsidRDefault="002E7CD2" w:rsidP="002E7CD2">
      <w:pPr>
        <w:rPr>
          <w:rFonts w:asciiTheme="minorHAnsi" w:hAnsiTheme="minorHAnsi" w:cs="Arial"/>
          <w:sz w:val="22"/>
        </w:rPr>
      </w:pPr>
    </w:p>
    <w:p w:rsidR="002E7CD2" w:rsidRPr="001E161F" w:rsidRDefault="002E7CD2" w:rsidP="002E7CD2">
      <w:pPr>
        <w:rPr>
          <w:rFonts w:asciiTheme="minorHAnsi" w:hAnsiTheme="minorHAnsi" w:cs="Arial"/>
          <w:sz w:val="22"/>
        </w:rPr>
      </w:pPr>
    </w:p>
    <w:p w:rsidR="002E7CD2" w:rsidRPr="001E161F" w:rsidRDefault="002E7CD2" w:rsidP="001D1DBB">
      <w:pPr>
        <w:ind w:firstLine="426"/>
        <w:rPr>
          <w:rFonts w:asciiTheme="minorHAnsi" w:hAnsiTheme="minorHAnsi"/>
          <w:sz w:val="22"/>
        </w:rPr>
      </w:pPr>
      <w:r w:rsidRPr="001E161F">
        <w:rPr>
          <w:rFonts w:asciiTheme="minorHAnsi" w:hAnsiTheme="minorHAnsi"/>
          <w:sz w:val="22"/>
        </w:rPr>
        <w:t xml:space="preserve">…………….……. </w:t>
      </w:r>
      <w:r w:rsidR="00063B27" w:rsidRPr="001E161F">
        <w:rPr>
          <w:rFonts w:asciiTheme="minorHAnsi" w:hAnsiTheme="minorHAnsi"/>
          <w:i/>
          <w:sz w:val="22"/>
        </w:rPr>
        <w:t>(miejscowość)</w:t>
      </w:r>
      <w:r w:rsidRPr="001E161F">
        <w:rPr>
          <w:rFonts w:asciiTheme="minorHAnsi" w:hAnsiTheme="minorHAnsi"/>
          <w:sz w:val="22"/>
        </w:rPr>
        <w:t xml:space="preserve">, dnia …………………. r. </w:t>
      </w:r>
    </w:p>
    <w:p w:rsidR="002E7CD2" w:rsidRPr="001E161F" w:rsidRDefault="002E7CD2" w:rsidP="00B274B7">
      <w:pPr>
        <w:ind w:firstLine="0"/>
        <w:rPr>
          <w:rFonts w:asciiTheme="minorHAnsi" w:hAnsiTheme="minorHAnsi"/>
          <w:sz w:val="22"/>
        </w:rPr>
      </w:pPr>
    </w:p>
    <w:p w:rsidR="002E7CD2" w:rsidRPr="001E161F" w:rsidRDefault="002E7CD2" w:rsidP="00B274B7">
      <w:pPr>
        <w:ind w:firstLine="0"/>
        <w:rPr>
          <w:rFonts w:asciiTheme="minorHAnsi" w:hAnsiTheme="minorHAnsi"/>
          <w:sz w:val="22"/>
        </w:rPr>
      </w:pP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t>…………………………………………</w:t>
      </w:r>
    </w:p>
    <w:p w:rsidR="00B274B7" w:rsidRPr="001E161F" w:rsidRDefault="00B274B7" w:rsidP="00B274B7">
      <w:pPr>
        <w:ind w:left="5664" w:firstLine="708"/>
        <w:rPr>
          <w:rFonts w:asciiTheme="minorHAnsi" w:hAnsiTheme="minorHAnsi"/>
          <w:i/>
          <w:sz w:val="22"/>
        </w:rPr>
      </w:pPr>
      <w:r w:rsidRPr="001E161F">
        <w:rPr>
          <w:rFonts w:asciiTheme="minorHAnsi" w:hAnsiTheme="minorHAnsi"/>
          <w:i/>
          <w:sz w:val="22"/>
        </w:rPr>
        <w:t>(podpis)</w:t>
      </w:r>
    </w:p>
    <w:p w:rsidR="00DA5C92" w:rsidRPr="001E161F" w:rsidRDefault="00DA5C92" w:rsidP="00060836">
      <w:pPr>
        <w:numPr>
          <w:ilvl w:val="12"/>
          <w:numId w:val="0"/>
        </w:numPr>
        <w:spacing w:line="240" w:lineRule="auto"/>
        <w:jc w:val="center"/>
        <w:rPr>
          <w:rFonts w:asciiTheme="minorHAnsi" w:hAnsiTheme="minorHAnsi"/>
          <w:b/>
          <w:sz w:val="22"/>
          <w:lang w:eastAsia="pl-PL"/>
        </w:rPr>
      </w:pPr>
    </w:p>
    <w:p w:rsidR="00335500" w:rsidRPr="001E161F" w:rsidRDefault="00335500" w:rsidP="00060836">
      <w:pPr>
        <w:widowControl w:val="0"/>
        <w:numPr>
          <w:ilvl w:val="12"/>
          <w:numId w:val="0"/>
        </w:numPr>
        <w:spacing w:line="240" w:lineRule="auto"/>
        <w:jc w:val="left"/>
        <w:rPr>
          <w:rFonts w:asciiTheme="minorHAnsi" w:hAnsiTheme="minorHAnsi"/>
          <w:sz w:val="22"/>
          <w:lang w:eastAsia="pl-PL"/>
        </w:rPr>
      </w:pPr>
    </w:p>
    <w:p w:rsidR="00213946" w:rsidRPr="001E161F" w:rsidRDefault="00213946" w:rsidP="00060836">
      <w:pPr>
        <w:widowControl w:val="0"/>
        <w:numPr>
          <w:ilvl w:val="12"/>
          <w:numId w:val="0"/>
        </w:numPr>
        <w:spacing w:line="240" w:lineRule="auto"/>
        <w:jc w:val="left"/>
        <w:rPr>
          <w:rFonts w:asciiTheme="minorHAnsi" w:hAnsiTheme="minorHAnsi"/>
          <w:sz w:val="22"/>
          <w:lang w:eastAsia="pl-PL"/>
        </w:rPr>
      </w:pPr>
    </w:p>
    <w:p w:rsidR="008D5AF7" w:rsidRPr="001E161F" w:rsidRDefault="00213946" w:rsidP="00213946">
      <w:pPr>
        <w:widowControl w:val="0"/>
        <w:numPr>
          <w:ilvl w:val="12"/>
          <w:numId w:val="0"/>
        </w:numPr>
        <w:spacing w:line="240" w:lineRule="auto"/>
        <w:rPr>
          <w:rFonts w:asciiTheme="minorHAnsi" w:hAnsiTheme="minorHAnsi"/>
          <w:sz w:val="22"/>
          <w:lang w:eastAsia="pl-PL"/>
        </w:rPr>
      </w:pPr>
      <w:r w:rsidRPr="001E161F">
        <w:rPr>
          <w:rFonts w:asciiTheme="minorHAnsi" w:hAnsiTheme="minorHAnsi"/>
          <w:sz w:val="22"/>
          <w:lang w:eastAsia="pl-PL"/>
        </w:rPr>
        <w:t xml:space="preserve">UWAGA: Oświadczenie musi zostać podpisane przez </w:t>
      </w:r>
      <w:r w:rsidR="008D5AF7" w:rsidRPr="001E161F">
        <w:rPr>
          <w:rFonts w:asciiTheme="minorHAnsi" w:hAnsiTheme="minorHAnsi"/>
          <w:sz w:val="22"/>
          <w:lang w:eastAsia="pl-PL"/>
        </w:rPr>
        <w:t>osob</w:t>
      </w:r>
      <w:r w:rsidRPr="001E161F">
        <w:rPr>
          <w:rFonts w:asciiTheme="minorHAnsi" w:hAnsiTheme="minorHAnsi"/>
          <w:sz w:val="22"/>
          <w:lang w:eastAsia="pl-PL"/>
        </w:rPr>
        <w:t>ę(osoby</w:t>
      </w:r>
      <w:r w:rsidR="008D5AF7" w:rsidRPr="001E161F">
        <w:rPr>
          <w:rFonts w:asciiTheme="minorHAnsi" w:hAnsiTheme="minorHAnsi"/>
          <w:sz w:val="22"/>
          <w:lang w:eastAsia="pl-PL"/>
        </w:rPr>
        <w:t>) uprawnion</w:t>
      </w:r>
      <w:r w:rsidRPr="001E161F">
        <w:rPr>
          <w:rFonts w:asciiTheme="minorHAnsi" w:hAnsiTheme="minorHAnsi"/>
          <w:sz w:val="22"/>
          <w:lang w:eastAsia="pl-PL"/>
        </w:rPr>
        <w:t>ą</w:t>
      </w:r>
      <w:r w:rsidR="008D5AF7" w:rsidRPr="001E161F">
        <w:rPr>
          <w:rFonts w:asciiTheme="minorHAnsi" w:hAnsiTheme="minorHAnsi"/>
          <w:sz w:val="22"/>
          <w:lang w:eastAsia="pl-PL"/>
        </w:rPr>
        <w:t>(</w:t>
      </w:r>
      <w:r w:rsidRPr="001E161F">
        <w:rPr>
          <w:rFonts w:asciiTheme="minorHAnsi" w:hAnsiTheme="minorHAnsi"/>
          <w:sz w:val="22"/>
          <w:lang w:eastAsia="pl-PL"/>
        </w:rPr>
        <w:t xml:space="preserve">e) do reprezentowania </w:t>
      </w:r>
      <w:r w:rsidR="008D5AF7" w:rsidRPr="001E161F">
        <w:rPr>
          <w:rFonts w:asciiTheme="minorHAnsi" w:hAnsiTheme="minorHAnsi"/>
          <w:sz w:val="22"/>
          <w:lang w:eastAsia="pl-PL"/>
        </w:rPr>
        <w:t>Wykonawcy zgodnie z:</w:t>
      </w:r>
    </w:p>
    <w:p w:rsidR="008D5AF7" w:rsidRPr="001E161F" w:rsidRDefault="008D5AF7" w:rsidP="002725D8">
      <w:pPr>
        <w:widowControl w:val="0"/>
        <w:numPr>
          <w:ilvl w:val="0"/>
          <w:numId w:val="50"/>
        </w:numPr>
        <w:autoSpaceDE w:val="0"/>
        <w:autoSpaceDN w:val="0"/>
        <w:adjustRightInd w:val="0"/>
        <w:spacing w:line="240" w:lineRule="auto"/>
        <w:rPr>
          <w:rFonts w:asciiTheme="minorHAnsi" w:hAnsiTheme="minorHAnsi"/>
          <w:sz w:val="22"/>
          <w:lang w:eastAsia="pl-PL"/>
        </w:rPr>
      </w:pPr>
      <w:r w:rsidRPr="001E161F">
        <w:rPr>
          <w:rFonts w:asciiTheme="minorHAnsi" w:hAnsiTheme="minorHAnsi"/>
          <w:sz w:val="22"/>
          <w:lang w:eastAsia="pl-PL"/>
        </w:rPr>
        <w:t>zapisami w dokumencie stwierdzającym status prawny Wykonawcy(ów) (odpis z właściwego rejestru   lub   z centralnej ewidencji i informacji o d</w:t>
      </w:r>
      <w:r w:rsidR="00213946" w:rsidRPr="001E161F">
        <w:rPr>
          <w:rFonts w:asciiTheme="minorHAnsi" w:hAnsiTheme="minorHAnsi"/>
          <w:sz w:val="22"/>
          <w:lang w:eastAsia="pl-PL"/>
        </w:rPr>
        <w:t>ziałalności gospodarczej),  lub/i</w:t>
      </w:r>
    </w:p>
    <w:p w:rsidR="008D5AF7" w:rsidRPr="001E161F" w:rsidRDefault="008D5AF7" w:rsidP="002725D8">
      <w:pPr>
        <w:widowControl w:val="0"/>
        <w:numPr>
          <w:ilvl w:val="0"/>
          <w:numId w:val="50"/>
        </w:numPr>
        <w:autoSpaceDE w:val="0"/>
        <w:autoSpaceDN w:val="0"/>
        <w:adjustRightInd w:val="0"/>
        <w:spacing w:line="240" w:lineRule="auto"/>
        <w:rPr>
          <w:rFonts w:asciiTheme="minorHAnsi" w:hAnsiTheme="minorHAnsi"/>
          <w:sz w:val="22"/>
          <w:lang w:eastAsia="pl-PL"/>
        </w:rPr>
      </w:pPr>
      <w:r w:rsidRPr="001E161F">
        <w:rPr>
          <w:rFonts w:asciiTheme="minorHAnsi" w:hAnsiTheme="minorHAnsi"/>
          <w:sz w:val="22"/>
          <w:lang w:eastAsia="pl-PL"/>
        </w:rPr>
        <w:t> pełnomocnictwem(ami) wchodzącym(i) w skład oferty.</w:t>
      </w:r>
    </w:p>
    <w:p w:rsidR="008D5AF7" w:rsidRPr="001E161F" w:rsidRDefault="008D5AF7" w:rsidP="008D5AF7">
      <w:pPr>
        <w:widowControl w:val="0"/>
        <w:autoSpaceDE w:val="0"/>
        <w:autoSpaceDN w:val="0"/>
        <w:adjustRightInd w:val="0"/>
        <w:spacing w:line="240" w:lineRule="auto"/>
        <w:jc w:val="left"/>
        <w:rPr>
          <w:rFonts w:asciiTheme="minorHAnsi" w:hAnsiTheme="minorHAnsi"/>
          <w:sz w:val="22"/>
          <w:lang w:eastAsia="pl-PL"/>
        </w:rPr>
      </w:pPr>
    </w:p>
    <w:p w:rsidR="008D5AF7" w:rsidRPr="001E161F" w:rsidRDefault="008D5AF7" w:rsidP="008D5AF7">
      <w:pPr>
        <w:widowControl w:val="0"/>
        <w:autoSpaceDE w:val="0"/>
        <w:autoSpaceDN w:val="0"/>
        <w:adjustRightInd w:val="0"/>
        <w:spacing w:line="240" w:lineRule="auto"/>
        <w:jc w:val="left"/>
        <w:rPr>
          <w:rFonts w:asciiTheme="minorHAnsi" w:hAnsiTheme="minorHAnsi"/>
          <w:sz w:val="22"/>
          <w:lang w:eastAsia="pl-PL"/>
        </w:rPr>
      </w:pPr>
    </w:p>
    <w:p w:rsidR="00335500" w:rsidRPr="001E161F" w:rsidRDefault="00A95682" w:rsidP="00A95682">
      <w:pPr>
        <w:widowControl w:val="0"/>
        <w:autoSpaceDE w:val="0"/>
        <w:autoSpaceDN w:val="0"/>
        <w:adjustRightInd w:val="0"/>
        <w:spacing w:line="240" w:lineRule="auto"/>
        <w:ind w:firstLine="0"/>
        <w:rPr>
          <w:rFonts w:asciiTheme="minorHAnsi" w:hAnsiTheme="minorHAnsi"/>
          <w:b/>
          <w:sz w:val="22"/>
          <w:lang w:eastAsia="pl-PL"/>
        </w:rPr>
      </w:pPr>
      <w:r w:rsidRPr="001E161F">
        <w:rPr>
          <w:rFonts w:asciiTheme="minorHAnsi" w:hAnsiTheme="minorHAnsi"/>
          <w:sz w:val="22"/>
          <w:lang w:eastAsia="pl-PL"/>
        </w:rPr>
        <w:br w:type="column"/>
      </w:r>
      <w:r w:rsidR="00335500" w:rsidRPr="001E161F">
        <w:rPr>
          <w:rFonts w:asciiTheme="minorHAnsi" w:hAnsiTheme="minorHAnsi"/>
          <w:b/>
          <w:sz w:val="22"/>
          <w:lang w:eastAsia="pl-PL"/>
        </w:rPr>
        <w:lastRenderedPageBreak/>
        <w:t xml:space="preserve">Załącznik nr 3 do SIWZ – wzór oświadczenia Wykonawcy o </w:t>
      </w:r>
      <w:r w:rsidR="009E6D5D" w:rsidRPr="001E161F">
        <w:rPr>
          <w:rFonts w:asciiTheme="minorHAnsi" w:hAnsiTheme="minorHAnsi"/>
          <w:b/>
          <w:sz w:val="22"/>
          <w:lang w:eastAsia="pl-PL"/>
        </w:rPr>
        <w:t>spełnianiu warunków udziału</w:t>
      </w:r>
      <w:r w:rsidR="00335500" w:rsidRPr="001E161F">
        <w:rPr>
          <w:rFonts w:asciiTheme="minorHAnsi" w:hAnsiTheme="minorHAnsi"/>
          <w:b/>
          <w:sz w:val="22"/>
          <w:lang w:eastAsia="pl-PL"/>
        </w:rPr>
        <w:t> </w:t>
      </w:r>
      <w:r w:rsidR="009E6D5D" w:rsidRPr="001E161F">
        <w:rPr>
          <w:rFonts w:asciiTheme="minorHAnsi" w:hAnsiTheme="minorHAnsi"/>
          <w:b/>
          <w:sz w:val="22"/>
          <w:lang w:eastAsia="pl-PL"/>
        </w:rPr>
        <w:t>w </w:t>
      </w:r>
      <w:r w:rsidR="00335500" w:rsidRPr="001E161F">
        <w:rPr>
          <w:rFonts w:asciiTheme="minorHAnsi" w:hAnsiTheme="minorHAnsi"/>
          <w:b/>
          <w:sz w:val="22"/>
          <w:lang w:eastAsia="pl-PL"/>
        </w:rPr>
        <w:t>postępowani</w:t>
      </w:r>
      <w:r w:rsidR="009E6D5D" w:rsidRPr="001E161F">
        <w:rPr>
          <w:rFonts w:asciiTheme="minorHAnsi" w:hAnsiTheme="minorHAnsi"/>
          <w:b/>
          <w:sz w:val="22"/>
          <w:lang w:eastAsia="pl-PL"/>
        </w:rPr>
        <w:t>u</w:t>
      </w:r>
      <w:r w:rsidR="00335500" w:rsidRPr="001E161F">
        <w:rPr>
          <w:rFonts w:asciiTheme="minorHAnsi" w:hAnsiTheme="minorHAnsi"/>
          <w:b/>
          <w:sz w:val="22"/>
          <w:lang w:eastAsia="pl-PL"/>
        </w:rPr>
        <w:t xml:space="preserve">. </w:t>
      </w:r>
    </w:p>
    <w:p w:rsidR="00335500" w:rsidRPr="001E161F" w:rsidRDefault="00335500" w:rsidP="00060836">
      <w:pPr>
        <w:shd w:val="clear" w:color="auto" w:fill="FFFFFF"/>
        <w:spacing w:line="240" w:lineRule="auto"/>
        <w:ind w:firstLine="0"/>
        <w:rPr>
          <w:rFonts w:asciiTheme="minorHAnsi" w:hAnsiTheme="minorHAnsi"/>
          <w:bCs/>
          <w:sz w:val="22"/>
          <w:lang w:eastAsia="pl-PL"/>
        </w:rPr>
      </w:pPr>
    </w:p>
    <w:tbl>
      <w:tblPr>
        <w:tblW w:w="9001" w:type="dxa"/>
        <w:tblLayout w:type="fixed"/>
        <w:tblCellMar>
          <w:left w:w="70" w:type="dxa"/>
          <w:right w:w="70" w:type="dxa"/>
        </w:tblCellMar>
        <w:tblLook w:val="0000"/>
      </w:tblPr>
      <w:tblGrid>
        <w:gridCol w:w="2197"/>
        <w:gridCol w:w="2409"/>
        <w:gridCol w:w="4395"/>
      </w:tblGrid>
      <w:tr w:rsidR="00335500" w:rsidRPr="001E161F" w:rsidTr="00607DDD">
        <w:tc>
          <w:tcPr>
            <w:tcW w:w="2197" w:type="dxa"/>
          </w:tcPr>
          <w:p w:rsidR="00335500" w:rsidRPr="001E161F" w:rsidRDefault="00335500" w:rsidP="00607DDD">
            <w:pPr>
              <w:numPr>
                <w:ilvl w:val="12"/>
                <w:numId w:val="0"/>
              </w:numPr>
              <w:spacing w:line="240" w:lineRule="auto"/>
              <w:jc w:val="left"/>
              <w:rPr>
                <w:rFonts w:asciiTheme="minorHAnsi" w:hAnsiTheme="minorHAnsi"/>
                <w:b/>
                <w:sz w:val="22"/>
                <w:lang w:eastAsia="pl-PL"/>
              </w:rPr>
            </w:pPr>
            <w:r w:rsidRPr="001E161F">
              <w:rPr>
                <w:rFonts w:asciiTheme="minorHAnsi" w:hAnsiTheme="minorHAnsi"/>
                <w:b/>
                <w:sz w:val="22"/>
                <w:lang w:eastAsia="pl-PL"/>
              </w:rPr>
              <w:t>NR SPRAWY:</w:t>
            </w:r>
          </w:p>
        </w:tc>
        <w:tc>
          <w:tcPr>
            <w:tcW w:w="6804" w:type="dxa"/>
            <w:gridSpan w:val="2"/>
          </w:tcPr>
          <w:p w:rsidR="008D5AF7" w:rsidRPr="001E161F" w:rsidRDefault="00A11B1A" w:rsidP="008D5AF7">
            <w:pPr>
              <w:numPr>
                <w:ilvl w:val="12"/>
                <w:numId w:val="0"/>
              </w:numPr>
              <w:spacing w:line="240" w:lineRule="auto"/>
              <w:jc w:val="left"/>
              <w:rPr>
                <w:rFonts w:asciiTheme="minorHAnsi" w:hAnsiTheme="minorHAnsi"/>
                <w:b/>
                <w:sz w:val="22"/>
                <w:lang w:eastAsia="pl-PL"/>
              </w:rPr>
            </w:pPr>
            <w:r w:rsidRPr="001E161F">
              <w:rPr>
                <w:rFonts w:asciiTheme="minorHAnsi" w:hAnsiTheme="minorHAnsi"/>
                <w:b/>
                <w:sz w:val="22"/>
                <w:lang w:eastAsia="pl-PL"/>
              </w:rPr>
              <w:t>BAK.WZP.26.</w:t>
            </w:r>
            <w:r w:rsidR="000410F0">
              <w:rPr>
                <w:rFonts w:asciiTheme="minorHAnsi" w:hAnsiTheme="minorHAnsi"/>
                <w:b/>
                <w:sz w:val="22"/>
                <w:lang w:eastAsia="pl-PL"/>
              </w:rPr>
              <w:t>2</w:t>
            </w:r>
            <w:r w:rsidR="00BC4120">
              <w:rPr>
                <w:rFonts w:asciiTheme="minorHAnsi" w:hAnsiTheme="minorHAnsi"/>
                <w:b/>
                <w:sz w:val="22"/>
                <w:lang w:eastAsia="pl-PL"/>
              </w:rPr>
              <w:t>7</w:t>
            </w:r>
            <w:r w:rsidR="00EA0ECE" w:rsidRPr="001E161F">
              <w:rPr>
                <w:rFonts w:asciiTheme="minorHAnsi" w:hAnsiTheme="minorHAnsi"/>
                <w:b/>
                <w:sz w:val="22"/>
                <w:lang w:eastAsia="pl-PL"/>
              </w:rPr>
              <w:t>.201</w:t>
            </w:r>
            <w:r w:rsidR="000410F0">
              <w:rPr>
                <w:rFonts w:asciiTheme="minorHAnsi" w:hAnsiTheme="minorHAnsi"/>
                <w:b/>
                <w:sz w:val="22"/>
                <w:lang w:eastAsia="pl-PL"/>
              </w:rPr>
              <w:t>8</w:t>
            </w:r>
          </w:p>
          <w:p w:rsidR="00335500" w:rsidRPr="001E161F" w:rsidRDefault="00335500" w:rsidP="007B323A">
            <w:pPr>
              <w:numPr>
                <w:ilvl w:val="12"/>
                <w:numId w:val="0"/>
              </w:numPr>
              <w:spacing w:line="240" w:lineRule="auto"/>
              <w:jc w:val="left"/>
              <w:rPr>
                <w:rFonts w:asciiTheme="minorHAnsi" w:hAnsiTheme="minorHAnsi"/>
                <w:b/>
                <w:sz w:val="22"/>
                <w:lang w:eastAsia="pl-PL"/>
              </w:rPr>
            </w:pPr>
          </w:p>
        </w:tc>
      </w:tr>
      <w:tr w:rsidR="00335500" w:rsidRPr="001E161F" w:rsidTr="00607DDD">
        <w:tc>
          <w:tcPr>
            <w:tcW w:w="4606" w:type="dxa"/>
            <w:gridSpan w:val="2"/>
          </w:tcPr>
          <w:p w:rsidR="00335500" w:rsidRPr="001E161F" w:rsidRDefault="00335500" w:rsidP="00607DDD">
            <w:pPr>
              <w:numPr>
                <w:ilvl w:val="12"/>
                <w:numId w:val="0"/>
              </w:numPr>
              <w:spacing w:line="240" w:lineRule="auto"/>
              <w:jc w:val="left"/>
              <w:rPr>
                <w:rFonts w:asciiTheme="minorHAnsi" w:hAnsiTheme="minorHAnsi"/>
                <w:b/>
                <w:sz w:val="22"/>
                <w:lang w:eastAsia="pl-PL"/>
              </w:rPr>
            </w:pPr>
          </w:p>
        </w:tc>
        <w:tc>
          <w:tcPr>
            <w:tcW w:w="4395" w:type="dxa"/>
          </w:tcPr>
          <w:p w:rsidR="00335500" w:rsidRPr="001E161F" w:rsidRDefault="00335500" w:rsidP="00607DDD">
            <w:pPr>
              <w:numPr>
                <w:ilvl w:val="12"/>
                <w:numId w:val="0"/>
              </w:numPr>
              <w:spacing w:line="240" w:lineRule="auto"/>
              <w:jc w:val="left"/>
              <w:rPr>
                <w:rFonts w:asciiTheme="minorHAnsi" w:hAnsiTheme="minorHAnsi"/>
                <w:b/>
                <w:sz w:val="22"/>
                <w:lang w:eastAsia="pl-PL"/>
              </w:rPr>
            </w:pPr>
          </w:p>
        </w:tc>
      </w:tr>
      <w:tr w:rsidR="00335500" w:rsidRPr="001E161F" w:rsidTr="00607DDD">
        <w:trPr>
          <w:cantSplit/>
          <w:trHeight w:val="1400"/>
        </w:trPr>
        <w:tc>
          <w:tcPr>
            <w:tcW w:w="4606" w:type="dxa"/>
            <w:gridSpan w:val="2"/>
          </w:tcPr>
          <w:p w:rsidR="00335500" w:rsidRPr="001E161F" w:rsidRDefault="00335500" w:rsidP="00607DDD">
            <w:pPr>
              <w:numPr>
                <w:ilvl w:val="12"/>
                <w:numId w:val="0"/>
              </w:numPr>
              <w:spacing w:line="240" w:lineRule="auto"/>
              <w:jc w:val="left"/>
              <w:rPr>
                <w:rFonts w:asciiTheme="minorHAnsi" w:hAnsiTheme="minorHAnsi"/>
                <w:b/>
                <w:sz w:val="22"/>
                <w:lang w:eastAsia="pl-PL"/>
              </w:rPr>
            </w:pPr>
            <w:r w:rsidRPr="001E161F">
              <w:rPr>
                <w:rFonts w:asciiTheme="minorHAnsi" w:hAnsiTheme="minorHAnsi"/>
                <w:b/>
                <w:sz w:val="22"/>
                <w:lang w:eastAsia="pl-PL"/>
              </w:rPr>
              <w:t>WYKONAWCA:</w:t>
            </w:r>
          </w:p>
          <w:p w:rsidR="00335500" w:rsidRPr="001E161F" w:rsidRDefault="00335500" w:rsidP="00607DDD">
            <w:pPr>
              <w:numPr>
                <w:ilvl w:val="12"/>
                <w:numId w:val="0"/>
              </w:numPr>
              <w:spacing w:line="240" w:lineRule="auto"/>
              <w:jc w:val="left"/>
              <w:rPr>
                <w:rFonts w:asciiTheme="minorHAnsi" w:hAnsiTheme="minorHAnsi"/>
                <w:b/>
                <w:sz w:val="22"/>
                <w:lang w:eastAsia="pl-PL"/>
              </w:rPr>
            </w:pPr>
          </w:p>
          <w:p w:rsidR="00335500" w:rsidRPr="001E161F" w:rsidRDefault="00335500" w:rsidP="00607DDD">
            <w:pPr>
              <w:numPr>
                <w:ilvl w:val="12"/>
                <w:numId w:val="0"/>
              </w:numPr>
              <w:spacing w:line="240" w:lineRule="auto"/>
              <w:jc w:val="left"/>
              <w:rPr>
                <w:rFonts w:asciiTheme="minorHAnsi" w:hAnsiTheme="minorHAnsi"/>
                <w:b/>
                <w:sz w:val="22"/>
                <w:lang w:eastAsia="pl-PL"/>
              </w:rPr>
            </w:pPr>
          </w:p>
          <w:p w:rsidR="008D5AF7" w:rsidRPr="001E161F" w:rsidRDefault="008D5AF7" w:rsidP="00607DDD">
            <w:pPr>
              <w:numPr>
                <w:ilvl w:val="12"/>
                <w:numId w:val="0"/>
              </w:numPr>
              <w:spacing w:line="240" w:lineRule="auto"/>
              <w:jc w:val="left"/>
              <w:rPr>
                <w:rFonts w:asciiTheme="minorHAnsi" w:hAnsiTheme="minorHAnsi"/>
                <w:b/>
                <w:sz w:val="22"/>
                <w:lang w:eastAsia="pl-PL"/>
              </w:rPr>
            </w:pPr>
          </w:p>
          <w:p w:rsidR="00335500" w:rsidRPr="001E161F" w:rsidRDefault="00335500" w:rsidP="00607DDD">
            <w:pPr>
              <w:numPr>
                <w:ilvl w:val="12"/>
                <w:numId w:val="0"/>
              </w:numPr>
              <w:spacing w:line="240" w:lineRule="auto"/>
              <w:jc w:val="left"/>
              <w:rPr>
                <w:rFonts w:asciiTheme="minorHAnsi" w:hAnsiTheme="minorHAnsi"/>
                <w:b/>
                <w:sz w:val="22"/>
                <w:lang w:eastAsia="pl-PL"/>
              </w:rPr>
            </w:pPr>
          </w:p>
          <w:p w:rsidR="00335500" w:rsidRPr="001E161F" w:rsidRDefault="00335500" w:rsidP="00607DDD">
            <w:pPr>
              <w:numPr>
                <w:ilvl w:val="12"/>
                <w:numId w:val="0"/>
              </w:numPr>
              <w:spacing w:line="240" w:lineRule="auto"/>
              <w:jc w:val="left"/>
              <w:rPr>
                <w:rFonts w:asciiTheme="minorHAnsi" w:hAnsiTheme="minorHAnsi"/>
                <w:b/>
                <w:sz w:val="22"/>
                <w:lang w:eastAsia="pl-PL"/>
              </w:rPr>
            </w:pPr>
            <w:r w:rsidRPr="001E161F">
              <w:rPr>
                <w:rFonts w:asciiTheme="minorHAnsi" w:hAnsiTheme="minorHAnsi"/>
                <w:b/>
                <w:sz w:val="22"/>
                <w:lang w:eastAsia="pl-PL"/>
              </w:rPr>
              <w:t>……………………………………………..</w:t>
            </w:r>
          </w:p>
          <w:p w:rsidR="00335500" w:rsidRPr="001E161F" w:rsidRDefault="00335500" w:rsidP="00D65D04">
            <w:pPr>
              <w:numPr>
                <w:ilvl w:val="12"/>
                <w:numId w:val="0"/>
              </w:numPr>
              <w:spacing w:line="300" w:lineRule="auto"/>
              <w:ind w:left="284" w:hanging="284"/>
              <w:jc w:val="left"/>
              <w:rPr>
                <w:rFonts w:asciiTheme="minorHAnsi" w:hAnsiTheme="minorHAnsi"/>
                <w:sz w:val="22"/>
                <w:lang w:eastAsia="pl-PL"/>
              </w:rPr>
            </w:pPr>
            <w:r w:rsidRPr="001E161F">
              <w:rPr>
                <w:rFonts w:asciiTheme="minorHAnsi" w:hAnsiTheme="minorHAnsi"/>
                <w:i/>
                <w:sz w:val="22"/>
                <w:lang w:eastAsia="pl-PL"/>
              </w:rPr>
              <w:t xml:space="preserve">              (Nazwa i adres </w:t>
            </w:r>
            <w:r w:rsidR="00D65D04" w:rsidRPr="001E161F">
              <w:rPr>
                <w:rFonts w:asciiTheme="minorHAnsi" w:hAnsiTheme="minorHAnsi"/>
                <w:i/>
                <w:sz w:val="22"/>
                <w:lang w:eastAsia="pl-PL"/>
              </w:rPr>
              <w:t xml:space="preserve">          </w:t>
            </w:r>
            <w:r w:rsidRPr="001E161F">
              <w:rPr>
                <w:rFonts w:asciiTheme="minorHAnsi" w:hAnsiTheme="minorHAnsi"/>
                <w:i/>
                <w:sz w:val="22"/>
                <w:lang w:eastAsia="pl-PL"/>
              </w:rPr>
              <w:t>Wykonawcy</w:t>
            </w:r>
            <w:r w:rsidR="00D65D04" w:rsidRPr="001E161F">
              <w:rPr>
                <w:rFonts w:asciiTheme="minorHAnsi" w:hAnsiTheme="minorHAnsi"/>
                <w:i/>
                <w:sz w:val="22"/>
                <w:lang w:eastAsia="pl-PL"/>
              </w:rPr>
              <w:t>/Wykonawców</w:t>
            </w:r>
            <w:r w:rsidRPr="001E161F">
              <w:rPr>
                <w:rFonts w:asciiTheme="minorHAnsi" w:hAnsiTheme="minorHAnsi"/>
                <w:i/>
                <w:sz w:val="22"/>
                <w:lang w:eastAsia="pl-PL"/>
              </w:rPr>
              <w:t>)</w:t>
            </w:r>
          </w:p>
        </w:tc>
        <w:tc>
          <w:tcPr>
            <w:tcW w:w="4395" w:type="dxa"/>
          </w:tcPr>
          <w:p w:rsidR="00335500" w:rsidRPr="001E161F" w:rsidRDefault="00335500" w:rsidP="00D65D04">
            <w:pPr>
              <w:numPr>
                <w:ilvl w:val="12"/>
                <w:numId w:val="0"/>
              </w:numPr>
              <w:tabs>
                <w:tab w:val="left" w:pos="716"/>
              </w:tabs>
              <w:spacing w:line="240" w:lineRule="auto"/>
              <w:ind w:left="714"/>
              <w:jc w:val="left"/>
              <w:rPr>
                <w:rFonts w:asciiTheme="minorHAnsi" w:hAnsiTheme="minorHAnsi"/>
                <w:b/>
                <w:sz w:val="22"/>
                <w:lang w:eastAsia="pl-PL"/>
              </w:rPr>
            </w:pPr>
            <w:r w:rsidRPr="001E161F">
              <w:rPr>
                <w:rFonts w:asciiTheme="minorHAnsi" w:hAnsiTheme="minorHAnsi"/>
                <w:b/>
                <w:sz w:val="22"/>
                <w:lang w:eastAsia="pl-PL"/>
              </w:rPr>
              <w:t>ZAMAWIAJĄCY:</w:t>
            </w:r>
          </w:p>
          <w:p w:rsidR="00A03417" w:rsidRPr="001E161F" w:rsidRDefault="00A03417" w:rsidP="00D65D04">
            <w:pPr>
              <w:numPr>
                <w:ilvl w:val="12"/>
                <w:numId w:val="0"/>
              </w:numPr>
              <w:shd w:val="clear" w:color="auto" w:fill="FFFFFF"/>
              <w:spacing w:line="240" w:lineRule="auto"/>
              <w:ind w:left="742" w:hanging="14"/>
              <w:jc w:val="left"/>
              <w:rPr>
                <w:rFonts w:asciiTheme="minorHAnsi" w:hAnsiTheme="minorHAnsi"/>
                <w:b/>
                <w:sz w:val="22"/>
                <w:lang w:eastAsia="pl-PL"/>
              </w:rPr>
            </w:pPr>
            <w:r w:rsidRPr="001E161F">
              <w:rPr>
                <w:rFonts w:asciiTheme="minorHAnsi" w:hAnsiTheme="minorHAnsi"/>
                <w:b/>
                <w:sz w:val="22"/>
                <w:lang w:eastAsia="pl-PL"/>
              </w:rPr>
              <w:t>SKARB PAŃSTWA</w:t>
            </w:r>
            <w:r w:rsidR="0066182E" w:rsidRPr="001E161F">
              <w:rPr>
                <w:rFonts w:asciiTheme="minorHAnsi" w:hAnsiTheme="minorHAnsi"/>
                <w:b/>
                <w:sz w:val="22"/>
                <w:lang w:eastAsia="pl-PL"/>
              </w:rPr>
              <w:t xml:space="preserve"> -</w:t>
            </w:r>
          </w:p>
          <w:p w:rsidR="00335500" w:rsidRPr="001E161F" w:rsidRDefault="00335500" w:rsidP="00D65D04">
            <w:pPr>
              <w:numPr>
                <w:ilvl w:val="12"/>
                <w:numId w:val="0"/>
              </w:numPr>
              <w:spacing w:line="240" w:lineRule="auto"/>
              <w:ind w:left="742" w:hanging="14"/>
              <w:jc w:val="left"/>
              <w:rPr>
                <w:rFonts w:asciiTheme="minorHAnsi" w:hAnsiTheme="minorHAnsi"/>
                <w:b/>
                <w:sz w:val="22"/>
                <w:lang w:eastAsia="pl-PL"/>
              </w:rPr>
            </w:pPr>
            <w:r w:rsidRPr="001E161F">
              <w:rPr>
                <w:rFonts w:asciiTheme="minorHAnsi" w:hAnsiTheme="minorHAnsi"/>
                <w:b/>
                <w:sz w:val="22"/>
                <w:lang w:eastAsia="pl-PL"/>
              </w:rPr>
              <w:t xml:space="preserve">URZĄD KOMUNIKACJI </w:t>
            </w:r>
          </w:p>
          <w:p w:rsidR="00335500" w:rsidRPr="001E161F" w:rsidRDefault="00335500" w:rsidP="00D65D04">
            <w:pPr>
              <w:numPr>
                <w:ilvl w:val="12"/>
                <w:numId w:val="0"/>
              </w:numPr>
              <w:spacing w:line="240" w:lineRule="auto"/>
              <w:ind w:left="742" w:hanging="14"/>
              <w:jc w:val="left"/>
              <w:rPr>
                <w:rFonts w:asciiTheme="minorHAnsi" w:hAnsiTheme="minorHAnsi"/>
                <w:b/>
                <w:sz w:val="22"/>
                <w:lang w:eastAsia="pl-PL"/>
              </w:rPr>
            </w:pPr>
            <w:r w:rsidRPr="001E161F">
              <w:rPr>
                <w:rFonts w:asciiTheme="minorHAnsi" w:hAnsiTheme="minorHAnsi"/>
                <w:b/>
                <w:sz w:val="22"/>
                <w:lang w:eastAsia="pl-PL"/>
              </w:rPr>
              <w:t>ELEKTRONICZNEJ</w:t>
            </w:r>
          </w:p>
          <w:p w:rsidR="00335500" w:rsidRPr="001E161F" w:rsidRDefault="00335500" w:rsidP="00D65D04">
            <w:pPr>
              <w:numPr>
                <w:ilvl w:val="12"/>
                <w:numId w:val="0"/>
              </w:numPr>
              <w:spacing w:line="240" w:lineRule="auto"/>
              <w:ind w:left="742" w:hanging="14"/>
              <w:jc w:val="left"/>
              <w:rPr>
                <w:rFonts w:asciiTheme="minorHAnsi" w:hAnsiTheme="minorHAnsi"/>
                <w:b/>
                <w:sz w:val="22"/>
                <w:lang w:eastAsia="pl-PL"/>
              </w:rPr>
            </w:pPr>
            <w:r w:rsidRPr="001E161F">
              <w:rPr>
                <w:rFonts w:asciiTheme="minorHAnsi" w:hAnsiTheme="minorHAnsi"/>
                <w:b/>
                <w:sz w:val="22"/>
                <w:lang w:eastAsia="pl-PL"/>
              </w:rPr>
              <w:t xml:space="preserve">UL. </w:t>
            </w:r>
            <w:r w:rsidR="006E682C">
              <w:rPr>
                <w:rFonts w:asciiTheme="minorHAnsi" w:hAnsiTheme="minorHAnsi"/>
                <w:b/>
                <w:sz w:val="22"/>
                <w:lang w:eastAsia="pl-PL"/>
              </w:rPr>
              <w:t>GIEŁDOWA 7/9</w:t>
            </w:r>
          </w:p>
          <w:p w:rsidR="00335500" w:rsidRPr="001E161F" w:rsidRDefault="00335500" w:rsidP="00D65D04">
            <w:pPr>
              <w:numPr>
                <w:ilvl w:val="12"/>
                <w:numId w:val="0"/>
              </w:numPr>
              <w:spacing w:line="240" w:lineRule="auto"/>
              <w:ind w:left="742" w:hanging="14"/>
              <w:jc w:val="left"/>
              <w:rPr>
                <w:rFonts w:asciiTheme="minorHAnsi" w:hAnsiTheme="minorHAnsi"/>
                <w:sz w:val="22"/>
                <w:lang w:eastAsia="pl-PL"/>
              </w:rPr>
            </w:pPr>
            <w:r w:rsidRPr="001E161F">
              <w:rPr>
                <w:rFonts w:asciiTheme="minorHAnsi" w:hAnsiTheme="minorHAnsi"/>
                <w:b/>
                <w:sz w:val="22"/>
                <w:lang w:eastAsia="pl-PL"/>
              </w:rPr>
              <w:t>01-211 WARSZAWA</w:t>
            </w:r>
          </w:p>
        </w:tc>
      </w:tr>
    </w:tbl>
    <w:p w:rsidR="00D65D04" w:rsidRPr="001E161F" w:rsidRDefault="00D65D04" w:rsidP="00D65D04">
      <w:pPr>
        <w:spacing w:after="120"/>
        <w:ind w:firstLine="0"/>
        <w:jc w:val="center"/>
        <w:rPr>
          <w:rFonts w:asciiTheme="minorHAnsi" w:hAnsiTheme="minorHAnsi"/>
          <w:b/>
          <w:sz w:val="22"/>
          <w:u w:val="single"/>
        </w:rPr>
      </w:pPr>
    </w:p>
    <w:p w:rsidR="00D65D04" w:rsidRPr="001E161F" w:rsidRDefault="00D65D04" w:rsidP="00D65D04">
      <w:pPr>
        <w:spacing w:after="120"/>
        <w:ind w:firstLine="0"/>
        <w:jc w:val="center"/>
        <w:rPr>
          <w:rFonts w:asciiTheme="minorHAnsi" w:hAnsiTheme="minorHAnsi"/>
          <w:b/>
          <w:sz w:val="22"/>
          <w:u w:val="single"/>
        </w:rPr>
      </w:pPr>
    </w:p>
    <w:p w:rsidR="00D65D04" w:rsidRPr="001E161F" w:rsidRDefault="00D65D04" w:rsidP="00D65D04">
      <w:pPr>
        <w:spacing w:after="120"/>
        <w:ind w:firstLine="0"/>
        <w:jc w:val="center"/>
        <w:rPr>
          <w:rFonts w:asciiTheme="minorHAnsi" w:hAnsiTheme="minorHAnsi"/>
          <w:b/>
          <w:sz w:val="22"/>
          <w:u w:val="single"/>
        </w:rPr>
      </w:pPr>
      <w:r w:rsidRPr="001E161F">
        <w:rPr>
          <w:rFonts w:asciiTheme="minorHAnsi" w:hAnsiTheme="minorHAnsi"/>
          <w:b/>
          <w:sz w:val="22"/>
          <w:u w:val="single"/>
        </w:rPr>
        <w:t xml:space="preserve">Oświadczenie wykonawcy </w:t>
      </w:r>
    </w:p>
    <w:p w:rsidR="00D65D04" w:rsidRPr="001E161F" w:rsidRDefault="00D65D04" w:rsidP="00D65D04">
      <w:pPr>
        <w:spacing w:after="120"/>
        <w:ind w:firstLine="0"/>
        <w:jc w:val="center"/>
        <w:rPr>
          <w:rFonts w:asciiTheme="minorHAnsi" w:hAnsiTheme="minorHAnsi"/>
          <w:b/>
          <w:sz w:val="22"/>
          <w:u w:val="single"/>
        </w:rPr>
      </w:pPr>
      <w:r w:rsidRPr="001E161F">
        <w:rPr>
          <w:rFonts w:asciiTheme="minorHAnsi" w:hAnsiTheme="minorHAnsi"/>
          <w:b/>
          <w:sz w:val="22"/>
          <w:u w:val="single"/>
        </w:rPr>
        <w:t xml:space="preserve">składane na podstawie art. 25a ust. 1 ustawy z dnia 29 stycznia 2004 r. </w:t>
      </w:r>
    </w:p>
    <w:p w:rsidR="00D65D04" w:rsidRPr="001E161F" w:rsidRDefault="00D65D04" w:rsidP="00D65D04">
      <w:pPr>
        <w:ind w:firstLine="0"/>
        <w:jc w:val="center"/>
        <w:rPr>
          <w:rFonts w:asciiTheme="minorHAnsi" w:hAnsiTheme="minorHAnsi"/>
          <w:b/>
          <w:sz w:val="22"/>
          <w:u w:val="single"/>
        </w:rPr>
      </w:pPr>
      <w:r w:rsidRPr="001E161F">
        <w:rPr>
          <w:rFonts w:asciiTheme="minorHAnsi" w:hAnsiTheme="minorHAnsi"/>
          <w:b/>
          <w:sz w:val="22"/>
          <w:u w:val="single"/>
        </w:rPr>
        <w:t xml:space="preserve">Prawo zamówień publicznych (Dz.U. </w:t>
      </w:r>
      <w:r w:rsidR="00193BF3" w:rsidRPr="001E161F">
        <w:rPr>
          <w:rFonts w:asciiTheme="minorHAnsi" w:hAnsiTheme="minorHAnsi"/>
          <w:b/>
          <w:color w:val="000000"/>
          <w:sz w:val="22"/>
          <w:u w:val="single"/>
        </w:rPr>
        <w:t>z 2017</w:t>
      </w:r>
      <w:r w:rsidRPr="001E161F">
        <w:rPr>
          <w:rFonts w:asciiTheme="minorHAnsi" w:hAnsiTheme="minorHAnsi"/>
          <w:b/>
          <w:color w:val="000000"/>
          <w:sz w:val="22"/>
          <w:u w:val="single"/>
        </w:rPr>
        <w:t xml:space="preserve"> r., poz. </w:t>
      </w:r>
      <w:r w:rsidR="00193BF3" w:rsidRPr="001E161F">
        <w:rPr>
          <w:rFonts w:asciiTheme="minorHAnsi" w:hAnsiTheme="minorHAnsi"/>
          <w:b/>
          <w:color w:val="000000"/>
          <w:sz w:val="22"/>
          <w:u w:val="single"/>
        </w:rPr>
        <w:t>1579</w:t>
      </w:r>
      <w:r w:rsidR="00332C1F">
        <w:rPr>
          <w:rFonts w:asciiTheme="minorHAnsi" w:hAnsiTheme="minorHAnsi"/>
          <w:b/>
          <w:color w:val="000000"/>
          <w:sz w:val="22"/>
          <w:u w:val="single"/>
        </w:rPr>
        <w:t xml:space="preserve"> z późn. zm.</w:t>
      </w:r>
      <w:r w:rsidRPr="001E161F">
        <w:rPr>
          <w:rFonts w:asciiTheme="minorHAnsi" w:hAnsiTheme="minorHAnsi"/>
          <w:b/>
          <w:color w:val="000000"/>
          <w:sz w:val="22"/>
          <w:u w:val="single"/>
        </w:rPr>
        <w:t>)</w:t>
      </w:r>
    </w:p>
    <w:p w:rsidR="00D65D04" w:rsidRPr="001E161F" w:rsidRDefault="00D65D04" w:rsidP="00D65D04">
      <w:pPr>
        <w:spacing w:before="120"/>
        <w:ind w:firstLine="0"/>
        <w:jc w:val="center"/>
        <w:rPr>
          <w:rFonts w:asciiTheme="minorHAnsi" w:hAnsiTheme="minorHAnsi"/>
          <w:b/>
          <w:sz w:val="22"/>
          <w:u w:val="single"/>
        </w:rPr>
      </w:pPr>
      <w:r w:rsidRPr="001E161F">
        <w:rPr>
          <w:rFonts w:asciiTheme="minorHAnsi" w:hAnsiTheme="minorHAnsi"/>
          <w:b/>
          <w:sz w:val="22"/>
          <w:u w:val="single"/>
        </w:rPr>
        <w:t xml:space="preserve">DOTYCZĄCE SPEŁNIANIA WARUNKÓW UDZIAŁU W POSTĘPOWANIU </w:t>
      </w:r>
      <w:r w:rsidRPr="001E161F">
        <w:rPr>
          <w:rFonts w:asciiTheme="minorHAnsi" w:hAnsiTheme="minorHAnsi"/>
          <w:b/>
          <w:sz w:val="22"/>
          <w:u w:val="single"/>
        </w:rPr>
        <w:br/>
      </w:r>
    </w:p>
    <w:p w:rsidR="00D65D04" w:rsidRPr="001E161F" w:rsidRDefault="00D65D04" w:rsidP="00D65D04">
      <w:pPr>
        <w:rPr>
          <w:rFonts w:asciiTheme="minorHAnsi" w:hAnsiTheme="minorHAnsi" w:cs="Arial"/>
          <w:sz w:val="22"/>
        </w:rPr>
      </w:pPr>
    </w:p>
    <w:p w:rsidR="00D65D04" w:rsidRPr="001E161F" w:rsidRDefault="00D65D04" w:rsidP="00D65D04">
      <w:pPr>
        <w:widowControl w:val="0"/>
        <w:overflowPunct w:val="0"/>
        <w:autoSpaceDE w:val="0"/>
        <w:autoSpaceDN w:val="0"/>
        <w:adjustRightInd w:val="0"/>
        <w:spacing w:line="240" w:lineRule="auto"/>
        <w:ind w:firstLine="0"/>
        <w:textAlignment w:val="baseline"/>
        <w:rPr>
          <w:rFonts w:asciiTheme="minorHAnsi" w:hAnsiTheme="minorHAnsi"/>
          <w:b/>
          <w:bCs/>
          <w:sz w:val="22"/>
          <w:lang w:eastAsia="pl-PL"/>
        </w:rPr>
      </w:pPr>
      <w:r w:rsidRPr="001E161F">
        <w:rPr>
          <w:rFonts w:asciiTheme="minorHAnsi" w:hAnsiTheme="minorHAnsi"/>
          <w:sz w:val="22"/>
        </w:rPr>
        <w:t>Na potrzeby postępowania o udz</w:t>
      </w:r>
      <w:r w:rsidR="00A95682" w:rsidRPr="001E161F">
        <w:rPr>
          <w:rFonts w:asciiTheme="minorHAnsi" w:hAnsiTheme="minorHAnsi"/>
          <w:sz w:val="22"/>
        </w:rPr>
        <w:t>ielenie zamówienia publicznego na</w:t>
      </w:r>
      <w:r w:rsidR="00A95682" w:rsidRPr="001E161F">
        <w:rPr>
          <w:rFonts w:asciiTheme="minorHAnsi" w:hAnsiTheme="minorHAnsi"/>
          <w:sz w:val="22"/>
          <w:lang w:eastAsia="pl-PL"/>
        </w:rPr>
        <w:t xml:space="preserve"> </w:t>
      </w:r>
      <w:r w:rsidR="00A95682" w:rsidRPr="001E161F">
        <w:rPr>
          <w:rFonts w:asciiTheme="minorHAnsi" w:hAnsiTheme="minorHAnsi"/>
          <w:b/>
          <w:sz w:val="22"/>
          <w:lang w:eastAsia="pl-PL"/>
        </w:rPr>
        <w:t>„</w:t>
      </w:r>
      <w:r w:rsidR="005D388C" w:rsidRPr="00E46B54">
        <w:rPr>
          <w:rFonts w:asciiTheme="minorHAnsi" w:hAnsiTheme="minorHAnsi"/>
          <w:b/>
          <w:sz w:val="22"/>
          <w:lang w:eastAsia="pl-PL"/>
        </w:rPr>
        <w:t xml:space="preserve">Dostawę </w:t>
      </w:r>
      <w:r w:rsidR="00BC4120">
        <w:rPr>
          <w:rFonts w:asciiTheme="minorHAnsi" w:hAnsiTheme="minorHAnsi"/>
          <w:b/>
          <w:sz w:val="22"/>
          <w:lang w:eastAsia="pl-PL"/>
        </w:rPr>
        <w:t>testera radiokomunikacyjnego</w:t>
      </w:r>
      <w:r w:rsidRPr="001E161F">
        <w:rPr>
          <w:rFonts w:asciiTheme="minorHAnsi" w:hAnsiTheme="minorHAnsi"/>
          <w:b/>
          <w:bCs/>
          <w:iCs/>
          <w:sz w:val="22"/>
          <w:lang w:eastAsia="pl-PL"/>
        </w:rPr>
        <w:t>”</w:t>
      </w:r>
      <w:r w:rsidRPr="001E161F">
        <w:rPr>
          <w:rFonts w:asciiTheme="minorHAnsi" w:hAnsiTheme="minorHAnsi"/>
          <w:b/>
          <w:bCs/>
          <w:i/>
          <w:iCs/>
          <w:sz w:val="22"/>
          <w:lang w:eastAsia="pl-PL"/>
        </w:rPr>
        <w:t xml:space="preserve"> – </w:t>
      </w:r>
      <w:r w:rsidR="00A11B1A" w:rsidRPr="001E161F">
        <w:rPr>
          <w:rFonts w:asciiTheme="minorHAnsi" w:hAnsiTheme="minorHAnsi"/>
          <w:b/>
          <w:sz w:val="22"/>
          <w:lang w:eastAsia="pl-PL"/>
        </w:rPr>
        <w:t>sprawa nr BAK.WZP.26.</w:t>
      </w:r>
      <w:r w:rsidR="000410F0">
        <w:rPr>
          <w:rFonts w:asciiTheme="minorHAnsi" w:hAnsiTheme="minorHAnsi"/>
          <w:b/>
          <w:sz w:val="22"/>
          <w:lang w:eastAsia="pl-PL"/>
        </w:rPr>
        <w:t>2</w:t>
      </w:r>
      <w:r w:rsidR="00BC4120">
        <w:rPr>
          <w:rFonts w:asciiTheme="minorHAnsi" w:hAnsiTheme="minorHAnsi"/>
          <w:b/>
          <w:sz w:val="22"/>
          <w:lang w:eastAsia="pl-PL"/>
        </w:rPr>
        <w:t>7</w:t>
      </w:r>
      <w:r w:rsidRPr="001E161F">
        <w:rPr>
          <w:rFonts w:asciiTheme="minorHAnsi" w:hAnsiTheme="minorHAnsi"/>
          <w:b/>
          <w:sz w:val="22"/>
          <w:lang w:eastAsia="pl-PL"/>
        </w:rPr>
        <w:t>.201</w:t>
      </w:r>
      <w:r w:rsidR="000410F0">
        <w:rPr>
          <w:rFonts w:asciiTheme="minorHAnsi" w:hAnsiTheme="minorHAnsi"/>
          <w:b/>
          <w:sz w:val="22"/>
          <w:lang w:eastAsia="pl-PL"/>
        </w:rPr>
        <w:t>8</w:t>
      </w:r>
      <w:r w:rsidRPr="001E161F">
        <w:rPr>
          <w:rFonts w:asciiTheme="minorHAnsi" w:hAnsiTheme="minorHAnsi"/>
          <w:sz w:val="22"/>
          <w:lang w:eastAsia="pl-PL"/>
        </w:rPr>
        <w:t xml:space="preserve">, </w:t>
      </w:r>
      <w:r w:rsidRPr="001E161F">
        <w:rPr>
          <w:rFonts w:asciiTheme="minorHAnsi" w:hAnsiTheme="minorHAnsi"/>
          <w:sz w:val="22"/>
        </w:rPr>
        <w:t xml:space="preserve">oświadczam, </w:t>
      </w:r>
      <w:r w:rsidR="00C00677" w:rsidRPr="001E161F">
        <w:rPr>
          <w:rFonts w:asciiTheme="minorHAnsi" w:hAnsiTheme="minorHAnsi"/>
          <w:sz w:val="22"/>
        </w:rPr>
        <w:t>co następuje</w:t>
      </w:r>
      <w:r w:rsidRPr="001E161F">
        <w:rPr>
          <w:rFonts w:asciiTheme="minorHAnsi" w:hAnsiTheme="minorHAnsi"/>
          <w:sz w:val="22"/>
        </w:rPr>
        <w:t>:</w:t>
      </w:r>
    </w:p>
    <w:p w:rsidR="00D65D04" w:rsidRPr="001E161F" w:rsidRDefault="00D65D04" w:rsidP="00D65D04">
      <w:pPr>
        <w:ind w:firstLine="0"/>
        <w:rPr>
          <w:rFonts w:asciiTheme="minorHAnsi" w:hAnsiTheme="minorHAnsi" w:cs="Arial"/>
          <w:sz w:val="22"/>
        </w:rPr>
      </w:pPr>
    </w:p>
    <w:p w:rsidR="00D65D04" w:rsidRPr="001E161F" w:rsidRDefault="00D65D04" w:rsidP="00D65D04">
      <w:pPr>
        <w:ind w:firstLine="0"/>
        <w:rPr>
          <w:rFonts w:asciiTheme="minorHAnsi" w:hAnsiTheme="minorHAnsi" w:cs="Arial"/>
          <w:sz w:val="22"/>
        </w:rPr>
      </w:pPr>
    </w:p>
    <w:p w:rsidR="00D65D04" w:rsidRPr="001E161F" w:rsidRDefault="00C00677" w:rsidP="004F5B5A">
      <w:pPr>
        <w:pStyle w:val="Akapitzlist"/>
        <w:numPr>
          <w:ilvl w:val="3"/>
          <w:numId w:val="14"/>
        </w:numPr>
        <w:tabs>
          <w:tab w:val="clear" w:pos="2880"/>
          <w:tab w:val="num" w:pos="426"/>
        </w:tabs>
        <w:ind w:left="426" w:hanging="426"/>
        <w:rPr>
          <w:rFonts w:asciiTheme="minorHAnsi" w:hAnsiTheme="minorHAnsi"/>
          <w:sz w:val="22"/>
          <w:szCs w:val="22"/>
        </w:rPr>
      </w:pPr>
      <w:r w:rsidRPr="001E161F">
        <w:rPr>
          <w:rFonts w:asciiTheme="minorHAnsi" w:hAnsiTheme="minorHAnsi"/>
          <w:sz w:val="22"/>
          <w:szCs w:val="22"/>
        </w:rPr>
        <w:t xml:space="preserve">Oświadczam, że </w:t>
      </w:r>
      <w:r w:rsidR="00D65D04" w:rsidRPr="001E161F">
        <w:rPr>
          <w:rFonts w:asciiTheme="minorHAnsi" w:hAnsiTheme="minorHAnsi"/>
          <w:sz w:val="22"/>
          <w:szCs w:val="22"/>
        </w:rPr>
        <w:t xml:space="preserve">wskazany/i powyżej Wykonawca/y spełnia/ją warunki udziału w postępowaniu określone przez Zamawiającego w pkt </w:t>
      </w:r>
      <w:r w:rsidR="0005058F" w:rsidRPr="001E161F">
        <w:rPr>
          <w:rFonts w:asciiTheme="minorHAnsi" w:hAnsiTheme="minorHAnsi"/>
          <w:sz w:val="22"/>
          <w:szCs w:val="22"/>
        </w:rPr>
        <w:t>VI</w:t>
      </w:r>
      <w:r w:rsidRPr="001E161F">
        <w:rPr>
          <w:rFonts w:asciiTheme="minorHAnsi" w:hAnsiTheme="minorHAnsi"/>
          <w:sz w:val="22"/>
          <w:szCs w:val="22"/>
        </w:rPr>
        <w:t xml:space="preserve"> specyfikacji istotnych warunków zamówienia</w:t>
      </w:r>
      <w:r w:rsidR="00D65D04" w:rsidRPr="001E161F">
        <w:rPr>
          <w:rFonts w:asciiTheme="minorHAnsi" w:hAnsiTheme="minorHAnsi"/>
          <w:sz w:val="22"/>
          <w:szCs w:val="22"/>
        </w:rPr>
        <w:t>.</w:t>
      </w:r>
    </w:p>
    <w:p w:rsidR="00D65D04" w:rsidRPr="001E161F" w:rsidRDefault="00D65D04" w:rsidP="00C00677">
      <w:pPr>
        <w:ind w:firstLine="0"/>
        <w:rPr>
          <w:rFonts w:asciiTheme="minorHAnsi" w:hAnsiTheme="minorHAnsi"/>
          <w:sz w:val="22"/>
        </w:rPr>
      </w:pPr>
    </w:p>
    <w:p w:rsidR="00C00677" w:rsidRPr="001E161F" w:rsidRDefault="00C00677" w:rsidP="00C00677">
      <w:pPr>
        <w:ind w:firstLine="0"/>
        <w:rPr>
          <w:rFonts w:asciiTheme="minorHAnsi" w:hAnsiTheme="minorHAnsi"/>
          <w:sz w:val="22"/>
        </w:rPr>
      </w:pPr>
    </w:p>
    <w:p w:rsidR="00C00677" w:rsidRPr="001E161F" w:rsidRDefault="00C00677" w:rsidP="00C00677">
      <w:pPr>
        <w:ind w:firstLine="0"/>
        <w:rPr>
          <w:rFonts w:asciiTheme="minorHAnsi" w:hAnsiTheme="minorHAnsi"/>
          <w:sz w:val="22"/>
        </w:rPr>
      </w:pPr>
      <w:r w:rsidRPr="001E161F">
        <w:rPr>
          <w:rFonts w:asciiTheme="minorHAnsi" w:hAnsiTheme="minorHAnsi"/>
          <w:sz w:val="22"/>
        </w:rPr>
        <w:t xml:space="preserve">…………….……. </w:t>
      </w:r>
      <w:r w:rsidR="00063B27" w:rsidRPr="001E161F">
        <w:rPr>
          <w:rFonts w:asciiTheme="minorHAnsi" w:hAnsiTheme="minorHAnsi"/>
          <w:i/>
          <w:sz w:val="22"/>
        </w:rPr>
        <w:t>(miejscowość)</w:t>
      </w:r>
      <w:r w:rsidRPr="001E161F">
        <w:rPr>
          <w:rFonts w:asciiTheme="minorHAnsi" w:hAnsiTheme="minorHAnsi"/>
          <w:sz w:val="22"/>
        </w:rPr>
        <w:t xml:space="preserve">, dnia …………………. r. </w:t>
      </w:r>
    </w:p>
    <w:p w:rsidR="00C00677" w:rsidRPr="001E161F" w:rsidRDefault="00C00677" w:rsidP="00C00677">
      <w:pPr>
        <w:ind w:firstLine="0"/>
        <w:rPr>
          <w:rFonts w:asciiTheme="minorHAnsi" w:hAnsiTheme="minorHAnsi"/>
          <w:sz w:val="22"/>
        </w:rPr>
      </w:pPr>
    </w:p>
    <w:p w:rsidR="00C76B77" w:rsidRPr="001E161F" w:rsidRDefault="00C00677" w:rsidP="00C76B77">
      <w:pPr>
        <w:ind w:firstLine="0"/>
        <w:rPr>
          <w:rFonts w:asciiTheme="minorHAnsi" w:hAnsiTheme="minorHAnsi"/>
          <w:sz w:val="22"/>
        </w:rPr>
      </w:pP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00C76B77" w:rsidRPr="001E161F">
        <w:rPr>
          <w:rFonts w:asciiTheme="minorHAnsi" w:hAnsiTheme="minorHAnsi"/>
          <w:sz w:val="22"/>
        </w:rPr>
        <w:t>…………………………………………</w:t>
      </w:r>
    </w:p>
    <w:p w:rsidR="00C76B77" w:rsidRPr="001E161F" w:rsidRDefault="00C76B77" w:rsidP="00C76B77">
      <w:pPr>
        <w:ind w:left="5664" w:firstLine="708"/>
        <w:rPr>
          <w:rFonts w:asciiTheme="minorHAnsi" w:hAnsiTheme="minorHAnsi"/>
          <w:i/>
          <w:sz w:val="22"/>
        </w:rPr>
      </w:pPr>
      <w:r w:rsidRPr="001E161F">
        <w:rPr>
          <w:rFonts w:asciiTheme="minorHAnsi" w:hAnsiTheme="minorHAnsi"/>
          <w:i/>
          <w:sz w:val="22"/>
        </w:rPr>
        <w:t>(podpis)</w:t>
      </w:r>
    </w:p>
    <w:p w:rsidR="00C00677" w:rsidRPr="001E161F" w:rsidRDefault="00C00677" w:rsidP="00C00677">
      <w:pPr>
        <w:ind w:firstLine="0"/>
        <w:rPr>
          <w:rFonts w:asciiTheme="minorHAnsi" w:hAnsiTheme="minorHAnsi"/>
          <w:sz w:val="22"/>
        </w:rPr>
      </w:pPr>
    </w:p>
    <w:p w:rsidR="00D65D04" w:rsidRPr="001E161F" w:rsidRDefault="00D65D04" w:rsidP="00C76B77">
      <w:pPr>
        <w:ind w:firstLine="0"/>
        <w:rPr>
          <w:rFonts w:asciiTheme="minorHAnsi" w:hAnsiTheme="minorHAnsi"/>
          <w:sz w:val="22"/>
        </w:rPr>
      </w:pPr>
    </w:p>
    <w:p w:rsidR="00C76B77" w:rsidRPr="001E161F" w:rsidRDefault="00C76B77" w:rsidP="00C76B77">
      <w:pPr>
        <w:ind w:firstLine="0"/>
        <w:rPr>
          <w:rFonts w:asciiTheme="minorHAnsi" w:hAnsiTheme="minorHAnsi"/>
          <w:sz w:val="22"/>
        </w:rPr>
      </w:pPr>
    </w:p>
    <w:p w:rsidR="00C76B77" w:rsidRPr="001E161F" w:rsidRDefault="00C76B77" w:rsidP="00C76B77">
      <w:pPr>
        <w:ind w:firstLine="0"/>
        <w:rPr>
          <w:rFonts w:asciiTheme="minorHAnsi" w:hAnsiTheme="minorHAnsi"/>
          <w:sz w:val="22"/>
        </w:rPr>
      </w:pPr>
    </w:p>
    <w:p w:rsidR="00C76B77" w:rsidRPr="001E161F" w:rsidRDefault="00C76B77" w:rsidP="00C76B77">
      <w:pPr>
        <w:ind w:firstLine="0"/>
        <w:rPr>
          <w:rFonts w:asciiTheme="minorHAnsi" w:hAnsiTheme="minorHAnsi"/>
          <w:sz w:val="22"/>
        </w:rPr>
      </w:pPr>
    </w:p>
    <w:p w:rsidR="00C76B77" w:rsidRPr="001E161F" w:rsidRDefault="00C76B77" w:rsidP="00C76B77">
      <w:pPr>
        <w:ind w:firstLine="0"/>
        <w:rPr>
          <w:rFonts w:asciiTheme="minorHAnsi" w:hAnsiTheme="minorHAnsi"/>
          <w:sz w:val="22"/>
        </w:rPr>
      </w:pPr>
    </w:p>
    <w:p w:rsidR="00063B27" w:rsidRPr="001E161F" w:rsidRDefault="00D65D04" w:rsidP="004F5B5A">
      <w:pPr>
        <w:pStyle w:val="Akapitzlist"/>
        <w:numPr>
          <w:ilvl w:val="3"/>
          <w:numId w:val="14"/>
        </w:numPr>
        <w:tabs>
          <w:tab w:val="clear" w:pos="2880"/>
          <w:tab w:val="num" w:pos="426"/>
        </w:tabs>
        <w:ind w:left="426" w:hanging="426"/>
        <w:rPr>
          <w:rFonts w:asciiTheme="minorHAnsi" w:hAnsiTheme="minorHAnsi"/>
          <w:sz w:val="22"/>
          <w:szCs w:val="22"/>
        </w:rPr>
      </w:pPr>
      <w:r w:rsidRPr="001E161F">
        <w:rPr>
          <w:rFonts w:asciiTheme="minorHAnsi" w:hAnsiTheme="minorHAnsi"/>
          <w:sz w:val="22"/>
          <w:szCs w:val="22"/>
        </w:rPr>
        <w:lastRenderedPageBreak/>
        <w:t>Oświadczam, że w celu wykazania spełniania warunków udziału w postępowaniu, określonych przez zamawiającego w</w:t>
      </w:r>
      <w:r w:rsidR="00C76B77" w:rsidRPr="001E161F">
        <w:rPr>
          <w:rFonts w:asciiTheme="minorHAnsi" w:hAnsiTheme="minorHAnsi"/>
          <w:sz w:val="22"/>
          <w:szCs w:val="22"/>
        </w:rPr>
        <w:t xml:space="preserve"> pkt </w:t>
      </w:r>
      <w:r w:rsidRPr="001E161F">
        <w:rPr>
          <w:rFonts w:asciiTheme="minorHAnsi" w:hAnsiTheme="minorHAnsi"/>
          <w:sz w:val="22"/>
          <w:szCs w:val="22"/>
        </w:rPr>
        <w:t>………..</w:t>
      </w:r>
      <w:r w:rsidR="00C76B77" w:rsidRPr="001E161F">
        <w:rPr>
          <w:rFonts w:asciiTheme="minorHAnsi" w:hAnsiTheme="minorHAnsi"/>
          <w:sz w:val="22"/>
          <w:szCs w:val="22"/>
        </w:rPr>
        <w:t xml:space="preserve"> specyfikacji istotnych warunków zamówienia</w:t>
      </w:r>
      <w:r w:rsidRPr="001E161F">
        <w:rPr>
          <w:rFonts w:asciiTheme="minorHAnsi" w:hAnsiTheme="minorHAnsi"/>
          <w:sz w:val="22"/>
          <w:szCs w:val="22"/>
        </w:rPr>
        <w:t xml:space="preserve"> </w:t>
      </w:r>
      <w:r w:rsidRPr="001E161F">
        <w:rPr>
          <w:rFonts w:asciiTheme="minorHAnsi" w:hAnsiTheme="minorHAnsi"/>
          <w:i/>
          <w:sz w:val="22"/>
          <w:szCs w:val="22"/>
        </w:rPr>
        <w:t>(wskazać właściwą jednostkę redakcyjną dokumentu, w której określono warunki udziału w postępowaniu),</w:t>
      </w:r>
      <w:r w:rsidRPr="001E161F">
        <w:rPr>
          <w:rFonts w:asciiTheme="minorHAnsi" w:hAnsiTheme="minorHAnsi"/>
          <w:sz w:val="22"/>
          <w:szCs w:val="22"/>
        </w:rPr>
        <w:t xml:space="preserve"> polegam na zasobach następującego/ych podmiotu/ów:</w:t>
      </w:r>
    </w:p>
    <w:p w:rsidR="00D65D04" w:rsidRPr="001E161F" w:rsidRDefault="00D65D04" w:rsidP="00063B27">
      <w:pPr>
        <w:pStyle w:val="Akapitzlist"/>
        <w:ind w:left="426"/>
        <w:rPr>
          <w:rFonts w:asciiTheme="minorHAnsi" w:hAnsiTheme="minorHAnsi"/>
          <w:sz w:val="22"/>
          <w:szCs w:val="22"/>
        </w:rPr>
      </w:pPr>
      <w:r w:rsidRPr="001E161F">
        <w:rPr>
          <w:rFonts w:asciiTheme="minorHAnsi" w:hAnsiTheme="minorHAnsi"/>
          <w:sz w:val="22"/>
          <w:szCs w:val="22"/>
        </w:rPr>
        <w:t xml:space="preserve"> ………………………………………………………</w:t>
      </w:r>
      <w:r w:rsidR="00C76B77" w:rsidRPr="001E161F">
        <w:rPr>
          <w:rFonts w:asciiTheme="minorHAnsi" w:hAnsiTheme="minorHAnsi"/>
          <w:sz w:val="22"/>
          <w:szCs w:val="22"/>
        </w:rPr>
        <w:t>………………….</w:t>
      </w:r>
      <w:r w:rsidRPr="001E161F">
        <w:rPr>
          <w:rFonts w:asciiTheme="minorHAnsi" w:hAnsiTheme="minorHAnsi"/>
          <w:sz w:val="22"/>
          <w:szCs w:val="22"/>
        </w:rPr>
        <w:t>………………</w:t>
      </w:r>
      <w:r w:rsidR="00C76B77" w:rsidRPr="001E161F">
        <w:rPr>
          <w:rFonts w:asciiTheme="minorHAnsi" w:hAnsiTheme="minorHAnsi"/>
          <w:sz w:val="22"/>
          <w:szCs w:val="22"/>
        </w:rPr>
        <w:t>…………</w:t>
      </w:r>
    </w:p>
    <w:p w:rsidR="00D65D04" w:rsidRPr="001E161F" w:rsidRDefault="00C76B77" w:rsidP="00C76B77">
      <w:pPr>
        <w:ind w:left="426" w:firstLine="22"/>
        <w:rPr>
          <w:rFonts w:asciiTheme="minorHAnsi" w:hAnsiTheme="minorHAnsi"/>
          <w:sz w:val="22"/>
        </w:rPr>
      </w:pPr>
      <w:r w:rsidRPr="001E161F">
        <w:rPr>
          <w:rFonts w:asciiTheme="minorHAnsi" w:hAnsiTheme="minorHAnsi"/>
          <w:sz w:val="22"/>
        </w:rPr>
        <w:t>………….</w:t>
      </w:r>
      <w:r w:rsidR="00D65D04" w:rsidRPr="001E161F">
        <w:rPr>
          <w:rFonts w:asciiTheme="minorHAnsi" w:hAnsiTheme="minorHAnsi"/>
          <w:sz w:val="22"/>
        </w:rPr>
        <w:t>..……………………………………………………………………</w:t>
      </w:r>
      <w:r w:rsidRPr="001E161F">
        <w:rPr>
          <w:rFonts w:asciiTheme="minorHAnsi" w:hAnsiTheme="minorHAnsi"/>
          <w:sz w:val="22"/>
        </w:rPr>
        <w:t xml:space="preserve">……………………     </w:t>
      </w:r>
      <w:r w:rsidR="00D65D04" w:rsidRPr="001E161F">
        <w:rPr>
          <w:rFonts w:asciiTheme="minorHAnsi" w:hAnsiTheme="minorHAnsi"/>
          <w:sz w:val="22"/>
        </w:rPr>
        <w:t>w następującym zakresie: …………………………………………</w:t>
      </w:r>
      <w:r w:rsidRPr="001E161F">
        <w:rPr>
          <w:rFonts w:asciiTheme="minorHAnsi" w:hAnsiTheme="minorHAnsi"/>
          <w:sz w:val="22"/>
        </w:rPr>
        <w:t>………………………………...</w:t>
      </w:r>
    </w:p>
    <w:p w:rsidR="00D65D04" w:rsidRPr="001E161F" w:rsidRDefault="00D65D04" w:rsidP="001D1DBB">
      <w:pPr>
        <w:ind w:left="426" w:firstLine="0"/>
        <w:rPr>
          <w:rFonts w:asciiTheme="minorHAnsi" w:hAnsiTheme="minorHAnsi"/>
          <w:i/>
          <w:sz w:val="22"/>
        </w:rPr>
      </w:pPr>
      <w:r w:rsidRPr="001E161F">
        <w:rPr>
          <w:rFonts w:asciiTheme="minorHAnsi" w:hAnsiTheme="minorHAnsi"/>
          <w:sz w:val="22"/>
        </w:rPr>
        <w:t>………………………………………………………………………………………………………</w:t>
      </w:r>
      <w:r w:rsidR="0090596D" w:rsidRPr="001E161F">
        <w:rPr>
          <w:rFonts w:asciiTheme="minorHAnsi" w:hAnsiTheme="minorHAnsi"/>
          <w:sz w:val="22"/>
        </w:rPr>
        <w:t xml:space="preserve">     </w:t>
      </w:r>
      <w:r w:rsidRPr="001E161F">
        <w:rPr>
          <w:rFonts w:asciiTheme="minorHAnsi" w:hAnsiTheme="minorHAnsi"/>
          <w:i/>
          <w:sz w:val="22"/>
        </w:rPr>
        <w:t xml:space="preserve">(wskazać podmiot i określić odpowiedni zakres dla wskazanego podmiotu). </w:t>
      </w:r>
    </w:p>
    <w:p w:rsidR="00D65D04" w:rsidRPr="001E161F" w:rsidRDefault="00D65D04" w:rsidP="00D65D04">
      <w:pPr>
        <w:rPr>
          <w:rFonts w:asciiTheme="minorHAnsi" w:hAnsiTheme="minorHAnsi"/>
          <w:sz w:val="22"/>
        </w:rPr>
      </w:pPr>
    </w:p>
    <w:p w:rsidR="0090596D" w:rsidRPr="001E161F" w:rsidRDefault="0090596D" w:rsidP="00D65D04">
      <w:pPr>
        <w:rPr>
          <w:rFonts w:asciiTheme="minorHAnsi" w:hAnsiTheme="minorHAnsi"/>
          <w:sz w:val="22"/>
        </w:rPr>
      </w:pPr>
    </w:p>
    <w:p w:rsidR="0090596D" w:rsidRPr="001E161F" w:rsidRDefault="0090596D" w:rsidP="00D65D04">
      <w:pPr>
        <w:rPr>
          <w:rFonts w:asciiTheme="minorHAnsi" w:hAnsiTheme="minorHAnsi"/>
          <w:sz w:val="22"/>
        </w:rPr>
      </w:pPr>
    </w:p>
    <w:p w:rsidR="0090596D" w:rsidRPr="001E161F" w:rsidRDefault="0090596D" w:rsidP="001D1DBB">
      <w:pPr>
        <w:ind w:firstLine="426"/>
        <w:rPr>
          <w:rFonts w:asciiTheme="minorHAnsi" w:hAnsiTheme="minorHAnsi"/>
          <w:sz w:val="22"/>
        </w:rPr>
      </w:pPr>
      <w:r w:rsidRPr="001E161F">
        <w:rPr>
          <w:rFonts w:asciiTheme="minorHAnsi" w:hAnsiTheme="minorHAnsi"/>
          <w:sz w:val="22"/>
        </w:rPr>
        <w:t xml:space="preserve">…………….……. </w:t>
      </w:r>
      <w:r w:rsidR="00063B27" w:rsidRPr="001E161F">
        <w:rPr>
          <w:rFonts w:asciiTheme="minorHAnsi" w:hAnsiTheme="minorHAnsi"/>
          <w:i/>
          <w:sz w:val="22"/>
        </w:rPr>
        <w:t>(miejscowość)</w:t>
      </w:r>
      <w:r w:rsidRPr="001E161F">
        <w:rPr>
          <w:rFonts w:asciiTheme="minorHAnsi" w:hAnsiTheme="minorHAnsi"/>
          <w:sz w:val="22"/>
        </w:rPr>
        <w:t xml:space="preserve">, dnia …………………. r. </w:t>
      </w:r>
    </w:p>
    <w:p w:rsidR="0090596D" w:rsidRPr="001E161F" w:rsidRDefault="0090596D" w:rsidP="0090596D">
      <w:pPr>
        <w:ind w:firstLine="0"/>
        <w:rPr>
          <w:rFonts w:asciiTheme="minorHAnsi" w:hAnsiTheme="minorHAnsi"/>
          <w:sz w:val="22"/>
        </w:rPr>
      </w:pPr>
    </w:p>
    <w:p w:rsidR="0090596D" w:rsidRPr="001E161F" w:rsidRDefault="0090596D" w:rsidP="0090596D">
      <w:pPr>
        <w:ind w:firstLine="0"/>
        <w:rPr>
          <w:rFonts w:asciiTheme="minorHAnsi" w:hAnsiTheme="minorHAnsi"/>
          <w:sz w:val="22"/>
        </w:rPr>
      </w:pP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t>…………………………………………</w:t>
      </w:r>
    </w:p>
    <w:p w:rsidR="0090596D" w:rsidRPr="001E161F" w:rsidRDefault="0090596D" w:rsidP="0090596D">
      <w:pPr>
        <w:ind w:left="5664" w:firstLine="708"/>
        <w:rPr>
          <w:rFonts w:asciiTheme="minorHAnsi" w:hAnsiTheme="minorHAnsi"/>
          <w:i/>
          <w:sz w:val="22"/>
        </w:rPr>
      </w:pPr>
      <w:r w:rsidRPr="001E161F">
        <w:rPr>
          <w:rFonts w:asciiTheme="minorHAnsi" w:hAnsiTheme="minorHAnsi"/>
          <w:i/>
          <w:sz w:val="22"/>
        </w:rPr>
        <w:t>(podpis)</w:t>
      </w:r>
    </w:p>
    <w:p w:rsidR="00D65D04" w:rsidRPr="001E161F" w:rsidRDefault="00D65D04" w:rsidP="00D65D04">
      <w:pPr>
        <w:rPr>
          <w:rFonts w:asciiTheme="minorHAnsi" w:hAnsiTheme="minorHAnsi"/>
          <w:sz w:val="22"/>
        </w:rPr>
      </w:pPr>
    </w:p>
    <w:p w:rsidR="00D65D04" w:rsidRPr="001E161F" w:rsidRDefault="00D65D04" w:rsidP="0090596D">
      <w:pPr>
        <w:ind w:left="5664" w:firstLine="708"/>
        <w:jc w:val="center"/>
        <w:rPr>
          <w:rFonts w:asciiTheme="minorHAnsi" w:hAnsiTheme="minorHAnsi" w:cs="Arial"/>
          <w:i/>
          <w:sz w:val="22"/>
        </w:rPr>
      </w:pPr>
    </w:p>
    <w:p w:rsidR="00D65D04" w:rsidRPr="001E161F" w:rsidRDefault="00D65D04" w:rsidP="00D65D04">
      <w:pPr>
        <w:rPr>
          <w:rFonts w:asciiTheme="minorHAnsi" w:hAnsiTheme="minorHAnsi" w:cs="Arial"/>
          <w:sz w:val="22"/>
        </w:rPr>
      </w:pPr>
    </w:p>
    <w:p w:rsidR="00D65D04" w:rsidRPr="001E161F" w:rsidRDefault="00D65D04" w:rsidP="004F5B5A">
      <w:pPr>
        <w:pStyle w:val="Akapitzlist"/>
        <w:numPr>
          <w:ilvl w:val="3"/>
          <w:numId w:val="14"/>
        </w:numPr>
        <w:tabs>
          <w:tab w:val="clear" w:pos="2880"/>
          <w:tab w:val="num" w:pos="426"/>
        </w:tabs>
        <w:ind w:left="426" w:hanging="426"/>
        <w:rPr>
          <w:rFonts w:asciiTheme="minorHAnsi" w:hAnsiTheme="minorHAnsi"/>
          <w:sz w:val="22"/>
          <w:szCs w:val="22"/>
        </w:rPr>
      </w:pPr>
      <w:r w:rsidRPr="001E161F">
        <w:rPr>
          <w:rFonts w:asciiTheme="minorHAnsi" w:hAnsiTheme="minorHAnsi"/>
          <w:sz w:val="22"/>
          <w:szCs w:val="22"/>
        </w:rPr>
        <w:t xml:space="preserve">Oświadczam, że wszystkie informacje podane w powyższych oświadczeniach są aktualne </w:t>
      </w:r>
      <w:r w:rsidRPr="001E161F">
        <w:rPr>
          <w:rFonts w:asciiTheme="minorHAnsi" w:hAnsiTheme="minorHAnsi"/>
          <w:sz w:val="22"/>
          <w:szCs w:val="22"/>
        </w:rPr>
        <w:br/>
        <w:t>i zgodne z prawdą oraz zostały przedstawione z pełną świadomością konsekwencji wprowadzenia zamawiającego w błąd przy przedstawianiu informacji.</w:t>
      </w:r>
    </w:p>
    <w:p w:rsidR="00BD0316" w:rsidRPr="001E161F" w:rsidRDefault="00BD0316" w:rsidP="00BD0316">
      <w:pPr>
        <w:ind w:firstLine="0"/>
        <w:rPr>
          <w:rFonts w:asciiTheme="minorHAnsi" w:hAnsiTheme="minorHAnsi" w:cs="Arial"/>
          <w:sz w:val="22"/>
        </w:rPr>
      </w:pPr>
    </w:p>
    <w:p w:rsidR="00BD0316" w:rsidRPr="001E161F" w:rsidRDefault="00BD0316" w:rsidP="00BD0316">
      <w:pPr>
        <w:ind w:firstLine="0"/>
        <w:rPr>
          <w:rFonts w:asciiTheme="minorHAnsi" w:hAnsiTheme="minorHAnsi" w:cs="Arial"/>
          <w:sz w:val="22"/>
        </w:rPr>
      </w:pPr>
    </w:p>
    <w:p w:rsidR="00BD0316" w:rsidRPr="001E161F" w:rsidRDefault="00BD0316" w:rsidP="00BD0316">
      <w:pPr>
        <w:ind w:firstLine="0"/>
        <w:rPr>
          <w:rFonts w:asciiTheme="minorHAnsi" w:hAnsiTheme="minorHAnsi" w:cs="Arial"/>
          <w:sz w:val="22"/>
        </w:rPr>
      </w:pPr>
    </w:p>
    <w:p w:rsidR="00D65D04" w:rsidRPr="001E161F" w:rsidRDefault="00D65D04" w:rsidP="001D1DBB">
      <w:pPr>
        <w:ind w:firstLine="426"/>
        <w:rPr>
          <w:rFonts w:asciiTheme="minorHAnsi" w:hAnsiTheme="minorHAnsi"/>
          <w:sz w:val="22"/>
        </w:rPr>
      </w:pPr>
      <w:r w:rsidRPr="001E161F">
        <w:rPr>
          <w:rFonts w:asciiTheme="minorHAnsi" w:hAnsiTheme="minorHAnsi"/>
          <w:sz w:val="22"/>
        </w:rPr>
        <w:t xml:space="preserve">…………….……. </w:t>
      </w:r>
      <w:r w:rsidRPr="001E161F">
        <w:rPr>
          <w:rFonts w:asciiTheme="minorHAnsi" w:hAnsiTheme="minorHAnsi"/>
          <w:i/>
          <w:sz w:val="22"/>
        </w:rPr>
        <w:t xml:space="preserve">(miejscowość), </w:t>
      </w:r>
      <w:r w:rsidRPr="001E161F">
        <w:rPr>
          <w:rFonts w:asciiTheme="minorHAnsi" w:hAnsiTheme="minorHAnsi"/>
          <w:sz w:val="22"/>
        </w:rPr>
        <w:t xml:space="preserve">dnia ………….……. r. </w:t>
      </w:r>
    </w:p>
    <w:p w:rsidR="00D65D04" w:rsidRPr="001E161F" w:rsidRDefault="00D65D04" w:rsidP="00D65D04">
      <w:pPr>
        <w:rPr>
          <w:rFonts w:asciiTheme="minorHAnsi" w:hAnsiTheme="minorHAnsi"/>
          <w:sz w:val="22"/>
        </w:rPr>
      </w:pPr>
    </w:p>
    <w:p w:rsidR="00D65D04" w:rsidRPr="001E161F" w:rsidRDefault="00D65D04" w:rsidP="00D65D04">
      <w:pPr>
        <w:rPr>
          <w:rFonts w:asciiTheme="minorHAnsi" w:hAnsiTheme="minorHAnsi"/>
          <w:sz w:val="22"/>
        </w:rPr>
      </w:pP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t>………………………………………</w:t>
      </w:r>
    </w:p>
    <w:p w:rsidR="00D65D04" w:rsidRPr="001E161F" w:rsidRDefault="00D65D04" w:rsidP="00D65D04">
      <w:pPr>
        <w:ind w:left="5664" w:firstLine="708"/>
        <w:rPr>
          <w:rFonts w:asciiTheme="minorHAnsi" w:hAnsiTheme="minorHAnsi"/>
          <w:i/>
          <w:sz w:val="22"/>
        </w:rPr>
      </w:pPr>
      <w:r w:rsidRPr="001E161F">
        <w:rPr>
          <w:rFonts w:asciiTheme="minorHAnsi" w:hAnsiTheme="minorHAnsi"/>
          <w:i/>
          <w:sz w:val="22"/>
        </w:rPr>
        <w:t>(podpis)</w:t>
      </w:r>
    </w:p>
    <w:p w:rsidR="00D65D04" w:rsidRPr="001E161F" w:rsidRDefault="00D65D04" w:rsidP="00D65D04">
      <w:pPr>
        <w:rPr>
          <w:rFonts w:asciiTheme="minorHAnsi" w:hAnsiTheme="minorHAnsi"/>
          <w:sz w:val="22"/>
        </w:rPr>
      </w:pPr>
    </w:p>
    <w:p w:rsidR="005E1369" w:rsidRPr="001E161F" w:rsidRDefault="005E1369" w:rsidP="005E1369">
      <w:pPr>
        <w:widowControl w:val="0"/>
        <w:numPr>
          <w:ilvl w:val="12"/>
          <w:numId w:val="0"/>
        </w:numPr>
        <w:spacing w:line="240" w:lineRule="auto"/>
        <w:rPr>
          <w:rFonts w:asciiTheme="minorHAnsi" w:hAnsiTheme="minorHAnsi"/>
          <w:sz w:val="22"/>
          <w:lang w:eastAsia="pl-PL"/>
        </w:rPr>
      </w:pPr>
      <w:r w:rsidRPr="001E161F">
        <w:rPr>
          <w:rFonts w:asciiTheme="minorHAnsi" w:hAnsiTheme="minorHAnsi"/>
          <w:sz w:val="22"/>
          <w:lang w:eastAsia="pl-PL"/>
        </w:rPr>
        <w:t>UWAGA: Oświadczenie musi zostać podpisane przez osobę(osoby) uprawnioną(e) do reprezentowania Wykonawcy zgodnie z:</w:t>
      </w:r>
    </w:p>
    <w:p w:rsidR="005E1369" w:rsidRPr="001E161F" w:rsidRDefault="005E1369" w:rsidP="00342630">
      <w:pPr>
        <w:widowControl w:val="0"/>
        <w:numPr>
          <w:ilvl w:val="0"/>
          <w:numId w:val="48"/>
        </w:numPr>
        <w:autoSpaceDE w:val="0"/>
        <w:autoSpaceDN w:val="0"/>
        <w:adjustRightInd w:val="0"/>
        <w:spacing w:line="240" w:lineRule="auto"/>
        <w:rPr>
          <w:rFonts w:asciiTheme="minorHAnsi" w:hAnsiTheme="minorHAnsi"/>
          <w:sz w:val="22"/>
          <w:lang w:eastAsia="pl-PL"/>
        </w:rPr>
      </w:pPr>
      <w:r w:rsidRPr="001E161F">
        <w:rPr>
          <w:rFonts w:asciiTheme="minorHAnsi" w:hAnsiTheme="minorHAnsi"/>
          <w:sz w:val="22"/>
          <w:lang w:eastAsia="pl-PL"/>
        </w:rPr>
        <w:t>zapisami w dokumencie stwierdzającym status prawny Wykonawcy(ów) (odpis z właściwego rejestru   lub   z centralnej ewidencji i informacji o działalności gospodarczej),  lub/i</w:t>
      </w:r>
    </w:p>
    <w:p w:rsidR="005E1369" w:rsidRPr="001E161F" w:rsidRDefault="005E1369" w:rsidP="00342630">
      <w:pPr>
        <w:widowControl w:val="0"/>
        <w:numPr>
          <w:ilvl w:val="0"/>
          <w:numId w:val="48"/>
        </w:numPr>
        <w:autoSpaceDE w:val="0"/>
        <w:autoSpaceDN w:val="0"/>
        <w:adjustRightInd w:val="0"/>
        <w:spacing w:line="240" w:lineRule="auto"/>
        <w:rPr>
          <w:rFonts w:asciiTheme="minorHAnsi" w:hAnsiTheme="minorHAnsi"/>
          <w:sz w:val="22"/>
          <w:lang w:eastAsia="pl-PL"/>
        </w:rPr>
      </w:pPr>
      <w:r w:rsidRPr="001E161F">
        <w:rPr>
          <w:rFonts w:asciiTheme="minorHAnsi" w:hAnsiTheme="minorHAnsi"/>
          <w:sz w:val="22"/>
          <w:lang w:eastAsia="pl-PL"/>
        </w:rPr>
        <w:t> pełnomocnictwem(ami) wchodzącym(i) w skład oferty.</w:t>
      </w:r>
    </w:p>
    <w:p w:rsidR="00335500" w:rsidRPr="001E161F" w:rsidRDefault="00335500" w:rsidP="00060836">
      <w:pPr>
        <w:spacing w:line="240" w:lineRule="auto"/>
        <w:ind w:firstLine="0"/>
        <w:jc w:val="left"/>
        <w:rPr>
          <w:rFonts w:asciiTheme="minorHAnsi" w:hAnsiTheme="minorHAnsi"/>
          <w:b/>
          <w:strike/>
          <w:sz w:val="22"/>
          <w:lang w:eastAsia="pl-PL"/>
        </w:rPr>
      </w:pPr>
    </w:p>
    <w:p w:rsidR="00335500" w:rsidRPr="001E161F" w:rsidRDefault="00335500" w:rsidP="00060836">
      <w:pPr>
        <w:numPr>
          <w:ilvl w:val="12"/>
          <w:numId w:val="0"/>
        </w:numPr>
        <w:spacing w:line="240" w:lineRule="auto"/>
        <w:jc w:val="center"/>
        <w:rPr>
          <w:rFonts w:asciiTheme="minorHAnsi" w:hAnsiTheme="minorHAnsi"/>
          <w:strike/>
          <w:sz w:val="22"/>
          <w:lang w:eastAsia="pl-PL"/>
        </w:rPr>
      </w:pPr>
    </w:p>
    <w:p w:rsidR="00596FAE" w:rsidRPr="001E161F" w:rsidRDefault="00596FAE" w:rsidP="00596FAE">
      <w:pPr>
        <w:overflowPunct w:val="0"/>
        <w:autoSpaceDE w:val="0"/>
        <w:autoSpaceDN w:val="0"/>
        <w:adjustRightInd w:val="0"/>
        <w:textAlignment w:val="baseline"/>
        <w:rPr>
          <w:rFonts w:asciiTheme="minorHAnsi" w:eastAsia="Calibri" w:hAnsiTheme="minorHAnsi"/>
          <w:i/>
          <w:noProof/>
          <w:sz w:val="22"/>
        </w:rPr>
      </w:pPr>
    </w:p>
    <w:p w:rsidR="00596FAE" w:rsidRPr="001E161F" w:rsidRDefault="00596FAE" w:rsidP="00596FAE">
      <w:pPr>
        <w:numPr>
          <w:ilvl w:val="12"/>
          <w:numId w:val="0"/>
        </w:numPr>
        <w:jc w:val="center"/>
        <w:rPr>
          <w:rFonts w:asciiTheme="minorHAnsi" w:eastAsia="Calibri" w:hAnsiTheme="minorHAnsi"/>
          <w:b/>
          <w:sz w:val="22"/>
        </w:rPr>
      </w:pPr>
    </w:p>
    <w:p w:rsidR="00596FAE" w:rsidRPr="001E161F" w:rsidRDefault="00596FAE" w:rsidP="00596FAE">
      <w:pPr>
        <w:ind w:firstLine="0"/>
        <w:rPr>
          <w:rFonts w:asciiTheme="minorHAnsi" w:eastAsia="Calibri" w:hAnsiTheme="minorHAnsi"/>
          <w:noProof/>
          <w:sz w:val="22"/>
        </w:rPr>
      </w:pPr>
    </w:p>
    <w:p w:rsidR="005E1369" w:rsidRPr="001E161F" w:rsidRDefault="00335500" w:rsidP="005E1369">
      <w:pPr>
        <w:widowControl w:val="0"/>
        <w:numPr>
          <w:ilvl w:val="12"/>
          <w:numId w:val="0"/>
        </w:numPr>
        <w:spacing w:line="240" w:lineRule="auto"/>
        <w:jc w:val="left"/>
        <w:rPr>
          <w:rFonts w:asciiTheme="minorHAnsi" w:hAnsiTheme="minorHAnsi"/>
          <w:sz w:val="22"/>
          <w:lang w:eastAsia="pl-PL"/>
        </w:rPr>
      </w:pPr>
      <w:r w:rsidRPr="001E161F">
        <w:rPr>
          <w:rFonts w:asciiTheme="minorHAnsi" w:hAnsiTheme="minorHAnsi"/>
          <w:sz w:val="22"/>
          <w:lang w:eastAsia="pl-PL"/>
        </w:rPr>
        <w:t xml:space="preserve">                                 </w:t>
      </w:r>
    </w:p>
    <w:p w:rsidR="00A03417" w:rsidRPr="001E161F" w:rsidRDefault="00A03417" w:rsidP="00DD3606">
      <w:pPr>
        <w:widowControl w:val="0"/>
        <w:autoSpaceDE w:val="0"/>
        <w:autoSpaceDN w:val="0"/>
        <w:adjustRightInd w:val="0"/>
        <w:spacing w:line="240" w:lineRule="auto"/>
        <w:jc w:val="left"/>
        <w:rPr>
          <w:rFonts w:asciiTheme="minorHAnsi" w:hAnsiTheme="minorHAnsi"/>
          <w:sz w:val="22"/>
          <w:lang w:eastAsia="pl-PL"/>
        </w:rPr>
        <w:sectPr w:rsidR="00A03417" w:rsidRPr="001E161F" w:rsidSect="00982D4A">
          <w:pgSz w:w="11907" w:h="16840" w:code="9"/>
          <w:pgMar w:top="709" w:right="1418" w:bottom="1418" w:left="1418" w:header="737" w:footer="552" w:gutter="0"/>
          <w:cols w:space="708"/>
          <w:noEndnote/>
          <w:titlePg/>
        </w:sectPr>
      </w:pPr>
    </w:p>
    <w:p w:rsidR="00335500" w:rsidRPr="001E161F" w:rsidRDefault="00335500" w:rsidP="00060836">
      <w:pPr>
        <w:tabs>
          <w:tab w:val="left" w:pos="142"/>
          <w:tab w:val="num" w:pos="2160"/>
          <w:tab w:val="num" w:pos="2340"/>
        </w:tabs>
        <w:spacing w:line="240" w:lineRule="auto"/>
        <w:ind w:left="340" w:firstLine="0"/>
        <w:jc w:val="left"/>
        <w:rPr>
          <w:rFonts w:asciiTheme="minorHAnsi" w:hAnsiTheme="minorHAnsi"/>
          <w:vanish/>
          <w:sz w:val="22"/>
          <w:lang w:eastAsia="pl-PL"/>
          <w:specVanish/>
        </w:rPr>
      </w:pPr>
    </w:p>
    <w:p w:rsidR="00335500" w:rsidRPr="001E161F" w:rsidRDefault="00335500" w:rsidP="00063B27">
      <w:pPr>
        <w:shd w:val="clear" w:color="auto" w:fill="FFFFFF"/>
        <w:tabs>
          <w:tab w:val="left" w:pos="300"/>
        </w:tabs>
        <w:spacing w:line="240" w:lineRule="auto"/>
        <w:ind w:firstLine="0"/>
        <w:rPr>
          <w:rFonts w:asciiTheme="minorHAnsi" w:hAnsiTheme="minorHAnsi"/>
          <w:b/>
          <w:sz w:val="22"/>
          <w:lang w:eastAsia="pl-PL"/>
        </w:rPr>
      </w:pPr>
      <w:r w:rsidRPr="001E161F">
        <w:rPr>
          <w:rFonts w:asciiTheme="minorHAnsi" w:hAnsiTheme="minorHAnsi"/>
          <w:b/>
          <w:sz w:val="22"/>
          <w:lang w:eastAsia="pl-PL"/>
        </w:rPr>
        <w:t xml:space="preserve">Załącznik nr </w:t>
      </w:r>
      <w:r w:rsidR="00931932" w:rsidRPr="001E161F">
        <w:rPr>
          <w:rFonts w:asciiTheme="minorHAnsi" w:hAnsiTheme="minorHAnsi"/>
          <w:b/>
          <w:sz w:val="22"/>
          <w:lang w:eastAsia="pl-PL"/>
        </w:rPr>
        <w:t>4</w:t>
      </w:r>
      <w:r w:rsidRPr="001E161F">
        <w:rPr>
          <w:rFonts w:asciiTheme="minorHAnsi" w:hAnsiTheme="minorHAnsi"/>
          <w:b/>
          <w:sz w:val="22"/>
          <w:lang w:eastAsia="pl-PL"/>
        </w:rPr>
        <w:t xml:space="preserve"> do SIWZ – wzór oświadczenia Wykonawcy o przynależności </w:t>
      </w:r>
      <w:r w:rsidR="001865EF" w:rsidRPr="001E161F">
        <w:rPr>
          <w:rFonts w:asciiTheme="minorHAnsi" w:hAnsiTheme="minorHAnsi"/>
          <w:b/>
          <w:sz w:val="22"/>
          <w:lang w:eastAsia="pl-PL"/>
        </w:rPr>
        <w:t xml:space="preserve">lub braku przynależności </w:t>
      </w:r>
      <w:r w:rsidRPr="001E161F">
        <w:rPr>
          <w:rFonts w:asciiTheme="minorHAnsi" w:hAnsiTheme="minorHAnsi"/>
          <w:b/>
          <w:sz w:val="22"/>
          <w:lang w:eastAsia="pl-PL"/>
        </w:rPr>
        <w:t xml:space="preserve">do </w:t>
      </w:r>
      <w:r w:rsidR="001865EF" w:rsidRPr="001E161F">
        <w:rPr>
          <w:rFonts w:asciiTheme="minorHAnsi" w:hAnsiTheme="minorHAnsi"/>
          <w:b/>
          <w:sz w:val="22"/>
          <w:lang w:eastAsia="pl-PL"/>
        </w:rPr>
        <w:t xml:space="preserve">tej samej </w:t>
      </w:r>
      <w:r w:rsidRPr="001E161F">
        <w:rPr>
          <w:rFonts w:asciiTheme="minorHAnsi" w:hAnsiTheme="minorHAnsi"/>
          <w:b/>
          <w:sz w:val="22"/>
          <w:lang w:eastAsia="pl-PL"/>
        </w:rPr>
        <w:t>grupy kapitałowej</w:t>
      </w:r>
      <w:r w:rsidR="001865EF" w:rsidRPr="001E161F">
        <w:rPr>
          <w:rFonts w:asciiTheme="minorHAnsi" w:hAnsiTheme="minorHAnsi"/>
          <w:b/>
          <w:sz w:val="22"/>
          <w:lang w:eastAsia="pl-PL"/>
        </w:rPr>
        <w:t>, o której mowa w art. 24 ust. 1</w:t>
      </w:r>
      <w:r w:rsidR="001213EA" w:rsidRPr="001E161F">
        <w:rPr>
          <w:rFonts w:asciiTheme="minorHAnsi" w:hAnsiTheme="minorHAnsi"/>
          <w:b/>
          <w:sz w:val="22"/>
          <w:lang w:eastAsia="pl-PL"/>
        </w:rPr>
        <w:t xml:space="preserve"> </w:t>
      </w:r>
      <w:r w:rsidR="001865EF" w:rsidRPr="001E161F">
        <w:rPr>
          <w:rFonts w:asciiTheme="minorHAnsi" w:hAnsiTheme="minorHAnsi"/>
          <w:b/>
          <w:sz w:val="22"/>
          <w:lang w:eastAsia="pl-PL"/>
        </w:rPr>
        <w:t>pkt 23 ustawy.</w:t>
      </w:r>
      <w:r w:rsidRPr="001E161F">
        <w:rPr>
          <w:rFonts w:asciiTheme="minorHAnsi" w:hAnsiTheme="minorHAnsi"/>
          <w:b/>
          <w:sz w:val="22"/>
          <w:lang w:eastAsia="pl-PL"/>
        </w:rPr>
        <w:t xml:space="preserve"> </w:t>
      </w:r>
    </w:p>
    <w:p w:rsidR="00335500" w:rsidRPr="001E161F" w:rsidRDefault="00335500" w:rsidP="00060836">
      <w:pPr>
        <w:shd w:val="clear" w:color="auto" w:fill="FFFFFF"/>
        <w:spacing w:line="240" w:lineRule="auto"/>
        <w:ind w:firstLine="0"/>
        <w:rPr>
          <w:rFonts w:asciiTheme="minorHAnsi" w:hAnsiTheme="minorHAnsi"/>
          <w:bCs/>
          <w:sz w:val="22"/>
          <w:lang w:eastAsia="pl-PL"/>
        </w:rPr>
      </w:pPr>
    </w:p>
    <w:tbl>
      <w:tblPr>
        <w:tblW w:w="9001" w:type="dxa"/>
        <w:tblLayout w:type="fixed"/>
        <w:tblCellMar>
          <w:left w:w="70" w:type="dxa"/>
          <w:right w:w="70" w:type="dxa"/>
        </w:tblCellMar>
        <w:tblLook w:val="0000"/>
      </w:tblPr>
      <w:tblGrid>
        <w:gridCol w:w="2197"/>
        <w:gridCol w:w="2409"/>
        <w:gridCol w:w="4395"/>
      </w:tblGrid>
      <w:tr w:rsidR="00335500" w:rsidRPr="001E161F" w:rsidTr="00607DDD">
        <w:tc>
          <w:tcPr>
            <w:tcW w:w="2197" w:type="dxa"/>
          </w:tcPr>
          <w:p w:rsidR="00335500" w:rsidRPr="001E161F" w:rsidRDefault="00335500" w:rsidP="00607DDD">
            <w:pPr>
              <w:numPr>
                <w:ilvl w:val="12"/>
                <w:numId w:val="0"/>
              </w:numPr>
              <w:spacing w:line="240" w:lineRule="auto"/>
              <w:jc w:val="left"/>
              <w:rPr>
                <w:rFonts w:asciiTheme="minorHAnsi" w:hAnsiTheme="minorHAnsi"/>
                <w:b/>
                <w:sz w:val="22"/>
                <w:lang w:eastAsia="pl-PL"/>
              </w:rPr>
            </w:pPr>
            <w:r w:rsidRPr="001E161F">
              <w:rPr>
                <w:rFonts w:asciiTheme="minorHAnsi" w:hAnsiTheme="minorHAnsi"/>
                <w:b/>
                <w:sz w:val="22"/>
                <w:lang w:eastAsia="pl-PL"/>
              </w:rPr>
              <w:t>NR SPRAWY:</w:t>
            </w:r>
          </w:p>
        </w:tc>
        <w:tc>
          <w:tcPr>
            <w:tcW w:w="6804" w:type="dxa"/>
            <w:gridSpan w:val="2"/>
          </w:tcPr>
          <w:p w:rsidR="0066182E" w:rsidRPr="001E161F" w:rsidRDefault="0048229C" w:rsidP="0066182E">
            <w:pPr>
              <w:numPr>
                <w:ilvl w:val="12"/>
                <w:numId w:val="0"/>
              </w:numPr>
              <w:spacing w:line="240" w:lineRule="auto"/>
              <w:jc w:val="left"/>
              <w:rPr>
                <w:rFonts w:asciiTheme="minorHAnsi" w:hAnsiTheme="minorHAnsi"/>
                <w:b/>
                <w:sz w:val="22"/>
                <w:lang w:eastAsia="pl-PL"/>
              </w:rPr>
            </w:pPr>
            <w:r w:rsidRPr="001E161F">
              <w:rPr>
                <w:rFonts w:asciiTheme="minorHAnsi" w:hAnsiTheme="minorHAnsi"/>
                <w:b/>
                <w:sz w:val="22"/>
                <w:lang w:eastAsia="pl-PL"/>
              </w:rPr>
              <w:t>BAK.WZP.2</w:t>
            </w:r>
            <w:r w:rsidR="00026715" w:rsidRPr="001E161F">
              <w:rPr>
                <w:rFonts w:asciiTheme="minorHAnsi" w:hAnsiTheme="minorHAnsi"/>
                <w:b/>
                <w:sz w:val="22"/>
                <w:lang w:eastAsia="pl-PL"/>
              </w:rPr>
              <w:t>6.</w:t>
            </w:r>
            <w:r w:rsidR="000410F0">
              <w:rPr>
                <w:rFonts w:asciiTheme="minorHAnsi" w:hAnsiTheme="minorHAnsi"/>
                <w:b/>
                <w:sz w:val="22"/>
                <w:lang w:eastAsia="pl-PL"/>
              </w:rPr>
              <w:t>2</w:t>
            </w:r>
            <w:r w:rsidR="00BC4120">
              <w:rPr>
                <w:rFonts w:asciiTheme="minorHAnsi" w:hAnsiTheme="minorHAnsi"/>
                <w:b/>
                <w:sz w:val="22"/>
                <w:lang w:eastAsia="pl-PL"/>
              </w:rPr>
              <w:t>7</w:t>
            </w:r>
            <w:r w:rsidR="00586DEF" w:rsidRPr="001E161F">
              <w:rPr>
                <w:rFonts w:asciiTheme="minorHAnsi" w:hAnsiTheme="minorHAnsi"/>
                <w:b/>
                <w:sz w:val="22"/>
                <w:lang w:eastAsia="pl-PL"/>
              </w:rPr>
              <w:t>.201</w:t>
            </w:r>
            <w:r w:rsidR="000410F0">
              <w:rPr>
                <w:rFonts w:asciiTheme="minorHAnsi" w:hAnsiTheme="minorHAnsi"/>
                <w:b/>
                <w:sz w:val="22"/>
                <w:lang w:eastAsia="pl-PL"/>
              </w:rPr>
              <w:t>8</w:t>
            </w:r>
          </w:p>
          <w:p w:rsidR="00335500" w:rsidRPr="001E161F" w:rsidRDefault="00335500" w:rsidP="00835827">
            <w:pPr>
              <w:numPr>
                <w:ilvl w:val="12"/>
                <w:numId w:val="0"/>
              </w:numPr>
              <w:spacing w:line="240" w:lineRule="auto"/>
              <w:jc w:val="left"/>
              <w:rPr>
                <w:rFonts w:asciiTheme="minorHAnsi" w:hAnsiTheme="minorHAnsi"/>
                <w:b/>
                <w:sz w:val="22"/>
                <w:lang w:eastAsia="pl-PL"/>
              </w:rPr>
            </w:pPr>
          </w:p>
        </w:tc>
      </w:tr>
      <w:tr w:rsidR="00335500" w:rsidRPr="001E161F" w:rsidTr="00607DDD">
        <w:tc>
          <w:tcPr>
            <w:tcW w:w="4606" w:type="dxa"/>
            <w:gridSpan w:val="2"/>
          </w:tcPr>
          <w:p w:rsidR="00335500" w:rsidRPr="001E161F" w:rsidRDefault="00335500" w:rsidP="00607DDD">
            <w:pPr>
              <w:numPr>
                <w:ilvl w:val="12"/>
                <w:numId w:val="0"/>
              </w:numPr>
              <w:spacing w:line="240" w:lineRule="auto"/>
              <w:jc w:val="left"/>
              <w:rPr>
                <w:rFonts w:asciiTheme="minorHAnsi" w:hAnsiTheme="minorHAnsi"/>
                <w:b/>
                <w:sz w:val="22"/>
                <w:lang w:eastAsia="pl-PL"/>
              </w:rPr>
            </w:pPr>
          </w:p>
        </w:tc>
        <w:tc>
          <w:tcPr>
            <w:tcW w:w="4395" w:type="dxa"/>
          </w:tcPr>
          <w:p w:rsidR="00335500" w:rsidRPr="001E161F" w:rsidRDefault="00335500" w:rsidP="00607DDD">
            <w:pPr>
              <w:numPr>
                <w:ilvl w:val="12"/>
                <w:numId w:val="0"/>
              </w:numPr>
              <w:spacing w:line="240" w:lineRule="auto"/>
              <w:jc w:val="left"/>
              <w:rPr>
                <w:rFonts w:asciiTheme="minorHAnsi" w:hAnsiTheme="minorHAnsi"/>
                <w:b/>
                <w:sz w:val="22"/>
                <w:lang w:eastAsia="pl-PL"/>
              </w:rPr>
            </w:pPr>
          </w:p>
        </w:tc>
      </w:tr>
      <w:tr w:rsidR="00335500" w:rsidRPr="001E161F" w:rsidTr="00607DDD">
        <w:trPr>
          <w:cantSplit/>
          <w:trHeight w:val="1400"/>
        </w:trPr>
        <w:tc>
          <w:tcPr>
            <w:tcW w:w="4606" w:type="dxa"/>
            <w:gridSpan w:val="2"/>
          </w:tcPr>
          <w:p w:rsidR="00335500" w:rsidRPr="001E161F" w:rsidRDefault="00335500" w:rsidP="00607DDD">
            <w:pPr>
              <w:numPr>
                <w:ilvl w:val="12"/>
                <w:numId w:val="0"/>
              </w:numPr>
              <w:spacing w:line="240" w:lineRule="auto"/>
              <w:jc w:val="left"/>
              <w:rPr>
                <w:rFonts w:asciiTheme="minorHAnsi" w:hAnsiTheme="minorHAnsi"/>
                <w:b/>
                <w:sz w:val="22"/>
                <w:lang w:eastAsia="pl-PL"/>
              </w:rPr>
            </w:pPr>
            <w:r w:rsidRPr="001E161F">
              <w:rPr>
                <w:rFonts w:asciiTheme="minorHAnsi" w:hAnsiTheme="minorHAnsi"/>
                <w:b/>
                <w:sz w:val="22"/>
                <w:lang w:eastAsia="pl-PL"/>
              </w:rPr>
              <w:t>WYKONAWCA:</w:t>
            </w:r>
          </w:p>
          <w:p w:rsidR="00335500" w:rsidRPr="001E161F" w:rsidRDefault="00335500" w:rsidP="00607DDD">
            <w:pPr>
              <w:numPr>
                <w:ilvl w:val="12"/>
                <w:numId w:val="0"/>
              </w:numPr>
              <w:spacing w:line="240" w:lineRule="auto"/>
              <w:jc w:val="left"/>
              <w:rPr>
                <w:rFonts w:asciiTheme="minorHAnsi" w:hAnsiTheme="minorHAnsi"/>
                <w:b/>
                <w:sz w:val="22"/>
                <w:lang w:eastAsia="pl-PL"/>
              </w:rPr>
            </w:pPr>
          </w:p>
          <w:p w:rsidR="00335500" w:rsidRPr="001E161F" w:rsidRDefault="00335500" w:rsidP="00607DDD">
            <w:pPr>
              <w:numPr>
                <w:ilvl w:val="12"/>
                <w:numId w:val="0"/>
              </w:numPr>
              <w:spacing w:line="240" w:lineRule="auto"/>
              <w:jc w:val="left"/>
              <w:rPr>
                <w:rFonts w:asciiTheme="minorHAnsi" w:hAnsiTheme="minorHAnsi"/>
                <w:b/>
                <w:sz w:val="22"/>
                <w:lang w:eastAsia="pl-PL"/>
              </w:rPr>
            </w:pPr>
          </w:p>
          <w:p w:rsidR="0066182E" w:rsidRPr="001E161F" w:rsidRDefault="0066182E" w:rsidP="00607DDD">
            <w:pPr>
              <w:numPr>
                <w:ilvl w:val="12"/>
                <w:numId w:val="0"/>
              </w:numPr>
              <w:spacing w:line="240" w:lineRule="auto"/>
              <w:jc w:val="left"/>
              <w:rPr>
                <w:rFonts w:asciiTheme="minorHAnsi" w:hAnsiTheme="minorHAnsi"/>
                <w:b/>
                <w:sz w:val="22"/>
                <w:lang w:eastAsia="pl-PL"/>
              </w:rPr>
            </w:pPr>
          </w:p>
          <w:p w:rsidR="00467220" w:rsidRPr="001E161F" w:rsidRDefault="00467220" w:rsidP="00607DDD">
            <w:pPr>
              <w:numPr>
                <w:ilvl w:val="12"/>
                <w:numId w:val="0"/>
              </w:numPr>
              <w:spacing w:line="240" w:lineRule="auto"/>
              <w:jc w:val="left"/>
              <w:rPr>
                <w:rFonts w:asciiTheme="minorHAnsi" w:hAnsiTheme="minorHAnsi"/>
                <w:b/>
                <w:sz w:val="22"/>
                <w:lang w:eastAsia="pl-PL"/>
              </w:rPr>
            </w:pPr>
          </w:p>
          <w:p w:rsidR="00335500" w:rsidRPr="001E161F" w:rsidRDefault="00335500" w:rsidP="00607DDD">
            <w:pPr>
              <w:numPr>
                <w:ilvl w:val="12"/>
                <w:numId w:val="0"/>
              </w:numPr>
              <w:spacing w:line="240" w:lineRule="auto"/>
              <w:jc w:val="left"/>
              <w:rPr>
                <w:rFonts w:asciiTheme="minorHAnsi" w:hAnsiTheme="minorHAnsi"/>
                <w:b/>
                <w:sz w:val="22"/>
                <w:lang w:eastAsia="pl-PL"/>
              </w:rPr>
            </w:pPr>
          </w:p>
          <w:p w:rsidR="00335500" w:rsidRPr="001E161F" w:rsidRDefault="00335500" w:rsidP="00607DDD">
            <w:pPr>
              <w:numPr>
                <w:ilvl w:val="12"/>
                <w:numId w:val="0"/>
              </w:numPr>
              <w:spacing w:line="240" w:lineRule="auto"/>
              <w:jc w:val="left"/>
              <w:rPr>
                <w:rFonts w:asciiTheme="minorHAnsi" w:hAnsiTheme="minorHAnsi"/>
                <w:b/>
                <w:sz w:val="22"/>
                <w:lang w:eastAsia="pl-PL"/>
              </w:rPr>
            </w:pPr>
            <w:r w:rsidRPr="001E161F">
              <w:rPr>
                <w:rFonts w:asciiTheme="minorHAnsi" w:hAnsiTheme="minorHAnsi"/>
                <w:b/>
                <w:sz w:val="22"/>
                <w:lang w:eastAsia="pl-PL"/>
              </w:rPr>
              <w:t>……………………………………………..</w:t>
            </w:r>
          </w:p>
          <w:p w:rsidR="00335500" w:rsidRPr="001E161F" w:rsidRDefault="00335500" w:rsidP="00607DDD">
            <w:pPr>
              <w:numPr>
                <w:ilvl w:val="12"/>
                <w:numId w:val="0"/>
              </w:numPr>
              <w:spacing w:line="300" w:lineRule="auto"/>
              <w:jc w:val="left"/>
              <w:rPr>
                <w:rFonts w:asciiTheme="minorHAnsi" w:hAnsiTheme="minorHAnsi"/>
                <w:sz w:val="22"/>
                <w:lang w:eastAsia="pl-PL"/>
              </w:rPr>
            </w:pPr>
            <w:r w:rsidRPr="001E161F">
              <w:rPr>
                <w:rFonts w:asciiTheme="minorHAnsi" w:hAnsiTheme="minorHAnsi"/>
                <w:i/>
                <w:sz w:val="22"/>
                <w:lang w:eastAsia="pl-PL"/>
              </w:rPr>
              <w:t xml:space="preserve">              (Nazwa i adres Wykonawcy)</w:t>
            </w:r>
          </w:p>
        </w:tc>
        <w:tc>
          <w:tcPr>
            <w:tcW w:w="4395" w:type="dxa"/>
          </w:tcPr>
          <w:p w:rsidR="00335500" w:rsidRPr="001E161F" w:rsidRDefault="00335500" w:rsidP="00607DDD">
            <w:pPr>
              <w:numPr>
                <w:ilvl w:val="12"/>
                <w:numId w:val="0"/>
              </w:numPr>
              <w:spacing w:line="240" w:lineRule="auto"/>
              <w:jc w:val="left"/>
              <w:rPr>
                <w:rFonts w:asciiTheme="minorHAnsi" w:hAnsiTheme="minorHAnsi"/>
                <w:b/>
                <w:sz w:val="22"/>
                <w:lang w:eastAsia="pl-PL"/>
              </w:rPr>
            </w:pPr>
            <w:r w:rsidRPr="001E161F">
              <w:rPr>
                <w:rFonts w:asciiTheme="minorHAnsi" w:hAnsiTheme="minorHAnsi"/>
                <w:b/>
                <w:sz w:val="22"/>
                <w:lang w:eastAsia="pl-PL"/>
              </w:rPr>
              <w:t>ZAMAWIAJĄCY:</w:t>
            </w:r>
          </w:p>
          <w:p w:rsidR="0066182E" w:rsidRPr="001E161F" w:rsidRDefault="0066182E" w:rsidP="0066182E">
            <w:pPr>
              <w:numPr>
                <w:ilvl w:val="12"/>
                <w:numId w:val="0"/>
              </w:numPr>
              <w:shd w:val="clear" w:color="auto" w:fill="FFFFFF"/>
              <w:spacing w:line="240" w:lineRule="auto"/>
              <w:jc w:val="left"/>
              <w:rPr>
                <w:rFonts w:asciiTheme="minorHAnsi" w:hAnsiTheme="minorHAnsi"/>
                <w:b/>
                <w:sz w:val="22"/>
                <w:lang w:eastAsia="pl-PL"/>
              </w:rPr>
            </w:pPr>
            <w:r w:rsidRPr="001E161F">
              <w:rPr>
                <w:rFonts w:asciiTheme="minorHAnsi" w:hAnsiTheme="minorHAnsi"/>
                <w:b/>
                <w:sz w:val="22"/>
                <w:lang w:eastAsia="pl-PL"/>
              </w:rPr>
              <w:t>SKARB PAŃSTWA -</w:t>
            </w:r>
          </w:p>
          <w:p w:rsidR="00335500" w:rsidRPr="001E161F" w:rsidRDefault="00335500" w:rsidP="00607DDD">
            <w:pPr>
              <w:numPr>
                <w:ilvl w:val="12"/>
                <w:numId w:val="0"/>
              </w:numPr>
              <w:spacing w:line="240" w:lineRule="auto"/>
              <w:jc w:val="left"/>
              <w:rPr>
                <w:rFonts w:asciiTheme="minorHAnsi" w:hAnsiTheme="minorHAnsi"/>
                <w:b/>
                <w:sz w:val="22"/>
                <w:lang w:eastAsia="pl-PL"/>
              </w:rPr>
            </w:pPr>
            <w:r w:rsidRPr="001E161F">
              <w:rPr>
                <w:rFonts w:asciiTheme="minorHAnsi" w:hAnsiTheme="minorHAnsi"/>
                <w:b/>
                <w:sz w:val="22"/>
                <w:lang w:eastAsia="pl-PL"/>
              </w:rPr>
              <w:t xml:space="preserve">URZĄD KOMUNIKACJI </w:t>
            </w:r>
          </w:p>
          <w:p w:rsidR="00335500" w:rsidRPr="001E161F" w:rsidRDefault="00335500" w:rsidP="00607DDD">
            <w:pPr>
              <w:numPr>
                <w:ilvl w:val="12"/>
                <w:numId w:val="0"/>
              </w:numPr>
              <w:spacing w:line="240" w:lineRule="auto"/>
              <w:jc w:val="left"/>
              <w:rPr>
                <w:rFonts w:asciiTheme="minorHAnsi" w:hAnsiTheme="minorHAnsi"/>
                <w:b/>
                <w:sz w:val="22"/>
                <w:lang w:eastAsia="pl-PL"/>
              </w:rPr>
            </w:pPr>
            <w:r w:rsidRPr="001E161F">
              <w:rPr>
                <w:rFonts w:asciiTheme="minorHAnsi" w:hAnsiTheme="minorHAnsi"/>
                <w:b/>
                <w:sz w:val="22"/>
                <w:lang w:eastAsia="pl-PL"/>
              </w:rPr>
              <w:t>ELEKTRONICZNEJ</w:t>
            </w:r>
          </w:p>
          <w:p w:rsidR="00335500" w:rsidRPr="001E161F" w:rsidRDefault="00335500" w:rsidP="00607DDD">
            <w:pPr>
              <w:numPr>
                <w:ilvl w:val="12"/>
                <w:numId w:val="0"/>
              </w:numPr>
              <w:spacing w:line="240" w:lineRule="auto"/>
              <w:jc w:val="left"/>
              <w:rPr>
                <w:rFonts w:asciiTheme="minorHAnsi" w:hAnsiTheme="minorHAnsi"/>
                <w:b/>
                <w:sz w:val="22"/>
                <w:lang w:eastAsia="pl-PL"/>
              </w:rPr>
            </w:pPr>
            <w:r w:rsidRPr="001E161F">
              <w:rPr>
                <w:rFonts w:asciiTheme="minorHAnsi" w:hAnsiTheme="minorHAnsi"/>
                <w:b/>
                <w:sz w:val="22"/>
                <w:lang w:eastAsia="pl-PL"/>
              </w:rPr>
              <w:t xml:space="preserve">UL. </w:t>
            </w:r>
            <w:r w:rsidR="006E682C">
              <w:rPr>
                <w:rFonts w:asciiTheme="minorHAnsi" w:hAnsiTheme="minorHAnsi"/>
                <w:b/>
                <w:sz w:val="22"/>
                <w:lang w:eastAsia="pl-PL"/>
              </w:rPr>
              <w:t>GIEŁDOWA 7/9</w:t>
            </w:r>
          </w:p>
          <w:p w:rsidR="00335500" w:rsidRPr="001E161F" w:rsidRDefault="00335500" w:rsidP="00607DDD">
            <w:pPr>
              <w:numPr>
                <w:ilvl w:val="12"/>
                <w:numId w:val="0"/>
              </w:numPr>
              <w:spacing w:line="240" w:lineRule="auto"/>
              <w:jc w:val="left"/>
              <w:rPr>
                <w:rFonts w:asciiTheme="minorHAnsi" w:hAnsiTheme="minorHAnsi"/>
                <w:sz w:val="22"/>
                <w:lang w:eastAsia="pl-PL"/>
              </w:rPr>
            </w:pPr>
            <w:r w:rsidRPr="001E161F">
              <w:rPr>
                <w:rFonts w:asciiTheme="minorHAnsi" w:hAnsiTheme="minorHAnsi"/>
                <w:b/>
                <w:sz w:val="22"/>
                <w:lang w:eastAsia="pl-PL"/>
              </w:rPr>
              <w:t>01-211 WARSZAWA</w:t>
            </w:r>
          </w:p>
        </w:tc>
      </w:tr>
    </w:tbl>
    <w:p w:rsidR="00335500" w:rsidRPr="001E161F" w:rsidRDefault="00335500" w:rsidP="00060836">
      <w:pPr>
        <w:spacing w:line="240" w:lineRule="auto"/>
        <w:ind w:firstLine="0"/>
        <w:jc w:val="left"/>
        <w:rPr>
          <w:rFonts w:asciiTheme="minorHAnsi" w:hAnsiTheme="minorHAnsi"/>
          <w:b/>
          <w:sz w:val="22"/>
          <w:lang w:eastAsia="pl-PL"/>
        </w:rPr>
      </w:pPr>
    </w:p>
    <w:p w:rsidR="00335500" w:rsidRPr="001E161F" w:rsidRDefault="00335500" w:rsidP="0005058F">
      <w:pPr>
        <w:numPr>
          <w:ilvl w:val="12"/>
          <w:numId w:val="0"/>
        </w:numPr>
        <w:rPr>
          <w:rFonts w:asciiTheme="minorHAnsi" w:hAnsiTheme="minorHAnsi"/>
          <w:sz w:val="22"/>
        </w:rPr>
      </w:pPr>
    </w:p>
    <w:p w:rsidR="00335500" w:rsidRPr="001E161F" w:rsidRDefault="00335500" w:rsidP="00060836">
      <w:pPr>
        <w:overflowPunct w:val="0"/>
        <w:autoSpaceDE w:val="0"/>
        <w:autoSpaceDN w:val="0"/>
        <w:adjustRightInd w:val="0"/>
        <w:spacing w:line="240" w:lineRule="auto"/>
        <w:ind w:firstLine="0"/>
        <w:textAlignment w:val="baseline"/>
        <w:rPr>
          <w:rFonts w:asciiTheme="minorHAnsi" w:hAnsiTheme="minorHAnsi"/>
          <w:i/>
          <w:noProof/>
          <w:sz w:val="22"/>
          <w:lang w:eastAsia="pl-PL"/>
        </w:rPr>
      </w:pPr>
      <w:r w:rsidRPr="001E161F">
        <w:rPr>
          <w:rFonts w:asciiTheme="minorHAnsi" w:hAnsiTheme="minorHAnsi"/>
          <w:noProof/>
          <w:sz w:val="22"/>
        </w:rPr>
        <w:t>Stosownie do treści art. 2</w:t>
      </w:r>
      <w:r w:rsidR="001865EF" w:rsidRPr="001E161F">
        <w:rPr>
          <w:rFonts w:asciiTheme="minorHAnsi" w:hAnsiTheme="minorHAnsi"/>
          <w:noProof/>
          <w:sz w:val="22"/>
        </w:rPr>
        <w:t>4</w:t>
      </w:r>
      <w:r w:rsidRPr="001E161F">
        <w:rPr>
          <w:rFonts w:asciiTheme="minorHAnsi" w:hAnsiTheme="minorHAnsi"/>
          <w:noProof/>
          <w:sz w:val="22"/>
        </w:rPr>
        <w:t xml:space="preserve"> ust. </w:t>
      </w:r>
      <w:r w:rsidR="001865EF" w:rsidRPr="001E161F">
        <w:rPr>
          <w:rFonts w:asciiTheme="minorHAnsi" w:hAnsiTheme="minorHAnsi"/>
          <w:noProof/>
          <w:sz w:val="22"/>
        </w:rPr>
        <w:t>11</w:t>
      </w:r>
      <w:r w:rsidRPr="001E161F">
        <w:rPr>
          <w:rFonts w:asciiTheme="minorHAnsi" w:hAnsiTheme="minorHAnsi"/>
          <w:noProof/>
          <w:sz w:val="22"/>
        </w:rPr>
        <w:t xml:space="preserve"> </w:t>
      </w:r>
      <w:r w:rsidRPr="001E161F">
        <w:rPr>
          <w:rFonts w:asciiTheme="minorHAnsi" w:hAnsiTheme="minorHAnsi"/>
          <w:noProof/>
          <w:sz w:val="22"/>
          <w:lang w:eastAsia="pl-PL"/>
        </w:rPr>
        <w:t>ustawy dnia 29 stycznia 2004 r. Prawo zamówień publicznych                 (</w:t>
      </w:r>
      <w:r w:rsidR="00350B9E" w:rsidRPr="001E161F">
        <w:rPr>
          <w:rFonts w:asciiTheme="minorHAnsi" w:hAnsiTheme="minorHAnsi"/>
          <w:noProof/>
          <w:sz w:val="22"/>
          <w:lang w:eastAsia="pl-PL"/>
        </w:rPr>
        <w:t xml:space="preserve">tekst jednolity </w:t>
      </w:r>
      <w:r w:rsidRPr="001E161F">
        <w:rPr>
          <w:rFonts w:asciiTheme="minorHAnsi" w:hAnsiTheme="minorHAnsi"/>
          <w:noProof/>
          <w:sz w:val="22"/>
          <w:lang w:eastAsia="pl-PL"/>
        </w:rPr>
        <w:t>Dz. U</w:t>
      </w:r>
      <w:r w:rsidR="00AE6BF6" w:rsidRPr="001E161F">
        <w:rPr>
          <w:rFonts w:asciiTheme="minorHAnsi" w:hAnsiTheme="minorHAnsi"/>
          <w:noProof/>
          <w:sz w:val="22"/>
          <w:lang w:eastAsia="pl-PL"/>
        </w:rPr>
        <w:t xml:space="preserve">. z </w:t>
      </w:r>
      <w:r w:rsidR="00DA5C92" w:rsidRPr="001E161F">
        <w:rPr>
          <w:rFonts w:asciiTheme="minorHAnsi" w:hAnsiTheme="minorHAnsi"/>
          <w:noProof/>
          <w:sz w:val="22"/>
          <w:lang w:eastAsia="pl-PL"/>
        </w:rPr>
        <w:t>201</w:t>
      </w:r>
      <w:r w:rsidR="00586DEF" w:rsidRPr="001E161F">
        <w:rPr>
          <w:rFonts w:asciiTheme="minorHAnsi" w:hAnsiTheme="minorHAnsi"/>
          <w:noProof/>
          <w:sz w:val="22"/>
          <w:lang w:eastAsia="pl-PL"/>
        </w:rPr>
        <w:t>7</w:t>
      </w:r>
      <w:r w:rsidR="00AE6BF6" w:rsidRPr="001E161F">
        <w:rPr>
          <w:rFonts w:asciiTheme="minorHAnsi" w:hAnsiTheme="minorHAnsi"/>
          <w:noProof/>
          <w:sz w:val="22"/>
          <w:lang w:eastAsia="pl-PL"/>
        </w:rPr>
        <w:t xml:space="preserve"> r</w:t>
      </w:r>
      <w:r w:rsidRPr="001E161F">
        <w:rPr>
          <w:rFonts w:asciiTheme="minorHAnsi" w:hAnsiTheme="minorHAnsi"/>
          <w:noProof/>
          <w:sz w:val="22"/>
          <w:lang w:eastAsia="pl-PL"/>
        </w:rPr>
        <w:t>.</w:t>
      </w:r>
      <w:r w:rsidR="00AE6BF6" w:rsidRPr="001E161F">
        <w:rPr>
          <w:rFonts w:asciiTheme="minorHAnsi" w:hAnsiTheme="minorHAnsi"/>
          <w:noProof/>
          <w:sz w:val="22"/>
          <w:lang w:eastAsia="pl-PL"/>
        </w:rPr>
        <w:t xml:space="preserve"> </w:t>
      </w:r>
      <w:r w:rsidRPr="001E161F">
        <w:rPr>
          <w:rFonts w:asciiTheme="minorHAnsi" w:hAnsiTheme="minorHAnsi"/>
          <w:noProof/>
          <w:sz w:val="22"/>
          <w:lang w:eastAsia="pl-PL"/>
        </w:rPr>
        <w:t xml:space="preserve">poz. </w:t>
      </w:r>
      <w:r w:rsidR="00586DEF" w:rsidRPr="001E161F">
        <w:rPr>
          <w:rFonts w:asciiTheme="minorHAnsi" w:hAnsiTheme="minorHAnsi"/>
          <w:noProof/>
          <w:sz w:val="22"/>
          <w:lang w:eastAsia="pl-PL"/>
        </w:rPr>
        <w:t>1579</w:t>
      </w:r>
      <w:r w:rsidR="00332C1F">
        <w:rPr>
          <w:rFonts w:asciiTheme="minorHAnsi" w:hAnsiTheme="minorHAnsi"/>
          <w:noProof/>
          <w:sz w:val="22"/>
          <w:lang w:eastAsia="pl-PL"/>
        </w:rPr>
        <w:t xml:space="preserve"> z poźn. zm.</w:t>
      </w:r>
      <w:r w:rsidRPr="001E161F">
        <w:rPr>
          <w:rFonts w:asciiTheme="minorHAnsi" w:hAnsiTheme="minorHAnsi"/>
          <w:noProof/>
          <w:sz w:val="22"/>
          <w:lang w:eastAsia="pl-PL"/>
        </w:rPr>
        <w:t xml:space="preserve">), składając ofertę w </w:t>
      </w:r>
      <w:r w:rsidRPr="001E161F">
        <w:rPr>
          <w:rFonts w:asciiTheme="minorHAnsi" w:hAnsiTheme="minorHAnsi"/>
          <w:sz w:val="22"/>
          <w:lang w:eastAsia="pl-PL"/>
        </w:rPr>
        <w:t xml:space="preserve">postępowaniu </w:t>
      </w:r>
      <w:r w:rsidRPr="001E161F">
        <w:rPr>
          <w:rFonts w:asciiTheme="minorHAnsi" w:hAnsiTheme="minorHAnsi"/>
          <w:iCs/>
          <w:sz w:val="22"/>
        </w:rPr>
        <w:t xml:space="preserve">na </w:t>
      </w:r>
      <w:r w:rsidR="00F15189" w:rsidRPr="001E161F">
        <w:rPr>
          <w:rFonts w:asciiTheme="minorHAnsi" w:hAnsiTheme="minorHAnsi"/>
          <w:b/>
          <w:iCs/>
          <w:sz w:val="22"/>
        </w:rPr>
        <w:t>„</w:t>
      </w:r>
      <w:r w:rsidR="005D388C" w:rsidRPr="00E46B54">
        <w:rPr>
          <w:rFonts w:asciiTheme="minorHAnsi" w:hAnsiTheme="minorHAnsi"/>
          <w:b/>
          <w:sz w:val="22"/>
          <w:lang w:eastAsia="pl-PL"/>
        </w:rPr>
        <w:t xml:space="preserve">Dostawę </w:t>
      </w:r>
      <w:r w:rsidR="00BC4120">
        <w:rPr>
          <w:rFonts w:asciiTheme="minorHAnsi" w:hAnsiTheme="minorHAnsi"/>
          <w:b/>
          <w:sz w:val="22"/>
          <w:lang w:eastAsia="pl-PL"/>
        </w:rPr>
        <w:t>testera radiokomunikacyjnego</w:t>
      </w:r>
      <w:r w:rsidR="00F15189" w:rsidRPr="001E161F">
        <w:rPr>
          <w:rFonts w:asciiTheme="minorHAnsi" w:hAnsiTheme="minorHAnsi"/>
          <w:b/>
          <w:sz w:val="22"/>
          <w:lang w:eastAsia="pl-PL"/>
        </w:rPr>
        <w:t>”</w:t>
      </w:r>
      <w:r w:rsidR="00F15189" w:rsidRPr="001E161F">
        <w:rPr>
          <w:rFonts w:asciiTheme="minorHAnsi" w:hAnsiTheme="minorHAnsi"/>
          <w:b/>
          <w:bCs/>
          <w:sz w:val="22"/>
        </w:rPr>
        <w:t xml:space="preserve"> </w:t>
      </w:r>
      <w:r w:rsidR="00F15189" w:rsidRPr="001E161F">
        <w:rPr>
          <w:rFonts w:asciiTheme="minorHAnsi" w:hAnsiTheme="minorHAnsi"/>
          <w:b/>
          <w:bCs/>
          <w:sz w:val="22"/>
          <w:lang w:eastAsia="pl-PL"/>
        </w:rPr>
        <w:t>–</w:t>
      </w:r>
      <w:r w:rsidR="00F15189" w:rsidRPr="001E161F">
        <w:rPr>
          <w:rFonts w:asciiTheme="minorHAnsi" w:hAnsiTheme="minorHAnsi"/>
          <w:bCs/>
          <w:sz w:val="22"/>
        </w:rPr>
        <w:t xml:space="preserve"> </w:t>
      </w:r>
      <w:r w:rsidR="00401A32" w:rsidRPr="001E161F">
        <w:rPr>
          <w:rFonts w:asciiTheme="minorHAnsi" w:hAnsiTheme="minorHAnsi"/>
          <w:b/>
          <w:bCs/>
          <w:sz w:val="22"/>
          <w:lang w:eastAsia="pl-PL"/>
        </w:rPr>
        <w:t>sprawa numer  BAK.WZP.26</w:t>
      </w:r>
      <w:r w:rsidR="00026715" w:rsidRPr="001E161F">
        <w:rPr>
          <w:rFonts w:asciiTheme="minorHAnsi" w:hAnsiTheme="minorHAnsi"/>
          <w:b/>
          <w:bCs/>
          <w:sz w:val="22"/>
          <w:lang w:eastAsia="pl-PL"/>
        </w:rPr>
        <w:t>.</w:t>
      </w:r>
      <w:r w:rsidR="000410F0">
        <w:rPr>
          <w:rFonts w:asciiTheme="minorHAnsi" w:hAnsiTheme="minorHAnsi"/>
          <w:b/>
          <w:bCs/>
          <w:sz w:val="22"/>
          <w:lang w:eastAsia="pl-PL"/>
        </w:rPr>
        <w:t>2</w:t>
      </w:r>
      <w:r w:rsidR="00BC4120">
        <w:rPr>
          <w:rFonts w:asciiTheme="minorHAnsi" w:hAnsiTheme="minorHAnsi"/>
          <w:b/>
          <w:bCs/>
          <w:sz w:val="22"/>
          <w:lang w:eastAsia="pl-PL"/>
        </w:rPr>
        <w:t>7</w:t>
      </w:r>
      <w:r w:rsidR="00250D13" w:rsidRPr="001E161F">
        <w:rPr>
          <w:rFonts w:asciiTheme="minorHAnsi" w:hAnsiTheme="minorHAnsi"/>
          <w:b/>
          <w:bCs/>
          <w:sz w:val="22"/>
          <w:lang w:eastAsia="pl-PL"/>
        </w:rPr>
        <w:t>.201</w:t>
      </w:r>
      <w:r w:rsidR="000410F0">
        <w:rPr>
          <w:rFonts w:asciiTheme="minorHAnsi" w:hAnsiTheme="minorHAnsi"/>
          <w:b/>
          <w:bCs/>
          <w:sz w:val="22"/>
          <w:lang w:eastAsia="pl-PL"/>
        </w:rPr>
        <w:t>8</w:t>
      </w:r>
      <w:r w:rsidR="00F15189" w:rsidRPr="001E161F">
        <w:rPr>
          <w:rFonts w:asciiTheme="minorHAnsi" w:hAnsiTheme="minorHAnsi"/>
          <w:bCs/>
          <w:sz w:val="22"/>
          <w:lang w:eastAsia="pl-PL"/>
        </w:rPr>
        <w:t xml:space="preserve">, </w:t>
      </w:r>
      <w:r w:rsidR="00C32706" w:rsidRPr="001E161F">
        <w:rPr>
          <w:rFonts w:asciiTheme="minorHAnsi" w:hAnsiTheme="minorHAnsi"/>
          <w:bCs/>
          <w:sz w:val="22"/>
          <w:lang w:eastAsia="pl-PL"/>
        </w:rPr>
        <w:t>oświadczam</w:t>
      </w:r>
      <w:r w:rsidRPr="001E161F">
        <w:rPr>
          <w:rFonts w:asciiTheme="minorHAnsi" w:hAnsiTheme="minorHAnsi"/>
          <w:bCs/>
          <w:sz w:val="22"/>
          <w:lang w:eastAsia="pl-PL"/>
        </w:rPr>
        <w:t xml:space="preserve"> że</w:t>
      </w:r>
      <w:r w:rsidR="00C32706" w:rsidRPr="001E161F">
        <w:rPr>
          <w:rFonts w:asciiTheme="minorHAnsi" w:hAnsiTheme="minorHAnsi"/>
          <w:bCs/>
          <w:sz w:val="22"/>
          <w:lang w:eastAsia="pl-PL"/>
        </w:rPr>
        <w:t>, wskazany powyżej Wykonawca</w:t>
      </w:r>
      <w:r w:rsidRPr="001E161F">
        <w:rPr>
          <w:rFonts w:asciiTheme="minorHAnsi" w:hAnsiTheme="minorHAnsi"/>
          <w:bCs/>
          <w:sz w:val="22"/>
          <w:lang w:eastAsia="pl-PL"/>
        </w:rPr>
        <w:t>:</w:t>
      </w:r>
    </w:p>
    <w:p w:rsidR="00335500" w:rsidRPr="001E161F" w:rsidRDefault="00335500" w:rsidP="00060836">
      <w:pPr>
        <w:overflowPunct w:val="0"/>
        <w:autoSpaceDE w:val="0"/>
        <w:autoSpaceDN w:val="0"/>
        <w:adjustRightInd w:val="0"/>
        <w:textAlignment w:val="baseline"/>
        <w:rPr>
          <w:rFonts w:asciiTheme="minorHAnsi" w:hAnsiTheme="minorHAnsi"/>
          <w:i/>
          <w:noProof/>
          <w:sz w:val="22"/>
        </w:rPr>
      </w:pPr>
    </w:p>
    <w:p w:rsidR="00335500" w:rsidRPr="001E161F" w:rsidRDefault="00C32706" w:rsidP="004F5B5A">
      <w:pPr>
        <w:numPr>
          <w:ilvl w:val="0"/>
          <w:numId w:val="26"/>
        </w:numPr>
        <w:spacing w:line="288" w:lineRule="auto"/>
        <w:ind w:left="284" w:hanging="284"/>
        <w:rPr>
          <w:rFonts w:asciiTheme="minorHAnsi" w:hAnsiTheme="minorHAnsi"/>
          <w:b/>
          <w:sz w:val="22"/>
        </w:rPr>
      </w:pPr>
      <w:r w:rsidRPr="001E161F">
        <w:rPr>
          <w:rFonts w:asciiTheme="minorHAnsi" w:hAnsiTheme="minorHAnsi"/>
          <w:noProof/>
          <w:sz w:val="22"/>
          <w:lang w:eastAsia="pl-PL"/>
        </w:rPr>
        <w:t>należy do tej samej grupy kapitałowej, o której  mowa w art. 24 ust. 1 pkt 23 ustawy Prawo zamówień publicznych, w skład której wchodą niżej wymienione podmioty</w:t>
      </w:r>
      <w:r w:rsidR="00335500" w:rsidRPr="001E161F">
        <w:rPr>
          <w:rStyle w:val="Odwoanieprzypisudolnego"/>
          <w:rFonts w:asciiTheme="minorHAnsi" w:hAnsiTheme="minorHAnsi"/>
          <w:b/>
          <w:noProof/>
          <w:sz w:val="22"/>
          <w:lang w:eastAsia="pl-PL"/>
        </w:rPr>
        <w:footnoteReference w:id="16"/>
      </w:r>
      <w:r w:rsidR="00335500" w:rsidRPr="001E161F">
        <w:rPr>
          <w:rFonts w:asciiTheme="minorHAnsi" w:hAnsiTheme="minorHAnsi"/>
          <w:noProof/>
          <w:sz w:val="22"/>
          <w:lang w:eastAsia="pl-PL"/>
        </w:rPr>
        <w:t>:</w:t>
      </w:r>
    </w:p>
    <w:p w:rsidR="00335500" w:rsidRPr="001E161F" w:rsidRDefault="00335500" w:rsidP="00060836">
      <w:pPr>
        <w:spacing w:line="288" w:lineRule="auto"/>
        <w:ind w:left="284" w:firstLine="0"/>
        <w:rPr>
          <w:rFonts w:asciiTheme="minorHAnsi" w:hAnsiTheme="minorHAns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4986"/>
        <w:gridCol w:w="3630"/>
      </w:tblGrid>
      <w:tr w:rsidR="00335500" w:rsidRPr="001E161F" w:rsidTr="00CA1F50">
        <w:tc>
          <w:tcPr>
            <w:tcW w:w="671" w:type="dxa"/>
            <w:tcBorders>
              <w:top w:val="single" w:sz="12" w:space="0" w:color="auto"/>
              <w:left w:val="single" w:sz="12" w:space="0" w:color="auto"/>
              <w:bottom w:val="single" w:sz="12" w:space="0" w:color="auto"/>
            </w:tcBorders>
          </w:tcPr>
          <w:p w:rsidR="00335500" w:rsidRPr="001E161F" w:rsidRDefault="00335500" w:rsidP="00607DDD">
            <w:pPr>
              <w:numPr>
                <w:ilvl w:val="12"/>
                <w:numId w:val="0"/>
              </w:numPr>
              <w:spacing w:line="288" w:lineRule="auto"/>
              <w:jc w:val="center"/>
              <w:rPr>
                <w:rFonts w:asciiTheme="minorHAnsi" w:hAnsiTheme="minorHAnsi"/>
                <w:b/>
                <w:noProof/>
                <w:sz w:val="22"/>
              </w:rPr>
            </w:pPr>
            <w:r w:rsidRPr="001E161F">
              <w:rPr>
                <w:rFonts w:asciiTheme="minorHAnsi" w:hAnsiTheme="minorHAnsi"/>
                <w:b/>
                <w:noProof/>
                <w:sz w:val="22"/>
              </w:rPr>
              <w:t>Lp.</w:t>
            </w:r>
          </w:p>
        </w:tc>
        <w:tc>
          <w:tcPr>
            <w:tcW w:w="4986" w:type="dxa"/>
            <w:tcBorders>
              <w:top w:val="single" w:sz="12" w:space="0" w:color="auto"/>
              <w:bottom w:val="single" w:sz="12" w:space="0" w:color="auto"/>
            </w:tcBorders>
          </w:tcPr>
          <w:p w:rsidR="00335500" w:rsidRPr="001E161F" w:rsidRDefault="00335500" w:rsidP="00607DDD">
            <w:pPr>
              <w:numPr>
                <w:ilvl w:val="12"/>
                <w:numId w:val="0"/>
              </w:numPr>
              <w:spacing w:line="288" w:lineRule="auto"/>
              <w:jc w:val="center"/>
              <w:rPr>
                <w:rFonts w:asciiTheme="minorHAnsi" w:hAnsiTheme="minorHAnsi"/>
                <w:b/>
                <w:noProof/>
                <w:sz w:val="22"/>
              </w:rPr>
            </w:pPr>
            <w:r w:rsidRPr="001E161F">
              <w:rPr>
                <w:rFonts w:asciiTheme="minorHAnsi" w:hAnsiTheme="minorHAnsi"/>
                <w:b/>
                <w:noProof/>
                <w:sz w:val="22"/>
              </w:rPr>
              <w:t>Nazwa podmiotu</w:t>
            </w:r>
          </w:p>
        </w:tc>
        <w:tc>
          <w:tcPr>
            <w:tcW w:w="3630" w:type="dxa"/>
            <w:tcBorders>
              <w:top w:val="single" w:sz="12" w:space="0" w:color="auto"/>
              <w:bottom w:val="single" w:sz="12" w:space="0" w:color="auto"/>
              <w:right w:val="single" w:sz="12" w:space="0" w:color="auto"/>
            </w:tcBorders>
          </w:tcPr>
          <w:p w:rsidR="00335500" w:rsidRPr="001E161F" w:rsidRDefault="00335500" w:rsidP="00607DDD">
            <w:pPr>
              <w:numPr>
                <w:ilvl w:val="12"/>
                <w:numId w:val="0"/>
              </w:numPr>
              <w:spacing w:line="288" w:lineRule="auto"/>
              <w:jc w:val="center"/>
              <w:rPr>
                <w:rFonts w:asciiTheme="minorHAnsi" w:hAnsiTheme="minorHAnsi"/>
                <w:b/>
                <w:noProof/>
                <w:sz w:val="22"/>
              </w:rPr>
            </w:pPr>
            <w:r w:rsidRPr="001E161F">
              <w:rPr>
                <w:rFonts w:asciiTheme="minorHAnsi" w:hAnsiTheme="minorHAnsi"/>
                <w:b/>
                <w:noProof/>
                <w:sz w:val="22"/>
              </w:rPr>
              <w:t>Adres</w:t>
            </w:r>
          </w:p>
        </w:tc>
      </w:tr>
      <w:tr w:rsidR="00335500" w:rsidRPr="001E161F" w:rsidTr="00CA1F50">
        <w:tc>
          <w:tcPr>
            <w:tcW w:w="671" w:type="dxa"/>
            <w:tcBorders>
              <w:top w:val="single" w:sz="12" w:space="0" w:color="auto"/>
              <w:left w:val="single" w:sz="12" w:space="0" w:color="auto"/>
            </w:tcBorders>
          </w:tcPr>
          <w:p w:rsidR="00335500" w:rsidRPr="001E161F" w:rsidRDefault="00335500" w:rsidP="00607DDD">
            <w:pPr>
              <w:numPr>
                <w:ilvl w:val="12"/>
                <w:numId w:val="0"/>
              </w:numPr>
              <w:spacing w:line="288" w:lineRule="auto"/>
              <w:jc w:val="center"/>
              <w:rPr>
                <w:rFonts w:asciiTheme="minorHAnsi" w:hAnsiTheme="minorHAnsi"/>
                <w:noProof/>
                <w:sz w:val="22"/>
              </w:rPr>
            </w:pPr>
          </w:p>
        </w:tc>
        <w:tc>
          <w:tcPr>
            <w:tcW w:w="4986" w:type="dxa"/>
            <w:tcBorders>
              <w:top w:val="single" w:sz="12" w:space="0" w:color="auto"/>
            </w:tcBorders>
          </w:tcPr>
          <w:p w:rsidR="00335500" w:rsidRPr="001E161F" w:rsidRDefault="00335500" w:rsidP="00607DDD">
            <w:pPr>
              <w:numPr>
                <w:ilvl w:val="12"/>
                <w:numId w:val="0"/>
              </w:numPr>
              <w:spacing w:line="288" w:lineRule="auto"/>
              <w:jc w:val="center"/>
              <w:rPr>
                <w:rFonts w:asciiTheme="minorHAnsi" w:hAnsiTheme="minorHAnsi"/>
                <w:noProof/>
                <w:sz w:val="22"/>
              </w:rPr>
            </w:pPr>
          </w:p>
          <w:p w:rsidR="00F15189" w:rsidRPr="001E161F" w:rsidRDefault="00F15189" w:rsidP="00607DDD">
            <w:pPr>
              <w:numPr>
                <w:ilvl w:val="12"/>
                <w:numId w:val="0"/>
              </w:numPr>
              <w:spacing w:line="288" w:lineRule="auto"/>
              <w:jc w:val="center"/>
              <w:rPr>
                <w:rFonts w:asciiTheme="minorHAnsi" w:hAnsiTheme="minorHAnsi"/>
                <w:noProof/>
                <w:sz w:val="22"/>
              </w:rPr>
            </w:pPr>
          </w:p>
        </w:tc>
        <w:tc>
          <w:tcPr>
            <w:tcW w:w="3630" w:type="dxa"/>
            <w:tcBorders>
              <w:top w:val="single" w:sz="12" w:space="0" w:color="auto"/>
              <w:right w:val="single" w:sz="12" w:space="0" w:color="auto"/>
            </w:tcBorders>
          </w:tcPr>
          <w:p w:rsidR="00335500" w:rsidRPr="001E161F" w:rsidRDefault="00335500" w:rsidP="00607DDD">
            <w:pPr>
              <w:numPr>
                <w:ilvl w:val="12"/>
                <w:numId w:val="0"/>
              </w:numPr>
              <w:spacing w:line="288" w:lineRule="auto"/>
              <w:jc w:val="center"/>
              <w:rPr>
                <w:rFonts w:asciiTheme="minorHAnsi" w:hAnsiTheme="minorHAnsi"/>
                <w:noProof/>
                <w:sz w:val="22"/>
              </w:rPr>
            </w:pPr>
          </w:p>
        </w:tc>
      </w:tr>
      <w:tr w:rsidR="00335500" w:rsidRPr="001E161F" w:rsidTr="00CA1F50">
        <w:tc>
          <w:tcPr>
            <w:tcW w:w="671" w:type="dxa"/>
            <w:tcBorders>
              <w:left w:val="single" w:sz="12" w:space="0" w:color="auto"/>
              <w:bottom w:val="single" w:sz="12" w:space="0" w:color="auto"/>
            </w:tcBorders>
          </w:tcPr>
          <w:p w:rsidR="00335500" w:rsidRPr="001E161F" w:rsidRDefault="00335500" w:rsidP="00607DDD">
            <w:pPr>
              <w:numPr>
                <w:ilvl w:val="12"/>
                <w:numId w:val="0"/>
              </w:numPr>
              <w:spacing w:line="288" w:lineRule="auto"/>
              <w:jc w:val="center"/>
              <w:rPr>
                <w:rFonts w:asciiTheme="minorHAnsi" w:hAnsiTheme="minorHAnsi"/>
                <w:noProof/>
                <w:sz w:val="22"/>
              </w:rPr>
            </w:pPr>
          </w:p>
        </w:tc>
        <w:tc>
          <w:tcPr>
            <w:tcW w:w="4986" w:type="dxa"/>
            <w:tcBorders>
              <w:bottom w:val="single" w:sz="12" w:space="0" w:color="auto"/>
            </w:tcBorders>
          </w:tcPr>
          <w:p w:rsidR="00335500" w:rsidRPr="001E161F" w:rsidRDefault="00335500" w:rsidP="00607DDD">
            <w:pPr>
              <w:numPr>
                <w:ilvl w:val="12"/>
                <w:numId w:val="0"/>
              </w:numPr>
              <w:spacing w:line="288" w:lineRule="auto"/>
              <w:jc w:val="center"/>
              <w:rPr>
                <w:rFonts w:asciiTheme="minorHAnsi" w:hAnsiTheme="minorHAnsi"/>
                <w:noProof/>
                <w:sz w:val="22"/>
              </w:rPr>
            </w:pPr>
          </w:p>
          <w:p w:rsidR="00F15189" w:rsidRPr="001E161F" w:rsidRDefault="00F15189" w:rsidP="00607DDD">
            <w:pPr>
              <w:numPr>
                <w:ilvl w:val="12"/>
                <w:numId w:val="0"/>
              </w:numPr>
              <w:spacing w:line="288" w:lineRule="auto"/>
              <w:jc w:val="center"/>
              <w:rPr>
                <w:rFonts w:asciiTheme="minorHAnsi" w:hAnsiTheme="minorHAnsi"/>
                <w:noProof/>
                <w:sz w:val="22"/>
              </w:rPr>
            </w:pPr>
          </w:p>
        </w:tc>
        <w:tc>
          <w:tcPr>
            <w:tcW w:w="3630" w:type="dxa"/>
            <w:tcBorders>
              <w:bottom w:val="single" w:sz="12" w:space="0" w:color="auto"/>
              <w:right w:val="single" w:sz="12" w:space="0" w:color="auto"/>
            </w:tcBorders>
          </w:tcPr>
          <w:p w:rsidR="00335500" w:rsidRPr="001E161F" w:rsidRDefault="00335500" w:rsidP="00607DDD">
            <w:pPr>
              <w:numPr>
                <w:ilvl w:val="12"/>
                <w:numId w:val="0"/>
              </w:numPr>
              <w:spacing w:line="288" w:lineRule="auto"/>
              <w:jc w:val="center"/>
              <w:rPr>
                <w:rFonts w:asciiTheme="minorHAnsi" w:hAnsiTheme="minorHAnsi"/>
                <w:noProof/>
                <w:sz w:val="22"/>
              </w:rPr>
            </w:pPr>
          </w:p>
        </w:tc>
      </w:tr>
    </w:tbl>
    <w:p w:rsidR="00335500" w:rsidRPr="001E161F" w:rsidRDefault="00335500" w:rsidP="00060836">
      <w:pPr>
        <w:numPr>
          <w:ilvl w:val="12"/>
          <w:numId w:val="0"/>
        </w:numPr>
        <w:jc w:val="center"/>
        <w:rPr>
          <w:rFonts w:asciiTheme="minorHAnsi" w:hAnsiTheme="minorHAnsi"/>
          <w:noProof/>
          <w:sz w:val="22"/>
        </w:rPr>
      </w:pPr>
    </w:p>
    <w:p w:rsidR="00335500" w:rsidRPr="001E161F" w:rsidRDefault="00335500" w:rsidP="004F5B5A">
      <w:pPr>
        <w:numPr>
          <w:ilvl w:val="0"/>
          <w:numId w:val="26"/>
        </w:numPr>
        <w:spacing w:line="288" w:lineRule="auto"/>
        <w:ind w:left="284" w:hanging="284"/>
        <w:rPr>
          <w:rFonts w:asciiTheme="minorHAnsi" w:hAnsiTheme="minorHAnsi"/>
          <w:b/>
          <w:sz w:val="22"/>
        </w:rPr>
      </w:pPr>
      <w:r w:rsidRPr="001E161F">
        <w:rPr>
          <w:rFonts w:asciiTheme="minorHAnsi" w:hAnsiTheme="minorHAnsi"/>
          <w:noProof/>
          <w:sz w:val="22"/>
          <w:lang w:eastAsia="pl-PL"/>
        </w:rPr>
        <w:t>nie należy do grupy kapitałowej, o której mowa w art. 24</w:t>
      </w:r>
      <w:r w:rsidR="00250D13" w:rsidRPr="001E161F">
        <w:rPr>
          <w:rFonts w:asciiTheme="minorHAnsi" w:hAnsiTheme="minorHAnsi"/>
          <w:noProof/>
          <w:sz w:val="22"/>
          <w:lang w:eastAsia="pl-PL"/>
        </w:rPr>
        <w:t> </w:t>
      </w:r>
      <w:r w:rsidRPr="001E161F">
        <w:rPr>
          <w:rFonts w:asciiTheme="minorHAnsi" w:hAnsiTheme="minorHAnsi"/>
          <w:noProof/>
          <w:sz w:val="22"/>
          <w:lang w:eastAsia="pl-PL"/>
        </w:rPr>
        <w:t>ust. </w:t>
      </w:r>
      <w:r w:rsidR="00C32706" w:rsidRPr="001E161F">
        <w:rPr>
          <w:rFonts w:asciiTheme="minorHAnsi" w:hAnsiTheme="minorHAnsi"/>
          <w:noProof/>
          <w:sz w:val="22"/>
          <w:lang w:eastAsia="pl-PL"/>
        </w:rPr>
        <w:t>1</w:t>
      </w:r>
      <w:r w:rsidRPr="001E161F">
        <w:rPr>
          <w:rFonts w:asciiTheme="minorHAnsi" w:hAnsiTheme="minorHAnsi"/>
          <w:noProof/>
          <w:sz w:val="22"/>
          <w:lang w:eastAsia="pl-PL"/>
        </w:rPr>
        <w:t xml:space="preserve"> pkt</w:t>
      </w:r>
      <w:r w:rsidR="00250D13" w:rsidRPr="001E161F">
        <w:rPr>
          <w:rFonts w:asciiTheme="minorHAnsi" w:hAnsiTheme="minorHAnsi"/>
          <w:noProof/>
          <w:sz w:val="22"/>
          <w:lang w:eastAsia="pl-PL"/>
        </w:rPr>
        <w:t> </w:t>
      </w:r>
      <w:r w:rsidR="00C32706" w:rsidRPr="001E161F">
        <w:rPr>
          <w:rFonts w:asciiTheme="minorHAnsi" w:hAnsiTheme="minorHAnsi"/>
          <w:noProof/>
          <w:sz w:val="22"/>
          <w:lang w:eastAsia="pl-PL"/>
        </w:rPr>
        <w:t>23</w:t>
      </w:r>
      <w:r w:rsidRPr="001E161F">
        <w:rPr>
          <w:rFonts w:asciiTheme="minorHAnsi" w:hAnsiTheme="minorHAnsi"/>
          <w:noProof/>
          <w:sz w:val="22"/>
          <w:lang w:eastAsia="pl-PL"/>
        </w:rPr>
        <w:t xml:space="preserve"> ustawy Prawo zamówień publicznych</w:t>
      </w:r>
      <w:r w:rsidRPr="001E161F">
        <w:rPr>
          <w:rStyle w:val="Odwoanieprzypisudolnego"/>
          <w:rFonts w:asciiTheme="minorHAnsi" w:hAnsiTheme="minorHAnsi"/>
          <w:b/>
          <w:noProof/>
          <w:sz w:val="22"/>
          <w:lang w:eastAsia="pl-PL"/>
        </w:rPr>
        <w:footnoteReference w:id="17"/>
      </w:r>
      <w:r w:rsidRPr="001E161F">
        <w:rPr>
          <w:rFonts w:asciiTheme="minorHAnsi" w:hAnsiTheme="minorHAnsi"/>
          <w:noProof/>
          <w:sz w:val="22"/>
          <w:lang w:eastAsia="pl-PL"/>
        </w:rPr>
        <w:t>.</w:t>
      </w:r>
    </w:p>
    <w:p w:rsidR="00335500" w:rsidRPr="001E161F" w:rsidRDefault="00335500" w:rsidP="00060836">
      <w:pPr>
        <w:spacing w:line="240" w:lineRule="auto"/>
        <w:ind w:firstLine="0"/>
        <w:rPr>
          <w:rFonts w:asciiTheme="minorHAnsi" w:hAnsiTheme="minorHAnsi"/>
          <w:b/>
          <w:sz w:val="22"/>
          <w:lang w:eastAsia="pl-PL"/>
        </w:rPr>
      </w:pPr>
    </w:p>
    <w:p w:rsidR="00C32706" w:rsidRPr="001E161F" w:rsidRDefault="00C32706" w:rsidP="00060836">
      <w:pPr>
        <w:shd w:val="clear" w:color="auto" w:fill="FFFFFF"/>
        <w:overflowPunct w:val="0"/>
        <w:autoSpaceDE w:val="0"/>
        <w:autoSpaceDN w:val="0"/>
        <w:adjustRightInd w:val="0"/>
        <w:spacing w:line="240" w:lineRule="auto"/>
        <w:ind w:firstLine="0"/>
        <w:jc w:val="left"/>
        <w:rPr>
          <w:rFonts w:asciiTheme="minorHAnsi" w:hAnsiTheme="minorHAnsi"/>
          <w:b/>
          <w:bCs/>
          <w:color w:val="000000"/>
          <w:sz w:val="22"/>
          <w:lang w:eastAsia="pl-PL"/>
        </w:rPr>
      </w:pPr>
    </w:p>
    <w:p w:rsidR="00C32706" w:rsidRPr="001E161F" w:rsidRDefault="00C32706" w:rsidP="00C32706">
      <w:pPr>
        <w:ind w:firstLine="0"/>
        <w:rPr>
          <w:rFonts w:asciiTheme="minorHAnsi" w:hAnsiTheme="minorHAnsi"/>
          <w:sz w:val="22"/>
        </w:rPr>
      </w:pPr>
      <w:r w:rsidRPr="001E161F">
        <w:rPr>
          <w:rFonts w:asciiTheme="minorHAnsi" w:hAnsiTheme="minorHAnsi"/>
          <w:sz w:val="22"/>
        </w:rPr>
        <w:t xml:space="preserve">…………….……. </w:t>
      </w:r>
      <w:r w:rsidRPr="001E161F">
        <w:rPr>
          <w:rFonts w:asciiTheme="minorHAnsi" w:hAnsiTheme="minorHAnsi"/>
          <w:i/>
          <w:sz w:val="22"/>
        </w:rPr>
        <w:t xml:space="preserve">(miejscowość), </w:t>
      </w:r>
      <w:r w:rsidRPr="001E161F">
        <w:rPr>
          <w:rFonts w:asciiTheme="minorHAnsi" w:hAnsiTheme="minorHAnsi"/>
          <w:sz w:val="22"/>
        </w:rPr>
        <w:t xml:space="preserve">dnia ………….……. r. </w:t>
      </w:r>
    </w:p>
    <w:p w:rsidR="00C32706" w:rsidRPr="001E161F" w:rsidRDefault="00C32706" w:rsidP="00C32706">
      <w:pPr>
        <w:rPr>
          <w:rFonts w:asciiTheme="minorHAnsi" w:hAnsiTheme="minorHAnsi"/>
          <w:sz w:val="22"/>
        </w:rPr>
      </w:pPr>
    </w:p>
    <w:p w:rsidR="00C32706" w:rsidRPr="001E161F" w:rsidRDefault="00C32706" w:rsidP="00C32706">
      <w:pPr>
        <w:rPr>
          <w:rFonts w:asciiTheme="minorHAnsi" w:hAnsiTheme="minorHAnsi"/>
          <w:sz w:val="22"/>
        </w:rPr>
      </w:pP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r>
      <w:r w:rsidRPr="001E161F">
        <w:rPr>
          <w:rFonts w:asciiTheme="minorHAnsi" w:hAnsiTheme="minorHAnsi"/>
          <w:sz w:val="22"/>
        </w:rPr>
        <w:tab/>
        <w:t>………………………………………</w:t>
      </w:r>
    </w:p>
    <w:p w:rsidR="00C32706" w:rsidRPr="001E161F" w:rsidRDefault="00C32706" w:rsidP="00C32706">
      <w:pPr>
        <w:ind w:left="5664" w:firstLine="708"/>
        <w:rPr>
          <w:rFonts w:asciiTheme="minorHAnsi" w:hAnsiTheme="minorHAnsi"/>
          <w:i/>
          <w:sz w:val="22"/>
        </w:rPr>
      </w:pPr>
      <w:r w:rsidRPr="001E161F">
        <w:rPr>
          <w:rFonts w:asciiTheme="minorHAnsi" w:hAnsiTheme="minorHAnsi"/>
          <w:i/>
          <w:sz w:val="22"/>
        </w:rPr>
        <w:t>(podpis)</w:t>
      </w:r>
    </w:p>
    <w:p w:rsidR="00C32706" w:rsidRPr="001E161F" w:rsidRDefault="00C32706" w:rsidP="00C32706">
      <w:pPr>
        <w:widowControl w:val="0"/>
        <w:numPr>
          <w:ilvl w:val="12"/>
          <w:numId w:val="0"/>
        </w:numPr>
        <w:spacing w:line="240" w:lineRule="auto"/>
        <w:rPr>
          <w:rFonts w:asciiTheme="minorHAnsi" w:hAnsiTheme="minorHAnsi"/>
          <w:sz w:val="22"/>
          <w:lang w:eastAsia="pl-PL"/>
        </w:rPr>
      </w:pPr>
      <w:r w:rsidRPr="001E161F">
        <w:rPr>
          <w:rFonts w:asciiTheme="minorHAnsi" w:hAnsiTheme="minorHAnsi"/>
          <w:sz w:val="22"/>
          <w:lang w:eastAsia="pl-PL"/>
        </w:rPr>
        <w:t>UWAGA: Oświadczenie musi zostać podpisane przez osobę(osoby) uprawnioną(e) do reprezentowania Wykonawcy zgodnie z:</w:t>
      </w:r>
    </w:p>
    <w:p w:rsidR="00C32706" w:rsidRPr="001E161F" w:rsidRDefault="00C32706" w:rsidP="00342630">
      <w:pPr>
        <w:widowControl w:val="0"/>
        <w:numPr>
          <w:ilvl w:val="0"/>
          <w:numId w:val="47"/>
        </w:numPr>
        <w:autoSpaceDE w:val="0"/>
        <w:autoSpaceDN w:val="0"/>
        <w:adjustRightInd w:val="0"/>
        <w:spacing w:line="240" w:lineRule="auto"/>
        <w:rPr>
          <w:rFonts w:asciiTheme="minorHAnsi" w:hAnsiTheme="minorHAnsi"/>
          <w:sz w:val="22"/>
          <w:lang w:eastAsia="pl-PL"/>
        </w:rPr>
      </w:pPr>
      <w:r w:rsidRPr="001E161F">
        <w:rPr>
          <w:rFonts w:asciiTheme="minorHAnsi" w:hAnsiTheme="minorHAnsi"/>
          <w:sz w:val="22"/>
          <w:lang w:eastAsia="pl-PL"/>
        </w:rPr>
        <w:t>zapisami w dokumencie stwierdzającym status prawny Wykonawcy(ów) (odpis z właściwego rejestru   lub   z centralnej ewidencji i informacji o działalności gospodarczej),  lub/i</w:t>
      </w:r>
    </w:p>
    <w:p w:rsidR="00C32706" w:rsidRPr="001E161F" w:rsidRDefault="00C32706" w:rsidP="00342630">
      <w:pPr>
        <w:widowControl w:val="0"/>
        <w:numPr>
          <w:ilvl w:val="0"/>
          <w:numId w:val="47"/>
        </w:numPr>
        <w:autoSpaceDE w:val="0"/>
        <w:autoSpaceDN w:val="0"/>
        <w:adjustRightInd w:val="0"/>
        <w:spacing w:line="240" w:lineRule="auto"/>
        <w:rPr>
          <w:rFonts w:asciiTheme="minorHAnsi" w:hAnsiTheme="minorHAnsi"/>
          <w:sz w:val="22"/>
          <w:lang w:eastAsia="pl-PL"/>
        </w:rPr>
      </w:pPr>
      <w:r w:rsidRPr="001E161F">
        <w:rPr>
          <w:rFonts w:asciiTheme="minorHAnsi" w:hAnsiTheme="minorHAnsi"/>
          <w:sz w:val="22"/>
          <w:lang w:eastAsia="pl-PL"/>
        </w:rPr>
        <w:t> pełnomocnictwem(ami) wchodzącym(i) w skład oferty.</w:t>
      </w:r>
    </w:p>
    <w:p w:rsidR="002739E1" w:rsidRPr="001E161F" w:rsidRDefault="00C32706" w:rsidP="00060836">
      <w:pPr>
        <w:shd w:val="clear" w:color="auto" w:fill="FFFFFF"/>
        <w:overflowPunct w:val="0"/>
        <w:autoSpaceDE w:val="0"/>
        <w:autoSpaceDN w:val="0"/>
        <w:adjustRightInd w:val="0"/>
        <w:spacing w:line="240" w:lineRule="auto"/>
        <w:ind w:firstLine="0"/>
        <w:jc w:val="left"/>
        <w:rPr>
          <w:rFonts w:asciiTheme="minorHAnsi" w:hAnsiTheme="minorHAnsi"/>
          <w:b/>
          <w:bCs/>
          <w:color w:val="000000"/>
          <w:sz w:val="22"/>
          <w:lang w:eastAsia="pl-PL"/>
        </w:rPr>
      </w:pPr>
      <w:r w:rsidRPr="001E161F">
        <w:rPr>
          <w:rFonts w:asciiTheme="minorHAnsi" w:hAnsiTheme="minorHAnsi"/>
          <w:b/>
          <w:bCs/>
          <w:color w:val="000000"/>
          <w:sz w:val="22"/>
          <w:lang w:eastAsia="pl-PL"/>
        </w:rPr>
        <w:br w:type="column"/>
      </w:r>
    </w:p>
    <w:p w:rsidR="004A4937" w:rsidRPr="001E161F" w:rsidRDefault="004A4937" w:rsidP="00014AC8">
      <w:pPr>
        <w:spacing w:after="120" w:line="240" w:lineRule="auto"/>
        <w:ind w:firstLine="0"/>
        <w:rPr>
          <w:rFonts w:asciiTheme="minorHAnsi" w:hAnsiTheme="minorHAnsi"/>
          <w:b/>
          <w:bCs/>
          <w:iCs/>
          <w:sz w:val="22"/>
        </w:rPr>
      </w:pPr>
      <w:r w:rsidRPr="001E161F">
        <w:rPr>
          <w:rFonts w:asciiTheme="minorHAnsi" w:hAnsiTheme="minorHAnsi"/>
          <w:b/>
          <w:sz w:val="22"/>
        </w:rPr>
        <w:t xml:space="preserve">Załącznik nr </w:t>
      </w:r>
      <w:r w:rsidR="00931932" w:rsidRPr="001E161F">
        <w:rPr>
          <w:rFonts w:asciiTheme="minorHAnsi" w:hAnsiTheme="minorHAnsi"/>
          <w:b/>
          <w:sz w:val="22"/>
        </w:rPr>
        <w:t>5</w:t>
      </w:r>
      <w:r w:rsidRPr="001E161F">
        <w:rPr>
          <w:rFonts w:asciiTheme="minorHAnsi" w:hAnsiTheme="minorHAnsi"/>
          <w:b/>
          <w:sz w:val="22"/>
        </w:rPr>
        <w:t xml:space="preserve"> do SIWZ  – wzór umowy</w:t>
      </w:r>
      <w:r w:rsidR="00014AC8">
        <w:rPr>
          <w:rFonts w:asciiTheme="minorHAnsi" w:hAnsiTheme="minorHAnsi"/>
          <w:b/>
          <w:sz w:val="22"/>
        </w:rPr>
        <w:t xml:space="preserve"> </w:t>
      </w:r>
    </w:p>
    <w:p w:rsidR="004A4937" w:rsidRPr="001E161F" w:rsidRDefault="004A4937" w:rsidP="004A4937">
      <w:pPr>
        <w:shd w:val="clear" w:color="auto" w:fill="FFFFFF"/>
        <w:overflowPunct w:val="0"/>
        <w:jc w:val="center"/>
        <w:rPr>
          <w:rFonts w:asciiTheme="minorHAnsi" w:hAnsiTheme="minorHAnsi"/>
          <w:b/>
          <w:bCs/>
          <w:sz w:val="22"/>
        </w:rPr>
      </w:pPr>
    </w:p>
    <w:p w:rsidR="00271796" w:rsidRPr="001E161F" w:rsidRDefault="00271796" w:rsidP="00271796">
      <w:pPr>
        <w:widowControl w:val="0"/>
        <w:shd w:val="clear" w:color="auto" w:fill="FFFFFF"/>
        <w:overflowPunct w:val="0"/>
        <w:autoSpaceDE w:val="0"/>
        <w:autoSpaceDN w:val="0"/>
        <w:adjustRightInd w:val="0"/>
        <w:spacing w:line="240" w:lineRule="auto"/>
        <w:ind w:firstLine="0"/>
        <w:jc w:val="center"/>
        <w:rPr>
          <w:rFonts w:asciiTheme="minorHAnsi" w:hAnsiTheme="minorHAnsi"/>
          <w:b/>
          <w:bCs/>
          <w:sz w:val="22"/>
          <w:lang w:eastAsia="pl-PL"/>
        </w:rPr>
      </w:pPr>
      <w:r w:rsidRPr="001E161F">
        <w:rPr>
          <w:rFonts w:asciiTheme="minorHAnsi" w:hAnsiTheme="minorHAnsi"/>
          <w:b/>
          <w:bCs/>
          <w:sz w:val="22"/>
          <w:lang w:eastAsia="pl-PL"/>
        </w:rPr>
        <w:t>UMOWA NR .........................</w:t>
      </w:r>
    </w:p>
    <w:p w:rsidR="00271796" w:rsidRPr="001E161F" w:rsidRDefault="00271796" w:rsidP="00271796">
      <w:pPr>
        <w:widowControl w:val="0"/>
        <w:shd w:val="clear" w:color="auto" w:fill="FFFFFF"/>
        <w:autoSpaceDE w:val="0"/>
        <w:autoSpaceDN w:val="0"/>
        <w:adjustRightInd w:val="0"/>
        <w:spacing w:line="240" w:lineRule="auto"/>
        <w:ind w:firstLine="0"/>
        <w:jc w:val="center"/>
        <w:rPr>
          <w:rFonts w:asciiTheme="minorHAnsi" w:hAnsiTheme="minorHAnsi"/>
          <w:b/>
          <w:bCs/>
          <w:sz w:val="22"/>
          <w:lang w:eastAsia="pl-PL"/>
        </w:rPr>
      </w:pPr>
    </w:p>
    <w:p w:rsidR="00271796" w:rsidRPr="001E161F" w:rsidRDefault="00271796" w:rsidP="00271796">
      <w:pPr>
        <w:widowControl w:val="0"/>
        <w:shd w:val="clear" w:color="auto" w:fill="FFFFFF"/>
        <w:autoSpaceDE w:val="0"/>
        <w:autoSpaceDN w:val="0"/>
        <w:adjustRightInd w:val="0"/>
        <w:spacing w:line="240" w:lineRule="auto"/>
        <w:ind w:firstLine="0"/>
        <w:jc w:val="center"/>
        <w:rPr>
          <w:rFonts w:asciiTheme="minorHAnsi" w:hAnsiTheme="minorHAnsi"/>
          <w:b/>
          <w:bCs/>
          <w:sz w:val="22"/>
          <w:lang w:eastAsia="pl-PL"/>
        </w:rPr>
      </w:pPr>
      <w:r w:rsidRPr="001E161F">
        <w:rPr>
          <w:rFonts w:asciiTheme="minorHAnsi" w:hAnsiTheme="minorHAnsi"/>
          <w:b/>
          <w:bCs/>
          <w:sz w:val="22"/>
          <w:lang w:eastAsia="pl-PL"/>
        </w:rPr>
        <w:t>zawarta w dniu ....................................</w:t>
      </w:r>
      <w:r w:rsidR="00332C1F">
        <w:rPr>
          <w:rFonts w:asciiTheme="minorHAnsi" w:hAnsiTheme="minorHAnsi"/>
          <w:b/>
          <w:bCs/>
          <w:sz w:val="22"/>
          <w:lang w:eastAsia="pl-PL"/>
        </w:rPr>
        <w:t xml:space="preserve"> </w:t>
      </w:r>
      <w:r w:rsidRPr="001E161F">
        <w:rPr>
          <w:rFonts w:asciiTheme="minorHAnsi" w:hAnsiTheme="minorHAnsi"/>
          <w:b/>
          <w:bCs/>
          <w:sz w:val="22"/>
          <w:lang w:eastAsia="pl-PL"/>
        </w:rPr>
        <w:t>201</w:t>
      </w:r>
      <w:r w:rsidR="00332C1F">
        <w:rPr>
          <w:rFonts w:asciiTheme="minorHAnsi" w:hAnsiTheme="minorHAnsi"/>
          <w:b/>
          <w:bCs/>
          <w:sz w:val="22"/>
          <w:lang w:eastAsia="pl-PL"/>
        </w:rPr>
        <w:t>8</w:t>
      </w:r>
      <w:r w:rsidRPr="001E161F">
        <w:rPr>
          <w:rFonts w:asciiTheme="minorHAnsi" w:hAnsiTheme="minorHAnsi"/>
          <w:b/>
          <w:bCs/>
          <w:sz w:val="22"/>
          <w:lang w:eastAsia="pl-PL"/>
        </w:rPr>
        <w:t xml:space="preserve"> r. </w:t>
      </w:r>
    </w:p>
    <w:p w:rsidR="00271796" w:rsidRPr="001E161F" w:rsidRDefault="00271796" w:rsidP="00271796">
      <w:pPr>
        <w:widowControl w:val="0"/>
        <w:shd w:val="clear" w:color="auto" w:fill="FFFFFF"/>
        <w:overflowPunct w:val="0"/>
        <w:autoSpaceDE w:val="0"/>
        <w:autoSpaceDN w:val="0"/>
        <w:adjustRightInd w:val="0"/>
        <w:spacing w:line="240" w:lineRule="auto"/>
        <w:ind w:firstLine="0"/>
        <w:jc w:val="left"/>
        <w:textAlignment w:val="baseline"/>
        <w:rPr>
          <w:rFonts w:asciiTheme="minorHAnsi" w:hAnsiTheme="minorHAnsi"/>
          <w:color w:val="000000"/>
          <w:sz w:val="22"/>
          <w:lang w:eastAsia="pl-PL"/>
        </w:rPr>
      </w:pPr>
      <w:r w:rsidRPr="001E161F">
        <w:rPr>
          <w:rFonts w:asciiTheme="minorHAnsi" w:hAnsiTheme="minorHAnsi"/>
          <w:color w:val="000000"/>
          <w:sz w:val="22"/>
          <w:lang w:eastAsia="pl-PL"/>
        </w:rPr>
        <w:t>pomiędzy:</w:t>
      </w:r>
    </w:p>
    <w:p w:rsidR="00271796" w:rsidRPr="001E161F" w:rsidRDefault="00271796" w:rsidP="00271796">
      <w:pPr>
        <w:widowControl w:val="0"/>
        <w:shd w:val="clear" w:color="auto" w:fill="FFFFFF"/>
        <w:overflowPunct w:val="0"/>
        <w:autoSpaceDE w:val="0"/>
        <w:autoSpaceDN w:val="0"/>
        <w:adjustRightInd w:val="0"/>
        <w:spacing w:line="240" w:lineRule="auto"/>
        <w:ind w:firstLine="0"/>
        <w:jc w:val="left"/>
        <w:textAlignment w:val="baseline"/>
        <w:rPr>
          <w:rFonts w:asciiTheme="minorHAnsi" w:hAnsiTheme="minorHAnsi"/>
          <w:b/>
          <w:bCs/>
          <w:color w:val="000000"/>
          <w:sz w:val="22"/>
          <w:lang w:eastAsia="pl-PL"/>
        </w:rPr>
      </w:pPr>
    </w:p>
    <w:p w:rsidR="00271796" w:rsidRPr="001E161F" w:rsidRDefault="00271796" w:rsidP="00271796">
      <w:pPr>
        <w:widowControl w:val="0"/>
        <w:shd w:val="clear" w:color="auto" w:fill="FFFFFF"/>
        <w:overflowPunct w:val="0"/>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b/>
          <w:sz w:val="22"/>
          <w:lang w:eastAsia="pl-PL"/>
        </w:rPr>
        <w:t>Skarbem Państwa – Urzędem Komunikacji Elektronicznej</w:t>
      </w:r>
      <w:r w:rsidRPr="001E161F">
        <w:rPr>
          <w:rFonts w:asciiTheme="minorHAnsi" w:hAnsiTheme="minorHAnsi"/>
          <w:sz w:val="22"/>
          <w:lang w:eastAsia="pl-PL"/>
        </w:rPr>
        <w:t xml:space="preserve">, ul. </w:t>
      </w:r>
      <w:r w:rsidR="006E682C">
        <w:rPr>
          <w:rFonts w:asciiTheme="minorHAnsi" w:hAnsiTheme="minorHAnsi"/>
          <w:sz w:val="22"/>
          <w:lang w:eastAsia="pl-PL"/>
        </w:rPr>
        <w:t>Giełdowa 7/9</w:t>
      </w:r>
      <w:r w:rsidRPr="001E161F">
        <w:rPr>
          <w:rFonts w:asciiTheme="minorHAnsi" w:hAnsiTheme="minorHAnsi"/>
          <w:sz w:val="22"/>
          <w:lang w:eastAsia="pl-PL"/>
        </w:rPr>
        <w:t>, 01-211 Warszawa, NIP 5272367496, reprezentowanym przez:</w:t>
      </w:r>
    </w:p>
    <w:p w:rsidR="00271796" w:rsidRPr="001E161F" w:rsidRDefault="00271796" w:rsidP="00271796">
      <w:pPr>
        <w:widowControl w:val="0"/>
        <w:shd w:val="clear" w:color="auto" w:fill="FFFFFF"/>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sz w:val="22"/>
          <w:lang w:eastAsia="pl-PL"/>
        </w:rPr>
        <w:t>..........................................................................................</w:t>
      </w:r>
    </w:p>
    <w:p w:rsidR="00271796" w:rsidRPr="001E161F" w:rsidRDefault="00271796" w:rsidP="00271796">
      <w:pPr>
        <w:widowControl w:val="0"/>
        <w:shd w:val="clear" w:color="auto" w:fill="FFFFFF"/>
        <w:autoSpaceDE w:val="0"/>
        <w:autoSpaceDN w:val="0"/>
        <w:adjustRightInd w:val="0"/>
        <w:spacing w:line="240" w:lineRule="auto"/>
        <w:ind w:firstLine="0"/>
        <w:rPr>
          <w:rFonts w:asciiTheme="minorHAnsi" w:hAnsiTheme="minorHAnsi"/>
          <w:sz w:val="22"/>
          <w:lang w:eastAsia="pl-PL"/>
        </w:rPr>
      </w:pPr>
    </w:p>
    <w:p w:rsidR="00271796" w:rsidRPr="001E161F" w:rsidRDefault="00271796" w:rsidP="00271796">
      <w:pPr>
        <w:widowControl w:val="0"/>
        <w:shd w:val="clear" w:color="auto" w:fill="FFFFFF"/>
        <w:autoSpaceDE w:val="0"/>
        <w:autoSpaceDN w:val="0"/>
        <w:adjustRightInd w:val="0"/>
        <w:spacing w:line="240" w:lineRule="auto"/>
        <w:ind w:firstLine="0"/>
        <w:rPr>
          <w:rFonts w:asciiTheme="minorHAnsi" w:hAnsiTheme="minorHAnsi"/>
          <w:b/>
          <w:bCs/>
          <w:sz w:val="22"/>
          <w:lang w:eastAsia="pl-PL"/>
        </w:rPr>
      </w:pPr>
      <w:r w:rsidRPr="001E161F">
        <w:rPr>
          <w:rFonts w:asciiTheme="minorHAnsi" w:hAnsiTheme="minorHAnsi"/>
          <w:sz w:val="22"/>
          <w:lang w:eastAsia="pl-PL"/>
        </w:rPr>
        <w:t xml:space="preserve">zwanym dalej </w:t>
      </w:r>
      <w:r w:rsidR="00385ABF" w:rsidRPr="001E161F">
        <w:rPr>
          <w:rFonts w:asciiTheme="minorHAnsi" w:hAnsiTheme="minorHAnsi"/>
          <w:b/>
          <w:bCs/>
          <w:sz w:val="22"/>
          <w:lang w:eastAsia="pl-PL"/>
        </w:rPr>
        <w:t>„</w:t>
      </w:r>
      <w:r w:rsidRPr="001E161F">
        <w:rPr>
          <w:rFonts w:asciiTheme="minorHAnsi" w:hAnsiTheme="minorHAnsi"/>
          <w:b/>
          <w:bCs/>
          <w:sz w:val="22"/>
          <w:lang w:eastAsia="pl-PL"/>
        </w:rPr>
        <w:t>Zamawiającym”</w:t>
      </w:r>
      <w:r w:rsidRPr="001E161F">
        <w:rPr>
          <w:rFonts w:asciiTheme="minorHAnsi" w:hAnsiTheme="minorHAnsi"/>
          <w:bCs/>
          <w:sz w:val="22"/>
          <w:lang w:eastAsia="pl-PL"/>
        </w:rPr>
        <w:t>,</w:t>
      </w:r>
    </w:p>
    <w:p w:rsidR="00271796" w:rsidRPr="001E161F" w:rsidRDefault="00271796" w:rsidP="00271796">
      <w:pPr>
        <w:widowControl w:val="0"/>
        <w:shd w:val="clear" w:color="auto" w:fill="FFFFFF"/>
        <w:autoSpaceDE w:val="0"/>
        <w:autoSpaceDN w:val="0"/>
        <w:adjustRightInd w:val="0"/>
        <w:spacing w:line="240" w:lineRule="auto"/>
        <w:ind w:firstLine="0"/>
        <w:rPr>
          <w:rFonts w:asciiTheme="minorHAnsi" w:hAnsiTheme="minorHAnsi"/>
          <w:sz w:val="22"/>
          <w:lang w:eastAsia="pl-PL"/>
        </w:rPr>
      </w:pPr>
    </w:p>
    <w:p w:rsidR="00271796" w:rsidRPr="001E161F" w:rsidRDefault="00271796" w:rsidP="00271796">
      <w:pPr>
        <w:widowControl w:val="0"/>
        <w:numPr>
          <w:ilvl w:val="12"/>
          <w:numId w:val="0"/>
        </w:numPr>
        <w:shd w:val="clear" w:color="auto" w:fill="FFFFFF"/>
        <w:autoSpaceDE w:val="0"/>
        <w:autoSpaceDN w:val="0"/>
        <w:adjustRightInd w:val="0"/>
        <w:spacing w:line="240" w:lineRule="auto"/>
        <w:rPr>
          <w:rFonts w:asciiTheme="minorHAnsi" w:hAnsiTheme="minorHAnsi"/>
          <w:sz w:val="22"/>
          <w:lang w:eastAsia="pl-PL"/>
        </w:rPr>
      </w:pPr>
      <w:r w:rsidRPr="001E161F">
        <w:rPr>
          <w:rFonts w:asciiTheme="minorHAnsi" w:hAnsiTheme="minorHAnsi"/>
          <w:sz w:val="22"/>
          <w:lang w:eastAsia="pl-PL"/>
        </w:rPr>
        <w:t>a</w:t>
      </w:r>
    </w:p>
    <w:p w:rsidR="00271796" w:rsidRPr="001E161F" w:rsidRDefault="00271796" w:rsidP="00271796">
      <w:pPr>
        <w:widowControl w:val="0"/>
        <w:numPr>
          <w:ilvl w:val="12"/>
          <w:numId w:val="0"/>
        </w:numPr>
        <w:shd w:val="clear" w:color="auto" w:fill="FFFFFF"/>
        <w:autoSpaceDE w:val="0"/>
        <w:autoSpaceDN w:val="0"/>
        <w:adjustRightInd w:val="0"/>
        <w:spacing w:line="240" w:lineRule="auto"/>
        <w:rPr>
          <w:rFonts w:asciiTheme="minorHAnsi" w:hAnsiTheme="minorHAnsi"/>
          <w:sz w:val="22"/>
          <w:lang w:eastAsia="pl-PL"/>
        </w:rPr>
      </w:pPr>
    </w:p>
    <w:p w:rsidR="00271796" w:rsidRPr="001E161F" w:rsidRDefault="00271796" w:rsidP="00271796">
      <w:pPr>
        <w:widowControl w:val="0"/>
        <w:numPr>
          <w:ilvl w:val="12"/>
          <w:numId w:val="0"/>
        </w:numPr>
        <w:shd w:val="clear" w:color="auto" w:fill="FFFFFF"/>
        <w:autoSpaceDE w:val="0"/>
        <w:autoSpaceDN w:val="0"/>
        <w:adjustRightInd w:val="0"/>
        <w:spacing w:line="240" w:lineRule="auto"/>
        <w:rPr>
          <w:rFonts w:asciiTheme="minorHAnsi" w:hAnsiTheme="minorHAnsi"/>
          <w:sz w:val="22"/>
          <w:lang w:eastAsia="pl-PL"/>
        </w:rPr>
      </w:pPr>
    </w:p>
    <w:p w:rsidR="00271796" w:rsidRPr="001E161F" w:rsidRDefault="00271796" w:rsidP="00271796">
      <w:pPr>
        <w:widowControl w:val="0"/>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sz w:val="22"/>
          <w:lang w:eastAsia="pl-PL"/>
        </w:rPr>
        <w:t xml:space="preserve">……………………….………… z siedzibą w ……………………. (kod pocztowy: …………) przy ul. …………………..………., wpisaną do rejestru przedsiębiorców Krajowego Rejestru Sądowego prowadzonego przez Sąd Rejonowy Wydział........................ w...................................... pod numerem wpisu …………………….., NIP....................................................., </w:t>
      </w:r>
      <w:r w:rsidRPr="001E161F">
        <w:rPr>
          <w:rFonts w:asciiTheme="minorHAnsi" w:hAnsiTheme="minorHAnsi"/>
          <w:i/>
          <w:sz w:val="22"/>
          <w:lang w:eastAsia="pl-PL"/>
        </w:rPr>
        <w:t>kapitał zakładowy w wysokości ……………………..…,</w:t>
      </w:r>
      <w:r w:rsidRPr="001E161F">
        <w:rPr>
          <w:rFonts w:asciiTheme="minorHAnsi" w:hAnsiTheme="minorHAnsi"/>
          <w:sz w:val="22"/>
          <w:lang w:eastAsia="pl-PL"/>
        </w:rPr>
        <w:t xml:space="preserve"> </w:t>
      </w:r>
      <w:r w:rsidRPr="001E161F">
        <w:rPr>
          <w:rFonts w:asciiTheme="minorHAnsi" w:hAnsiTheme="minorHAnsi"/>
          <w:i/>
          <w:sz w:val="22"/>
          <w:lang w:eastAsia="pl-PL"/>
        </w:rPr>
        <w:t>posiadającą kapitał zakładowy opłacony w całości / w części w wysokości …………………….</w:t>
      </w:r>
      <w:r w:rsidRPr="001E161F">
        <w:rPr>
          <w:rFonts w:asciiTheme="minorHAnsi" w:hAnsiTheme="minorHAnsi"/>
          <w:sz w:val="22"/>
          <w:vertAlign w:val="superscript"/>
          <w:lang w:eastAsia="pl-PL"/>
        </w:rPr>
        <w:footnoteReference w:id="18"/>
      </w:r>
      <w:r w:rsidRPr="001E161F">
        <w:rPr>
          <w:rFonts w:asciiTheme="minorHAnsi" w:hAnsiTheme="minorHAnsi"/>
          <w:i/>
          <w:sz w:val="22"/>
          <w:lang w:eastAsia="pl-PL"/>
        </w:rPr>
        <w:t>,</w:t>
      </w:r>
      <w:r w:rsidRPr="001E161F">
        <w:rPr>
          <w:rFonts w:asciiTheme="minorHAnsi" w:hAnsiTheme="minorHAnsi"/>
          <w:sz w:val="22"/>
          <w:lang w:eastAsia="pl-PL"/>
        </w:rPr>
        <w:t xml:space="preserve"> </w:t>
      </w:r>
    </w:p>
    <w:p w:rsidR="00271796" w:rsidRPr="001E161F" w:rsidRDefault="00271796" w:rsidP="00271796">
      <w:pPr>
        <w:widowControl w:val="0"/>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sz w:val="22"/>
          <w:lang w:eastAsia="pl-PL"/>
        </w:rPr>
        <w:t>reprezentowaną przez:</w:t>
      </w:r>
    </w:p>
    <w:p w:rsidR="00271796" w:rsidRPr="001E161F" w:rsidRDefault="00271796" w:rsidP="00271796">
      <w:pPr>
        <w:widowControl w:val="0"/>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sz w:val="22"/>
          <w:lang w:eastAsia="pl-PL"/>
        </w:rPr>
        <w:t>………………………… - …………………………………</w:t>
      </w:r>
    </w:p>
    <w:p w:rsidR="00271796" w:rsidRPr="001E161F" w:rsidRDefault="00271796" w:rsidP="00271796">
      <w:pPr>
        <w:widowControl w:val="0"/>
        <w:autoSpaceDE w:val="0"/>
        <w:autoSpaceDN w:val="0"/>
        <w:adjustRightInd w:val="0"/>
        <w:spacing w:line="240" w:lineRule="auto"/>
        <w:ind w:firstLine="0"/>
        <w:rPr>
          <w:rFonts w:asciiTheme="minorHAnsi" w:hAnsiTheme="minorHAnsi"/>
          <w:sz w:val="22"/>
          <w:lang w:eastAsia="pl-PL"/>
        </w:rPr>
      </w:pPr>
    </w:p>
    <w:p w:rsidR="00271796" w:rsidRPr="001E161F" w:rsidRDefault="00271796" w:rsidP="00271796">
      <w:pPr>
        <w:widowControl w:val="0"/>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i/>
          <w:sz w:val="22"/>
          <w:lang w:eastAsia="pl-PL"/>
        </w:rPr>
        <w:t>uprawnionymi do reprezentacji zgodnie z aktualnym odpisem z Krajowego Rejestru Sądowego nr ………………., / uprawionym/i do reprezentacji na podstawie aktualnego, nieodwołanego na dzień zawarcia niniejszej Umowy pełnomocnictwa nr …… z dnia …………….., udzielonego przez osoby uprawnione do reprezentacji ww. podmiotu, zgodnie z aktualnym odpisem z Krajowego Rejestru Sądowego nr ……………….</w:t>
      </w:r>
      <w:r w:rsidRPr="001E161F">
        <w:rPr>
          <w:rFonts w:asciiTheme="minorHAnsi" w:hAnsiTheme="minorHAnsi"/>
          <w:sz w:val="22"/>
          <w:vertAlign w:val="superscript"/>
          <w:lang w:eastAsia="pl-PL"/>
        </w:rPr>
        <w:footnoteReference w:id="19"/>
      </w:r>
      <w:r w:rsidRPr="001E161F">
        <w:rPr>
          <w:rFonts w:asciiTheme="minorHAnsi" w:hAnsiTheme="minorHAnsi"/>
          <w:sz w:val="22"/>
          <w:lang w:eastAsia="pl-PL"/>
        </w:rPr>
        <w:t>,</w:t>
      </w:r>
    </w:p>
    <w:p w:rsidR="00271796" w:rsidRPr="001E161F" w:rsidRDefault="00271796" w:rsidP="00271796">
      <w:pPr>
        <w:widowControl w:val="0"/>
        <w:autoSpaceDE w:val="0"/>
        <w:autoSpaceDN w:val="0"/>
        <w:adjustRightInd w:val="0"/>
        <w:spacing w:line="240" w:lineRule="auto"/>
        <w:ind w:firstLine="0"/>
        <w:rPr>
          <w:rFonts w:asciiTheme="minorHAnsi" w:hAnsiTheme="minorHAnsi"/>
          <w:sz w:val="22"/>
          <w:lang w:eastAsia="pl-PL"/>
        </w:rPr>
      </w:pPr>
    </w:p>
    <w:p w:rsidR="00271796" w:rsidRPr="001E161F" w:rsidRDefault="00271796" w:rsidP="00271796">
      <w:pPr>
        <w:widowControl w:val="0"/>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sz w:val="22"/>
          <w:lang w:eastAsia="pl-PL"/>
        </w:rPr>
        <w:t xml:space="preserve">zwanym dalej </w:t>
      </w:r>
      <w:r w:rsidRPr="001E161F">
        <w:rPr>
          <w:rFonts w:asciiTheme="minorHAnsi" w:hAnsiTheme="minorHAnsi"/>
          <w:b/>
          <w:bCs/>
          <w:sz w:val="22"/>
          <w:lang w:eastAsia="pl-PL"/>
        </w:rPr>
        <w:t>„Wykonawcą</w:t>
      </w:r>
      <w:r w:rsidRPr="001E161F">
        <w:rPr>
          <w:rFonts w:asciiTheme="minorHAnsi" w:hAnsiTheme="minorHAnsi"/>
          <w:b/>
          <w:bCs/>
          <w:sz w:val="22"/>
          <w:vertAlign w:val="superscript"/>
          <w:lang w:eastAsia="pl-PL"/>
        </w:rPr>
        <w:footnoteReference w:id="20"/>
      </w:r>
      <w:r w:rsidRPr="001E161F">
        <w:rPr>
          <w:rFonts w:asciiTheme="minorHAnsi" w:hAnsiTheme="minorHAnsi"/>
          <w:b/>
          <w:bCs/>
          <w:sz w:val="22"/>
          <w:lang w:eastAsia="pl-PL"/>
        </w:rPr>
        <w:t>”</w:t>
      </w:r>
      <w:r w:rsidRPr="001E161F">
        <w:rPr>
          <w:rFonts w:asciiTheme="minorHAnsi" w:hAnsiTheme="minorHAnsi"/>
          <w:sz w:val="22"/>
          <w:lang w:eastAsia="pl-PL"/>
        </w:rPr>
        <w:t xml:space="preserve">, </w:t>
      </w:r>
    </w:p>
    <w:p w:rsidR="00271796" w:rsidRPr="001E161F" w:rsidRDefault="00271796" w:rsidP="00271796">
      <w:pPr>
        <w:widowControl w:val="0"/>
        <w:autoSpaceDE w:val="0"/>
        <w:autoSpaceDN w:val="0"/>
        <w:adjustRightInd w:val="0"/>
        <w:spacing w:line="240" w:lineRule="auto"/>
        <w:ind w:firstLine="0"/>
        <w:rPr>
          <w:rFonts w:asciiTheme="minorHAnsi" w:hAnsiTheme="minorHAnsi"/>
          <w:bCs/>
          <w:sz w:val="22"/>
          <w:lang w:eastAsia="pl-PL"/>
        </w:rPr>
      </w:pPr>
    </w:p>
    <w:p w:rsidR="00271796" w:rsidRPr="001E161F" w:rsidRDefault="00271796" w:rsidP="00271796">
      <w:pPr>
        <w:widowControl w:val="0"/>
        <w:autoSpaceDE w:val="0"/>
        <w:autoSpaceDN w:val="0"/>
        <w:adjustRightInd w:val="0"/>
        <w:spacing w:line="240" w:lineRule="auto"/>
        <w:ind w:firstLine="0"/>
        <w:rPr>
          <w:rFonts w:asciiTheme="minorHAnsi" w:hAnsiTheme="minorHAnsi"/>
          <w:bCs/>
          <w:sz w:val="22"/>
          <w:lang w:eastAsia="pl-PL"/>
        </w:rPr>
      </w:pPr>
      <w:r w:rsidRPr="001E161F">
        <w:rPr>
          <w:rFonts w:asciiTheme="minorHAnsi" w:hAnsiTheme="minorHAnsi"/>
          <w:bCs/>
          <w:sz w:val="22"/>
          <w:lang w:eastAsia="pl-PL"/>
        </w:rPr>
        <w:t>zwane także dalej  „</w:t>
      </w:r>
      <w:r w:rsidRPr="001E161F">
        <w:rPr>
          <w:rFonts w:asciiTheme="minorHAnsi" w:hAnsiTheme="minorHAnsi"/>
          <w:b/>
          <w:bCs/>
          <w:sz w:val="22"/>
          <w:lang w:eastAsia="pl-PL"/>
        </w:rPr>
        <w:t>Stronami</w:t>
      </w:r>
      <w:r w:rsidRPr="001E161F">
        <w:rPr>
          <w:rFonts w:asciiTheme="minorHAnsi" w:hAnsiTheme="minorHAnsi"/>
          <w:bCs/>
          <w:sz w:val="22"/>
          <w:lang w:eastAsia="pl-PL"/>
        </w:rPr>
        <w:t>”,</w:t>
      </w:r>
    </w:p>
    <w:p w:rsidR="00271796" w:rsidRPr="001E161F" w:rsidRDefault="00271796" w:rsidP="00271796">
      <w:pPr>
        <w:widowControl w:val="0"/>
        <w:autoSpaceDE w:val="0"/>
        <w:autoSpaceDN w:val="0"/>
        <w:adjustRightInd w:val="0"/>
        <w:spacing w:line="240" w:lineRule="auto"/>
        <w:ind w:firstLine="0"/>
        <w:rPr>
          <w:rFonts w:asciiTheme="minorHAnsi" w:hAnsiTheme="minorHAnsi"/>
          <w:bCs/>
          <w:sz w:val="22"/>
          <w:lang w:eastAsia="pl-PL"/>
        </w:rPr>
      </w:pPr>
    </w:p>
    <w:p w:rsidR="00271796" w:rsidRPr="001E161F" w:rsidRDefault="00271796" w:rsidP="00271796">
      <w:pPr>
        <w:widowControl w:val="0"/>
        <w:autoSpaceDE w:val="0"/>
        <w:autoSpaceDN w:val="0"/>
        <w:adjustRightInd w:val="0"/>
        <w:spacing w:line="240" w:lineRule="auto"/>
        <w:ind w:firstLine="0"/>
        <w:jc w:val="left"/>
        <w:rPr>
          <w:rFonts w:asciiTheme="minorHAnsi" w:hAnsiTheme="minorHAnsi"/>
          <w:bCs/>
          <w:i/>
          <w:iCs/>
          <w:sz w:val="22"/>
          <w:lang w:eastAsia="pl-PL"/>
        </w:rPr>
      </w:pPr>
      <w:r w:rsidRPr="001E161F">
        <w:rPr>
          <w:rFonts w:asciiTheme="minorHAnsi" w:hAnsiTheme="minorHAnsi"/>
          <w:bCs/>
          <w:i/>
          <w:iCs/>
          <w:sz w:val="22"/>
          <w:lang w:eastAsia="pl-PL"/>
        </w:rPr>
        <w:t>o następującej treści:</w:t>
      </w:r>
    </w:p>
    <w:p w:rsidR="00271796" w:rsidRPr="001E161F" w:rsidRDefault="00271796" w:rsidP="00271796">
      <w:pPr>
        <w:widowControl w:val="0"/>
        <w:autoSpaceDE w:val="0"/>
        <w:autoSpaceDN w:val="0"/>
        <w:adjustRightInd w:val="0"/>
        <w:spacing w:line="240" w:lineRule="auto"/>
        <w:ind w:firstLine="0"/>
        <w:jc w:val="left"/>
        <w:rPr>
          <w:rFonts w:asciiTheme="minorHAnsi" w:hAnsiTheme="minorHAnsi"/>
          <w:bCs/>
          <w:i/>
          <w:iCs/>
          <w:sz w:val="22"/>
          <w:lang w:eastAsia="pl-PL"/>
        </w:rPr>
      </w:pPr>
    </w:p>
    <w:p w:rsidR="00271796" w:rsidRPr="001E161F" w:rsidRDefault="00271796" w:rsidP="00271796">
      <w:pPr>
        <w:widowControl w:val="0"/>
        <w:autoSpaceDE w:val="0"/>
        <w:autoSpaceDN w:val="0"/>
        <w:adjustRightInd w:val="0"/>
        <w:spacing w:line="240" w:lineRule="auto"/>
        <w:ind w:firstLine="0"/>
        <w:rPr>
          <w:rFonts w:asciiTheme="minorHAnsi" w:hAnsiTheme="minorHAnsi"/>
          <w:b/>
          <w:bCs/>
          <w:iCs/>
          <w:sz w:val="22"/>
          <w:lang w:eastAsia="pl-PL"/>
        </w:rPr>
      </w:pPr>
      <w:r w:rsidRPr="001E161F">
        <w:rPr>
          <w:rFonts w:asciiTheme="minorHAnsi" w:hAnsiTheme="minorHAnsi"/>
          <w:b/>
          <w:bCs/>
          <w:iCs/>
          <w:sz w:val="22"/>
          <w:lang w:eastAsia="pl-PL"/>
        </w:rPr>
        <w:t>Definicje</w:t>
      </w:r>
    </w:p>
    <w:p w:rsidR="00271796" w:rsidRPr="001E161F" w:rsidRDefault="00271796" w:rsidP="00271796">
      <w:pPr>
        <w:widowControl w:val="0"/>
        <w:autoSpaceDE w:val="0"/>
        <w:autoSpaceDN w:val="0"/>
        <w:adjustRightInd w:val="0"/>
        <w:spacing w:line="240" w:lineRule="auto"/>
        <w:ind w:firstLine="0"/>
        <w:rPr>
          <w:rFonts w:asciiTheme="minorHAnsi" w:hAnsiTheme="minorHAnsi"/>
          <w:bCs/>
          <w:iCs/>
          <w:sz w:val="22"/>
          <w:lang w:eastAsia="pl-PL"/>
        </w:rPr>
      </w:pPr>
      <w:r w:rsidRPr="001E161F">
        <w:rPr>
          <w:rFonts w:asciiTheme="minorHAnsi" w:hAnsiTheme="minorHAnsi"/>
          <w:bCs/>
          <w:iCs/>
          <w:sz w:val="22"/>
          <w:lang w:eastAsia="pl-PL"/>
        </w:rPr>
        <w:t xml:space="preserve">Ilekroć poniższe pojęcia zostaną użyte w Umowie dużą literą, </w:t>
      </w:r>
      <w:r w:rsidRPr="001E161F">
        <w:rPr>
          <w:rFonts w:asciiTheme="minorHAnsi" w:hAnsiTheme="minorHAnsi"/>
          <w:b/>
          <w:bCs/>
          <w:iCs/>
          <w:sz w:val="22"/>
          <w:lang w:eastAsia="pl-PL"/>
        </w:rPr>
        <w:t>Strony</w:t>
      </w:r>
      <w:r w:rsidRPr="001E161F">
        <w:rPr>
          <w:rFonts w:asciiTheme="minorHAnsi" w:hAnsiTheme="minorHAnsi"/>
          <w:bCs/>
          <w:iCs/>
          <w:sz w:val="22"/>
          <w:lang w:eastAsia="pl-PL"/>
        </w:rPr>
        <w:t xml:space="preserve"> nadają im znaczenie wskazane</w:t>
      </w:r>
      <w:r w:rsidRPr="001E161F">
        <w:rPr>
          <w:rFonts w:asciiTheme="minorHAnsi" w:hAnsiTheme="minorHAnsi"/>
          <w:b/>
          <w:bCs/>
          <w:iCs/>
          <w:sz w:val="22"/>
          <w:lang w:eastAsia="pl-PL"/>
        </w:rPr>
        <w:t xml:space="preserve"> </w:t>
      </w:r>
      <w:r w:rsidRPr="001E161F">
        <w:rPr>
          <w:rFonts w:asciiTheme="minorHAnsi" w:hAnsiTheme="minorHAnsi"/>
          <w:b/>
          <w:bCs/>
          <w:iCs/>
          <w:sz w:val="22"/>
          <w:lang w:eastAsia="pl-PL"/>
        </w:rPr>
        <w:br/>
      </w:r>
      <w:r w:rsidRPr="001E161F">
        <w:rPr>
          <w:rFonts w:asciiTheme="minorHAnsi" w:hAnsiTheme="minorHAnsi"/>
          <w:bCs/>
          <w:iCs/>
          <w:sz w:val="22"/>
          <w:lang w:eastAsia="pl-PL"/>
        </w:rPr>
        <w:t>w</w:t>
      </w:r>
      <w:r w:rsidRPr="001E161F">
        <w:rPr>
          <w:rFonts w:asciiTheme="minorHAnsi" w:hAnsiTheme="minorHAnsi"/>
          <w:b/>
          <w:bCs/>
          <w:iCs/>
          <w:sz w:val="22"/>
          <w:lang w:eastAsia="pl-PL"/>
        </w:rPr>
        <w:t xml:space="preserve"> </w:t>
      </w:r>
      <w:r w:rsidRPr="001E161F">
        <w:rPr>
          <w:rFonts w:asciiTheme="minorHAnsi" w:hAnsiTheme="minorHAnsi"/>
          <w:bCs/>
          <w:iCs/>
          <w:sz w:val="22"/>
          <w:lang w:eastAsia="pl-PL"/>
        </w:rPr>
        <w:t>definicjach:</w:t>
      </w:r>
    </w:p>
    <w:p w:rsidR="00271796" w:rsidRPr="001E161F" w:rsidRDefault="00271796" w:rsidP="00271796">
      <w:pPr>
        <w:widowControl w:val="0"/>
        <w:autoSpaceDE w:val="0"/>
        <w:autoSpaceDN w:val="0"/>
        <w:adjustRightInd w:val="0"/>
        <w:spacing w:line="240" w:lineRule="auto"/>
        <w:ind w:firstLine="0"/>
        <w:rPr>
          <w:rFonts w:asciiTheme="minorHAnsi" w:hAnsiTheme="minorHAnsi"/>
          <w:b/>
          <w:bCs/>
          <w:iCs/>
          <w:sz w:val="22"/>
          <w:lang w:eastAsia="pl-PL"/>
        </w:rPr>
      </w:pPr>
    </w:p>
    <w:p w:rsidR="00B32728" w:rsidRPr="001E161F" w:rsidRDefault="00271796" w:rsidP="002507BE">
      <w:pPr>
        <w:spacing w:line="240" w:lineRule="auto"/>
        <w:ind w:firstLine="0"/>
        <w:rPr>
          <w:rFonts w:asciiTheme="minorHAnsi" w:hAnsiTheme="minorHAnsi"/>
          <w:sz w:val="22"/>
        </w:rPr>
      </w:pPr>
      <w:r w:rsidRPr="001E161F">
        <w:rPr>
          <w:rFonts w:asciiTheme="minorHAnsi" w:hAnsiTheme="minorHAnsi"/>
          <w:b/>
          <w:bCs/>
          <w:iCs/>
          <w:sz w:val="22"/>
          <w:lang w:eastAsia="pl-PL"/>
        </w:rPr>
        <w:lastRenderedPageBreak/>
        <w:t xml:space="preserve">Oferta przetargowa/Oferta </w:t>
      </w:r>
      <w:r w:rsidRPr="001E161F">
        <w:rPr>
          <w:rFonts w:asciiTheme="minorHAnsi" w:hAnsiTheme="minorHAnsi"/>
          <w:bCs/>
          <w:iCs/>
          <w:sz w:val="22"/>
          <w:lang w:eastAsia="pl-PL"/>
        </w:rPr>
        <w:t xml:space="preserve">– oferta złożona przez </w:t>
      </w:r>
      <w:r w:rsidRPr="001E161F">
        <w:rPr>
          <w:rFonts w:asciiTheme="minorHAnsi" w:hAnsiTheme="minorHAnsi"/>
          <w:b/>
          <w:bCs/>
          <w:iCs/>
          <w:sz w:val="22"/>
          <w:lang w:eastAsia="pl-PL"/>
        </w:rPr>
        <w:t>Wykonawcę</w:t>
      </w:r>
      <w:r w:rsidRPr="001E161F">
        <w:rPr>
          <w:rFonts w:asciiTheme="minorHAnsi" w:hAnsiTheme="minorHAnsi"/>
          <w:bCs/>
          <w:iCs/>
          <w:sz w:val="22"/>
          <w:lang w:eastAsia="pl-PL"/>
        </w:rPr>
        <w:t xml:space="preserve"> w postępowaniu prowadzonym </w:t>
      </w:r>
      <w:r w:rsidRPr="001E161F">
        <w:rPr>
          <w:rFonts w:asciiTheme="minorHAnsi" w:hAnsiTheme="minorHAnsi"/>
          <w:bCs/>
          <w:iCs/>
          <w:sz w:val="22"/>
          <w:lang w:eastAsia="pl-PL"/>
        </w:rPr>
        <w:br/>
        <w:t xml:space="preserve">w trybie przetargu nieograniczonego na </w:t>
      </w:r>
      <w:r w:rsidRPr="001E161F">
        <w:rPr>
          <w:rFonts w:asciiTheme="minorHAnsi" w:hAnsiTheme="minorHAnsi"/>
          <w:b/>
          <w:bCs/>
          <w:iCs/>
          <w:sz w:val="22"/>
          <w:lang w:eastAsia="pl-PL"/>
        </w:rPr>
        <w:t>„</w:t>
      </w:r>
      <w:r w:rsidR="00B32728" w:rsidRPr="001E161F">
        <w:rPr>
          <w:rFonts w:asciiTheme="minorHAnsi" w:hAnsiTheme="minorHAnsi"/>
          <w:b/>
          <w:sz w:val="22"/>
          <w:lang w:eastAsia="pl-PL"/>
        </w:rPr>
        <w:t xml:space="preserve">Dostawę </w:t>
      </w:r>
      <w:r w:rsidR="00BC4120">
        <w:rPr>
          <w:rFonts w:asciiTheme="minorHAnsi" w:hAnsiTheme="minorHAnsi"/>
          <w:b/>
          <w:sz w:val="22"/>
          <w:lang w:eastAsia="pl-PL"/>
        </w:rPr>
        <w:t>testera radiokomunikacyjnego</w:t>
      </w:r>
      <w:r w:rsidR="00B32728" w:rsidRPr="001E161F">
        <w:rPr>
          <w:rFonts w:asciiTheme="minorHAnsi" w:hAnsiTheme="minorHAnsi"/>
          <w:sz w:val="22"/>
          <w:lang w:eastAsia="pl-PL"/>
        </w:rPr>
        <w:t>”.</w:t>
      </w:r>
    </w:p>
    <w:p w:rsidR="00271796" w:rsidRPr="001E161F" w:rsidRDefault="00271796" w:rsidP="00271796">
      <w:pPr>
        <w:widowControl w:val="0"/>
        <w:autoSpaceDE w:val="0"/>
        <w:autoSpaceDN w:val="0"/>
        <w:adjustRightInd w:val="0"/>
        <w:spacing w:line="240" w:lineRule="auto"/>
        <w:ind w:firstLine="0"/>
        <w:rPr>
          <w:rFonts w:asciiTheme="minorHAnsi" w:hAnsiTheme="minorHAnsi"/>
          <w:bCs/>
          <w:iCs/>
          <w:sz w:val="22"/>
          <w:lang w:eastAsia="pl-PL"/>
        </w:rPr>
      </w:pPr>
      <w:r w:rsidRPr="001E161F">
        <w:rPr>
          <w:rFonts w:asciiTheme="minorHAnsi" w:hAnsiTheme="minorHAnsi"/>
          <w:b/>
          <w:bCs/>
          <w:iCs/>
          <w:sz w:val="22"/>
          <w:lang w:eastAsia="pl-PL"/>
        </w:rPr>
        <w:t xml:space="preserve">- </w:t>
      </w:r>
      <w:r w:rsidRPr="001E161F">
        <w:rPr>
          <w:rFonts w:asciiTheme="minorHAnsi" w:hAnsiTheme="minorHAnsi"/>
          <w:bCs/>
          <w:iCs/>
          <w:sz w:val="22"/>
          <w:lang w:eastAsia="pl-PL"/>
        </w:rPr>
        <w:t>nr</w:t>
      </w:r>
      <w:r w:rsidRPr="001E161F">
        <w:rPr>
          <w:rFonts w:asciiTheme="minorHAnsi" w:hAnsiTheme="minorHAnsi"/>
          <w:b/>
          <w:bCs/>
          <w:iCs/>
          <w:sz w:val="22"/>
          <w:lang w:eastAsia="pl-PL"/>
        </w:rPr>
        <w:t xml:space="preserve"> </w:t>
      </w:r>
      <w:r w:rsidRPr="001E161F">
        <w:rPr>
          <w:rFonts w:asciiTheme="minorHAnsi" w:hAnsiTheme="minorHAnsi"/>
          <w:bCs/>
          <w:iCs/>
          <w:sz w:val="22"/>
          <w:lang w:eastAsia="pl-PL"/>
        </w:rPr>
        <w:t>sprawy: BAK.WZP.26.</w:t>
      </w:r>
      <w:r w:rsidR="00014AC8">
        <w:rPr>
          <w:rFonts w:asciiTheme="minorHAnsi" w:hAnsiTheme="minorHAnsi"/>
          <w:bCs/>
          <w:iCs/>
          <w:sz w:val="22"/>
          <w:lang w:eastAsia="pl-PL"/>
        </w:rPr>
        <w:t>2</w:t>
      </w:r>
      <w:r w:rsidR="00BC4120">
        <w:rPr>
          <w:rFonts w:asciiTheme="minorHAnsi" w:hAnsiTheme="minorHAnsi"/>
          <w:bCs/>
          <w:iCs/>
          <w:sz w:val="22"/>
          <w:lang w:eastAsia="pl-PL"/>
        </w:rPr>
        <w:t>7</w:t>
      </w:r>
      <w:r w:rsidR="000410F0">
        <w:rPr>
          <w:rFonts w:asciiTheme="minorHAnsi" w:hAnsiTheme="minorHAnsi"/>
          <w:bCs/>
          <w:iCs/>
          <w:sz w:val="22"/>
          <w:lang w:eastAsia="pl-PL"/>
        </w:rPr>
        <w:t>.2018</w:t>
      </w:r>
      <w:r w:rsidRPr="001E161F">
        <w:rPr>
          <w:rFonts w:asciiTheme="minorHAnsi" w:hAnsiTheme="minorHAnsi"/>
          <w:bCs/>
          <w:iCs/>
          <w:sz w:val="22"/>
          <w:lang w:eastAsia="pl-PL"/>
        </w:rPr>
        <w:t>.</w:t>
      </w:r>
    </w:p>
    <w:p w:rsidR="00271796" w:rsidRPr="001E161F" w:rsidRDefault="00271796" w:rsidP="00271796">
      <w:pPr>
        <w:widowControl w:val="0"/>
        <w:autoSpaceDE w:val="0"/>
        <w:autoSpaceDN w:val="0"/>
        <w:adjustRightInd w:val="0"/>
        <w:spacing w:line="240" w:lineRule="auto"/>
        <w:ind w:firstLine="0"/>
        <w:jc w:val="left"/>
        <w:rPr>
          <w:rFonts w:asciiTheme="minorHAnsi" w:hAnsiTheme="minorHAnsi"/>
          <w:b/>
          <w:bCs/>
          <w:i/>
          <w:iCs/>
          <w:sz w:val="22"/>
          <w:lang w:eastAsia="pl-PL"/>
        </w:rPr>
      </w:pPr>
    </w:p>
    <w:p w:rsidR="00271796" w:rsidRPr="001E161F" w:rsidRDefault="00271796" w:rsidP="002507BE">
      <w:pPr>
        <w:tabs>
          <w:tab w:val="left" w:pos="284"/>
        </w:tabs>
        <w:spacing w:line="240" w:lineRule="auto"/>
        <w:ind w:firstLine="0"/>
        <w:rPr>
          <w:rFonts w:asciiTheme="minorHAnsi" w:hAnsiTheme="minorHAnsi"/>
          <w:bCs/>
          <w:iCs/>
          <w:sz w:val="22"/>
          <w:lang w:eastAsia="pl-PL"/>
        </w:rPr>
      </w:pPr>
      <w:r w:rsidRPr="001E161F">
        <w:rPr>
          <w:rFonts w:asciiTheme="minorHAnsi" w:hAnsiTheme="minorHAnsi"/>
          <w:b/>
          <w:bCs/>
          <w:iCs/>
          <w:sz w:val="22"/>
          <w:lang w:eastAsia="pl-PL"/>
        </w:rPr>
        <w:t>SIWZ</w:t>
      </w:r>
      <w:r w:rsidRPr="001E161F">
        <w:rPr>
          <w:rFonts w:asciiTheme="minorHAnsi" w:hAnsiTheme="minorHAnsi"/>
          <w:bCs/>
          <w:iCs/>
          <w:sz w:val="22"/>
          <w:lang w:eastAsia="pl-PL"/>
        </w:rPr>
        <w:t xml:space="preserve"> – Specyfikacja Istotnych Warunków Zamówienia w postępowaniu prowadzonym w trybie przetargu nieograniczonego</w:t>
      </w:r>
      <w:r w:rsidRPr="001E161F" w:rsidDel="0067462F">
        <w:rPr>
          <w:rFonts w:asciiTheme="minorHAnsi" w:hAnsiTheme="minorHAnsi"/>
          <w:bCs/>
          <w:iCs/>
          <w:sz w:val="22"/>
          <w:lang w:eastAsia="pl-PL"/>
        </w:rPr>
        <w:t xml:space="preserve"> </w:t>
      </w:r>
      <w:r w:rsidRPr="001E161F">
        <w:rPr>
          <w:rFonts w:asciiTheme="minorHAnsi" w:hAnsiTheme="minorHAnsi"/>
          <w:bCs/>
          <w:iCs/>
          <w:sz w:val="22"/>
          <w:lang w:eastAsia="pl-PL"/>
        </w:rPr>
        <w:t xml:space="preserve">na </w:t>
      </w:r>
      <w:r w:rsidRPr="001E161F">
        <w:rPr>
          <w:rFonts w:asciiTheme="minorHAnsi" w:hAnsiTheme="minorHAnsi"/>
          <w:b/>
          <w:bCs/>
          <w:iCs/>
          <w:sz w:val="22"/>
          <w:lang w:eastAsia="pl-PL"/>
        </w:rPr>
        <w:t>„</w:t>
      </w:r>
      <w:r w:rsidR="00014AC8" w:rsidRPr="001E161F">
        <w:rPr>
          <w:rFonts w:asciiTheme="minorHAnsi" w:hAnsiTheme="minorHAnsi"/>
          <w:b/>
          <w:sz w:val="22"/>
          <w:lang w:eastAsia="pl-PL"/>
        </w:rPr>
        <w:t>Dostawę</w:t>
      </w:r>
      <w:r w:rsidR="00014AC8">
        <w:rPr>
          <w:rFonts w:asciiTheme="minorHAnsi" w:hAnsiTheme="minorHAnsi"/>
          <w:b/>
          <w:sz w:val="22"/>
          <w:lang w:eastAsia="pl-PL"/>
        </w:rPr>
        <w:t xml:space="preserve"> </w:t>
      </w:r>
      <w:r w:rsidR="00BC4120">
        <w:rPr>
          <w:rFonts w:asciiTheme="minorHAnsi" w:hAnsiTheme="minorHAnsi"/>
          <w:b/>
          <w:sz w:val="22"/>
          <w:lang w:eastAsia="pl-PL"/>
        </w:rPr>
        <w:t>testera radiokomunikacyjnego</w:t>
      </w:r>
      <w:r w:rsidR="002507BE" w:rsidRPr="001E161F">
        <w:rPr>
          <w:rFonts w:asciiTheme="minorHAnsi" w:hAnsiTheme="minorHAnsi"/>
          <w:sz w:val="22"/>
          <w:lang w:eastAsia="pl-PL"/>
        </w:rPr>
        <w:t>”</w:t>
      </w:r>
      <w:r w:rsidRPr="001E161F">
        <w:rPr>
          <w:rFonts w:asciiTheme="minorHAnsi" w:hAnsiTheme="minorHAnsi"/>
          <w:b/>
          <w:bCs/>
          <w:iCs/>
          <w:sz w:val="22"/>
          <w:lang w:eastAsia="pl-PL"/>
        </w:rPr>
        <w:t xml:space="preserve">– </w:t>
      </w:r>
      <w:r w:rsidRPr="001E161F">
        <w:rPr>
          <w:rFonts w:asciiTheme="minorHAnsi" w:hAnsiTheme="minorHAnsi"/>
          <w:bCs/>
          <w:iCs/>
          <w:sz w:val="22"/>
          <w:lang w:eastAsia="pl-PL"/>
        </w:rPr>
        <w:t>nr</w:t>
      </w:r>
      <w:r w:rsidRPr="001E161F">
        <w:rPr>
          <w:rFonts w:asciiTheme="minorHAnsi" w:hAnsiTheme="minorHAnsi"/>
          <w:b/>
          <w:bCs/>
          <w:iCs/>
          <w:sz w:val="22"/>
          <w:lang w:eastAsia="pl-PL"/>
        </w:rPr>
        <w:t xml:space="preserve"> </w:t>
      </w:r>
      <w:r w:rsidRPr="001E161F">
        <w:rPr>
          <w:rFonts w:asciiTheme="minorHAnsi" w:hAnsiTheme="minorHAnsi"/>
          <w:bCs/>
          <w:iCs/>
          <w:sz w:val="22"/>
          <w:lang w:eastAsia="pl-PL"/>
        </w:rPr>
        <w:t>sprawy: BAK.WZP.26.</w:t>
      </w:r>
      <w:r w:rsidR="000410F0">
        <w:rPr>
          <w:rFonts w:asciiTheme="minorHAnsi" w:hAnsiTheme="minorHAnsi"/>
          <w:bCs/>
          <w:iCs/>
          <w:sz w:val="22"/>
          <w:lang w:eastAsia="pl-PL"/>
        </w:rPr>
        <w:t>2</w:t>
      </w:r>
      <w:r w:rsidR="00BC4120">
        <w:rPr>
          <w:rFonts w:asciiTheme="minorHAnsi" w:hAnsiTheme="minorHAnsi"/>
          <w:bCs/>
          <w:iCs/>
          <w:sz w:val="22"/>
          <w:lang w:eastAsia="pl-PL"/>
        </w:rPr>
        <w:t>7</w:t>
      </w:r>
      <w:r w:rsidRPr="001E161F">
        <w:rPr>
          <w:rFonts w:asciiTheme="minorHAnsi" w:hAnsiTheme="minorHAnsi"/>
          <w:bCs/>
          <w:iCs/>
          <w:sz w:val="22"/>
          <w:lang w:eastAsia="pl-PL"/>
        </w:rPr>
        <w:t>.201</w:t>
      </w:r>
      <w:r w:rsidR="000410F0">
        <w:rPr>
          <w:rFonts w:asciiTheme="minorHAnsi" w:hAnsiTheme="minorHAnsi"/>
          <w:bCs/>
          <w:iCs/>
          <w:sz w:val="22"/>
          <w:lang w:eastAsia="pl-PL"/>
        </w:rPr>
        <w:t>8</w:t>
      </w:r>
      <w:r w:rsidRPr="001E161F">
        <w:rPr>
          <w:rFonts w:asciiTheme="minorHAnsi" w:hAnsiTheme="minorHAnsi"/>
          <w:bCs/>
          <w:iCs/>
          <w:sz w:val="22"/>
          <w:lang w:eastAsia="pl-PL"/>
        </w:rPr>
        <w:t>.</w:t>
      </w:r>
    </w:p>
    <w:p w:rsidR="00271796" w:rsidRPr="001E161F" w:rsidRDefault="00271796" w:rsidP="00271796">
      <w:pPr>
        <w:widowControl w:val="0"/>
        <w:autoSpaceDE w:val="0"/>
        <w:autoSpaceDN w:val="0"/>
        <w:adjustRightInd w:val="0"/>
        <w:spacing w:line="240" w:lineRule="auto"/>
        <w:ind w:firstLine="0"/>
        <w:jc w:val="left"/>
        <w:rPr>
          <w:rFonts w:asciiTheme="minorHAnsi" w:hAnsiTheme="minorHAnsi"/>
          <w:bCs/>
          <w:i/>
          <w:iCs/>
          <w:sz w:val="22"/>
          <w:lang w:eastAsia="pl-PL"/>
        </w:rPr>
      </w:pPr>
    </w:p>
    <w:p w:rsidR="002507BE" w:rsidRPr="001E161F" w:rsidRDefault="002507BE" w:rsidP="00142198">
      <w:pPr>
        <w:widowControl w:val="0"/>
        <w:autoSpaceDE w:val="0"/>
        <w:autoSpaceDN w:val="0"/>
        <w:adjustRightInd w:val="0"/>
        <w:spacing w:line="240" w:lineRule="auto"/>
        <w:ind w:firstLine="0"/>
        <w:rPr>
          <w:rFonts w:asciiTheme="minorHAnsi" w:hAnsiTheme="minorHAnsi"/>
          <w:b/>
          <w:sz w:val="22"/>
          <w:lang w:eastAsia="pl-PL"/>
        </w:rPr>
      </w:pPr>
    </w:p>
    <w:p w:rsidR="00271796" w:rsidRPr="001E161F" w:rsidRDefault="00271796" w:rsidP="00271796">
      <w:pPr>
        <w:widowControl w:val="0"/>
        <w:autoSpaceDE w:val="0"/>
        <w:autoSpaceDN w:val="0"/>
        <w:adjustRightInd w:val="0"/>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sym w:font="Times New Roman" w:char="00A7"/>
      </w:r>
      <w:r w:rsidRPr="001E161F">
        <w:rPr>
          <w:rFonts w:asciiTheme="minorHAnsi" w:hAnsiTheme="minorHAnsi"/>
          <w:b/>
          <w:sz w:val="22"/>
          <w:lang w:eastAsia="pl-PL"/>
        </w:rPr>
        <w:t xml:space="preserve"> 1</w:t>
      </w:r>
    </w:p>
    <w:p w:rsidR="00271796" w:rsidRPr="001E161F" w:rsidRDefault="00271796" w:rsidP="00D30991">
      <w:pPr>
        <w:widowControl w:val="0"/>
        <w:tabs>
          <w:tab w:val="left" w:pos="284"/>
        </w:tabs>
        <w:autoSpaceDE w:val="0"/>
        <w:autoSpaceDN w:val="0"/>
        <w:adjustRightInd w:val="0"/>
        <w:spacing w:line="240" w:lineRule="auto"/>
        <w:ind w:firstLine="0"/>
        <w:rPr>
          <w:rFonts w:asciiTheme="minorHAnsi" w:hAnsiTheme="minorHAnsi"/>
          <w:sz w:val="22"/>
          <w:lang w:eastAsia="pl-PL"/>
        </w:rPr>
      </w:pPr>
      <w:r w:rsidRPr="001E161F">
        <w:rPr>
          <w:rFonts w:asciiTheme="minorHAnsi" w:hAnsiTheme="minorHAnsi"/>
          <w:sz w:val="22"/>
          <w:lang w:eastAsia="pl-PL"/>
        </w:rPr>
        <w:t>Niniejsza umowa została zawarta w wyniku przeprowadzonego postępowania o udzielenie zamówienia publicznego (</w:t>
      </w:r>
      <w:r w:rsidRPr="001E161F">
        <w:rPr>
          <w:rFonts w:asciiTheme="minorHAnsi" w:hAnsiTheme="minorHAnsi"/>
          <w:bCs/>
          <w:sz w:val="22"/>
          <w:lang w:eastAsia="pl-PL"/>
        </w:rPr>
        <w:t xml:space="preserve">sprawa numer: </w:t>
      </w:r>
      <w:r w:rsidR="000410F0">
        <w:rPr>
          <w:rFonts w:asciiTheme="minorHAnsi" w:hAnsiTheme="minorHAnsi"/>
          <w:bCs/>
          <w:sz w:val="22"/>
          <w:lang w:eastAsia="pl-PL"/>
        </w:rPr>
        <w:t>BAK.WZP.26.23</w:t>
      </w:r>
      <w:r w:rsidRPr="001E161F">
        <w:rPr>
          <w:rFonts w:asciiTheme="minorHAnsi" w:hAnsiTheme="minorHAnsi"/>
          <w:bCs/>
          <w:sz w:val="22"/>
          <w:lang w:eastAsia="pl-PL"/>
        </w:rPr>
        <w:t>.201</w:t>
      </w:r>
      <w:r w:rsidR="000410F0">
        <w:rPr>
          <w:rFonts w:asciiTheme="minorHAnsi" w:hAnsiTheme="minorHAnsi"/>
          <w:bCs/>
          <w:sz w:val="22"/>
          <w:lang w:eastAsia="pl-PL"/>
        </w:rPr>
        <w:t>8</w:t>
      </w:r>
      <w:r w:rsidRPr="001E161F">
        <w:rPr>
          <w:rFonts w:asciiTheme="minorHAnsi" w:hAnsiTheme="minorHAnsi"/>
          <w:bCs/>
          <w:sz w:val="22"/>
          <w:lang w:eastAsia="pl-PL"/>
        </w:rPr>
        <w:t>)</w:t>
      </w:r>
      <w:r w:rsidRPr="001E161F">
        <w:rPr>
          <w:rFonts w:asciiTheme="minorHAnsi" w:hAnsiTheme="minorHAnsi"/>
          <w:sz w:val="22"/>
          <w:lang w:eastAsia="pl-PL"/>
        </w:rPr>
        <w:t xml:space="preserve"> w trybie przetargu nieograniczonego – art. 39-46 ustawy z dnia 29 stycznia 2004 r. Prawo zamówień publicznych </w:t>
      </w:r>
      <w:r w:rsidRPr="001E161F">
        <w:rPr>
          <w:rFonts w:asciiTheme="minorHAnsi" w:hAnsiTheme="minorHAnsi"/>
          <w:bCs/>
          <w:noProof/>
          <w:color w:val="000000"/>
          <w:sz w:val="22"/>
          <w:lang w:eastAsia="pl-PL"/>
        </w:rPr>
        <w:t>(</w:t>
      </w:r>
      <w:r w:rsidR="00B6696C" w:rsidRPr="001E161F">
        <w:rPr>
          <w:rFonts w:asciiTheme="minorHAnsi" w:hAnsiTheme="minorHAnsi"/>
          <w:bCs/>
          <w:noProof/>
          <w:color w:val="000000"/>
          <w:sz w:val="22"/>
          <w:lang w:eastAsia="pl-PL"/>
        </w:rPr>
        <w:t>tekst jednolity Dz. U. z</w:t>
      </w:r>
      <w:r w:rsidR="00086FE0" w:rsidRPr="001E161F">
        <w:rPr>
          <w:rFonts w:asciiTheme="minorHAnsi" w:hAnsiTheme="minorHAnsi"/>
          <w:bCs/>
          <w:noProof/>
          <w:color w:val="000000"/>
          <w:sz w:val="22"/>
          <w:lang w:eastAsia="pl-PL"/>
        </w:rPr>
        <w:t> </w:t>
      </w:r>
      <w:r w:rsidR="00B6696C" w:rsidRPr="001E161F">
        <w:rPr>
          <w:rFonts w:asciiTheme="minorHAnsi" w:hAnsiTheme="minorHAnsi"/>
          <w:bCs/>
          <w:noProof/>
          <w:color w:val="000000"/>
          <w:sz w:val="22"/>
          <w:lang w:eastAsia="pl-PL"/>
        </w:rPr>
        <w:t>2017</w:t>
      </w:r>
      <w:r w:rsidR="00003252" w:rsidRPr="001E161F">
        <w:rPr>
          <w:rFonts w:asciiTheme="minorHAnsi" w:hAnsiTheme="minorHAnsi"/>
          <w:bCs/>
          <w:noProof/>
          <w:color w:val="000000"/>
          <w:sz w:val="22"/>
          <w:lang w:eastAsia="pl-PL"/>
        </w:rPr>
        <w:t xml:space="preserve"> r., poz. </w:t>
      </w:r>
      <w:r w:rsidR="00193BF3" w:rsidRPr="001E161F">
        <w:rPr>
          <w:rFonts w:asciiTheme="minorHAnsi" w:hAnsiTheme="minorHAnsi"/>
          <w:bCs/>
          <w:noProof/>
          <w:color w:val="000000"/>
          <w:sz w:val="22"/>
          <w:lang w:eastAsia="pl-PL"/>
        </w:rPr>
        <w:t>1579</w:t>
      </w:r>
      <w:r w:rsidR="00332C1F">
        <w:rPr>
          <w:rFonts w:asciiTheme="minorHAnsi" w:hAnsiTheme="minorHAnsi"/>
          <w:bCs/>
          <w:noProof/>
          <w:color w:val="000000"/>
          <w:sz w:val="22"/>
          <w:lang w:eastAsia="pl-PL"/>
        </w:rPr>
        <w:t xml:space="preserve"> z późn. zm.</w:t>
      </w:r>
      <w:r w:rsidRPr="001E161F">
        <w:rPr>
          <w:rFonts w:asciiTheme="minorHAnsi" w:hAnsiTheme="minorHAnsi"/>
          <w:bCs/>
          <w:noProof/>
          <w:color w:val="000000"/>
          <w:sz w:val="22"/>
          <w:lang w:eastAsia="pl-PL"/>
        </w:rPr>
        <w:t xml:space="preserve">), pod nazwą </w:t>
      </w:r>
      <w:r w:rsidRPr="001E161F">
        <w:rPr>
          <w:rFonts w:asciiTheme="minorHAnsi" w:hAnsiTheme="minorHAnsi"/>
          <w:bCs/>
          <w:i/>
          <w:noProof/>
          <w:color w:val="000000"/>
          <w:sz w:val="22"/>
          <w:lang w:eastAsia="pl-PL"/>
        </w:rPr>
        <w:t>„</w:t>
      </w:r>
      <w:r w:rsidR="00014AC8" w:rsidRPr="00014AC8">
        <w:rPr>
          <w:rFonts w:asciiTheme="minorHAnsi" w:hAnsiTheme="minorHAnsi"/>
          <w:b/>
          <w:bCs/>
          <w:noProof/>
          <w:color w:val="000000"/>
          <w:sz w:val="22"/>
          <w:lang w:eastAsia="pl-PL"/>
        </w:rPr>
        <w:t>Dostawa</w:t>
      </w:r>
      <w:r w:rsidR="00014AC8">
        <w:rPr>
          <w:rFonts w:asciiTheme="minorHAnsi" w:hAnsiTheme="minorHAnsi"/>
          <w:bCs/>
          <w:i/>
          <w:noProof/>
          <w:color w:val="000000"/>
          <w:sz w:val="22"/>
          <w:lang w:eastAsia="pl-PL"/>
        </w:rPr>
        <w:t xml:space="preserve"> </w:t>
      </w:r>
      <w:r w:rsidR="00BC4120">
        <w:rPr>
          <w:rFonts w:asciiTheme="minorHAnsi" w:hAnsiTheme="minorHAnsi"/>
          <w:bCs/>
          <w:noProof/>
          <w:color w:val="000000"/>
          <w:sz w:val="22"/>
          <w:lang w:eastAsia="pl-PL"/>
        </w:rPr>
        <w:t>testera radiokomunikacyjnego</w:t>
      </w:r>
      <w:r w:rsidRPr="001E161F">
        <w:rPr>
          <w:rFonts w:asciiTheme="minorHAnsi" w:hAnsiTheme="minorHAnsi"/>
          <w:bCs/>
          <w:i/>
          <w:noProof/>
          <w:color w:val="000000"/>
          <w:sz w:val="22"/>
          <w:lang w:eastAsia="pl-PL"/>
        </w:rPr>
        <w:t>”</w:t>
      </w:r>
      <w:r w:rsidR="00003252" w:rsidRPr="001E161F">
        <w:rPr>
          <w:rFonts w:asciiTheme="minorHAnsi" w:hAnsiTheme="minorHAnsi"/>
          <w:sz w:val="22"/>
          <w:lang w:eastAsia="pl-PL"/>
        </w:rPr>
        <w:t>.</w:t>
      </w:r>
      <w:r w:rsidRPr="001E161F">
        <w:rPr>
          <w:rFonts w:asciiTheme="minorHAnsi" w:hAnsiTheme="minorHAnsi"/>
          <w:sz w:val="22"/>
          <w:lang w:eastAsia="pl-PL"/>
        </w:rPr>
        <w:t xml:space="preserve">  </w:t>
      </w:r>
    </w:p>
    <w:p w:rsidR="00271796" w:rsidRPr="001E161F" w:rsidRDefault="00271796" w:rsidP="00E53D34">
      <w:pPr>
        <w:widowControl w:val="0"/>
        <w:shd w:val="clear" w:color="auto" w:fill="FFFFFF"/>
        <w:autoSpaceDE w:val="0"/>
        <w:autoSpaceDN w:val="0"/>
        <w:adjustRightInd w:val="0"/>
        <w:spacing w:line="240" w:lineRule="auto"/>
        <w:ind w:firstLine="0"/>
        <w:rPr>
          <w:rFonts w:asciiTheme="minorHAnsi" w:hAnsiTheme="minorHAnsi"/>
          <w:b/>
          <w:sz w:val="22"/>
          <w:lang w:eastAsia="pl-PL"/>
        </w:rPr>
      </w:pPr>
    </w:p>
    <w:p w:rsidR="003B4AB3" w:rsidRPr="001E161F" w:rsidRDefault="003B4AB3" w:rsidP="003B4AB3">
      <w:pPr>
        <w:spacing w:line="240" w:lineRule="auto"/>
        <w:ind w:firstLine="0"/>
        <w:jc w:val="center"/>
        <w:rPr>
          <w:rFonts w:asciiTheme="minorHAnsi" w:hAnsiTheme="minorHAnsi"/>
          <w:b/>
          <w:sz w:val="22"/>
          <w:lang w:eastAsia="pl-PL"/>
        </w:rPr>
      </w:pPr>
      <w:r w:rsidRPr="001E161F">
        <w:rPr>
          <w:rFonts w:asciiTheme="minorHAnsi" w:hAnsiTheme="minorHAnsi"/>
          <w:b/>
          <w:sz w:val="22"/>
          <w:lang w:eastAsia="pl-PL"/>
        </w:rPr>
        <w:sym w:font="Times New Roman" w:char="00A7"/>
      </w:r>
      <w:r w:rsidRPr="001E161F">
        <w:rPr>
          <w:rFonts w:asciiTheme="minorHAnsi" w:hAnsiTheme="minorHAnsi"/>
          <w:b/>
          <w:sz w:val="22"/>
          <w:lang w:eastAsia="pl-PL"/>
        </w:rPr>
        <w:t xml:space="preserve"> 2</w:t>
      </w:r>
    </w:p>
    <w:p w:rsidR="00E53D34" w:rsidRPr="001E161F" w:rsidRDefault="00E53D34" w:rsidP="00F469B4">
      <w:pPr>
        <w:numPr>
          <w:ilvl w:val="0"/>
          <w:numId w:val="65"/>
        </w:numPr>
        <w:tabs>
          <w:tab w:val="clear" w:pos="1440"/>
          <w:tab w:val="num" w:pos="378"/>
        </w:tabs>
        <w:spacing w:line="240" w:lineRule="auto"/>
        <w:ind w:hanging="1440"/>
        <w:rPr>
          <w:rFonts w:asciiTheme="minorHAnsi" w:hAnsiTheme="minorHAnsi"/>
          <w:sz w:val="22"/>
          <w:lang w:eastAsia="pl-PL"/>
        </w:rPr>
      </w:pPr>
      <w:r w:rsidRPr="001E161F">
        <w:rPr>
          <w:rFonts w:asciiTheme="minorHAnsi" w:hAnsiTheme="minorHAnsi"/>
          <w:sz w:val="22"/>
          <w:lang w:eastAsia="pl-PL"/>
        </w:rPr>
        <w:t xml:space="preserve">Przedmiotem Umowy jest: </w:t>
      </w:r>
    </w:p>
    <w:p w:rsidR="00E53D34" w:rsidRPr="001E161F" w:rsidRDefault="00E53D34" w:rsidP="00F469B4">
      <w:pPr>
        <w:numPr>
          <w:ilvl w:val="1"/>
          <w:numId w:val="66"/>
        </w:numPr>
        <w:tabs>
          <w:tab w:val="clear" w:pos="700"/>
          <w:tab w:val="num" w:pos="567"/>
        </w:tabs>
        <w:spacing w:line="240" w:lineRule="auto"/>
        <w:ind w:left="567" w:hanging="425"/>
        <w:rPr>
          <w:rFonts w:asciiTheme="minorHAnsi" w:hAnsiTheme="minorHAnsi"/>
          <w:sz w:val="22"/>
          <w:lang w:eastAsia="pl-PL"/>
        </w:rPr>
      </w:pPr>
      <w:r w:rsidRPr="001E161F">
        <w:rPr>
          <w:rFonts w:asciiTheme="minorHAnsi" w:hAnsiTheme="minorHAnsi"/>
          <w:sz w:val="22"/>
          <w:lang w:eastAsia="pl-PL"/>
        </w:rPr>
        <w:t xml:space="preserve">dostawa </w:t>
      </w:r>
      <w:r w:rsidR="00BC4120">
        <w:rPr>
          <w:rFonts w:asciiTheme="minorHAnsi" w:hAnsiTheme="minorHAnsi"/>
          <w:sz w:val="22"/>
          <w:lang w:eastAsia="pl-PL"/>
        </w:rPr>
        <w:t xml:space="preserve">testera radiokomunikacyjnego </w:t>
      </w:r>
      <w:r w:rsidR="00014AC8">
        <w:rPr>
          <w:rFonts w:asciiTheme="minorHAnsi" w:hAnsiTheme="minorHAnsi"/>
          <w:sz w:val="22"/>
          <w:lang w:eastAsia="pl-PL"/>
        </w:rPr>
        <w:t>……………………………….. typ/model ………………………………., producent ………………………………….., spełniających wymagania określone w Umowie, załączniku nr 1 d</w:t>
      </w:r>
      <w:r w:rsidR="00E46B54" w:rsidRPr="001E161F">
        <w:rPr>
          <w:rFonts w:asciiTheme="minorHAnsi" w:hAnsiTheme="minorHAnsi"/>
          <w:sz w:val="22"/>
          <w:lang w:eastAsia="pl-PL"/>
        </w:rPr>
        <w:t>o  Umowy</w:t>
      </w:r>
      <w:r w:rsidR="007D2DAC" w:rsidRPr="001E161F">
        <w:rPr>
          <w:rFonts w:asciiTheme="minorHAnsi" w:hAnsiTheme="minorHAnsi"/>
          <w:sz w:val="22"/>
          <w:lang w:eastAsia="pl-PL"/>
        </w:rPr>
        <w:t xml:space="preserve"> </w:t>
      </w:r>
      <w:r w:rsidR="00E46B54">
        <w:rPr>
          <w:rFonts w:asciiTheme="minorHAnsi" w:hAnsiTheme="minorHAnsi"/>
          <w:sz w:val="22"/>
          <w:lang w:eastAsia="pl-PL"/>
        </w:rPr>
        <w:t xml:space="preserve">oraz </w:t>
      </w:r>
      <w:r w:rsidR="00014AC8">
        <w:rPr>
          <w:rFonts w:asciiTheme="minorHAnsi" w:hAnsiTheme="minorHAnsi"/>
          <w:sz w:val="22"/>
          <w:lang w:eastAsia="pl-PL"/>
        </w:rPr>
        <w:t xml:space="preserve">w </w:t>
      </w:r>
      <w:r w:rsidR="00E46B54">
        <w:rPr>
          <w:rFonts w:asciiTheme="minorHAnsi" w:hAnsiTheme="minorHAnsi"/>
          <w:sz w:val="22"/>
          <w:lang w:eastAsia="pl-PL"/>
        </w:rPr>
        <w:t>Ofercie Przetargowej</w:t>
      </w:r>
      <w:r w:rsidR="00086FE0" w:rsidRPr="001E161F">
        <w:rPr>
          <w:rFonts w:asciiTheme="minorHAnsi" w:hAnsiTheme="minorHAnsi"/>
          <w:sz w:val="22"/>
          <w:lang w:eastAsia="pl-PL"/>
        </w:rPr>
        <w:t>;</w:t>
      </w:r>
    </w:p>
    <w:p w:rsidR="00E53D34" w:rsidRDefault="00E53D34" w:rsidP="00F469B4">
      <w:pPr>
        <w:numPr>
          <w:ilvl w:val="1"/>
          <w:numId w:val="66"/>
        </w:numPr>
        <w:tabs>
          <w:tab w:val="clear" w:pos="700"/>
          <w:tab w:val="num" w:pos="567"/>
        </w:tabs>
        <w:spacing w:line="240" w:lineRule="auto"/>
        <w:ind w:left="567" w:hanging="425"/>
        <w:rPr>
          <w:rFonts w:asciiTheme="minorHAnsi" w:hAnsiTheme="minorHAnsi"/>
          <w:sz w:val="22"/>
          <w:lang w:eastAsia="pl-PL"/>
        </w:rPr>
      </w:pPr>
      <w:r w:rsidRPr="001E161F">
        <w:rPr>
          <w:rFonts w:asciiTheme="minorHAnsi" w:hAnsiTheme="minorHAnsi"/>
          <w:sz w:val="22"/>
          <w:lang w:eastAsia="pl-PL"/>
        </w:rPr>
        <w:t>sprzedaż Zamawiającemu fabrycznie now</w:t>
      </w:r>
      <w:r w:rsidR="00BC4120">
        <w:rPr>
          <w:rFonts w:asciiTheme="minorHAnsi" w:hAnsiTheme="minorHAnsi"/>
          <w:sz w:val="22"/>
          <w:lang w:eastAsia="pl-PL"/>
        </w:rPr>
        <w:t>ego</w:t>
      </w:r>
      <w:r w:rsidRPr="001E161F">
        <w:rPr>
          <w:rFonts w:asciiTheme="minorHAnsi" w:hAnsiTheme="minorHAnsi"/>
          <w:sz w:val="22"/>
          <w:lang w:eastAsia="pl-PL"/>
        </w:rPr>
        <w:t>, nie używan</w:t>
      </w:r>
      <w:r w:rsidR="00BC4120">
        <w:rPr>
          <w:rFonts w:asciiTheme="minorHAnsi" w:hAnsiTheme="minorHAnsi"/>
          <w:sz w:val="22"/>
          <w:lang w:eastAsia="pl-PL"/>
        </w:rPr>
        <w:t>ego</w:t>
      </w:r>
      <w:r w:rsidRPr="001E161F">
        <w:rPr>
          <w:rFonts w:asciiTheme="minorHAnsi" w:hAnsiTheme="minorHAnsi"/>
          <w:sz w:val="22"/>
          <w:lang w:eastAsia="pl-PL"/>
        </w:rPr>
        <w:t>, wyprodukowan</w:t>
      </w:r>
      <w:r w:rsidR="00BC4120">
        <w:rPr>
          <w:rFonts w:asciiTheme="minorHAnsi" w:hAnsiTheme="minorHAnsi"/>
          <w:sz w:val="22"/>
          <w:lang w:eastAsia="pl-PL"/>
        </w:rPr>
        <w:t>ego</w:t>
      </w:r>
      <w:r w:rsidRPr="001E161F">
        <w:rPr>
          <w:rFonts w:asciiTheme="minorHAnsi" w:hAnsiTheme="minorHAnsi"/>
          <w:sz w:val="22"/>
          <w:lang w:eastAsia="pl-PL"/>
        </w:rPr>
        <w:t xml:space="preserve"> w 201</w:t>
      </w:r>
      <w:r w:rsidR="00332C1F">
        <w:rPr>
          <w:rFonts w:asciiTheme="minorHAnsi" w:hAnsiTheme="minorHAnsi"/>
          <w:sz w:val="22"/>
          <w:lang w:eastAsia="pl-PL"/>
        </w:rPr>
        <w:t>8</w:t>
      </w:r>
      <w:r w:rsidRPr="001E161F">
        <w:rPr>
          <w:rFonts w:asciiTheme="minorHAnsi" w:hAnsiTheme="minorHAnsi"/>
          <w:sz w:val="22"/>
          <w:lang w:eastAsia="pl-PL"/>
        </w:rPr>
        <w:t xml:space="preserve"> r.,</w:t>
      </w:r>
      <w:r w:rsidR="00086FE0" w:rsidRPr="001E161F">
        <w:rPr>
          <w:rFonts w:asciiTheme="minorHAnsi" w:hAnsiTheme="minorHAnsi"/>
          <w:sz w:val="22"/>
          <w:lang w:eastAsia="pl-PL"/>
        </w:rPr>
        <w:t xml:space="preserve"> woln</w:t>
      </w:r>
      <w:r w:rsidR="00BC4120">
        <w:rPr>
          <w:rFonts w:asciiTheme="minorHAnsi" w:hAnsiTheme="minorHAnsi"/>
          <w:sz w:val="22"/>
          <w:lang w:eastAsia="pl-PL"/>
        </w:rPr>
        <w:t>ego</w:t>
      </w:r>
      <w:r w:rsidR="00086FE0" w:rsidRPr="001E161F">
        <w:rPr>
          <w:rFonts w:asciiTheme="minorHAnsi" w:hAnsiTheme="minorHAnsi"/>
          <w:sz w:val="22"/>
          <w:lang w:eastAsia="pl-PL"/>
        </w:rPr>
        <w:t xml:space="preserve"> od wad </w:t>
      </w:r>
      <w:r w:rsidR="00BC4120">
        <w:rPr>
          <w:rFonts w:asciiTheme="minorHAnsi" w:hAnsiTheme="minorHAnsi"/>
          <w:sz w:val="22"/>
          <w:lang w:eastAsia="pl-PL"/>
        </w:rPr>
        <w:t>testera radiokomunikacyjnego</w:t>
      </w:r>
      <w:r w:rsidR="00014AC8">
        <w:rPr>
          <w:rFonts w:asciiTheme="minorHAnsi" w:hAnsiTheme="minorHAnsi"/>
          <w:sz w:val="22"/>
          <w:lang w:eastAsia="pl-PL"/>
        </w:rPr>
        <w:t xml:space="preserve"> ……………………………………….</w:t>
      </w:r>
      <w:r w:rsidR="00086FE0" w:rsidRPr="001E161F">
        <w:rPr>
          <w:rFonts w:asciiTheme="minorHAnsi" w:hAnsiTheme="minorHAnsi"/>
          <w:sz w:val="22"/>
          <w:lang w:eastAsia="pl-PL"/>
        </w:rPr>
        <w:t>;</w:t>
      </w:r>
    </w:p>
    <w:p w:rsidR="00BC4120" w:rsidRPr="001E161F" w:rsidRDefault="0080230F" w:rsidP="00F469B4">
      <w:pPr>
        <w:numPr>
          <w:ilvl w:val="1"/>
          <w:numId w:val="66"/>
        </w:numPr>
        <w:tabs>
          <w:tab w:val="clear" w:pos="700"/>
          <w:tab w:val="num" w:pos="567"/>
        </w:tabs>
        <w:spacing w:line="240" w:lineRule="auto"/>
        <w:ind w:left="567" w:hanging="425"/>
        <w:rPr>
          <w:rFonts w:asciiTheme="minorHAnsi" w:hAnsiTheme="minorHAnsi"/>
          <w:sz w:val="22"/>
          <w:lang w:eastAsia="pl-PL"/>
        </w:rPr>
      </w:pPr>
      <w:r>
        <w:rPr>
          <w:rFonts w:asciiTheme="minorHAnsi" w:hAnsiTheme="minorHAnsi"/>
          <w:sz w:val="22"/>
          <w:lang w:eastAsia="pl-PL"/>
        </w:rPr>
        <w:t xml:space="preserve">przeprowadzenie instruktażu </w:t>
      </w:r>
      <w:r w:rsidR="00B51DDE">
        <w:rPr>
          <w:rFonts w:asciiTheme="minorHAnsi" w:hAnsiTheme="minorHAnsi"/>
          <w:sz w:val="22"/>
          <w:lang w:eastAsia="pl-PL"/>
        </w:rPr>
        <w:t xml:space="preserve">(zwanego dalej w umowie „Instruktażem”) </w:t>
      </w:r>
      <w:r>
        <w:rPr>
          <w:rFonts w:asciiTheme="minorHAnsi" w:hAnsiTheme="minorHAnsi"/>
          <w:sz w:val="22"/>
          <w:lang w:eastAsia="pl-PL"/>
        </w:rPr>
        <w:t xml:space="preserve">spełniającego wymagania określone w pkt </w:t>
      </w:r>
      <w:r w:rsidR="00A15D1E">
        <w:rPr>
          <w:rFonts w:asciiTheme="minorHAnsi" w:hAnsiTheme="minorHAnsi"/>
          <w:sz w:val="22"/>
          <w:lang w:eastAsia="pl-PL"/>
        </w:rPr>
        <w:t>8</w:t>
      </w:r>
      <w:r>
        <w:rPr>
          <w:rFonts w:asciiTheme="minorHAnsi" w:hAnsiTheme="minorHAnsi"/>
          <w:sz w:val="22"/>
          <w:lang w:eastAsia="pl-PL"/>
        </w:rPr>
        <w:t xml:space="preserve"> załącznika nr 1 do umowy</w:t>
      </w:r>
      <w:r w:rsidR="00E349C2">
        <w:rPr>
          <w:rStyle w:val="Odwoanieprzypisudolnego"/>
          <w:rFonts w:asciiTheme="minorHAnsi" w:hAnsiTheme="minorHAnsi"/>
          <w:sz w:val="22"/>
          <w:lang w:eastAsia="pl-PL"/>
        </w:rPr>
        <w:footnoteReference w:id="21"/>
      </w:r>
      <w:r>
        <w:rPr>
          <w:rFonts w:asciiTheme="minorHAnsi" w:hAnsiTheme="minorHAnsi"/>
          <w:sz w:val="22"/>
          <w:lang w:eastAsia="pl-PL"/>
        </w:rPr>
        <w:t xml:space="preserve">. </w:t>
      </w:r>
    </w:p>
    <w:p w:rsidR="00142198" w:rsidRPr="001E161F" w:rsidRDefault="00142198" w:rsidP="00F469B4">
      <w:pPr>
        <w:numPr>
          <w:ilvl w:val="0"/>
          <w:numId w:val="65"/>
        </w:numPr>
        <w:tabs>
          <w:tab w:val="clear" w:pos="1440"/>
          <w:tab w:val="num" w:pos="378"/>
        </w:tabs>
        <w:spacing w:line="240" w:lineRule="auto"/>
        <w:ind w:left="378" w:hanging="378"/>
        <w:rPr>
          <w:rFonts w:asciiTheme="minorHAnsi" w:hAnsiTheme="minorHAnsi"/>
          <w:sz w:val="22"/>
          <w:lang w:eastAsia="pl-PL"/>
        </w:rPr>
      </w:pPr>
      <w:r w:rsidRPr="001E161F">
        <w:rPr>
          <w:rFonts w:asciiTheme="minorHAnsi" w:hAnsiTheme="minorHAnsi"/>
          <w:sz w:val="22"/>
          <w:lang w:eastAsia="pl-PL"/>
        </w:rPr>
        <w:t>Wskazan</w:t>
      </w:r>
      <w:r w:rsidR="0080230F">
        <w:rPr>
          <w:rFonts w:asciiTheme="minorHAnsi" w:hAnsiTheme="minorHAnsi"/>
          <w:sz w:val="22"/>
          <w:lang w:eastAsia="pl-PL"/>
        </w:rPr>
        <w:t>y</w:t>
      </w:r>
      <w:r w:rsidRPr="001E161F">
        <w:rPr>
          <w:rFonts w:asciiTheme="minorHAnsi" w:hAnsiTheme="minorHAnsi"/>
          <w:sz w:val="22"/>
          <w:lang w:eastAsia="pl-PL"/>
        </w:rPr>
        <w:t xml:space="preserve"> w ust. 1 </w:t>
      </w:r>
      <w:r w:rsidR="0080230F">
        <w:rPr>
          <w:rFonts w:asciiTheme="minorHAnsi" w:hAnsiTheme="minorHAnsi"/>
          <w:sz w:val="22"/>
          <w:lang w:eastAsia="pl-PL"/>
        </w:rPr>
        <w:t>tester radiokomunikacyjny</w:t>
      </w:r>
      <w:r w:rsidR="00014AC8">
        <w:rPr>
          <w:rFonts w:asciiTheme="minorHAnsi" w:hAnsiTheme="minorHAnsi"/>
          <w:sz w:val="22"/>
          <w:lang w:eastAsia="pl-PL"/>
        </w:rPr>
        <w:t xml:space="preserve"> ……………………………….. </w:t>
      </w:r>
      <w:r w:rsidR="0080230F">
        <w:rPr>
          <w:rFonts w:asciiTheme="minorHAnsi" w:hAnsiTheme="minorHAnsi"/>
          <w:sz w:val="22"/>
          <w:lang w:eastAsia="pl-PL"/>
        </w:rPr>
        <w:t>w dalszej części umowy nazywany będzie</w:t>
      </w:r>
      <w:r w:rsidRPr="001E161F">
        <w:rPr>
          <w:rFonts w:asciiTheme="minorHAnsi" w:hAnsiTheme="minorHAnsi"/>
          <w:sz w:val="22"/>
          <w:lang w:eastAsia="pl-PL"/>
        </w:rPr>
        <w:t xml:space="preserve"> „</w:t>
      </w:r>
      <w:r w:rsidR="0080230F">
        <w:rPr>
          <w:rFonts w:asciiTheme="minorHAnsi" w:hAnsiTheme="minorHAnsi"/>
          <w:sz w:val="22"/>
          <w:lang w:eastAsia="pl-PL"/>
        </w:rPr>
        <w:t>Testerem</w:t>
      </w:r>
      <w:r w:rsidRPr="001E161F">
        <w:rPr>
          <w:rFonts w:asciiTheme="minorHAnsi" w:hAnsiTheme="minorHAnsi"/>
          <w:sz w:val="22"/>
          <w:lang w:eastAsia="pl-PL"/>
        </w:rPr>
        <w:t xml:space="preserve">”. </w:t>
      </w:r>
    </w:p>
    <w:p w:rsidR="00142198" w:rsidRPr="001E161F" w:rsidRDefault="00142198" w:rsidP="00F469B4">
      <w:pPr>
        <w:numPr>
          <w:ilvl w:val="0"/>
          <w:numId w:val="65"/>
        </w:numPr>
        <w:tabs>
          <w:tab w:val="clear" w:pos="1440"/>
          <w:tab w:val="num" w:pos="378"/>
        </w:tabs>
        <w:spacing w:line="240" w:lineRule="auto"/>
        <w:ind w:left="378" w:hanging="378"/>
        <w:rPr>
          <w:rFonts w:asciiTheme="minorHAnsi" w:hAnsiTheme="minorHAnsi"/>
          <w:sz w:val="22"/>
          <w:lang w:eastAsia="pl-PL"/>
        </w:rPr>
      </w:pPr>
      <w:r w:rsidRPr="001E161F">
        <w:rPr>
          <w:rFonts w:asciiTheme="minorHAnsi" w:hAnsiTheme="minorHAnsi"/>
          <w:sz w:val="22"/>
          <w:lang w:eastAsia="pl-PL"/>
        </w:rPr>
        <w:t xml:space="preserve">Miejscem dostawy </w:t>
      </w:r>
      <w:r w:rsidR="0080230F">
        <w:rPr>
          <w:rFonts w:asciiTheme="minorHAnsi" w:hAnsiTheme="minorHAnsi"/>
          <w:sz w:val="22"/>
          <w:lang w:eastAsia="pl-PL"/>
        </w:rPr>
        <w:t>Testera</w:t>
      </w:r>
      <w:r w:rsidR="00E53D34" w:rsidRPr="001E161F">
        <w:rPr>
          <w:rFonts w:asciiTheme="minorHAnsi" w:hAnsiTheme="minorHAnsi"/>
          <w:sz w:val="22"/>
          <w:lang w:eastAsia="pl-PL"/>
        </w:rPr>
        <w:t xml:space="preserve"> jest siedziba Zamawiającego</w:t>
      </w:r>
      <w:r w:rsidRPr="001E161F">
        <w:rPr>
          <w:rFonts w:asciiTheme="minorHAnsi" w:hAnsiTheme="minorHAnsi"/>
          <w:sz w:val="22"/>
          <w:lang w:eastAsia="pl-PL"/>
        </w:rPr>
        <w:t xml:space="preserve">, </w:t>
      </w:r>
      <w:r w:rsidR="00E53D34" w:rsidRPr="001E161F">
        <w:rPr>
          <w:rFonts w:asciiTheme="minorHAnsi" w:hAnsiTheme="minorHAnsi"/>
          <w:sz w:val="22"/>
          <w:lang w:eastAsia="pl-PL"/>
        </w:rPr>
        <w:t xml:space="preserve">w Warszawie </w:t>
      </w:r>
      <w:r w:rsidRPr="001E161F">
        <w:rPr>
          <w:rFonts w:asciiTheme="minorHAnsi" w:hAnsiTheme="minorHAnsi"/>
          <w:sz w:val="22"/>
          <w:lang w:eastAsia="pl-PL"/>
        </w:rPr>
        <w:t>ul.</w:t>
      </w:r>
      <w:r w:rsidR="00E53D34" w:rsidRPr="001E161F">
        <w:rPr>
          <w:rFonts w:asciiTheme="minorHAnsi" w:hAnsiTheme="minorHAnsi"/>
          <w:sz w:val="22"/>
          <w:lang w:eastAsia="pl-PL"/>
        </w:rPr>
        <w:t> Giełdowa 7/9</w:t>
      </w:r>
      <w:r w:rsidRPr="001E161F">
        <w:rPr>
          <w:rFonts w:asciiTheme="minorHAnsi" w:hAnsiTheme="minorHAnsi"/>
          <w:sz w:val="22"/>
          <w:lang w:eastAsia="pl-PL"/>
        </w:rPr>
        <w:t>. Wykonawca zobowiązany jest na koszt własny do dostarczenia</w:t>
      </w:r>
      <w:r w:rsidR="00E53D34" w:rsidRPr="001E161F">
        <w:rPr>
          <w:rFonts w:asciiTheme="minorHAnsi" w:hAnsiTheme="minorHAnsi"/>
          <w:sz w:val="22"/>
          <w:lang w:eastAsia="pl-PL"/>
        </w:rPr>
        <w:t xml:space="preserve"> </w:t>
      </w:r>
      <w:r w:rsidR="0080230F">
        <w:rPr>
          <w:rFonts w:asciiTheme="minorHAnsi" w:hAnsiTheme="minorHAnsi"/>
          <w:sz w:val="22"/>
          <w:lang w:eastAsia="pl-PL"/>
        </w:rPr>
        <w:t>Testera</w:t>
      </w:r>
      <w:r w:rsidR="00E53D34" w:rsidRPr="001E161F">
        <w:rPr>
          <w:rFonts w:asciiTheme="minorHAnsi" w:hAnsiTheme="minorHAnsi"/>
          <w:sz w:val="22"/>
          <w:lang w:eastAsia="pl-PL"/>
        </w:rPr>
        <w:t xml:space="preserve"> </w:t>
      </w:r>
      <w:r w:rsidRPr="001E161F">
        <w:rPr>
          <w:rFonts w:asciiTheme="minorHAnsi" w:hAnsiTheme="minorHAnsi"/>
          <w:sz w:val="22"/>
          <w:lang w:eastAsia="pl-PL"/>
        </w:rPr>
        <w:t xml:space="preserve">do siedziby Zamawiającego oraz </w:t>
      </w:r>
      <w:r w:rsidR="00E53D34" w:rsidRPr="001E161F">
        <w:rPr>
          <w:rFonts w:asciiTheme="minorHAnsi" w:hAnsiTheme="minorHAnsi"/>
          <w:sz w:val="22"/>
          <w:lang w:eastAsia="pl-PL"/>
        </w:rPr>
        <w:t xml:space="preserve">wniesienia </w:t>
      </w:r>
      <w:r w:rsidR="0080230F">
        <w:rPr>
          <w:rFonts w:asciiTheme="minorHAnsi" w:hAnsiTheme="minorHAnsi"/>
          <w:sz w:val="22"/>
          <w:lang w:eastAsia="pl-PL"/>
        </w:rPr>
        <w:t xml:space="preserve">Testera </w:t>
      </w:r>
      <w:r w:rsidR="00E53D34" w:rsidRPr="001E161F">
        <w:rPr>
          <w:rFonts w:asciiTheme="minorHAnsi" w:hAnsiTheme="minorHAnsi"/>
          <w:sz w:val="22"/>
          <w:lang w:eastAsia="pl-PL"/>
        </w:rPr>
        <w:t xml:space="preserve">do </w:t>
      </w:r>
      <w:r w:rsidRPr="001E161F">
        <w:rPr>
          <w:rFonts w:asciiTheme="minorHAnsi" w:hAnsiTheme="minorHAnsi"/>
          <w:sz w:val="22"/>
          <w:lang w:eastAsia="pl-PL"/>
        </w:rPr>
        <w:t>miejsc</w:t>
      </w:r>
      <w:r w:rsidR="0080230F">
        <w:rPr>
          <w:rFonts w:asciiTheme="minorHAnsi" w:hAnsiTheme="minorHAnsi"/>
          <w:sz w:val="22"/>
          <w:lang w:eastAsia="pl-PL"/>
        </w:rPr>
        <w:t>a</w:t>
      </w:r>
      <w:r w:rsidRPr="001E161F">
        <w:rPr>
          <w:rFonts w:asciiTheme="minorHAnsi" w:hAnsiTheme="minorHAnsi"/>
          <w:sz w:val="22"/>
          <w:lang w:eastAsia="pl-PL"/>
        </w:rPr>
        <w:t xml:space="preserve"> </w:t>
      </w:r>
      <w:r w:rsidR="00E53D34" w:rsidRPr="001E161F">
        <w:rPr>
          <w:rFonts w:asciiTheme="minorHAnsi" w:hAnsiTheme="minorHAnsi"/>
          <w:sz w:val="22"/>
          <w:lang w:eastAsia="pl-PL"/>
        </w:rPr>
        <w:t>wskazanych</w:t>
      </w:r>
      <w:r w:rsidRPr="001E161F">
        <w:rPr>
          <w:rFonts w:asciiTheme="minorHAnsi" w:hAnsiTheme="minorHAnsi"/>
          <w:sz w:val="22"/>
          <w:lang w:eastAsia="pl-PL"/>
        </w:rPr>
        <w:t xml:space="preserve"> przez osobę wymienioną w</w:t>
      </w:r>
      <w:r w:rsidR="00056C77" w:rsidRPr="001E161F">
        <w:rPr>
          <w:rFonts w:asciiTheme="minorHAnsi" w:hAnsiTheme="minorHAnsi"/>
          <w:sz w:val="22"/>
          <w:lang w:eastAsia="pl-PL"/>
        </w:rPr>
        <w:t> </w:t>
      </w:r>
      <w:r w:rsidRPr="001E161F">
        <w:rPr>
          <w:rFonts w:asciiTheme="minorHAnsi" w:hAnsiTheme="minorHAnsi"/>
          <w:sz w:val="22"/>
          <w:lang w:eastAsia="pl-PL"/>
        </w:rPr>
        <w:t>§</w:t>
      </w:r>
      <w:r w:rsidR="00056C77" w:rsidRPr="001E161F">
        <w:rPr>
          <w:rFonts w:asciiTheme="minorHAnsi" w:hAnsiTheme="minorHAnsi"/>
          <w:sz w:val="22"/>
          <w:lang w:eastAsia="pl-PL"/>
        </w:rPr>
        <w:t> </w:t>
      </w:r>
      <w:r w:rsidRPr="001E161F">
        <w:rPr>
          <w:rFonts w:asciiTheme="minorHAnsi" w:hAnsiTheme="minorHAnsi"/>
          <w:sz w:val="22"/>
          <w:lang w:eastAsia="pl-PL"/>
        </w:rPr>
        <w:t xml:space="preserve">3 ust. </w:t>
      </w:r>
      <w:r w:rsidR="007D2DAC" w:rsidRPr="001E161F">
        <w:rPr>
          <w:rFonts w:asciiTheme="minorHAnsi" w:hAnsiTheme="minorHAnsi"/>
          <w:sz w:val="22"/>
          <w:lang w:eastAsia="pl-PL"/>
        </w:rPr>
        <w:t>2</w:t>
      </w:r>
      <w:r w:rsidRPr="001E161F">
        <w:rPr>
          <w:rFonts w:asciiTheme="minorHAnsi" w:hAnsiTheme="minorHAnsi"/>
          <w:sz w:val="22"/>
          <w:lang w:eastAsia="pl-PL"/>
        </w:rPr>
        <w:t xml:space="preserve"> umowy. </w:t>
      </w:r>
    </w:p>
    <w:p w:rsidR="00142198" w:rsidRDefault="00014AC8" w:rsidP="00F469B4">
      <w:pPr>
        <w:numPr>
          <w:ilvl w:val="0"/>
          <w:numId w:val="65"/>
        </w:numPr>
        <w:tabs>
          <w:tab w:val="clear" w:pos="1440"/>
          <w:tab w:val="num" w:pos="378"/>
        </w:tabs>
        <w:spacing w:line="240" w:lineRule="auto"/>
        <w:ind w:left="378" w:hanging="378"/>
        <w:rPr>
          <w:rFonts w:asciiTheme="minorHAnsi" w:hAnsiTheme="minorHAnsi"/>
          <w:sz w:val="22"/>
          <w:lang w:eastAsia="pl-PL"/>
        </w:rPr>
      </w:pPr>
      <w:r>
        <w:rPr>
          <w:rFonts w:asciiTheme="minorHAnsi" w:hAnsiTheme="minorHAnsi"/>
          <w:sz w:val="22"/>
          <w:lang w:eastAsia="pl-PL"/>
        </w:rPr>
        <w:t>Dostaw</w:t>
      </w:r>
      <w:r w:rsidR="00BB494E">
        <w:rPr>
          <w:rFonts w:asciiTheme="minorHAnsi" w:hAnsiTheme="minorHAnsi"/>
          <w:sz w:val="22"/>
          <w:lang w:eastAsia="pl-PL"/>
        </w:rPr>
        <w:t>a</w:t>
      </w:r>
      <w:r>
        <w:rPr>
          <w:rFonts w:asciiTheme="minorHAnsi" w:hAnsiTheme="minorHAnsi"/>
          <w:sz w:val="22"/>
          <w:lang w:eastAsia="pl-PL"/>
        </w:rPr>
        <w:t xml:space="preserve"> </w:t>
      </w:r>
      <w:r w:rsidR="0080230F">
        <w:rPr>
          <w:rFonts w:asciiTheme="minorHAnsi" w:hAnsiTheme="minorHAnsi"/>
          <w:sz w:val="22"/>
          <w:lang w:eastAsia="pl-PL"/>
        </w:rPr>
        <w:t>Testera</w:t>
      </w:r>
      <w:r w:rsidR="00651F39" w:rsidRPr="001E161F">
        <w:rPr>
          <w:rFonts w:asciiTheme="minorHAnsi" w:hAnsiTheme="minorHAnsi"/>
          <w:sz w:val="22"/>
          <w:lang w:eastAsia="pl-PL"/>
        </w:rPr>
        <w:t xml:space="preserve"> </w:t>
      </w:r>
      <w:r w:rsidR="00142198" w:rsidRPr="001E161F">
        <w:rPr>
          <w:rFonts w:asciiTheme="minorHAnsi" w:hAnsiTheme="minorHAnsi"/>
          <w:sz w:val="22"/>
          <w:lang w:eastAsia="pl-PL"/>
        </w:rPr>
        <w:t xml:space="preserve">nastąpi, w terminie </w:t>
      </w:r>
      <w:r w:rsidR="0080230F">
        <w:rPr>
          <w:rFonts w:asciiTheme="minorHAnsi" w:hAnsiTheme="minorHAnsi"/>
          <w:sz w:val="22"/>
          <w:lang w:eastAsia="pl-PL"/>
        </w:rPr>
        <w:t>7</w:t>
      </w:r>
      <w:r>
        <w:rPr>
          <w:rFonts w:asciiTheme="minorHAnsi" w:hAnsiTheme="minorHAnsi"/>
          <w:sz w:val="22"/>
          <w:lang w:eastAsia="pl-PL"/>
        </w:rPr>
        <w:t xml:space="preserve">0 </w:t>
      </w:r>
      <w:r w:rsidR="000342E0">
        <w:rPr>
          <w:rFonts w:asciiTheme="minorHAnsi" w:hAnsiTheme="minorHAnsi"/>
          <w:sz w:val="22"/>
          <w:lang w:eastAsia="pl-PL"/>
        </w:rPr>
        <w:t>dni od daty podpisania umowy tj.</w:t>
      </w:r>
      <w:r w:rsidR="00E53D34" w:rsidRPr="001E161F">
        <w:rPr>
          <w:rFonts w:asciiTheme="minorHAnsi" w:hAnsiTheme="minorHAnsi"/>
          <w:sz w:val="22"/>
          <w:lang w:eastAsia="pl-PL"/>
        </w:rPr>
        <w:t xml:space="preserve"> </w:t>
      </w:r>
      <w:r>
        <w:rPr>
          <w:rFonts w:asciiTheme="minorHAnsi" w:hAnsiTheme="minorHAnsi"/>
          <w:sz w:val="22"/>
          <w:lang w:eastAsia="pl-PL"/>
        </w:rPr>
        <w:t xml:space="preserve">do </w:t>
      </w:r>
      <w:r w:rsidR="0048324F" w:rsidRPr="001E161F">
        <w:rPr>
          <w:rFonts w:asciiTheme="minorHAnsi" w:hAnsiTheme="minorHAnsi"/>
          <w:sz w:val="22"/>
          <w:lang w:eastAsia="pl-PL"/>
        </w:rPr>
        <w:t>d</w:t>
      </w:r>
      <w:r w:rsidR="00142198" w:rsidRPr="001E161F">
        <w:rPr>
          <w:rFonts w:asciiTheme="minorHAnsi" w:hAnsiTheme="minorHAnsi"/>
          <w:sz w:val="22"/>
          <w:lang w:eastAsia="pl-PL"/>
        </w:rPr>
        <w:t xml:space="preserve">nia </w:t>
      </w:r>
      <w:r w:rsidR="000342E0">
        <w:rPr>
          <w:rFonts w:asciiTheme="minorHAnsi" w:hAnsiTheme="minorHAnsi"/>
          <w:sz w:val="22"/>
          <w:lang w:eastAsia="pl-PL"/>
        </w:rPr>
        <w:t>……………………</w:t>
      </w:r>
      <w:r w:rsidR="00142198" w:rsidRPr="001E161F">
        <w:rPr>
          <w:rFonts w:asciiTheme="minorHAnsi" w:hAnsiTheme="minorHAnsi"/>
          <w:sz w:val="22"/>
          <w:lang w:eastAsia="pl-PL"/>
        </w:rPr>
        <w:t xml:space="preserve"> </w:t>
      </w:r>
      <w:r w:rsidR="00E53D34" w:rsidRPr="001E161F">
        <w:rPr>
          <w:rFonts w:asciiTheme="minorHAnsi" w:hAnsiTheme="minorHAnsi"/>
          <w:sz w:val="22"/>
          <w:lang w:eastAsia="pl-PL"/>
        </w:rPr>
        <w:t xml:space="preserve">do </w:t>
      </w:r>
      <w:r w:rsidR="00142198" w:rsidRPr="001E161F">
        <w:rPr>
          <w:rFonts w:asciiTheme="minorHAnsi" w:hAnsiTheme="minorHAnsi"/>
          <w:sz w:val="22"/>
          <w:lang w:eastAsia="pl-PL"/>
        </w:rPr>
        <w:t>godz. 15.00.</w:t>
      </w:r>
    </w:p>
    <w:p w:rsidR="0080230F" w:rsidRPr="00B51DDE" w:rsidRDefault="0080230F" w:rsidP="00B51DDE">
      <w:pPr>
        <w:numPr>
          <w:ilvl w:val="0"/>
          <w:numId w:val="65"/>
        </w:numPr>
        <w:tabs>
          <w:tab w:val="clear" w:pos="1440"/>
          <w:tab w:val="num" w:pos="378"/>
        </w:tabs>
        <w:spacing w:line="240" w:lineRule="auto"/>
        <w:ind w:left="378" w:hanging="378"/>
        <w:rPr>
          <w:rFonts w:asciiTheme="minorHAnsi" w:hAnsiTheme="minorHAnsi"/>
          <w:sz w:val="22"/>
          <w:lang w:eastAsia="pl-PL"/>
        </w:rPr>
      </w:pPr>
      <w:r>
        <w:rPr>
          <w:rFonts w:asciiTheme="minorHAnsi" w:hAnsiTheme="minorHAnsi"/>
          <w:sz w:val="22"/>
          <w:lang w:eastAsia="pl-PL"/>
        </w:rPr>
        <w:t>Instrukt</w:t>
      </w:r>
      <w:r w:rsidR="00B51DDE">
        <w:rPr>
          <w:rFonts w:asciiTheme="minorHAnsi" w:hAnsiTheme="minorHAnsi"/>
          <w:sz w:val="22"/>
          <w:lang w:eastAsia="pl-PL"/>
        </w:rPr>
        <w:t xml:space="preserve">aż </w:t>
      </w:r>
      <w:r w:rsidRPr="00B51DDE">
        <w:rPr>
          <w:rFonts w:asciiTheme="minorHAnsi" w:hAnsiTheme="minorHAnsi"/>
          <w:sz w:val="22"/>
          <w:lang w:eastAsia="pl-PL"/>
        </w:rPr>
        <w:t>zostanie przeprowad</w:t>
      </w:r>
      <w:r w:rsidR="00B51DDE" w:rsidRPr="00B51DDE">
        <w:rPr>
          <w:rFonts w:asciiTheme="minorHAnsi" w:hAnsiTheme="minorHAnsi"/>
          <w:sz w:val="22"/>
          <w:lang w:eastAsia="pl-PL"/>
        </w:rPr>
        <w:t>zony w terminie z Zamawiającym w trybie roboczym, nie później jednak niż w terminie 20 dni od odbioru Testera.</w:t>
      </w:r>
    </w:p>
    <w:p w:rsidR="00142198" w:rsidRPr="001E161F" w:rsidRDefault="00142198" w:rsidP="00142198">
      <w:pPr>
        <w:pStyle w:val="Listanumerowana2"/>
        <w:jc w:val="center"/>
        <w:rPr>
          <w:rFonts w:asciiTheme="minorHAnsi" w:hAnsiTheme="minorHAnsi"/>
          <w:sz w:val="22"/>
          <w:szCs w:val="22"/>
        </w:rPr>
      </w:pPr>
      <w:r w:rsidRPr="001E161F">
        <w:rPr>
          <w:rFonts w:asciiTheme="minorHAnsi" w:hAnsiTheme="minorHAnsi"/>
          <w:b/>
          <w:sz w:val="22"/>
          <w:szCs w:val="22"/>
          <w:lang w:eastAsia="en-US"/>
        </w:rPr>
        <w:t>§ 3</w:t>
      </w:r>
    </w:p>
    <w:p w:rsidR="00142198" w:rsidRPr="001E161F" w:rsidRDefault="00142198" w:rsidP="00F469B4">
      <w:pPr>
        <w:numPr>
          <w:ilvl w:val="0"/>
          <w:numId w:val="67"/>
        </w:numPr>
        <w:spacing w:line="240" w:lineRule="auto"/>
        <w:ind w:left="378" w:hanging="378"/>
        <w:rPr>
          <w:rFonts w:asciiTheme="minorHAnsi" w:hAnsiTheme="minorHAnsi"/>
          <w:sz w:val="22"/>
          <w:lang w:eastAsia="pl-PL"/>
        </w:rPr>
      </w:pPr>
      <w:r w:rsidRPr="001E161F">
        <w:rPr>
          <w:rFonts w:asciiTheme="minorHAnsi" w:hAnsiTheme="minorHAnsi"/>
          <w:sz w:val="22"/>
          <w:lang w:eastAsia="pl-PL"/>
        </w:rPr>
        <w:t>Wykonawca wykona zobowiązanie z najwyższą starannością wymaganą od podmiotu profesjonalnego.</w:t>
      </w:r>
    </w:p>
    <w:p w:rsidR="00142198" w:rsidRPr="001E161F" w:rsidRDefault="00142198" w:rsidP="00F469B4">
      <w:pPr>
        <w:numPr>
          <w:ilvl w:val="0"/>
          <w:numId w:val="67"/>
        </w:numPr>
        <w:spacing w:line="240" w:lineRule="auto"/>
        <w:ind w:left="378" w:hanging="378"/>
        <w:rPr>
          <w:rFonts w:asciiTheme="minorHAnsi" w:hAnsiTheme="minorHAnsi"/>
          <w:sz w:val="22"/>
          <w:lang w:eastAsia="pl-PL"/>
        </w:rPr>
      </w:pPr>
      <w:r w:rsidRPr="001E161F">
        <w:rPr>
          <w:rFonts w:asciiTheme="minorHAnsi" w:hAnsiTheme="minorHAnsi"/>
          <w:sz w:val="22"/>
          <w:lang w:eastAsia="pl-PL"/>
        </w:rPr>
        <w:t>Ze strony Zamawiającego osobą upoważnioną do kontaktów z Wykonawcą w sprawach dotyczących realizacji Przedmiotu umowy oraz do podpisania protokoł</w:t>
      </w:r>
      <w:r w:rsidR="00B51DDE">
        <w:rPr>
          <w:rFonts w:asciiTheme="minorHAnsi" w:hAnsiTheme="minorHAnsi"/>
          <w:sz w:val="22"/>
          <w:lang w:eastAsia="pl-PL"/>
        </w:rPr>
        <w:t>ów</w:t>
      </w:r>
      <w:r w:rsidRPr="001E161F">
        <w:rPr>
          <w:rFonts w:asciiTheme="minorHAnsi" w:hAnsiTheme="minorHAnsi"/>
          <w:sz w:val="22"/>
          <w:lang w:eastAsia="pl-PL"/>
        </w:rPr>
        <w:t xml:space="preserve"> odbioru, o który</w:t>
      </w:r>
      <w:r w:rsidR="00B51DDE">
        <w:rPr>
          <w:rFonts w:asciiTheme="minorHAnsi" w:hAnsiTheme="minorHAnsi"/>
          <w:sz w:val="22"/>
          <w:lang w:eastAsia="pl-PL"/>
        </w:rPr>
        <w:t>ch</w:t>
      </w:r>
      <w:r w:rsidRPr="001E161F">
        <w:rPr>
          <w:rFonts w:asciiTheme="minorHAnsi" w:hAnsiTheme="minorHAnsi"/>
          <w:sz w:val="22"/>
          <w:lang w:eastAsia="pl-PL"/>
        </w:rPr>
        <w:t xml:space="preserve"> mowa w § 4 umowy, jest </w:t>
      </w:r>
      <w:r w:rsidR="00056C77" w:rsidRPr="001E161F">
        <w:rPr>
          <w:rFonts w:asciiTheme="minorHAnsi" w:hAnsiTheme="minorHAnsi"/>
          <w:sz w:val="22"/>
          <w:lang w:eastAsia="pl-PL"/>
        </w:rPr>
        <w:t>……………………………</w:t>
      </w:r>
      <w:r w:rsidRPr="001E161F">
        <w:rPr>
          <w:rFonts w:asciiTheme="minorHAnsi" w:hAnsiTheme="minorHAnsi"/>
          <w:sz w:val="22"/>
          <w:lang w:eastAsia="pl-PL"/>
        </w:rPr>
        <w:t xml:space="preserve">; adres e-mail:  </w:t>
      </w:r>
      <w:r w:rsidR="00F6487A">
        <w:rPr>
          <w:rFonts w:asciiTheme="minorHAnsi" w:hAnsiTheme="minorHAnsi"/>
          <w:sz w:val="22"/>
          <w:lang w:eastAsia="pl-PL"/>
        </w:rPr>
        <w:t>……………………………………………………..</w:t>
      </w:r>
      <w:r w:rsidRPr="001E161F">
        <w:rPr>
          <w:rFonts w:asciiTheme="minorHAnsi" w:hAnsiTheme="minorHAnsi"/>
          <w:sz w:val="22"/>
          <w:lang w:eastAsia="pl-PL"/>
        </w:rPr>
        <w:t xml:space="preserve"> </w:t>
      </w:r>
      <w:r w:rsidR="0048324F" w:rsidRPr="001E161F">
        <w:rPr>
          <w:rFonts w:asciiTheme="minorHAnsi" w:hAnsiTheme="minorHAnsi"/>
          <w:sz w:val="22"/>
          <w:lang w:eastAsia="pl-PL"/>
        </w:rPr>
        <w:t xml:space="preserve">   </w:t>
      </w:r>
      <w:r w:rsidRPr="001E161F">
        <w:rPr>
          <w:rFonts w:asciiTheme="minorHAnsi" w:hAnsiTheme="minorHAnsi"/>
          <w:sz w:val="22"/>
          <w:lang w:eastAsia="pl-PL"/>
        </w:rPr>
        <w:t>e-mail:</w:t>
      </w:r>
      <w:r w:rsidR="00056C77" w:rsidRPr="001E161F">
        <w:rPr>
          <w:rFonts w:asciiTheme="minorHAnsi" w:hAnsiTheme="minorHAnsi"/>
          <w:sz w:val="22"/>
          <w:lang w:eastAsia="pl-PL"/>
        </w:rPr>
        <w:t>…</w:t>
      </w:r>
      <w:r w:rsidR="00F6487A">
        <w:rPr>
          <w:rFonts w:asciiTheme="minorHAnsi" w:hAnsiTheme="minorHAnsi"/>
          <w:sz w:val="22"/>
          <w:lang w:eastAsia="pl-PL"/>
        </w:rPr>
        <w:t>…….</w:t>
      </w:r>
      <w:r w:rsidR="00056C77" w:rsidRPr="001E161F">
        <w:rPr>
          <w:rFonts w:asciiTheme="minorHAnsi" w:hAnsiTheme="minorHAnsi"/>
          <w:sz w:val="22"/>
          <w:lang w:eastAsia="pl-PL"/>
        </w:rPr>
        <w:t>……………………………</w:t>
      </w:r>
      <w:r w:rsidRPr="001E161F">
        <w:rPr>
          <w:rFonts w:asciiTheme="minorHAnsi" w:hAnsiTheme="minorHAnsi"/>
          <w:sz w:val="22"/>
          <w:lang w:eastAsia="pl-PL"/>
        </w:rPr>
        <w:t xml:space="preserve">. </w:t>
      </w:r>
    </w:p>
    <w:p w:rsidR="00142198" w:rsidRPr="001E161F" w:rsidRDefault="00142198" w:rsidP="00F469B4">
      <w:pPr>
        <w:numPr>
          <w:ilvl w:val="0"/>
          <w:numId w:val="67"/>
        </w:numPr>
        <w:spacing w:line="240" w:lineRule="auto"/>
        <w:ind w:left="378" w:hanging="378"/>
        <w:rPr>
          <w:rFonts w:asciiTheme="minorHAnsi" w:hAnsiTheme="minorHAnsi"/>
          <w:sz w:val="22"/>
          <w:lang w:eastAsia="pl-PL"/>
        </w:rPr>
      </w:pPr>
      <w:r w:rsidRPr="001E161F">
        <w:rPr>
          <w:rFonts w:asciiTheme="minorHAnsi" w:hAnsiTheme="minorHAnsi"/>
          <w:sz w:val="22"/>
          <w:lang w:eastAsia="pl-PL"/>
        </w:rPr>
        <w:t xml:space="preserve">Do kontaktów z Zamawiającym podczas realizacji przedmiotu umowy Wykonawca wyznacza:  </w:t>
      </w:r>
      <w:r w:rsidR="00206AFA" w:rsidRPr="001E161F">
        <w:rPr>
          <w:rFonts w:asciiTheme="minorHAnsi" w:hAnsiTheme="minorHAnsi"/>
          <w:sz w:val="22"/>
          <w:lang w:eastAsia="pl-PL"/>
        </w:rPr>
        <w:t>……………………………….</w:t>
      </w:r>
      <w:r w:rsidRPr="001E161F">
        <w:rPr>
          <w:rFonts w:asciiTheme="minorHAnsi" w:hAnsiTheme="minorHAnsi"/>
          <w:sz w:val="22"/>
          <w:lang w:eastAsia="pl-PL"/>
        </w:rPr>
        <w:t>– telefon</w:t>
      </w:r>
      <w:r w:rsidR="00206AFA" w:rsidRPr="001E161F">
        <w:rPr>
          <w:rFonts w:asciiTheme="minorHAnsi" w:hAnsiTheme="minorHAnsi"/>
          <w:sz w:val="22"/>
          <w:lang w:eastAsia="pl-PL"/>
        </w:rPr>
        <w:t>: …………………………….</w:t>
      </w:r>
      <w:r w:rsidRPr="001E161F">
        <w:rPr>
          <w:rFonts w:asciiTheme="minorHAnsi" w:hAnsiTheme="minorHAnsi"/>
          <w:sz w:val="22"/>
          <w:lang w:eastAsia="pl-PL"/>
        </w:rPr>
        <w:t xml:space="preserve"> adres e-mail:</w:t>
      </w:r>
      <w:r w:rsidR="00206AFA" w:rsidRPr="001E161F">
        <w:rPr>
          <w:rFonts w:asciiTheme="minorHAnsi" w:hAnsiTheme="minorHAnsi"/>
          <w:sz w:val="22"/>
          <w:lang w:eastAsia="pl-PL"/>
        </w:rPr>
        <w:t xml:space="preserve"> ……………………………………………</w:t>
      </w:r>
      <w:r w:rsidRPr="001E161F">
        <w:rPr>
          <w:rFonts w:asciiTheme="minorHAnsi" w:hAnsiTheme="minorHAnsi"/>
          <w:sz w:val="22"/>
          <w:lang w:eastAsia="pl-PL"/>
        </w:rPr>
        <w:t>.</w:t>
      </w:r>
    </w:p>
    <w:p w:rsidR="00142198" w:rsidRPr="001E161F" w:rsidRDefault="00142198" w:rsidP="00F469B4">
      <w:pPr>
        <w:numPr>
          <w:ilvl w:val="0"/>
          <w:numId w:val="67"/>
        </w:numPr>
        <w:spacing w:line="240" w:lineRule="auto"/>
        <w:ind w:left="378" w:hanging="378"/>
        <w:rPr>
          <w:rFonts w:asciiTheme="minorHAnsi" w:hAnsiTheme="minorHAnsi"/>
          <w:sz w:val="22"/>
          <w:lang w:eastAsia="pl-PL"/>
        </w:rPr>
      </w:pPr>
      <w:r w:rsidRPr="001E161F">
        <w:rPr>
          <w:rFonts w:asciiTheme="minorHAnsi" w:hAnsiTheme="minorHAnsi"/>
          <w:sz w:val="22"/>
          <w:lang w:eastAsia="pl-PL"/>
        </w:rPr>
        <w:t xml:space="preserve">Wykonawca zobowiązuje się poinformować osobę wymienioną w ust. </w:t>
      </w:r>
      <w:r w:rsidR="0048324F" w:rsidRPr="001E161F">
        <w:rPr>
          <w:rFonts w:asciiTheme="minorHAnsi" w:hAnsiTheme="minorHAnsi"/>
          <w:sz w:val="22"/>
          <w:lang w:eastAsia="pl-PL"/>
        </w:rPr>
        <w:t>2</w:t>
      </w:r>
      <w:r w:rsidRPr="001E161F">
        <w:rPr>
          <w:rFonts w:asciiTheme="minorHAnsi" w:hAnsiTheme="minorHAnsi"/>
          <w:sz w:val="22"/>
          <w:lang w:eastAsia="pl-PL"/>
        </w:rPr>
        <w:t xml:space="preserve"> o terminie dostawy</w:t>
      </w:r>
      <w:r w:rsidR="00014AC8">
        <w:rPr>
          <w:rFonts w:asciiTheme="minorHAnsi" w:hAnsiTheme="minorHAnsi"/>
          <w:sz w:val="22"/>
          <w:lang w:eastAsia="pl-PL"/>
        </w:rPr>
        <w:t xml:space="preserve"> </w:t>
      </w:r>
      <w:r w:rsidR="00EE5E7B">
        <w:rPr>
          <w:rFonts w:asciiTheme="minorHAnsi" w:hAnsiTheme="minorHAnsi"/>
          <w:sz w:val="22"/>
          <w:lang w:eastAsia="pl-PL"/>
        </w:rPr>
        <w:t>Testera</w:t>
      </w:r>
      <w:r w:rsidRPr="001E161F">
        <w:rPr>
          <w:rFonts w:asciiTheme="minorHAnsi" w:hAnsiTheme="minorHAnsi"/>
          <w:sz w:val="22"/>
          <w:lang w:eastAsia="pl-PL"/>
        </w:rPr>
        <w:t>.</w:t>
      </w:r>
    </w:p>
    <w:p w:rsidR="00142198" w:rsidRPr="001E161F" w:rsidRDefault="00142198" w:rsidP="00F469B4">
      <w:pPr>
        <w:numPr>
          <w:ilvl w:val="0"/>
          <w:numId w:val="67"/>
        </w:numPr>
        <w:spacing w:line="240" w:lineRule="auto"/>
        <w:ind w:left="378" w:hanging="378"/>
        <w:rPr>
          <w:rFonts w:asciiTheme="minorHAnsi" w:hAnsiTheme="minorHAnsi"/>
          <w:sz w:val="22"/>
          <w:lang w:eastAsia="pl-PL"/>
        </w:rPr>
      </w:pPr>
      <w:r w:rsidRPr="001E161F">
        <w:rPr>
          <w:rFonts w:asciiTheme="minorHAnsi" w:hAnsiTheme="minorHAnsi"/>
          <w:sz w:val="22"/>
          <w:lang w:eastAsia="pl-PL"/>
        </w:rPr>
        <w:t xml:space="preserve">Zamawiający, bez jakichkolwiek roszczeń finansowych ze strony Wykonawcy z tym związanych, może odmówić przyjęcia dostawy </w:t>
      </w:r>
      <w:r w:rsidR="00B51DDE">
        <w:rPr>
          <w:rFonts w:asciiTheme="minorHAnsi" w:hAnsiTheme="minorHAnsi"/>
          <w:sz w:val="22"/>
          <w:lang w:eastAsia="pl-PL"/>
        </w:rPr>
        <w:t>Testera</w:t>
      </w:r>
      <w:r w:rsidRPr="001E161F">
        <w:rPr>
          <w:rFonts w:asciiTheme="minorHAnsi" w:hAnsiTheme="minorHAnsi"/>
          <w:sz w:val="22"/>
          <w:lang w:eastAsia="pl-PL"/>
        </w:rPr>
        <w:t>, jeżeli dostarczon</w:t>
      </w:r>
      <w:r w:rsidR="00B51DDE">
        <w:rPr>
          <w:rFonts w:asciiTheme="minorHAnsi" w:hAnsiTheme="minorHAnsi"/>
          <w:sz w:val="22"/>
          <w:lang w:eastAsia="pl-PL"/>
        </w:rPr>
        <w:t>y</w:t>
      </w:r>
      <w:r w:rsidRPr="001E161F">
        <w:rPr>
          <w:rFonts w:asciiTheme="minorHAnsi" w:hAnsiTheme="minorHAnsi"/>
          <w:sz w:val="22"/>
          <w:lang w:eastAsia="pl-PL"/>
        </w:rPr>
        <w:t xml:space="preserve"> </w:t>
      </w:r>
      <w:r w:rsidR="00B51DDE">
        <w:rPr>
          <w:rFonts w:asciiTheme="minorHAnsi" w:hAnsiTheme="minorHAnsi"/>
          <w:sz w:val="22"/>
          <w:lang w:eastAsia="pl-PL"/>
        </w:rPr>
        <w:t>Tester nie będzie</w:t>
      </w:r>
      <w:r w:rsidRPr="001E161F">
        <w:rPr>
          <w:rFonts w:asciiTheme="minorHAnsi" w:hAnsiTheme="minorHAnsi"/>
          <w:sz w:val="22"/>
          <w:lang w:eastAsia="pl-PL"/>
        </w:rPr>
        <w:t xml:space="preserve"> spełniał wymagań określonych </w:t>
      </w:r>
      <w:r w:rsidR="00206AFA" w:rsidRPr="001E161F">
        <w:rPr>
          <w:rFonts w:asciiTheme="minorHAnsi" w:hAnsiTheme="minorHAnsi"/>
          <w:sz w:val="22"/>
          <w:lang w:eastAsia="pl-PL"/>
        </w:rPr>
        <w:t>w U</w:t>
      </w:r>
      <w:r w:rsidRPr="001E161F">
        <w:rPr>
          <w:rFonts w:asciiTheme="minorHAnsi" w:hAnsiTheme="minorHAnsi"/>
          <w:sz w:val="22"/>
          <w:lang w:eastAsia="pl-PL"/>
        </w:rPr>
        <w:t>mowie, w tym w szczególności w załącznik</w:t>
      </w:r>
      <w:r w:rsidR="00014AC8">
        <w:rPr>
          <w:rFonts w:asciiTheme="minorHAnsi" w:hAnsiTheme="minorHAnsi"/>
          <w:sz w:val="22"/>
          <w:lang w:eastAsia="pl-PL"/>
        </w:rPr>
        <w:t>u</w:t>
      </w:r>
      <w:r w:rsidRPr="001E161F">
        <w:rPr>
          <w:rFonts w:asciiTheme="minorHAnsi" w:hAnsiTheme="minorHAnsi"/>
          <w:sz w:val="22"/>
          <w:lang w:eastAsia="pl-PL"/>
        </w:rPr>
        <w:t xml:space="preserve"> nr 1 do </w:t>
      </w:r>
      <w:r w:rsidR="00206AFA" w:rsidRPr="001E161F">
        <w:rPr>
          <w:rFonts w:asciiTheme="minorHAnsi" w:hAnsiTheme="minorHAnsi"/>
          <w:sz w:val="22"/>
          <w:lang w:eastAsia="pl-PL"/>
        </w:rPr>
        <w:t>U</w:t>
      </w:r>
      <w:r w:rsidRPr="001E161F">
        <w:rPr>
          <w:rFonts w:asciiTheme="minorHAnsi" w:hAnsiTheme="minorHAnsi"/>
          <w:sz w:val="22"/>
          <w:lang w:eastAsia="pl-PL"/>
        </w:rPr>
        <w:t>mowy.</w:t>
      </w:r>
    </w:p>
    <w:p w:rsidR="000342E0" w:rsidRPr="009F6128" w:rsidRDefault="00142198" w:rsidP="009F6128">
      <w:pPr>
        <w:numPr>
          <w:ilvl w:val="0"/>
          <w:numId w:val="67"/>
        </w:numPr>
        <w:spacing w:line="240" w:lineRule="auto"/>
        <w:ind w:left="378" w:hanging="378"/>
        <w:rPr>
          <w:rFonts w:asciiTheme="minorHAnsi" w:hAnsiTheme="minorHAnsi"/>
          <w:sz w:val="22"/>
          <w:lang w:eastAsia="pl-PL"/>
        </w:rPr>
      </w:pPr>
      <w:r w:rsidRPr="001E161F">
        <w:rPr>
          <w:rFonts w:asciiTheme="minorHAnsi" w:hAnsiTheme="minorHAnsi"/>
          <w:sz w:val="22"/>
          <w:lang w:eastAsia="pl-PL"/>
        </w:rPr>
        <w:lastRenderedPageBreak/>
        <w:t>Zmia</w:t>
      </w:r>
      <w:r w:rsidR="0048324F" w:rsidRPr="001E161F">
        <w:rPr>
          <w:rFonts w:asciiTheme="minorHAnsi" w:hAnsiTheme="minorHAnsi"/>
          <w:sz w:val="22"/>
          <w:lang w:eastAsia="pl-PL"/>
        </w:rPr>
        <w:t>na osób, o których mowa w ust. 2</w:t>
      </w:r>
      <w:r w:rsidRPr="001E161F">
        <w:rPr>
          <w:rFonts w:asciiTheme="minorHAnsi" w:hAnsiTheme="minorHAnsi"/>
          <w:sz w:val="22"/>
          <w:lang w:eastAsia="pl-PL"/>
        </w:rPr>
        <w:t xml:space="preserve"> i </w:t>
      </w:r>
      <w:r w:rsidR="0048324F" w:rsidRPr="001E161F">
        <w:rPr>
          <w:rFonts w:asciiTheme="minorHAnsi" w:hAnsiTheme="minorHAnsi"/>
          <w:sz w:val="22"/>
          <w:lang w:eastAsia="pl-PL"/>
        </w:rPr>
        <w:t>3</w:t>
      </w:r>
      <w:r w:rsidRPr="001E161F">
        <w:rPr>
          <w:rFonts w:asciiTheme="minorHAnsi" w:hAnsiTheme="minorHAnsi"/>
          <w:sz w:val="22"/>
          <w:lang w:eastAsia="pl-PL"/>
        </w:rPr>
        <w:t xml:space="preserve"> nie </w:t>
      </w:r>
      <w:r w:rsidR="00206AFA" w:rsidRPr="001E161F">
        <w:rPr>
          <w:rFonts w:asciiTheme="minorHAnsi" w:hAnsiTheme="minorHAnsi"/>
          <w:sz w:val="22"/>
          <w:lang w:eastAsia="pl-PL"/>
        </w:rPr>
        <w:t>wymaga podpisania aneksu do</w:t>
      </w:r>
      <w:r w:rsidRPr="001E161F">
        <w:rPr>
          <w:rFonts w:asciiTheme="minorHAnsi" w:hAnsiTheme="minorHAnsi"/>
          <w:sz w:val="22"/>
          <w:lang w:eastAsia="pl-PL"/>
        </w:rPr>
        <w:t xml:space="preserve"> umowy. Zmiana następuje poprzez pisemne oświadczenie złożone drugiej Stronie o dokonaniu zmiany i wskazaniu osoby lub osób, do wykonywania czynności określonych w ust. </w:t>
      </w:r>
      <w:r w:rsidR="00F6487A">
        <w:rPr>
          <w:rFonts w:asciiTheme="minorHAnsi" w:hAnsiTheme="minorHAnsi"/>
          <w:sz w:val="22"/>
          <w:lang w:eastAsia="pl-PL"/>
        </w:rPr>
        <w:t>2</w:t>
      </w:r>
      <w:r w:rsidRPr="001E161F">
        <w:rPr>
          <w:rFonts w:asciiTheme="minorHAnsi" w:hAnsiTheme="minorHAnsi"/>
          <w:sz w:val="22"/>
          <w:lang w:eastAsia="pl-PL"/>
        </w:rPr>
        <w:t xml:space="preserve"> - 5.</w:t>
      </w:r>
    </w:p>
    <w:p w:rsidR="00142198" w:rsidRPr="001E161F" w:rsidRDefault="00142198" w:rsidP="00142198">
      <w:pPr>
        <w:pStyle w:val="Listanumerowana2"/>
        <w:jc w:val="center"/>
        <w:rPr>
          <w:rFonts w:asciiTheme="minorHAnsi" w:hAnsiTheme="minorHAnsi"/>
          <w:sz w:val="22"/>
          <w:szCs w:val="22"/>
        </w:rPr>
      </w:pPr>
      <w:r w:rsidRPr="001E161F">
        <w:rPr>
          <w:rFonts w:asciiTheme="minorHAnsi" w:hAnsiTheme="minorHAnsi"/>
          <w:b/>
          <w:sz w:val="22"/>
          <w:szCs w:val="22"/>
          <w:lang w:eastAsia="en-US"/>
        </w:rPr>
        <w:t>§ 4</w:t>
      </w:r>
    </w:p>
    <w:p w:rsidR="00142198" w:rsidRPr="001E161F" w:rsidRDefault="00142198" w:rsidP="00F469B4">
      <w:pPr>
        <w:pStyle w:val="Tekstpodstawowy"/>
        <w:numPr>
          <w:ilvl w:val="6"/>
          <w:numId w:val="56"/>
        </w:numPr>
        <w:ind w:left="360"/>
        <w:rPr>
          <w:rFonts w:asciiTheme="minorHAnsi" w:hAnsiTheme="minorHAnsi"/>
          <w:sz w:val="22"/>
          <w:szCs w:val="22"/>
        </w:rPr>
      </w:pPr>
      <w:r w:rsidRPr="001E161F">
        <w:rPr>
          <w:rFonts w:asciiTheme="minorHAnsi" w:hAnsiTheme="minorHAnsi"/>
          <w:sz w:val="22"/>
          <w:szCs w:val="22"/>
        </w:rPr>
        <w:t xml:space="preserve">Zamawiający dokona odbioru </w:t>
      </w:r>
      <w:r w:rsidR="00B51DDE">
        <w:rPr>
          <w:rFonts w:asciiTheme="minorHAnsi" w:hAnsiTheme="minorHAnsi"/>
          <w:sz w:val="22"/>
          <w:szCs w:val="22"/>
        </w:rPr>
        <w:t>Testera</w:t>
      </w:r>
      <w:r w:rsidR="00014AC8">
        <w:rPr>
          <w:rFonts w:asciiTheme="minorHAnsi" w:hAnsiTheme="minorHAnsi"/>
          <w:sz w:val="22"/>
          <w:szCs w:val="22"/>
        </w:rPr>
        <w:t xml:space="preserve"> </w:t>
      </w:r>
      <w:r w:rsidRPr="001E161F">
        <w:rPr>
          <w:rFonts w:asciiTheme="minorHAnsi" w:hAnsiTheme="minorHAnsi"/>
          <w:sz w:val="22"/>
          <w:szCs w:val="22"/>
        </w:rPr>
        <w:t xml:space="preserve">podpisując protokół odbioru, sporządzony zgodnie z załącznikiem nr 2 do umowy. </w:t>
      </w:r>
    </w:p>
    <w:p w:rsidR="00142198" w:rsidRPr="001E161F" w:rsidRDefault="00142198" w:rsidP="00F469B4">
      <w:pPr>
        <w:widowControl w:val="0"/>
        <w:numPr>
          <w:ilvl w:val="0"/>
          <w:numId w:val="62"/>
        </w:numPr>
        <w:autoSpaceDE w:val="0"/>
        <w:autoSpaceDN w:val="0"/>
        <w:adjustRightInd w:val="0"/>
        <w:spacing w:line="240" w:lineRule="auto"/>
        <w:ind w:left="357" w:hanging="357"/>
        <w:rPr>
          <w:rFonts w:asciiTheme="minorHAnsi" w:hAnsiTheme="minorHAnsi"/>
          <w:sz w:val="22"/>
        </w:rPr>
      </w:pPr>
      <w:r w:rsidRPr="001E161F">
        <w:rPr>
          <w:rFonts w:asciiTheme="minorHAnsi" w:hAnsiTheme="minorHAnsi"/>
          <w:sz w:val="22"/>
        </w:rPr>
        <w:t xml:space="preserve">Odbiór, o którym mowa w niniejszym paragrafie, nastąpi z zastrzeżeniem ust. 3 nie później niż w ciągu 5 (pięciu) dni roboczych od daty dostarczenia </w:t>
      </w:r>
      <w:r w:rsidR="00B51DDE">
        <w:rPr>
          <w:rFonts w:asciiTheme="minorHAnsi" w:hAnsiTheme="minorHAnsi"/>
          <w:sz w:val="22"/>
        </w:rPr>
        <w:t>Testera</w:t>
      </w:r>
      <w:r w:rsidRPr="001E161F">
        <w:rPr>
          <w:rFonts w:asciiTheme="minorHAnsi" w:hAnsiTheme="minorHAnsi"/>
          <w:sz w:val="22"/>
        </w:rPr>
        <w:t xml:space="preserve"> do siedziby Zamawiającego i będzie polegał na stwierdzeniu zgodności dostarczon</w:t>
      </w:r>
      <w:r w:rsidR="00B51DDE">
        <w:rPr>
          <w:rFonts w:asciiTheme="minorHAnsi" w:hAnsiTheme="minorHAnsi"/>
          <w:sz w:val="22"/>
        </w:rPr>
        <w:t>ego</w:t>
      </w:r>
      <w:r w:rsidR="007D2DAC" w:rsidRPr="001E161F">
        <w:rPr>
          <w:rFonts w:asciiTheme="minorHAnsi" w:hAnsiTheme="minorHAnsi"/>
          <w:sz w:val="22"/>
        </w:rPr>
        <w:t xml:space="preserve"> </w:t>
      </w:r>
      <w:r w:rsidR="00B51DDE">
        <w:rPr>
          <w:rFonts w:asciiTheme="minorHAnsi" w:hAnsiTheme="minorHAnsi"/>
          <w:sz w:val="22"/>
        </w:rPr>
        <w:t xml:space="preserve">Testera </w:t>
      </w:r>
      <w:r w:rsidRPr="001E161F">
        <w:rPr>
          <w:rFonts w:asciiTheme="minorHAnsi" w:hAnsiTheme="minorHAnsi"/>
          <w:sz w:val="22"/>
        </w:rPr>
        <w:t>z</w:t>
      </w:r>
      <w:r w:rsidR="0094140B" w:rsidRPr="001E161F">
        <w:rPr>
          <w:rFonts w:asciiTheme="minorHAnsi" w:hAnsiTheme="minorHAnsi"/>
          <w:sz w:val="22"/>
        </w:rPr>
        <w:t> </w:t>
      </w:r>
      <w:r w:rsidRPr="001E161F">
        <w:rPr>
          <w:rFonts w:asciiTheme="minorHAnsi" w:hAnsiTheme="minorHAnsi"/>
          <w:sz w:val="22"/>
        </w:rPr>
        <w:t>treścią umowy.</w:t>
      </w:r>
    </w:p>
    <w:p w:rsidR="00142198" w:rsidRPr="001E161F" w:rsidRDefault="00142198" w:rsidP="00F469B4">
      <w:pPr>
        <w:widowControl w:val="0"/>
        <w:numPr>
          <w:ilvl w:val="0"/>
          <w:numId w:val="62"/>
        </w:numPr>
        <w:autoSpaceDE w:val="0"/>
        <w:autoSpaceDN w:val="0"/>
        <w:adjustRightInd w:val="0"/>
        <w:spacing w:line="240" w:lineRule="auto"/>
        <w:ind w:left="357" w:hanging="357"/>
        <w:rPr>
          <w:rFonts w:asciiTheme="minorHAnsi" w:hAnsiTheme="minorHAnsi"/>
          <w:sz w:val="22"/>
        </w:rPr>
      </w:pPr>
      <w:r w:rsidRPr="001E161F">
        <w:rPr>
          <w:rFonts w:asciiTheme="minorHAnsi" w:hAnsiTheme="minorHAnsi"/>
          <w:sz w:val="22"/>
        </w:rPr>
        <w:t xml:space="preserve">Jeżeli podczas dokonywania odbioru Zamawiający stwierdzi, że </w:t>
      </w:r>
      <w:r w:rsidR="00B51DDE">
        <w:rPr>
          <w:rFonts w:asciiTheme="minorHAnsi" w:hAnsiTheme="minorHAnsi"/>
          <w:sz w:val="22"/>
        </w:rPr>
        <w:t>Tester</w:t>
      </w:r>
      <w:r w:rsidRPr="001E161F">
        <w:rPr>
          <w:rFonts w:asciiTheme="minorHAnsi" w:hAnsiTheme="minorHAnsi"/>
          <w:sz w:val="22"/>
        </w:rPr>
        <w:t xml:space="preserve"> nie spełnia wymagań określonych w umowie, uczyni o tym ustaleniu uwagę do protokołu</w:t>
      </w:r>
      <w:r w:rsidR="00671F4E">
        <w:rPr>
          <w:rFonts w:asciiTheme="minorHAnsi" w:hAnsiTheme="minorHAnsi"/>
          <w:sz w:val="22"/>
        </w:rPr>
        <w:t xml:space="preserve"> odbioru testera</w:t>
      </w:r>
      <w:r w:rsidRPr="001E161F">
        <w:rPr>
          <w:rFonts w:asciiTheme="minorHAnsi" w:hAnsiTheme="minorHAnsi"/>
          <w:sz w:val="22"/>
        </w:rPr>
        <w:t xml:space="preserve"> i wstrzyma się z</w:t>
      </w:r>
      <w:r w:rsidR="00F113E8" w:rsidRPr="001E161F">
        <w:rPr>
          <w:rFonts w:asciiTheme="minorHAnsi" w:hAnsiTheme="minorHAnsi"/>
          <w:sz w:val="22"/>
        </w:rPr>
        <w:t> </w:t>
      </w:r>
      <w:r w:rsidRPr="001E161F">
        <w:rPr>
          <w:rFonts w:asciiTheme="minorHAnsi" w:hAnsiTheme="minorHAnsi"/>
          <w:sz w:val="22"/>
        </w:rPr>
        <w:t xml:space="preserve">odbiorem do czasu </w:t>
      </w:r>
      <w:r w:rsidR="00B51DDE">
        <w:rPr>
          <w:rFonts w:asciiTheme="minorHAnsi" w:hAnsiTheme="minorHAnsi"/>
          <w:sz w:val="22"/>
        </w:rPr>
        <w:t>dostarczenia</w:t>
      </w:r>
      <w:r w:rsidRPr="001E161F">
        <w:rPr>
          <w:rFonts w:asciiTheme="minorHAnsi" w:hAnsiTheme="minorHAnsi"/>
          <w:sz w:val="22"/>
        </w:rPr>
        <w:t xml:space="preserve"> przez Wykonawcę </w:t>
      </w:r>
      <w:r w:rsidR="00B51DDE">
        <w:rPr>
          <w:rFonts w:asciiTheme="minorHAnsi" w:hAnsiTheme="minorHAnsi"/>
          <w:sz w:val="22"/>
        </w:rPr>
        <w:t>Testera</w:t>
      </w:r>
      <w:r w:rsidR="00651F39" w:rsidRPr="001E161F">
        <w:rPr>
          <w:rFonts w:asciiTheme="minorHAnsi" w:hAnsiTheme="minorHAnsi"/>
          <w:sz w:val="22"/>
        </w:rPr>
        <w:t xml:space="preserve"> </w:t>
      </w:r>
      <w:r w:rsidRPr="001E161F">
        <w:rPr>
          <w:rFonts w:asciiTheme="minorHAnsi" w:hAnsiTheme="minorHAnsi"/>
          <w:sz w:val="22"/>
        </w:rPr>
        <w:t>spełniając</w:t>
      </w:r>
      <w:r w:rsidR="00651F39" w:rsidRPr="001E161F">
        <w:rPr>
          <w:rFonts w:asciiTheme="minorHAnsi" w:hAnsiTheme="minorHAnsi"/>
          <w:sz w:val="22"/>
        </w:rPr>
        <w:t>ego</w:t>
      </w:r>
      <w:r w:rsidRPr="001E161F">
        <w:rPr>
          <w:rFonts w:asciiTheme="minorHAnsi" w:hAnsiTheme="minorHAnsi"/>
          <w:sz w:val="22"/>
        </w:rPr>
        <w:t xml:space="preserve"> wszystkie wymagania umowy, jednocześnie wyznaczając Wykonawcy termin na dostarczenie taki</w:t>
      </w:r>
      <w:r w:rsidR="00651F39" w:rsidRPr="001E161F">
        <w:rPr>
          <w:rFonts w:asciiTheme="minorHAnsi" w:hAnsiTheme="minorHAnsi"/>
          <w:sz w:val="22"/>
        </w:rPr>
        <w:t>ego</w:t>
      </w:r>
      <w:r w:rsidRPr="001E161F">
        <w:rPr>
          <w:rFonts w:asciiTheme="minorHAnsi" w:hAnsiTheme="minorHAnsi"/>
          <w:sz w:val="22"/>
        </w:rPr>
        <w:t xml:space="preserve"> </w:t>
      </w:r>
      <w:r w:rsidR="00B51DDE">
        <w:rPr>
          <w:rFonts w:asciiTheme="minorHAnsi" w:hAnsiTheme="minorHAnsi"/>
          <w:sz w:val="22"/>
        </w:rPr>
        <w:t>Testera</w:t>
      </w:r>
      <w:r w:rsidRPr="001E161F">
        <w:rPr>
          <w:rFonts w:asciiTheme="minorHAnsi" w:hAnsiTheme="minorHAnsi"/>
          <w:sz w:val="22"/>
        </w:rPr>
        <w:t xml:space="preserve">, nie </w:t>
      </w:r>
      <w:r w:rsidR="00F113E8" w:rsidRPr="001E161F">
        <w:rPr>
          <w:rFonts w:asciiTheme="minorHAnsi" w:hAnsiTheme="minorHAnsi"/>
          <w:sz w:val="22"/>
        </w:rPr>
        <w:t>krótszy niż 5</w:t>
      </w:r>
      <w:r w:rsidRPr="001E161F">
        <w:rPr>
          <w:rFonts w:asciiTheme="minorHAnsi" w:hAnsiTheme="minorHAnsi"/>
          <w:sz w:val="22"/>
        </w:rPr>
        <w:t xml:space="preserve"> dni </w:t>
      </w:r>
      <w:r w:rsidR="00F113E8" w:rsidRPr="001E161F">
        <w:rPr>
          <w:rFonts w:asciiTheme="minorHAnsi" w:hAnsiTheme="minorHAnsi"/>
          <w:sz w:val="22"/>
        </w:rPr>
        <w:t>roboczych</w:t>
      </w:r>
      <w:r w:rsidRPr="001E161F">
        <w:rPr>
          <w:rFonts w:asciiTheme="minorHAnsi" w:hAnsiTheme="minorHAnsi"/>
          <w:sz w:val="22"/>
        </w:rPr>
        <w:t xml:space="preserve">. Niedotrzymanie (opóźnienie) przez Wykonawcę wyznaczonego terminu na </w:t>
      </w:r>
      <w:r w:rsidR="00B51DDE">
        <w:rPr>
          <w:rFonts w:asciiTheme="minorHAnsi" w:hAnsiTheme="minorHAnsi"/>
          <w:sz w:val="22"/>
        </w:rPr>
        <w:t>dostarczenie Testera</w:t>
      </w:r>
      <w:r w:rsidR="00F113E8" w:rsidRPr="001E161F">
        <w:rPr>
          <w:rFonts w:asciiTheme="minorHAnsi" w:hAnsiTheme="minorHAnsi"/>
          <w:sz w:val="22"/>
        </w:rPr>
        <w:t xml:space="preserve"> </w:t>
      </w:r>
      <w:r w:rsidRPr="001E161F">
        <w:rPr>
          <w:rFonts w:asciiTheme="minorHAnsi" w:hAnsiTheme="minorHAnsi"/>
          <w:sz w:val="22"/>
        </w:rPr>
        <w:t xml:space="preserve">skutkować będzie  naliczeniem kary umownej w wysokości 0,2 % wynagrodzenia  brutto określonego w § 5 ust. 1 Umowy, za każdy rozpoczęty dzień opóźnienia. </w:t>
      </w:r>
    </w:p>
    <w:p w:rsidR="00B51DDE" w:rsidRDefault="00B51DDE" w:rsidP="00F469B4">
      <w:pPr>
        <w:widowControl w:val="0"/>
        <w:numPr>
          <w:ilvl w:val="0"/>
          <w:numId w:val="62"/>
        </w:numPr>
        <w:autoSpaceDE w:val="0"/>
        <w:autoSpaceDN w:val="0"/>
        <w:adjustRightInd w:val="0"/>
        <w:spacing w:line="240" w:lineRule="auto"/>
        <w:ind w:left="357" w:hanging="357"/>
        <w:rPr>
          <w:rFonts w:asciiTheme="minorHAnsi" w:hAnsiTheme="minorHAnsi"/>
          <w:sz w:val="22"/>
        </w:rPr>
      </w:pPr>
      <w:r>
        <w:rPr>
          <w:rFonts w:asciiTheme="minorHAnsi" w:hAnsiTheme="minorHAnsi"/>
          <w:sz w:val="22"/>
        </w:rPr>
        <w:t>Przeprowadzeni</w:t>
      </w:r>
      <w:r w:rsidR="00E349C2">
        <w:rPr>
          <w:rFonts w:asciiTheme="minorHAnsi" w:hAnsiTheme="minorHAnsi"/>
          <w:sz w:val="22"/>
        </w:rPr>
        <w:t>e</w:t>
      </w:r>
      <w:r>
        <w:rPr>
          <w:rFonts w:asciiTheme="minorHAnsi" w:hAnsiTheme="minorHAnsi"/>
          <w:sz w:val="22"/>
        </w:rPr>
        <w:t xml:space="preserve"> Instrukta</w:t>
      </w:r>
      <w:r w:rsidR="00E349C2">
        <w:rPr>
          <w:rFonts w:asciiTheme="minorHAnsi" w:hAnsiTheme="minorHAnsi"/>
          <w:sz w:val="22"/>
        </w:rPr>
        <w:t>żu zostanie potwierdzone protokołem odbioru Instruktażu</w:t>
      </w:r>
      <w:r w:rsidR="009F6128">
        <w:rPr>
          <w:rStyle w:val="Odwoanieprzypisudolnego"/>
          <w:rFonts w:asciiTheme="minorHAnsi" w:hAnsiTheme="minorHAnsi"/>
          <w:sz w:val="22"/>
        </w:rPr>
        <w:footnoteReference w:id="22"/>
      </w:r>
      <w:r w:rsidR="00E349C2">
        <w:rPr>
          <w:rFonts w:asciiTheme="minorHAnsi" w:hAnsiTheme="minorHAnsi"/>
          <w:sz w:val="22"/>
        </w:rPr>
        <w:t>.</w:t>
      </w:r>
    </w:p>
    <w:p w:rsidR="00142198" w:rsidRPr="001E161F" w:rsidRDefault="00142198" w:rsidP="00F469B4">
      <w:pPr>
        <w:widowControl w:val="0"/>
        <w:numPr>
          <w:ilvl w:val="0"/>
          <w:numId w:val="62"/>
        </w:numPr>
        <w:autoSpaceDE w:val="0"/>
        <w:autoSpaceDN w:val="0"/>
        <w:adjustRightInd w:val="0"/>
        <w:spacing w:line="240" w:lineRule="auto"/>
        <w:ind w:left="357" w:hanging="357"/>
        <w:rPr>
          <w:rFonts w:asciiTheme="minorHAnsi" w:hAnsiTheme="minorHAnsi"/>
          <w:sz w:val="22"/>
        </w:rPr>
      </w:pPr>
      <w:r w:rsidRPr="001E161F">
        <w:rPr>
          <w:rFonts w:asciiTheme="minorHAnsi" w:hAnsiTheme="minorHAnsi"/>
          <w:sz w:val="22"/>
        </w:rPr>
        <w:t xml:space="preserve">Za dzień roboczy na potrzeby umowy uznaje się </w:t>
      </w:r>
      <w:r w:rsidR="00575D50">
        <w:rPr>
          <w:rFonts w:asciiTheme="minorHAnsi" w:hAnsiTheme="minorHAnsi"/>
          <w:sz w:val="22"/>
        </w:rPr>
        <w:t xml:space="preserve">każdy </w:t>
      </w:r>
      <w:r w:rsidRPr="001E161F">
        <w:rPr>
          <w:rFonts w:asciiTheme="minorHAnsi" w:hAnsiTheme="minorHAnsi"/>
          <w:sz w:val="22"/>
        </w:rPr>
        <w:t>dzień od poniedziałku do piątku, z</w:t>
      </w:r>
      <w:r w:rsidR="00B51DDE">
        <w:rPr>
          <w:rFonts w:asciiTheme="minorHAnsi" w:hAnsiTheme="minorHAnsi"/>
          <w:sz w:val="22"/>
        </w:rPr>
        <w:t> </w:t>
      </w:r>
      <w:r w:rsidRPr="001E161F">
        <w:rPr>
          <w:rFonts w:asciiTheme="minorHAnsi" w:hAnsiTheme="minorHAnsi"/>
          <w:sz w:val="22"/>
        </w:rPr>
        <w:t>wyłączeniem dni ustawowo wolnych od pracy.</w:t>
      </w:r>
    </w:p>
    <w:p w:rsidR="00142198" w:rsidRPr="001E161F" w:rsidRDefault="00142198" w:rsidP="00142198">
      <w:pPr>
        <w:pStyle w:val="Listanumerowana2"/>
        <w:jc w:val="center"/>
        <w:rPr>
          <w:rFonts w:asciiTheme="minorHAnsi" w:hAnsiTheme="minorHAnsi"/>
          <w:sz w:val="22"/>
          <w:szCs w:val="22"/>
        </w:rPr>
      </w:pPr>
      <w:r w:rsidRPr="001E161F">
        <w:rPr>
          <w:rFonts w:asciiTheme="minorHAnsi" w:hAnsiTheme="minorHAnsi"/>
          <w:b/>
          <w:sz w:val="22"/>
          <w:szCs w:val="22"/>
          <w:lang w:eastAsia="en-US"/>
        </w:rPr>
        <w:t>§ 5</w:t>
      </w:r>
    </w:p>
    <w:p w:rsidR="00142198" w:rsidRPr="001E161F" w:rsidRDefault="00142198" w:rsidP="00F469B4">
      <w:pPr>
        <w:pStyle w:val="Listanumerowana2"/>
        <w:numPr>
          <w:ilvl w:val="0"/>
          <w:numId w:val="57"/>
        </w:numPr>
        <w:spacing w:before="0" w:beforeAutospacing="0"/>
        <w:ind w:left="360"/>
        <w:rPr>
          <w:rFonts w:asciiTheme="minorHAnsi" w:hAnsiTheme="minorHAnsi"/>
          <w:sz w:val="22"/>
          <w:szCs w:val="22"/>
        </w:rPr>
      </w:pPr>
      <w:r w:rsidRPr="001E161F">
        <w:rPr>
          <w:rFonts w:asciiTheme="minorHAnsi" w:hAnsiTheme="minorHAnsi"/>
          <w:sz w:val="22"/>
          <w:szCs w:val="22"/>
        </w:rPr>
        <w:t xml:space="preserve">Pod warunkiem należytego i terminowego wykonania </w:t>
      </w:r>
      <w:r w:rsidR="00E349C2">
        <w:rPr>
          <w:rFonts w:asciiTheme="minorHAnsi" w:hAnsiTheme="minorHAnsi"/>
          <w:sz w:val="22"/>
          <w:szCs w:val="22"/>
        </w:rPr>
        <w:t xml:space="preserve">wszystkich </w:t>
      </w:r>
      <w:r w:rsidRPr="001E161F">
        <w:rPr>
          <w:rFonts w:asciiTheme="minorHAnsi" w:hAnsiTheme="minorHAnsi"/>
          <w:sz w:val="22"/>
          <w:szCs w:val="22"/>
        </w:rPr>
        <w:t>zobowiązań wynikających z</w:t>
      </w:r>
      <w:r w:rsidR="00E349C2">
        <w:rPr>
          <w:rFonts w:asciiTheme="minorHAnsi" w:hAnsiTheme="minorHAnsi"/>
          <w:sz w:val="22"/>
          <w:szCs w:val="22"/>
        </w:rPr>
        <w:t> </w:t>
      </w:r>
      <w:r w:rsidRPr="001E161F">
        <w:rPr>
          <w:rFonts w:asciiTheme="minorHAnsi" w:hAnsiTheme="minorHAnsi"/>
          <w:sz w:val="22"/>
          <w:szCs w:val="22"/>
        </w:rPr>
        <w:t xml:space="preserve">umowy, Zamawiający zobowiązuje się zapłacić Wykonawcy wynagrodzenie brutto w kwocie: </w:t>
      </w:r>
      <w:r w:rsidR="0040097A" w:rsidRPr="001E161F">
        <w:rPr>
          <w:rFonts w:asciiTheme="minorHAnsi" w:hAnsiTheme="minorHAnsi"/>
          <w:sz w:val="22"/>
          <w:szCs w:val="22"/>
        </w:rPr>
        <w:t>………………………………..</w:t>
      </w:r>
      <w:r w:rsidRPr="001E161F">
        <w:rPr>
          <w:rFonts w:asciiTheme="minorHAnsi" w:hAnsiTheme="minorHAnsi"/>
          <w:b/>
          <w:sz w:val="22"/>
          <w:szCs w:val="22"/>
        </w:rPr>
        <w:t xml:space="preserve"> </w:t>
      </w:r>
      <w:r w:rsidRPr="001E161F">
        <w:rPr>
          <w:rFonts w:asciiTheme="minorHAnsi" w:hAnsiTheme="minorHAnsi"/>
          <w:sz w:val="22"/>
          <w:szCs w:val="22"/>
        </w:rPr>
        <w:t>zł</w:t>
      </w:r>
      <w:r w:rsidRPr="001E161F">
        <w:rPr>
          <w:rFonts w:asciiTheme="minorHAnsi" w:hAnsiTheme="minorHAnsi"/>
          <w:b/>
          <w:sz w:val="22"/>
          <w:szCs w:val="22"/>
        </w:rPr>
        <w:t xml:space="preserve"> </w:t>
      </w:r>
      <w:r w:rsidRPr="001E161F">
        <w:rPr>
          <w:rFonts w:asciiTheme="minorHAnsi" w:hAnsiTheme="minorHAnsi"/>
          <w:sz w:val="22"/>
          <w:szCs w:val="22"/>
        </w:rPr>
        <w:t xml:space="preserve">(słownie: </w:t>
      </w:r>
      <w:r w:rsidR="0040097A" w:rsidRPr="001E161F">
        <w:rPr>
          <w:rFonts w:asciiTheme="minorHAnsi" w:hAnsiTheme="minorHAnsi"/>
          <w:sz w:val="22"/>
          <w:szCs w:val="22"/>
        </w:rPr>
        <w:t>…………………..………………. złot</w:t>
      </w:r>
      <w:r w:rsidRPr="001E161F">
        <w:rPr>
          <w:rFonts w:asciiTheme="minorHAnsi" w:hAnsiTheme="minorHAnsi"/>
          <w:sz w:val="22"/>
          <w:szCs w:val="22"/>
        </w:rPr>
        <w:t>ych i 00/100)</w:t>
      </w:r>
      <w:r w:rsidR="00F66542" w:rsidRPr="00F66542">
        <w:rPr>
          <w:rStyle w:val="Odwoanieprzypisudolnego"/>
          <w:rFonts w:asciiTheme="minorHAnsi" w:hAnsiTheme="minorHAnsi"/>
          <w:sz w:val="22"/>
          <w:szCs w:val="22"/>
        </w:rPr>
        <w:t xml:space="preserve"> </w:t>
      </w:r>
      <w:r w:rsidR="00F66542">
        <w:rPr>
          <w:rStyle w:val="Odwoanieprzypisudolnego"/>
          <w:rFonts w:asciiTheme="minorHAnsi" w:hAnsiTheme="minorHAnsi"/>
          <w:sz w:val="22"/>
          <w:szCs w:val="22"/>
        </w:rPr>
        <w:footnoteReference w:id="23"/>
      </w:r>
      <w:r w:rsidRPr="001E161F">
        <w:rPr>
          <w:rFonts w:asciiTheme="minorHAnsi" w:hAnsiTheme="minorHAnsi"/>
          <w:sz w:val="22"/>
          <w:szCs w:val="22"/>
        </w:rPr>
        <w:t xml:space="preserve">. </w:t>
      </w:r>
    </w:p>
    <w:p w:rsidR="00142198" w:rsidRPr="001E161F" w:rsidRDefault="00142198" w:rsidP="00F469B4">
      <w:pPr>
        <w:pStyle w:val="Listanumerowana2"/>
        <w:numPr>
          <w:ilvl w:val="0"/>
          <w:numId w:val="57"/>
        </w:numPr>
        <w:spacing w:before="0" w:beforeAutospacing="0"/>
        <w:ind w:left="360"/>
        <w:rPr>
          <w:rFonts w:asciiTheme="minorHAnsi" w:hAnsiTheme="minorHAnsi"/>
          <w:b/>
          <w:bCs/>
          <w:sz w:val="22"/>
          <w:szCs w:val="22"/>
        </w:rPr>
      </w:pPr>
      <w:r w:rsidRPr="001E161F">
        <w:rPr>
          <w:rFonts w:asciiTheme="minorHAnsi" w:hAnsiTheme="minorHAnsi"/>
          <w:sz w:val="22"/>
          <w:szCs w:val="22"/>
        </w:rPr>
        <w:t>Kwota wymieniona w ust. 1 obejmuje wszystkie koszty jakie poniesie Wykonawca z tytułu wykonania Przedmiotu umowy.</w:t>
      </w:r>
    </w:p>
    <w:p w:rsidR="00142198" w:rsidRPr="001E161F" w:rsidRDefault="00142198" w:rsidP="00F469B4">
      <w:pPr>
        <w:pStyle w:val="Listanumerowana2"/>
        <w:numPr>
          <w:ilvl w:val="0"/>
          <w:numId w:val="57"/>
        </w:numPr>
        <w:spacing w:before="0" w:beforeAutospacing="0"/>
        <w:ind w:left="357"/>
        <w:rPr>
          <w:rFonts w:asciiTheme="minorHAnsi" w:hAnsiTheme="minorHAnsi"/>
          <w:b/>
          <w:bCs/>
          <w:sz w:val="22"/>
          <w:szCs w:val="22"/>
        </w:rPr>
      </w:pPr>
      <w:r w:rsidRPr="001E161F">
        <w:rPr>
          <w:rFonts w:asciiTheme="minorHAnsi" w:hAnsiTheme="minorHAnsi"/>
          <w:sz w:val="22"/>
          <w:szCs w:val="22"/>
        </w:rPr>
        <w:t xml:space="preserve">Zapłata wynagrodzenia, o której mowa w ust. 1, nastąpi na rachunek bankowy Wykonawcy na </w:t>
      </w:r>
    </w:p>
    <w:p w:rsidR="00142198" w:rsidRPr="001E161F" w:rsidRDefault="00142198" w:rsidP="00441C72">
      <w:pPr>
        <w:pStyle w:val="Listanumerowana2"/>
        <w:spacing w:before="0" w:beforeAutospacing="0"/>
        <w:ind w:left="357"/>
        <w:rPr>
          <w:rFonts w:asciiTheme="minorHAnsi" w:hAnsiTheme="minorHAnsi"/>
          <w:b/>
          <w:bCs/>
          <w:sz w:val="22"/>
          <w:szCs w:val="22"/>
        </w:rPr>
      </w:pPr>
      <w:r w:rsidRPr="001E161F">
        <w:rPr>
          <w:rFonts w:asciiTheme="minorHAnsi" w:hAnsiTheme="minorHAnsi"/>
          <w:sz w:val="22"/>
          <w:szCs w:val="22"/>
        </w:rPr>
        <w:t xml:space="preserve">nr </w:t>
      </w:r>
      <w:r w:rsidR="005D5140" w:rsidRPr="001E161F">
        <w:rPr>
          <w:rFonts w:asciiTheme="minorHAnsi" w:hAnsiTheme="minorHAnsi"/>
          <w:sz w:val="22"/>
          <w:szCs w:val="22"/>
        </w:rPr>
        <w:t>……………………………………….</w:t>
      </w:r>
      <w:r w:rsidRPr="001E161F">
        <w:rPr>
          <w:rFonts w:asciiTheme="minorHAnsi" w:hAnsiTheme="minorHAnsi"/>
          <w:sz w:val="22"/>
          <w:szCs w:val="22"/>
        </w:rPr>
        <w:t xml:space="preserve">, w terminie 21 (dwudziestu jeden) dni od daty otrzymania przez Zamawiającego prawidłowo wystawionej </w:t>
      </w:r>
      <w:r w:rsidR="00671CD9">
        <w:rPr>
          <w:rFonts w:asciiTheme="minorHAnsi" w:hAnsiTheme="minorHAnsi"/>
          <w:sz w:val="22"/>
          <w:szCs w:val="22"/>
        </w:rPr>
        <w:t xml:space="preserve">w języku polskim </w:t>
      </w:r>
      <w:r w:rsidRPr="001E161F">
        <w:rPr>
          <w:rFonts w:asciiTheme="minorHAnsi" w:hAnsiTheme="minorHAnsi"/>
          <w:sz w:val="22"/>
          <w:szCs w:val="22"/>
        </w:rPr>
        <w:t>faktury VAT, do której dołączony będzie podpisany przez Zamawiającego protokół</w:t>
      </w:r>
      <w:r w:rsidR="00F33633">
        <w:rPr>
          <w:rFonts w:asciiTheme="minorHAnsi" w:hAnsiTheme="minorHAnsi"/>
          <w:sz w:val="22"/>
          <w:szCs w:val="22"/>
        </w:rPr>
        <w:t>/</w:t>
      </w:r>
      <w:proofErr w:type="spellStart"/>
      <w:r w:rsidR="00F33633">
        <w:rPr>
          <w:rFonts w:asciiTheme="minorHAnsi" w:hAnsiTheme="minorHAnsi"/>
          <w:sz w:val="22"/>
          <w:szCs w:val="22"/>
        </w:rPr>
        <w:t>ły</w:t>
      </w:r>
      <w:proofErr w:type="spellEnd"/>
      <w:r w:rsidRPr="001E161F">
        <w:rPr>
          <w:rFonts w:asciiTheme="minorHAnsi" w:hAnsiTheme="minorHAnsi"/>
          <w:sz w:val="22"/>
          <w:szCs w:val="22"/>
        </w:rPr>
        <w:t xml:space="preserve"> odbioru. </w:t>
      </w:r>
    </w:p>
    <w:p w:rsidR="00142198" w:rsidRPr="001E161F" w:rsidRDefault="00142198" w:rsidP="00F469B4">
      <w:pPr>
        <w:pStyle w:val="Listanumerowana2"/>
        <w:numPr>
          <w:ilvl w:val="0"/>
          <w:numId w:val="57"/>
        </w:numPr>
        <w:spacing w:before="0" w:beforeAutospacing="0"/>
        <w:ind w:left="357"/>
        <w:rPr>
          <w:rFonts w:asciiTheme="minorHAnsi" w:hAnsiTheme="minorHAnsi"/>
          <w:b/>
          <w:bCs/>
          <w:sz w:val="22"/>
          <w:szCs w:val="22"/>
        </w:rPr>
      </w:pPr>
      <w:r w:rsidRPr="001E161F">
        <w:rPr>
          <w:rFonts w:asciiTheme="minorHAnsi" w:hAnsiTheme="minorHAnsi"/>
          <w:sz w:val="22"/>
          <w:szCs w:val="22"/>
        </w:rPr>
        <w:t xml:space="preserve">Za termin dokonania płatności uważa się datę złożenia w banku Zamawiającego polecenia przelewu na rachunek bankowy Wykonawcy. </w:t>
      </w:r>
    </w:p>
    <w:p w:rsidR="00142198" w:rsidRPr="001E161F" w:rsidRDefault="00142198" w:rsidP="00142198">
      <w:pPr>
        <w:pStyle w:val="Tekstpodstawowy2"/>
        <w:ind w:left="0"/>
        <w:jc w:val="center"/>
        <w:rPr>
          <w:rFonts w:asciiTheme="minorHAnsi" w:hAnsiTheme="minorHAnsi"/>
          <w:b w:val="0"/>
          <w:bCs/>
          <w:sz w:val="22"/>
          <w:szCs w:val="22"/>
        </w:rPr>
      </w:pPr>
    </w:p>
    <w:p w:rsidR="00142198" w:rsidRPr="00F6487A" w:rsidRDefault="00142198" w:rsidP="00142198">
      <w:pPr>
        <w:pStyle w:val="Tekstpodstawowy2"/>
        <w:ind w:left="-180"/>
        <w:jc w:val="center"/>
        <w:rPr>
          <w:rFonts w:asciiTheme="minorHAnsi" w:hAnsiTheme="minorHAnsi"/>
          <w:bCs/>
          <w:sz w:val="22"/>
          <w:szCs w:val="22"/>
        </w:rPr>
      </w:pPr>
      <w:r w:rsidRPr="00F6487A">
        <w:rPr>
          <w:rFonts w:asciiTheme="minorHAnsi" w:hAnsiTheme="minorHAnsi"/>
          <w:bCs/>
          <w:sz w:val="22"/>
          <w:szCs w:val="22"/>
        </w:rPr>
        <w:t>§ 6</w:t>
      </w:r>
    </w:p>
    <w:p w:rsidR="00142198" w:rsidRPr="001E161F" w:rsidRDefault="00054E97" w:rsidP="00F469B4">
      <w:pPr>
        <w:widowControl w:val="0"/>
        <w:numPr>
          <w:ilvl w:val="0"/>
          <w:numId w:val="64"/>
        </w:numPr>
        <w:pBdr>
          <w:top w:val="nil"/>
          <w:left w:val="nil"/>
          <w:bottom w:val="nil"/>
          <w:right w:val="nil"/>
          <w:between w:val="nil"/>
          <w:bar w:val="nil"/>
        </w:pBdr>
        <w:shd w:val="clear" w:color="auto" w:fill="FFFFFF"/>
        <w:autoSpaceDE w:val="0"/>
        <w:autoSpaceDN w:val="0"/>
        <w:adjustRightInd w:val="0"/>
        <w:spacing w:line="240" w:lineRule="auto"/>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Wykonawca udziela Zamawiającemu </w:t>
      </w:r>
      <w:r w:rsidR="00575D50">
        <w:rPr>
          <w:rFonts w:asciiTheme="minorHAnsi" w:eastAsia="Arial Unicode MS" w:hAnsiTheme="minorHAnsi"/>
          <w:bCs/>
          <w:color w:val="000000"/>
          <w:sz w:val="22"/>
          <w:u w:color="000000"/>
          <w:bdr w:val="nil"/>
          <w:lang w:eastAsia="pl-PL"/>
        </w:rPr>
        <w:t>….…</w:t>
      </w:r>
      <w:r w:rsidR="00575D50">
        <w:rPr>
          <w:rStyle w:val="Odwoanieprzypisudolnego"/>
          <w:rFonts w:asciiTheme="minorHAnsi" w:eastAsia="Arial Unicode MS" w:hAnsiTheme="minorHAnsi"/>
          <w:bCs/>
          <w:color w:val="000000"/>
          <w:sz w:val="22"/>
          <w:u w:color="000000"/>
          <w:bdr w:val="nil"/>
          <w:lang w:eastAsia="pl-PL"/>
        </w:rPr>
        <w:footnoteReference w:id="24"/>
      </w:r>
      <w:r w:rsidR="00575D50">
        <w:rPr>
          <w:rFonts w:asciiTheme="minorHAnsi" w:eastAsia="Arial Unicode MS" w:hAnsiTheme="minorHAnsi"/>
          <w:bCs/>
          <w:color w:val="000000"/>
          <w:sz w:val="22"/>
          <w:u w:color="000000"/>
          <w:bdr w:val="nil"/>
          <w:lang w:eastAsia="pl-PL"/>
        </w:rPr>
        <w:t xml:space="preserve"> </w:t>
      </w:r>
      <w:r w:rsidR="00142198" w:rsidRPr="001E161F">
        <w:rPr>
          <w:rFonts w:asciiTheme="minorHAnsi" w:eastAsia="Arial Unicode MS" w:hAnsiTheme="minorHAnsi"/>
          <w:bCs/>
          <w:color w:val="000000"/>
          <w:sz w:val="22"/>
          <w:u w:color="000000"/>
          <w:bdr w:val="nil"/>
          <w:lang w:eastAsia="pl-PL"/>
        </w:rPr>
        <w:t>miesięcznej gwarancji producenta na dostarcz</w:t>
      </w:r>
      <w:r w:rsidR="009F6128">
        <w:rPr>
          <w:rFonts w:asciiTheme="minorHAnsi" w:eastAsia="Arial Unicode MS" w:hAnsiTheme="minorHAnsi"/>
          <w:bCs/>
          <w:color w:val="000000"/>
          <w:sz w:val="22"/>
          <w:u w:color="000000"/>
          <w:bdr w:val="nil"/>
          <w:lang w:eastAsia="pl-PL"/>
        </w:rPr>
        <w:t>ony</w:t>
      </w:r>
      <w:r w:rsidR="00142198" w:rsidRPr="001E161F">
        <w:rPr>
          <w:rFonts w:asciiTheme="minorHAnsi" w:eastAsia="Arial Unicode MS" w:hAnsiTheme="minorHAnsi"/>
          <w:bCs/>
          <w:color w:val="000000"/>
          <w:sz w:val="22"/>
          <w:u w:color="000000"/>
          <w:bdr w:val="nil"/>
          <w:lang w:eastAsia="pl-PL"/>
        </w:rPr>
        <w:t xml:space="preserve"> </w:t>
      </w:r>
      <w:r w:rsidR="009F6128">
        <w:rPr>
          <w:rFonts w:asciiTheme="minorHAnsi" w:eastAsia="Arial Unicode MS" w:hAnsiTheme="minorHAnsi"/>
          <w:bCs/>
          <w:color w:val="000000"/>
          <w:sz w:val="22"/>
          <w:u w:color="000000"/>
          <w:bdr w:val="nil"/>
          <w:lang w:eastAsia="pl-PL"/>
        </w:rPr>
        <w:t>Tester</w:t>
      </w:r>
      <w:r w:rsidR="00142198" w:rsidRPr="001E161F">
        <w:rPr>
          <w:rFonts w:asciiTheme="minorHAnsi" w:eastAsia="Arial Unicode MS" w:hAnsiTheme="minorHAnsi"/>
          <w:bCs/>
          <w:color w:val="000000"/>
          <w:sz w:val="22"/>
          <w:u w:color="000000"/>
          <w:bdr w:val="nil"/>
          <w:lang w:eastAsia="pl-PL"/>
        </w:rPr>
        <w:t>.</w:t>
      </w:r>
    </w:p>
    <w:p w:rsidR="00142198" w:rsidRPr="001E161F" w:rsidRDefault="00142198" w:rsidP="00F469B4">
      <w:pPr>
        <w:widowControl w:val="0"/>
        <w:numPr>
          <w:ilvl w:val="0"/>
          <w:numId w:val="54"/>
        </w:numPr>
        <w:pBdr>
          <w:top w:val="nil"/>
          <w:left w:val="nil"/>
          <w:bottom w:val="nil"/>
          <w:right w:val="nil"/>
          <w:between w:val="nil"/>
          <w:bar w:val="nil"/>
        </w:pBdr>
        <w:shd w:val="clear" w:color="auto" w:fill="FFFFFF"/>
        <w:autoSpaceDE w:val="0"/>
        <w:autoSpaceDN w:val="0"/>
        <w:adjustRightInd w:val="0"/>
        <w:spacing w:line="240" w:lineRule="auto"/>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color w:val="000000"/>
          <w:sz w:val="22"/>
          <w:u w:color="000000"/>
          <w:bdr w:val="nil"/>
          <w:lang w:eastAsia="pl-PL"/>
        </w:rPr>
        <w:t xml:space="preserve">Bieg terminu gwarancji i rękojmi dla </w:t>
      </w:r>
      <w:r w:rsidR="009F6128">
        <w:rPr>
          <w:rFonts w:asciiTheme="minorHAnsi" w:eastAsia="Arial Unicode MS" w:hAnsiTheme="minorHAnsi"/>
          <w:color w:val="000000"/>
          <w:sz w:val="22"/>
          <w:u w:color="000000"/>
          <w:bdr w:val="nil"/>
          <w:lang w:eastAsia="pl-PL"/>
        </w:rPr>
        <w:t>Testera</w:t>
      </w:r>
      <w:r w:rsidRPr="001E161F">
        <w:rPr>
          <w:rFonts w:asciiTheme="minorHAnsi" w:hAnsiTheme="minorHAnsi"/>
          <w:sz w:val="22"/>
          <w:lang w:eastAsia="pl-PL"/>
        </w:rPr>
        <w:t xml:space="preserve"> </w:t>
      </w:r>
      <w:r w:rsidRPr="001E161F">
        <w:rPr>
          <w:rFonts w:asciiTheme="minorHAnsi" w:eastAsia="Arial Unicode MS" w:hAnsiTheme="minorHAnsi"/>
          <w:color w:val="000000"/>
          <w:sz w:val="22"/>
          <w:u w:color="000000"/>
          <w:bdr w:val="nil"/>
          <w:lang w:eastAsia="pl-PL"/>
        </w:rPr>
        <w:t xml:space="preserve">rozpoczyna się w dniu dokonania przez Zamawiającego odbioru  bez zastrzeżeń, potwierdzonego podpisaniem protokołu </w:t>
      </w:r>
      <w:r w:rsidRPr="001E161F">
        <w:rPr>
          <w:rFonts w:asciiTheme="minorHAnsi" w:hAnsiTheme="minorHAnsi"/>
          <w:sz w:val="22"/>
          <w:lang w:eastAsia="pl-PL"/>
        </w:rPr>
        <w:t>odbioru</w:t>
      </w:r>
      <w:r w:rsidR="0064518D">
        <w:rPr>
          <w:rFonts w:asciiTheme="minorHAnsi" w:hAnsiTheme="minorHAnsi"/>
          <w:sz w:val="22"/>
          <w:lang w:eastAsia="pl-PL"/>
        </w:rPr>
        <w:t xml:space="preserve"> testera</w:t>
      </w:r>
      <w:r w:rsidRPr="001E161F">
        <w:rPr>
          <w:rFonts w:asciiTheme="minorHAnsi" w:eastAsia="Arial Unicode MS" w:hAnsiTheme="minorHAnsi"/>
          <w:color w:val="000000"/>
          <w:sz w:val="22"/>
          <w:u w:color="000000"/>
          <w:bdr w:val="nil"/>
          <w:lang w:eastAsia="pl-PL"/>
        </w:rPr>
        <w:t>.</w:t>
      </w:r>
    </w:p>
    <w:p w:rsidR="00142198" w:rsidRPr="001E161F" w:rsidRDefault="00142198" w:rsidP="00F469B4">
      <w:pPr>
        <w:widowControl w:val="0"/>
        <w:numPr>
          <w:ilvl w:val="0"/>
          <w:numId w:val="54"/>
        </w:numPr>
        <w:pBdr>
          <w:top w:val="nil"/>
          <w:left w:val="nil"/>
          <w:bottom w:val="nil"/>
          <w:right w:val="nil"/>
          <w:between w:val="nil"/>
          <w:bar w:val="nil"/>
        </w:pBdr>
        <w:shd w:val="clear" w:color="auto" w:fill="FFFFFF"/>
        <w:autoSpaceDE w:val="0"/>
        <w:autoSpaceDN w:val="0"/>
        <w:adjustRightInd w:val="0"/>
        <w:spacing w:before="100" w:beforeAutospacing="1" w:after="100" w:afterAutospacing="1" w:line="240" w:lineRule="auto"/>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Z tytułu gwarancji Wykonawca odpowiada za wady fizyczne i prawne </w:t>
      </w:r>
      <w:r w:rsidR="009F6128">
        <w:rPr>
          <w:rFonts w:asciiTheme="minorHAnsi" w:eastAsia="Arial Unicode MS" w:hAnsiTheme="minorHAnsi"/>
          <w:bCs/>
          <w:color w:val="000000"/>
          <w:sz w:val="22"/>
          <w:u w:color="000000"/>
          <w:bdr w:val="nil"/>
          <w:lang w:eastAsia="pl-PL"/>
        </w:rPr>
        <w:t>Testera</w:t>
      </w:r>
      <w:r w:rsidRPr="001E161F">
        <w:rPr>
          <w:rFonts w:asciiTheme="minorHAnsi" w:hAnsiTheme="minorHAnsi"/>
          <w:sz w:val="22"/>
          <w:lang w:eastAsia="pl-PL"/>
        </w:rPr>
        <w:t xml:space="preserve"> </w:t>
      </w:r>
      <w:r w:rsidRPr="001E161F">
        <w:rPr>
          <w:rFonts w:asciiTheme="minorHAnsi" w:eastAsia="Arial Unicode MS" w:hAnsiTheme="minorHAnsi"/>
          <w:bCs/>
          <w:color w:val="000000"/>
          <w:sz w:val="22"/>
          <w:u w:color="000000"/>
          <w:bdr w:val="nil"/>
          <w:lang w:eastAsia="pl-PL"/>
        </w:rPr>
        <w:t xml:space="preserve">ujawnione w czasie trwania gwarancji. Wszelkie koszty związane z reklamacją, naprawami gwarancyjnymi oraz transportem </w:t>
      </w:r>
      <w:r w:rsidR="009F6128">
        <w:rPr>
          <w:rFonts w:asciiTheme="minorHAnsi" w:eastAsia="Arial Unicode MS" w:hAnsiTheme="minorHAnsi"/>
          <w:bCs/>
          <w:color w:val="000000"/>
          <w:sz w:val="22"/>
          <w:u w:color="000000"/>
          <w:bdr w:val="nil"/>
          <w:lang w:eastAsia="pl-PL"/>
        </w:rPr>
        <w:t>wadliwego Testera</w:t>
      </w:r>
      <w:r w:rsidR="00575D50">
        <w:rPr>
          <w:rFonts w:asciiTheme="minorHAnsi" w:eastAsia="Arial Unicode MS" w:hAnsiTheme="minorHAnsi"/>
          <w:bCs/>
          <w:color w:val="000000"/>
          <w:sz w:val="22"/>
          <w:u w:color="000000"/>
          <w:bdr w:val="nil"/>
          <w:lang w:eastAsia="pl-PL"/>
        </w:rPr>
        <w:t xml:space="preserve"> </w:t>
      </w:r>
      <w:r w:rsidRPr="001E161F">
        <w:rPr>
          <w:rFonts w:asciiTheme="minorHAnsi" w:eastAsia="Arial Unicode MS" w:hAnsiTheme="minorHAnsi"/>
          <w:bCs/>
          <w:color w:val="000000"/>
          <w:sz w:val="22"/>
          <w:u w:color="000000"/>
          <w:bdr w:val="nil"/>
          <w:lang w:eastAsia="pl-PL"/>
        </w:rPr>
        <w:t>w okresie gwarancji ponoszone będą przez Wykonawcę.</w:t>
      </w:r>
    </w:p>
    <w:p w:rsidR="00142198" w:rsidRPr="001E161F" w:rsidRDefault="00142198" w:rsidP="00F469B4">
      <w:pPr>
        <w:widowControl w:val="0"/>
        <w:numPr>
          <w:ilvl w:val="0"/>
          <w:numId w:val="54"/>
        </w:numPr>
        <w:pBdr>
          <w:top w:val="nil"/>
          <w:left w:val="nil"/>
          <w:bottom w:val="nil"/>
          <w:right w:val="nil"/>
          <w:between w:val="nil"/>
          <w:bar w:val="nil"/>
        </w:pBdr>
        <w:shd w:val="clear" w:color="auto" w:fill="FFFFFF"/>
        <w:overflowPunct w:val="0"/>
        <w:autoSpaceDE w:val="0"/>
        <w:autoSpaceDN w:val="0"/>
        <w:adjustRightInd w:val="0"/>
        <w:spacing w:before="120" w:after="120" w:line="240" w:lineRule="auto"/>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Wszelkie powiadomienia o stwierdzonych wadach i usterkach </w:t>
      </w:r>
      <w:r w:rsidR="009F6128">
        <w:rPr>
          <w:rFonts w:asciiTheme="minorHAnsi" w:eastAsia="Arial Unicode MS" w:hAnsiTheme="minorHAnsi"/>
          <w:bCs/>
          <w:color w:val="000000"/>
          <w:sz w:val="22"/>
          <w:u w:color="000000"/>
          <w:bdr w:val="nil"/>
          <w:lang w:eastAsia="pl-PL"/>
        </w:rPr>
        <w:t>Testera</w:t>
      </w:r>
      <w:r w:rsidRPr="001E161F">
        <w:rPr>
          <w:rFonts w:asciiTheme="minorHAnsi" w:eastAsia="Arial Unicode MS" w:hAnsiTheme="minorHAnsi"/>
          <w:bCs/>
          <w:color w:val="000000"/>
          <w:sz w:val="22"/>
          <w:u w:color="000000"/>
          <w:bdr w:val="nil"/>
          <w:lang w:eastAsia="pl-PL"/>
        </w:rPr>
        <w:t xml:space="preserve">, Zamawiający w okresie </w:t>
      </w:r>
      <w:r w:rsidRPr="001E161F">
        <w:rPr>
          <w:rFonts w:asciiTheme="minorHAnsi" w:eastAsia="Arial Unicode MS" w:hAnsiTheme="minorHAnsi"/>
          <w:bCs/>
          <w:color w:val="000000"/>
          <w:sz w:val="22"/>
          <w:u w:color="000000"/>
          <w:bdr w:val="nil"/>
          <w:lang w:eastAsia="pl-PL"/>
        </w:rPr>
        <w:lastRenderedPageBreak/>
        <w:t xml:space="preserve">gwarancji będzie przekazywał </w:t>
      </w:r>
      <w:r w:rsidR="005D5140" w:rsidRPr="001E161F">
        <w:rPr>
          <w:rFonts w:asciiTheme="minorHAnsi" w:eastAsia="Arial Unicode MS" w:hAnsiTheme="minorHAnsi"/>
          <w:bCs/>
          <w:color w:val="000000"/>
          <w:sz w:val="22"/>
          <w:u w:color="000000"/>
          <w:bdr w:val="nil"/>
          <w:lang w:eastAsia="pl-PL"/>
        </w:rPr>
        <w:t xml:space="preserve">w dni robocze, w godz. 8.00 – 16.00 </w:t>
      </w:r>
      <w:r w:rsidRPr="001E161F">
        <w:rPr>
          <w:rFonts w:asciiTheme="minorHAnsi" w:eastAsia="Arial Unicode MS" w:hAnsiTheme="minorHAnsi"/>
          <w:bCs/>
          <w:color w:val="000000"/>
          <w:sz w:val="22"/>
          <w:u w:color="000000"/>
          <w:bdr w:val="nil"/>
          <w:lang w:eastAsia="pl-PL"/>
        </w:rPr>
        <w:t xml:space="preserve">bezpośrednio do </w:t>
      </w:r>
      <w:r w:rsidR="005D5140" w:rsidRPr="001E161F">
        <w:rPr>
          <w:rFonts w:asciiTheme="minorHAnsi" w:eastAsia="Arial Unicode MS" w:hAnsiTheme="minorHAnsi"/>
          <w:bCs/>
          <w:color w:val="000000"/>
          <w:sz w:val="22"/>
          <w:u w:color="000000"/>
          <w:bdr w:val="nil"/>
          <w:lang w:eastAsia="pl-PL"/>
        </w:rPr>
        <w:t xml:space="preserve">Wykonawcy, </w:t>
      </w:r>
      <w:r w:rsidRPr="001E161F">
        <w:rPr>
          <w:rFonts w:asciiTheme="minorHAnsi" w:eastAsia="Arial Unicode MS" w:hAnsiTheme="minorHAnsi"/>
          <w:bCs/>
          <w:color w:val="000000"/>
          <w:sz w:val="22"/>
          <w:u w:color="000000"/>
          <w:bdr w:val="nil"/>
          <w:lang w:eastAsia="pl-PL"/>
        </w:rPr>
        <w:t xml:space="preserve">na numer </w:t>
      </w:r>
      <w:r w:rsidR="005D5140" w:rsidRPr="001E161F">
        <w:rPr>
          <w:rFonts w:asciiTheme="minorHAnsi" w:eastAsia="Arial Unicode MS" w:hAnsiTheme="minorHAnsi"/>
          <w:bCs/>
          <w:color w:val="000000"/>
          <w:sz w:val="22"/>
          <w:u w:color="000000"/>
          <w:bdr w:val="nil"/>
          <w:lang w:eastAsia="pl-PL"/>
        </w:rPr>
        <w:t>telefonu ………………….</w:t>
      </w:r>
      <w:r w:rsidRPr="001E161F">
        <w:rPr>
          <w:rFonts w:asciiTheme="minorHAnsi" w:eastAsia="Arial Unicode MS" w:hAnsiTheme="minorHAnsi"/>
          <w:bCs/>
          <w:color w:val="000000"/>
          <w:sz w:val="22"/>
          <w:u w:color="000000"/>
          <w:bdr w:val="nil"/>
          <w:lang w:eastAsia="pl-PL"/>
        </w:rPr>
        <w:t xml:space="preserve"> lub </w:t>
      </w:r>
      <w:r w:rsidR="005D5140" w:rsidRPr="001E161F">
        <w:rPr>
          <w:rFonts w:asciiTheme="minorHAnsi" w:eastAsia="Arial Unicode MS" w:hAnsiTheme="minorHAnsi"/>
          <w:bCs/>
          <w:color w:val="000000"/>
          <w:sz w:val="22"/>
          <w:u w:color="000000"/>
          <w:bdr w:val="nil"/>
          <w:lang w:eastAsia="pl-PL"/>
        </w:rPr>
        <w:t xml:space="preserve">pocztą elektroniczną </w:t>
      </w:r>
      <w:r w:rsidRPr="001E161F">
        <w:rPr>
          <w:rFonts w:asciiTheme="minorHAnsi" w:eastAsia="Arial Unicode MS" w:hAnsiTheme="minorHAnsi"/>
          <w:color w:val="000000"/>
          <w:sz w:val="22"/>
          <w:u w:color="000000"/>
          <w:bdr w:val="nil"/>
          <w:lang w:eastAsia="pl-PL"/>
        </w:rPr>
        <w:t>na</w:t>
      </w:r>
      <w:r w:rsidRPr="001E161F">
        <w:rPr>
          <w:rFonts w:asciiTheme="minorHAnsi" w:eastAsia="Arial Unicode MS" w:hAnsiTheme="minorHAnsi"/>
          <w:bCs/>
          <w:color w:val="000000"/>
          <w:sz w:val="22"/>
          <w:u w:color="000000"/>
          <w:bdr w:val="nil"/>
          <w:lang w:eastAsia="pl-PL"/>
        </w:rPr>
        <w:t xml:space="preserve"> </w:t>
      </w:r>
      <w:r w:rsidRPr="001E161F">
        <w:rPr>
          <w:rFonts w:asciiTheme="minorHAnsi" w:eastAsia="Arial Unicode MS" w:hAnsiTheme="minorHAnsi"/>
          <w:color w:val="000000"/>
          <w:sz w:val="22"/>
          <w:u w:color="000000"/>
          <w:bdr w:val="nil"/>
          <w:lang w:eastAsia="pl-PL"/>
        </w:rPr>
        <w:t>adres:</w:t>
      </w:r>
      <w:r w:rsidR="005D5140" w:rsidRPr="001E161F">
        <w:rPr>
          <w:rFonts w:asciiTheme="minorHAnsi" w:eastAsia="Arial Unicode MS" w:hAnsiTheme="minorHAnsi"/>
          <w:color w:val="000000"/>
          <w:sz w:val="22"/>
          <w:u w:color="000000"/>
          <w:bdr w:val="nil"/>
          <w:lang w:eastAsia="pl-PL"/>
        </w:rPr>
        <w:t xml:space="preserve"> ………………………….</w:t>
      </w:r>
      <w:r w:rsidRPr="001E161F">
        <w:rPr>
          <w:rFonts w:asciiTheme="minorHAnsi" w:eastAsia="Arial Unicode MS" w:hAnsiTheme="minorHAnsi"/>
          <w:bCs/>
          <w:color w:val="000000"/>
          <w:sz w:val="22"/>
          <w:u w:val="single"/>
          <w:bdr w:val="nil"/>
          <w:lang w:eastAsia="pl-PL"/>
        </w:rPr>
        <w:t>.</w:t>
      </w:r>
      <w:r w:rsidRPr="001E161F">
        <w:rPr>
          <w:rFonts w:asciiTheme="minorHAnsi" w:eastAsia="Arial Unicode MS" w:hAnsiTheme="minorHAnsi"/>
          <w:bCs/>
          <w:color w:val="000000"/>
          <w:sz w:val="22"/>
          <w:u w:color="000000"/>
          <w:bdr w:val="nil"/>
          <w:lang w:eastAsia="pl-PL"/>
        </w:rPr>
        <w:t xml:space="preserve">  </w:t>
      </w:r>
    </w:p>
    <w:p w:rsidR="00142198" w:rsidRPr="001E161F" w:rsidRDefault="00142198" w:rsidP="00F469B4">
      <w:pPr>
        <w:widowControl w:val="0"/>
        <w:numPr>
          <w:ilvl w:val="0"/>
          <w:numId w:val="54"/>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W okresie gwarancji Wykonawca zobowiązuje się dokonywać bezpłatn</w:t>
      </w:r>
      <w:r w:rsidR="005D5140" w:rsidRPr="001E161F">
        <w:rPr>
          <w:rFonts w:asciiTheme="minorHAnsi" w:eastAsia="Arial Unicode MS" w:hAnsiTheme="minorHAnsi"/>
          <w:bCs/>
          <w:color w:val="000000"/>
          <w:sz w:val="22"/>
          <w:u w:color="000000"/>
          <w:bdr w:val="nil"/>
          <w:lang w:eastAsia="pl-PL"/>
        </w:rPr>
        <w:t xml:space="preserve">ych napraw </w:t>
      </w:r>
      <w:r w:rsidR="009F6128">
        <w:rPr>
          <w:rFonts w:asciiTheme="minorHAnsi" w:eastAsia="Arial Unicode MS" w:hAnsiTheme="minorHAnsi"/>
          <w:bCs/>
          <w:color w:val="000000"/>
          <w:sz w:val="22"/>
          <w:u w:color="000000"/>
          <w:bdr w:val="nil"/>
          <w:lang w:eastAsia="pl-PL"/>
        </w:rPr>
        <w:t xml:space="preserve">Testera </w:t>
      </w:r>
      <w:r w:rsidR="005D5140" w:rsidRPr="001E161F">
        <w:rPr>
          <w:rFonts w:asciiTheme="minorHAnsi" w:eastAsia="Arial Unicode MS" w:hAnsiTheme="minorHAnsi"/>
          <w:bCs/>
          <w:color w:val="000000"/>
          <w:sz w:val="22"/>
          <w:u w:color="000000"/>
          <w:bdr w:val="nil"/>
          <w:lang w:eastAsia="pl-PL"/>
        </w:rPr>
        <w:t>najpó</w:t>
      </w:r>
      <w:r w:rsidRPr="001E161F">
        <w:rPr>
          <w:rFonts w:asciiTheme="minorHAnsi" w:eastAsia="Arial Unicode MS" w:hAnsiTheme="minorHAnsi"/>
          <w:bCs/>
          <w:color w:val="000000"/>
          <w:sz w:val="22"/>
          <w:u w:color="000000"/>
          <w:bdr w:val="nil"/>
          <w:lang w:eastAsia="pl-PL"/>
        </w:rPr>
        <w:t xml:space="preserve">źniej </w:t>
      </w:r>
      <w:r w:rsidR="00575D50">
        <w:rPr>
          <w:rFonts w:asciiTheme="minorHAnsi" w:eastAsia="Arial Unicode MS" w:hAnsiTheme="minorHAnsi"/>
          <w:bCs/>
          <w:color w:val="000000"/>
          <w:sz w:val="22"/>
          <w:u w:color="000000"/>
          <w:bdr w:val="nil"/>
          <w:lang w:eastAsia="pl-PL"/>
        </w:rPr>
        <w:t xml:space="preserve">w terminie </w:t>
      </w:r>
      <w:r w:rsidR="009F6128">
        <w:rPr>
          <w:rFonts w:asciiTheme="minorHAnsi" w:eastAsia="Arial Unicode MS" w:hAnsiTheme="minorHAnsi"/>
          <w:bCs/>
          <w:color w:val="000000"/>
          <w:sz w:val="22"/>
          <w:u w:color="000000"/>
          <w:bdr w:val="nil"/>
          <w:lang w:eastAsia="pl-PL"/>
        </w:rPr>
        <w:t>45</w:t>
      </w:r>
      <w:r w:rsidR="00AB06ED" w:rsidRPr="001E161F">
        <w:rPr>
          <w:rFonts w:asciiTheme="minorHAnsi" w:eastAsia="Arial Unicode MS" w:hAnsiTheme="minorHAnsi"/>
          <w:bCs/>
          <w:color w:val="000000"/>
          <w:sz w:val="22"/>
          <w:u w:color="000000"/>
          <w:bdr w:val="nil"/>
          <w:lang w:eastAsia="pl-PL"/>
        </w:rPr>
        <w:t xml:space="preserve"> dni </w:t>
      </w:r>
      <w:r w:rsidR="003A35F9" w:rsidRPr="001E161F">
        <w:rPr>
          <w:rFonts w:asciiTheme="minorHAnsi" w:eastAsia="Arial Unicode MS" w:hAnsiTheme="minorHAnsi"/>
          <w:bCs/>
          <w:color w:val="000000"/>
          <w:sz w:val="22"/>
          <w:u w:color="000000"/>
          <w:bdr w:val="nil"/>
          <w:lang w:eastAsia="pl-PL"/>
        </w:rPr>
        <w:t>o</w:t>
      </w:r>
      <w:r w:rsidR="00AB06ED" w:rsidRPr="001E161F">
        <w:rPr>
          <w:rFonts w:asciiTheme="minorHAnsi" w:eastAsia="Arial Unicode MS" w:hAnsiTheme="minorHAnsi"/>
          <w:bCs/>
          <w:color w:val="000000"/>
          <w:sz w:val="22"/>
          <w:u w:color="000000"/>
          <w:bdr w:val="nil"/>
          <w:lang w:eastAsia="pl-PL"/>
        </w:rPr>
        <w:t>d daty zgłoszenia usterki lub wady.</w:t>
      </w:r>
      <w:r w:rsidRPr="001E161F">
        <w:rPr>
          <w:rFonts w:asciiTheme="minorHAnsi" w:eastAsia="Arial Unicode MS" w:hAnsiTheme="minorHAnsi"/>
          <w:bCs/>
          <w:color w:val="000000"/>
          <w:sz w:val="22"/>
          <w:u w:color="000000"/>
          <w:bdr w:val="nil"/>
          <w:lang w:eastAsia="pl-PL"/>
        </w:rPr>
        <w:t xml:space="preserve"> </w:t>
      </w:r>
    </w:p>
    <w:p w:rsidR="00D53877" w:rsidRPr="00C042BD" w:rsidRDefault="00D53877" w:rsidP="00D53877">
      <w:pPr>
        <w:numPr>
          <w:ilvl w:val="0"/>
          <w:numId w:val="54"/>
        </w:numPr>
        <w:spacing w:line="240" w:lineRule="auto"/>
        <w:rPr>
          <w:rFonts w:ascii="Calibri" w:hAnsi="Calibri"/>
          <w:sz w:val="22"/>
        </w:rPr>
      </w:pPr>
      <w:r w:rsidRPr="00C042BD">
        <w:rPr>
          <w:rFonts w:ascii="Calibri" w:hAnsi="Calibri"/>
          <w:sz w:val="22"/>
        </w:rPr>
        <w:t>Gwarancja udzielana jest w ramach wy</w:t>
      </w:r>
      <w:r w:rsidR="00F357CF">
        <w:rPr>
          <w:rFonts w:ascii="Calibri" w:hAnsi="Calibri"/>
          <w:sz w:val="22"/>
        </w:rPr>
        <w:t>nagrodzenia, o którym mowa w § 5</w:t>
      </w:r>
      <w:r w:rsidRPr="00C042BD">
        <w:rPr>
          <w:rFonts w:ascii="Calibri" w:hAnsi="Calibri"/>
          <w:sz w:val="22"/>
        </w:rPr>
        <w:t xml:space="preserve"> ust. 1 Umowy, a Wykonawcy nie jest należne jakiekolwiek wynagrodzenie z tytułu wykonywania świadczeń gwarancyjnych.</w:t>
      </w:r>
    </w:p>
    <w:p w:rsidR="00D53877" w:rsidRPr="00C042BD" w:rsidRDefault="00D53877" w:rsidP="00D53877">
      <w:pPr>
        <w:numPr>
          <w:ilvl w:val="0"/>
          <w:numId w:val="54"/>
        </w:numPr>
        <w:spacing w:line="240" w:lineRule="auto"/>
        <w:rPr>
          <w:rFonts w:ascii="Calibri" w:hAnsi="Calibri"/>
          <w:sz w:val="22"/>
        </w:rPr>
      </w:pPr>
      <w:r w:rsidRPr="00C042BD">
        <w:rPr>
          <w:rFonts w:ascii="Calibri" w:hAnsi="Calibri"/>
          <w:sz w:val="22"/>
        </w:rPr>
        <w:t>Gwarancja udzielana jest bez ograniczeń terytorialnych. W celu uniknięcia wątpliwości przyjmuje się, że Wykonawca usunie wszystkie zgłoszone wady nawet pomimo zakończenia okresu gwarancyjnego, o ile zostały one zgłoszone przed zakończeniem terminu obowiązywania gwarancji.</w:t>
      </w:r>
    </w:p>
    <w:p w:rsidR="00142198" w:rsidRPr="001E161F" w:rsidRDefault="00142198" w:rsidP="00F469B4">
      <w:pPr>
        <w:widowControl w:val="0"/>
        <w:numPr>
          <w:ilvl w:val="0"/>
          <w:numId w:val="54"/>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 xml:space="preserve">Wykonawca zobowiązuje się usunąć wszelkie usterki i wady, które zostaną zidentyfikowane w trakcie eksploatacji </w:t>
      </w:r>
      <w:r w:rsidR="009F6128">
        <w:rPr>
          <w:rFonts w:asciiTheme="minorHAnsi" w:eastAsia="Arial Unicode MS" w:hAnsiTheme="minorHAnsi"/>
          <w:bCs/>
          <w:color w:val="000000"/>
          <w:sz w:val="22"/>
          <w:u w:color="000000"/>
          <w:bdr w:val="nil"/>
          <w:lang w:eastAsia="pl-PL"/>
        </w:rPr>
        <w:t>Testera</w:t>
      </w:r>
      <w:r w:rsidRPr="001E161F">
        <w:rPr>
          <w:rFonts w:asciiTheme="minorHAnsi" w:eastAsia="Arial Unicode MS" w:hAnsiTheme="minorHAnsi"/>
          <w:bCs/>
          <w:color w:val="000000"/>
          <w:sz w:val="22"/>
          <w:u w:color="000000"/>
          <w:bdr w:val="nil"/>
          <w:lang w:eastAsia="pl-PL"/>
        </w:rPr>
        <w:t>, w okresie objętym gwarancją. Gwarancji podlegają usterki, wady materiałowe i konstrukcyjne, a także nie spełnienie funkcji i wymagań określonych w załączniku nr 1 do umowy.</w:t>
      </w:r>
    </w:p>
    <w:p w:rsidR="00142198" w:rsidRPr="001E161F" w:rsidRDefault="00142198" w:rsidP="00F469B4">
      <w:pPr>
        <w:widowControl w:val="0"/>
        <w:numPr>
          <w:ilvl w:val="0"/>
          <w:numId w:val="54"/>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Czas naprawy gwarancyjnej przedłuża okres gwarancji wymieniony w ust. 1.</w:t>
      </w:r>
    </w:p>
    <w:p w:rsidR="00CE7399" w:rsidRPr="00F6487A" w:rsidRDefault="00142198" w:rsidP="00F6487A">
      <w:pPr>
        <w:widowControl w:val="0"/>
        <w:numPr>
          <w:ilvl w:val="0"/>
          <w:numId w:val="54"/>
        </w:numPr>
        <w:autoSpaceDE w:val="0"/>
        <w:autoSpaceDN w:val="0"/>
        <w:adjustRightInd w:val="0"/>
        <w:spacing w:line="240" w:lineRule="auto"/>
        <w:rPr>
          <w:rFonts w:asciiTheme="minorHAnsi" w:eastAsia="Arial Unicode MS" w:hAnsiTheme="minorHAnsi"/>
          <w:bCs/>
          <w:color w:val="000000"/>
          <w:sz w:val="22"/>
          <w:u w:color="000000"/>
          <w:bdr w:val="nil"/>
          <w:lang w:eastAsia="pl-PL"/>
        </w:rPr>
      </w:pPr>
      <w:r w:rsidRPr="001E161F">
        <w:rPr>
          <w:rFonts w:asciiTheme="minorHAnsi" w:eastAsia="Arial Unicode MS" w:hAnsiTheme="minorHAnsi"/>
          <w:bCs/>
          <w:color w:val="000000"/>
          <w:sz w:val="22"/>
          <w:u w:color="000000"/>
          <w:bdr w:val="nil"/>
          <w:lang w:eastAsia="pl-PL"/>
        </w:rPr>
        <w:t>Niniejsza umowa stanowi dokument gwarancyjny bez konieczności składania dodatkowych oświadczeń.</w:t>
      </w:r>
    </w:p>
    <w:p w:rsidR="00575D50" w:rsidRDefault="00575D50" w:rsidP="00142198">
      <w:pPr>
        <w:pStyle w:val="Tekstpodstawowy2"/>
        <w:ind w:left="-180"/>
        <w:jc w:val="center"/>
        <w:rPr>
          <w:rFonts w:asciiTheme="minorHAnsi" w:hAnsiTheme="minorHAnsi"/>
          <w:bCs/>
          <w:sz w:val="22"/>
          <w:szCs w:val="22"/>
        </w:rPr>
      </w:pPr>
    </w:p>
    <w:p w:rsidR="00142198" w:rsidRPr="00F6487A" w:rsidRDefault="00142198" w:rsidP="00142198">
      <w:pPr>
        <w:pStyle w:val="Tekstpodstawowy2"/>
        <w:ind w:left="-180"/>
        <w:jc w:val="center"/>
        <w:rPr>
          <w:rFonts w:asciiTheme="minorHAnsi" w:hAnsiTheme="minorHAnsi"/>
          <w:bCs/>
          <w:sz w:val="22"/>
          <w:szCs w:val="22"/>
        </w:rPr>
      </w:pPr>
      <w:r w:rsidRPr="00F6487A">
        <w:rPr>
          <w:rFonts w:asciiTheme="minorHAnsi" w:hAnsiTheme="minorHAnsi"/>
          <w:bCs/>
          <w:sz w:val="22"/>
          <w:szCs w:val="22"/>
        </w:rPr>
        <w:t>§ 7</w:t>
      </w:r>
    </w:p>
    <w:p w:rsidR="00142198" w:rsidRPr="001E161F" w:rsidRDefault="00142198" w:rsidP="00F469B4">
      <w:pPr>
        <w:numPr>
          <w:ilvl w:val="0"/>
          <w:numId w:val="60"/>
        </w:numPr>
        <w:spacing w:line="240" w:lineRule="auto"/>
        <w:rPr>
          <w:rFonts w:asciiTheme="minorHAnsi" w:hAnsiTheme="minorHAnsi"/>
          <w:sz w:val="22"/>
        </w:rPr>
      </w:pPr>
      <w:r w:rsidRPr="001E161F">
        <w:rPr>
          <w:rFonts w:asciiTheme="minorHAnsi" w:hAnsiTheme="minorHAnsi"/>
          <w:sz w:val="22"/>
        </w:rPr>
        <w:t>Wykonawca zobowiązuje się niniejszym do zapłaty Zamawiającemu następujących kwot w przypadku:</w:t>
      </w:r>
    </w:p>
    <w:p w:rsidR="00142198" w:rsidRPr="001E161F" w:rsidRDefault="00682514" w:rsidP="00F469B4">
      <w:pPr>
        <w:pStyle w:val="Tekstpodstawowy"/>
        <w:numPr>
          <w:ilvl w:val="0"/>
          <w:numId w:val="58"/>
        </w:numPr>
        <w:ind w:left="630" w:hanging="357"/>
        <w:rPr>
          <w:rFonts w:asciiTheme="minorHAnsi" w:hAnsiTheme="minorHAnsi"/>
          <w:sz w:val="22"/>
          <w:szCs w:val="22"/>
        </w:rPr>
      </w:pPr>
      <w:r>
        <w:rPr>
          <w:rFonts w:asciiTheme="minorHAnsi" w:hAnsiTheme="minorHAnsi"/>
          <w:sz w:val="22"/>
          <w:szCs w:val="22"/>
        </w:rPr>
        <w:t>niedotrzymania terminu</w:t>
      </w:r>
      <w:r w:rsidR="00142198" w:rsidRPr="001E161F">
        <w:rPr>
          <w:rFonts w:asciiTheme="minorHAnsi" w:hAnsiTheme="minorHAnsi"/>
          <w:sz w:val="22"/>
          <w:szCs w:val="22"/>
        </w:rPr>
        <w:t>, o którym mowa w § 2 ust. 4 – kwotę w wysokości 0,2</w:t>
      </w:r>
      <w:r w:rsidR="003A35F9" w:rsidRPr="001E161F">
        <w:rPr>
          <w:rFonts w:asciiTheme="minorHAnsi" w:hAnsiTheme="minorHAnsi"/>
          <w:sz w:val="22"/>
          <w:szCs w:val="22"/>
        </w:rPr>
        <w:t> </w:t>
      </w:r>
      <w:r w:rsidR="00142198" w:rsidRPr="001E161F">
        <w:rPr>
          <w:rFonts w:asciiTheme="minorHAnsi" w:hAnsiTheme="minorHAnsi"/>
          <w:sz w:val="22"/>
          <w:szCs w:val="22"/>
        </w:rPr>
        <w:t xml:space="preserve">% wynagrodzenia brutto, o którym mowa w § 5 ust. 1 </w:t>
      </w:r>
      <w:r w:rsidR="003A35F9" w:rsidRPr="001E161F">
        <w:rPr>
          <w:rFonts w:asciiTheme="minorHAnsi" w:hAnsiTheme="minorHAnsi"/>
          <w:sz w:val="22"/>
          <w:szCs w:val="22"/>
        </w:rPr>
        <w:t>U</w:t>
      </w:r>
      <w:r w:rsidR="00142198" w:rsidRPr="001E161F">
        <w:rPr>
          <w:rFonts w:asciiTheme="minorHAnsi" w:hAnsiTheme="minorHAnsi"/>
          <w:sz w:val="22"/>
          <w:szCs w:val="22"/>
        </w:rPr>
        <w:t>mowy, za ka</w:t>
      </w:r>
      <w:r w:rsidR="003A35F9" w:rsidRPr="001E161F">
        <w:rPr>
          <w:rFonts w:asciiTheme="minorHAnsi" w:hAnsiTheme="minorHAnsi"/>
          <w:sz w:val="22"/>
          <w:szCs w:val="22"/>
        </w:rPr>
        <w:t>żdy rozpoczęty dzień opóźnienia;</w:t>
      </w:r>
    </w:p>
    <w:p w:rsidR="003A35F9" w:rsidRPr="001E161F" w:rsidRDefault="003A35F9" w:rsidP="00F469B4">
      <w:pPr>
        <w:pStyle w:val="Tekstpodstawowy"/>
        <w:numPr>
          <w:ilvl w:val="0"/>
          <w:numId w:val="58"/>
        </w:numPr>
        <w:ind w:left="630" w:hanging="357"/>
        <w:rPr>
          <w:rFonts w:asciiTheme="minorHAnsi" w:hAnsiTheme="minorHAnsi"/>
          <w:sz w:val="22"/>
          <w:szCs w:val="22"/>
        </w:rPr>
      </w:pPr>
      <w:r w:rsidRPr="001E161F">
        <w:rPr>
          <w:rFonts w:asciiTheme="minorHAnsi" w:hAnsiTheme="minorHAnsi"/>
          <w:sz w:val="22"/>
          <w:szCs w:val="22"/>
        </w:rPr>
        <w:t xml:space="preserve">niedotrzymania terminu wyznaczonego w sposób określony w § 4 ust. 3 Umowy, kwotę w wysokości 0,2% wynagrodzenia brutto, o którym mowa w </w:t>
      </w:r>
      <w:r w:rsidRPr="001E161F">
        <w:rPr>
          <w:rFonts w:asciiTheme="minorHAnsi" w:hAnsiTheme="minorHAnsi"/>
          <w:sz w:val="22"/>
          <w:szCs w:val="22"/>
        </w:rPr>
        <w:sym w:font="Times New Roman" w:char="00A7"/>
      </w:r>
      <w:r w:rsidRPr="001E161F">
        <w:rPr>
          <w:rFonts w:asciiTheme="minorHAnsi" w:hAnsiTheme="minorHAnsi"/>
          <w:sz w:val="22"/>
          <w:szCs w:val="22"/>
        </w:rPr>
        <w:t xml:space="preserve"> 5 ust. 1 Umowy, za każdy rozpoczęty dzień opóźnienia;</w:t>
      </w:r>
    </w:p>
    <w:p w:rsidR="009F6128" w:rsidRDefault="009F6128" w:rsidP="00F469B4">
      <w:pPr>
        <w:pStyle w:val="Tekstpodstawowy"/>
        <w:numPr>
          <w:ilvl w:val="0"/>
          <w:numId w:val="58"/>
        </w:numPr>
        <w:ind w:left="630" w:hanging="357"/>
        <w:rPr>
          <w:rFonts w:asciiTheme="minorHAnsi" w:hAnsiTheme="minorHAnsi"/>
          <w:sz w:val="22"/>
          <w:szCs w:val="22"/>
        </w:rPr>
      </w:pPr>
      <w:r>
        <w:rPr>
          <w:rFonts w:asciiTheme="minorHAnsi" w:hAnsiTheme="minorHAnsi"/>
          <w:sz w:val="22"/>
          <w:szCs w:val="22"/>
        </w:rPr>
        <w:t xml:space="preserve">nieprzeprowadzenie instruktażu w terminie uzgodnionym w sposób określony w </w:t>
      </w:r>
      <w:r w:rsidRPr="001E161F">
        <w:rPr>
          <w:rFonts w:asciiTheme="minorHAnsi" w:hAnsiTheme="minorHAnsi"/>
          <w:sz w:val="22"/>
          <w:szCs w:val="22"/>
        </w:rPr>
        <w:t xml:space="preserve">§ </w:t>
      </w:r>
      <w:r>
        <w:rPr>
          <w:rFonts w:asciiTheme="minorHAnsi" w:hAnsiTheme="minorHAnsi"/>
          <w:sz w:val="22"/>
          <w:szCs w:val="22"/>
        </w:rPr>
        <w:t>2</w:t>
      </w:r>
      <w:r w:rsidRPr="001E161F">
        <w:rPr>
          <w:rFonts w:asciiTheme="minorHAnsi" w:hAnsiTheme="minorHAnsi"/>
          <w:sz w:val="22"/>
          <w:szCs w:val="22"/>
        </w:rPr>
        <w:t xml:space="preserve"> ust. </w:t>
      </w:r>
      <w:r>
        <w:rPr>
          <w:rFonts w:asciiTheme="minorHAnsi" w:hAnsiTheme="minorHAnsi"/>
          <w:sz w:val="22"/>
          <w:szCs w:val="22"/>
        </w:rPr>
        <w:t>5</w:t>
      </w:r>
      <w:r w:rsidRPr="001E161F">
        <w:rPr>
          <w:rFonts w:asciiTheme="minorHAnsi" w:hAnsiTheme="minorHAnsi"/>
          <w:sz w:val="22"/>
          <w:szCs w:val="22"/>
        </w:rPr>
        <w:t xml:space="preserve"> Umowy</w:t>
      </w:r>
      <w:r w:rsidR="00046BC1">
        <w:rPr>
          <w:rFonts w:asciiTheme="minorHAnsi" w:hAnsiTheme="minorHAnsi"/>
          <w:sz w:val="22"/>
          <w:szCs w:val="22"/>
        </w:rPr>
        <w:t xml:space="preserve">, kwotę w wysokości </w:t>
      </w:r>
      <w:r w:rsidR="00F66542">
        <w:rPr>
          <w:rFonts w:asciiTheme="minorHAnsi" w:hAnsiTheme="minorHAnsi"/>
          <w:sz w:val="22"/>
          <w:szCs w:val="22"/>
        </w:rPr>
        <w:t>2</w:t>
      </w:r>
      <w:r w:rsidRPr="001E161F">
        <w:rPr>
          <w:rFonts w:asciiTheme="minorHAnsi" w:hAnsiTheme="minorHAnsi"/>
          <w:sz w:val="22"/>
          <w:szCs w:val="22"/>
        </w:rPr>
        <w:t>% wynagrodzenia brutto, o</w:t>
      </w:r>
      <w:r>
        <w:rPr>
          <w:rFonts w:asciiTheme="minorHAnsi" w:hAnsiTheme="minorHAnsi"/>
          <w:sz w:val="22"/>
          <w:szCs w:val="22"/>
        </w:rPr>
        <w:t xml:space="preserve"> </w:t>
      </w:r>
      <w:r w:rsidRPr="001E161F">
        <w:rPr>
          <w:rFonts w:asciiTheme="minorHAnsi" w:hAnsiTheme="minorHAnsi"/>
          <w:sz w:val="22"/>
          <w:szCs w:val="22"/>
        </w:rPr>
        <w:t xml:space="preserve">którym mowa w </w:t>
      </w:r>
      <w:r w:rsidRPr="001E161F">
        <w:rPr>
          <w:rFonts w:asciiTheme="minorHAnsi" w:hAnsiTheme="minorHAnsi"/>
          <w:sz w:val="22"/>
          <w:szCs w:val="22"/>
        </w:rPr>
        <w:sym w:font="Times New Roman" w:char="00A7"/>
      </w:r>
      <w:r w:rsidRPr="001E161F">
        <w:rPr>
          <w:rFonts w:asciiTheme="minorHAnsi" w:hAnsiTheme="minorHAnsi"/>
          <w:sz w:val="22"/>
          <w:szCs w:val="22"/>
        </w:rPr>
        <w:t xml:space="preserve"> 5 ust. 1 Umowy</w:t>
      </w:r>
      <w:r>
        <w:rPr>
          <w:rFonts w:asciiTheme="minorHAnsi" w:hAnsiTheme="minorHAnsi"/>
          <w:sz w:val="22"/>
          <w:szCs w:val="22"/>
        </w:rPr>
        <w:t>;</w:t>
      </w:r>
    </w:p>
    <w:p w:rsidR="00142198" w:rsidRPr="001E161F" w:rsidRDefault="00142198" w:rsidP="00F469B4">
      <w:pPr>
        <w:pStyle w:val="Tekstpodstawowy"/>
        <w:numPr>
          <w:ilvl w:val="0"/>
          <w:numId w:val="58"/>
        </w:numPr>
        <w:ind w:left="630" w:hanging="357"/>
        <w:rPr>
          <w:rFonts w:asciiTheme="minorHAnsi" w:hAnsiTheme="minorHAnsi"/>
          <w:sz w:val="22"/>
          <w:szCs w:val="22"/>
        </w:rPr>
      </w:pPr>
      <w:r w:rsidRPr="001E161F">
        <w:rPr>
          <w:rFonts w:asciiTheme="minorHAnsi" w:hAnsiTheme="minorHAnsi"/>
          <w:sz w:val="22"/>
          <w:szCs w:val="22"/>
        </w:rPr>
        <w:t xml:space="preserve">niedotrzymania terminu naprawy, o którym mowa w § 6 ust. </w:t>
      </w:r>
      <w:r w:rsidR="003A35F9" w:rsidRPr="001E161F">
        <w:rPr>
          <w:rFonts w:asciiTheme="minorHAnsi" w:hAnsiTheme="minorHAnsi"/>
          <w:sz w:val="22"/>
          <w:szCs w:val="22"/>
        </w:rPr>
        <w:t>5 U</w:t>
      </w:r>
      <w:r w:rsidR="009F6128">
        <w:rPr>
          <w:rFonts w:asciiTheme="minorHAnsi" w:hAnsiTheme="minorHAnsi"/>
          <w:sz w:val="22"/>
          <w:szCs w:val="22"/>
        </w:rPr>
        <w:t>mowy – kwotę w wysokości 0,1</w:t>
      </w:r>
      <w:r w:rsidRPr="001E161F">
        <w:rPr>
          <w:rFonts w:asciiTheme="minorHAnsi" w:hAnsiTheme="minorHAnsi"/>
          <w:sz w:val="22"/>
          <w:szCs w:val="22"/>
        </w:rPr>
        <w:t xml:space="preserve"> % wynagrodzenia brutto, o którym mowa w § 5 ust. 1 umowy – za każdy rozpoczęty dzień opóźnienia,</w:t>
      </w:r>
    </w:p>
    <w:p w:rsidR="00142198" w:rsidRPr="001E161F" w:rsidRDefault="00142198" w:rsidP="00F469B4">
      <w:pPr>
        <w:pStyle w:val="Tekstpodstawowy"/>
        <w:numPr>
          <w:ilvl w:val="0"/>
          <w:numId w:val="58"/>
        </w:numPr>
        <w:ind w:left="630" w:hanging="357"/>
        <w:rPr>
          <w:rFonts w:asciiTheme="minorHAnsi" w:hAnsiTheme="minorHAnsi"/>
          <w:sz w:val="22"/>
          <w:szCs w:val="22"/>
        </w:rPr>
      </w:pPr>
      <w:r w:rsidRPr="001E161F">
        <w:rPr>
          <w:rFonts w:asciiTheme="minorHAnsi" w:hAnsiTheme="minorHAnsi"/>
          <w:sz w:val="22"/>
          <w:szCs w:val="22"/>
        </w:rPr>
        <w:t>odstąpienia od umowy przez Zamawiającego z przyczyn leżących po stronie Wykonawcy  – kwotę w wysokości 20 % wynagrodzenia brutto, o którym mowa w § 5 ust. 1 umowy,</w:t>
      </w:r>
    </w:p>
    <w:p w:rsidR="00142198" w:rsidRPr="001E161F" w:rsidRDefault="00142198" w:rsidP="00F469B4">
      <w:pPr>
        <w:pStyle w:val="Tekstpodstawowy"/>
        <w:numPr>
          <w:ilvl w:val="0"/>
          <w:numId w:val="58"/>
        </w:numPr>
        <w:ind w:left="630" w:hanging="357"/>
        <w:rPr>
          <w:rFonts w:asciiTheme="minorHAnsi" w:hAnsiTheme="minorHAnsi"/>
          <w:sz w:val="22"/>
          <w:szCs w:val="22"/>
        </w:rPr>
      </w:pPr>
      <w:r w:rsidRPr="001E161F">
        <w:rPr>
          <w:rFonts w:asciiTheme="minorHAnsi" w:hAnsiTheme="minorHAnsi"/>
          <w:sz w:val="22"/>
          <w:szCs w:val="22"/>
        </w:rPr>
        <w:t xml:space="preserve">odstąpienia od umowy przez Wykonawcę z przyczyn leżących po jego stronie – kwotę </w:t>
      </w:r>
      <w:r w:rsidRPr="001E161F">
        <w:rPr>
          <w:rFonts w:asciiTheme="minorHAnsi" w:hAnsiTheme="minorHAnsi"/>
          <w:sz w:val="22"/>
          <w:szCs w:val="22"/>
        </w:rPr>
        <w:br/>
        <w:t xml:space="preserve">w wysokości 20 % wynagrodzenia brutto, o którym mowa w § 5 ust. 1 </w:t>
      </w:r>
      <w:r w:rsidR="0048324F" w:rsidRPr="001E161F">
        <w:rPr>
          <w:rFonts w:asciiTheme="minorHAnsi" w:hAnsiTheme="minorHAnsi"/>
          <w:sz w:val="22"/>
          <w:szCs w:val="22"/>
        </w:rPr>
        <w:t>U</w:t>
      </w:r>
      <w:r w:rsidRPr="001E161F">
        <w:rPr>
          <w:rFonts w:asciiTheme="minorHAnsi" w:hAnsiTheme="minorHAnsi"/>
          <w:sz w:val="22"/>
          <w:szCs w:val="22"/>
        </w:rPr>
        <w:t>mowy.</w:t>
      </w:r>
    </w:p>
    <w:p w:rsidR="00142198" w:rsidRPr="001E161F" w:rsidRDefault="00142198" w:rsidP="00F469B4">
      <w:pPr>
        <w:pStyle w:val="Tekstpodstawowy"/>
        <w:numPr>
          <w:ilvl w:val="0"/>
          <w:numId w:val="60"/>
        </w:numPr>
        <w:rPr>
          <w:rFonts w:asciiTheme="minorHAnsi" w:hAnsiTheme="minorHAnsi"/>
          <w:sz w:val="22"/>
          <w:szCs w:val="22"/>
        </w:rPr>
      </w:pPr>
      <w:r w:rsidRPr="001E161F">
        <w:rPr>
          <w:rFonts w:asciiTheme="minorHAnsi" w:hAnsiTheme="minorHAnsi"/>
          <w:sz w:val="22"/>
          <w:szCs w:val="22"/>
        </w:rPr>
        <w:t>Postanowienia ust. 1 pkt 1)-</w:t>
      </w:r>
      <w:r w:rsidR="009F6128">
        <w:rPr>
          <w:rFonts w:asciiTheme="minorHAnsi" w:hAnsiTheme="minorHAnsi"/>
          <w:sz w:val="22"/>
          <w:szCs w:val="22"/>
        </w:rPr>
        <w:t>6</w:t>
      </w:r>
      <w:r w:rsidRPr="001E161F">
        <w:rPr>
          <w:rFonts w:asciiTheme="minorHAnsi" w:hAnsiTheme="minorHAnsi"/>
          <w:sz w:val="22"/>
          <w:szCs w:val="22"/>
        </w:rPr>
        <w:t xml:space="preserve">) nie mają zastosowania w przypadku wystąpienia siły wyższej, </w:t>
      </w:r>
      <w:r w:rsidRPr="001E161F">
        <w:rPr>
          <w:rFonts w:asciiTheme="minorHAnsi" w:hAnsiTheme="minorHAnsi"/>
          <w:bCs/>
          <w:iCs/>
          <w:sz w:val="22"/>
          <w:szCs w:val="22"/>
        </w:rPr>
        <w:t>przez którą na potrzeby niniejszej umowy rozumieć należy zdarzenie zewnętrzne o charakterze niezależnym od Stron, którego Strony nie mogły przewidzieć przed zawarciem Umowy oraz którego Strony nie mogły uniknąć, ani któremu nie mogły zapobiec przy zachowaniu należytej staranności. Za siłę wyższą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142198" w:rsidRPr="001E161F" w:rsidRDefault="00142198" w:rsidP="00F469B4">
      <w:pPr>
        <w:pStyle w:val="Tekstpodstawowy"/>
        <w:numPr>
          <w:ilvl w:val="0"/>
          <w:numId w:val="60"/>
        </w:numPr>
        <w:rPr>
          <w:rFonts w:asciiTheme="minorHAnsi" w:hAnsiTheme="minorHAnsi"/>
          <w:sz w:val="22"/>
          <w:szCs w:val="22"/>
        </w:rPr>
      </w:pPr>
      <w:r w:rsidRPr="001E161F">
        <w:rPr>
          <w:rFonts w:asciiTheme="minorHAnsi" w:hAnsiTheme="minorHAnsi"/>
          <w:sz w:val="22"/>
          <w:szCs w:val="22"/>
        </w:rPr>
        <w:t>Zamawiający może dokonać potrącenia naliczonych i należnych mu kar umownych z płatności faktury wystawionej przez Wykonawcę.</w:t>
      </w:r>
    </w:p>
    <w:p w:rsidR="00142198" w:rsidRPr="001E161F" w:rsidRDefault="00142198" w:rsidP="003A35F9">
      <w:pPr>
        <w:pStyle w:val="pgrafodstep1"/>
        <w:widowControl/>
        <w:overflowPunct/>
        <w:autoSpaceDE/>
        <w:autoSpaceDN/>
        <w:adjustRightInd/>
        <w:jc w:val="both"/>
        <w:textAlignment w:val="auto"/>
        <w:rPr>
          <w:rFonts w:asciiTheme="minorHAnsi" w:hAnsiTheme="minorHAnsi"/>
          <w:bCs/>
          <w:sz w:val="22"/>
          <w:szCs w:val="22"/>
        </w:rPr>
      </w:pPr>
    </w:p>
    <w:p w:rsidR="00142198" w:rsidRPr="001E161F" w:rsidRDefault="00142198" w:rsidP="00142198">
      <w:pPr>
        <w:pStyle w:val="pgrafodstep1"/>
        <w:widowControl/>
        <w:overflowPunct/>
        <w:autoSpaceDE/>
        <w:autoSpaceDN/>
        <w:adjustRightInd/>
        <w:ind w:left="-180"/>
        <w:textAlignment w:val="auto"/>
        <w:rPr>
          <w:rFonts w:asciiTheme="minorHAnsi" w:hAnsiTheme="minorHAnsi"/>
          <w:bCs/>
          <w:sz w:val="22"/>
          <w:szCs w:val="22"/>
        </w:rPr>
      </w:pPr>
      <w:r w:rsidRPr="001E161F">
        <w:rPr>
          <w:rFonts w:asciiTheme="minorHAnsi" w:hAnsiTheme="minorHAnsi"/>
          <w:bCs/>
          <w:sz w:val="22"/>
          <w:szCs w:val="22"/>
        </w:rPr>
        <w:t>§ 8</w:t>
      </w:r>
    </w:p>
    <w:p w:rsidR="00142198" w:rsidRPr="001E161F" w:rsidRDefault="00142198" w:rsidP="00F469B4">
      <w:pPr>
        <w:pStyle w:val="Akapitzlist"/>
        <w:numPr>
          <w:ilvl w:val="0"/>
          <w:numId w:val="59"/>
        </w:numPr>
        <w:rPr>
          <w:rFonts w:asciiTheme="minorHAnsi" w:hAnsiTheme="minorHAnsi"/>
          <w:sz w:val="22"/>
          <w:szCs w:val="22"/>
        </w:rPr>
      </w:pPr>
      <w:r w:rsidRPr="001E161F">
        <w:rPr>
          <w:rFonts w:asciiTheme="minorHAnsi" w:hAnsiTheme="minorHAnsi"/>
          <w:sz w:val="22"/>
          <w:szCs w:val="22"/>
        </w:rPr>
        <w:t xml:space="preserve">Zamawiający uprawniony jest do odstąpienia od </w:t>
      </w:r>
      <w:r w:rsidR="00046BC1">
        <w:rPr>
          <w:rFonts w:asciiTheme="minorHAnsi" w:hAnsiTheme="minorHAnsi"/>
          <w:sz w:val="22"/>
          <w:szCs w:val="22"/>
        </w:rPr>
        <w:t>u</w:t>
      </w:r>
      <w:r w:rsidRPr="001E161F">
        <w:rPr>
          <w:rFonts w:asciiTheme="minorHAnsi" w:hAnsiTheme="minorHAnsi"/>
          <w:sz w:val="22"/>
          <w:szCs w:val="22"/>
        </w:rPr>
        <w:t xml:space="preserve">mowy w terminie </w:t>
      </w:r>
      <w:r w:rsidR="00682514">
        <w:rPr>
          <w:rFonts w:asciiTheme="minorHAnsi" w:hAnsiTheme="minorHAnsi"/>
          <w:sz w:val="22"/>
          <w:szCs w:val="22"/>
        </w:rPr>
        <w:t>6</w:t>
      </w:r>
      <w:r w:rsidR="00F6487A" w:rsidRPr="0090037C">
        <w:rPr>
          <w:rFonts w:asciiTheme="minorHAnsi" w:hAnsiTheme="minorHAnsi"/>
          <w:sz w:val="22"/>
          <w:szCs w:val="22"/>
        </w:rPr>
        <w:t>0</w:t>
      </w:r>
      <w:r w:rsidR="003A35F9" w:rsidRPr="0090037C">
        <w:rPr>
          <w:rFonts w:asciiTheme="minorHAnsi" w:hAnsiTheme="minorHAnsi"/>
          <w:sz w:val="22"/>
          <w:szCs w:val="22"/>
        </w:rPr>
        <w:t xml:space="preserve"> </w:t>
      </w:r>
      <w:r w:rsidR="00682514">
        <w:rPr>
          <w:rFonts w:asciiTheme="minorHAnsi" w:hAnsiTheme="minorHAnsi"/>
          <w:sz w:val="22"/>
          <w:szCs w:val="22"/>
        </w:rPr>
        <w:t xml:space="preserve">dni od zaistnienia okoliczności </w:t>
      </w:r>
      <w:r w:rsidR="00046BC1">
        <w:rPr>
          <w:rFonts w:asciiTheme="minorHAnsi" w:hAnsiTheme="minorHAnsi"/>
          <w:sz w:val="22"/>
          <w:szCs w:val="22"/>
        </w:rPr>
        <w:t>uzasadniających odstąpienie od u</w:t>
      </w:r>
      <w:r w:rsidR="00682514">
        <w:rPr>
          <w:rFonts w:asciiTheme="minorHAnsi" w:hAnsiTheme="minorHAnsi"/>
          <w:sz w:val="22"/>
          <w:szCs w:val="22"/>
        </w:rPr>
        <w:t xml:space="preserve">mowy </w:t>
      </w:r>
      <w:r w:rsidR="003A35F9" w:rsidRPr="001E161F">
        <w:rPr>
          <w:rFonts w:asciiTheme="minorHAnsi" w:hAnsiTheme="minorHAnsi"/>
          <w:sz w:val="22"/>
          <w:szCs w:val="22"/>
        </w:rPr>
        <w:t xml:space="preserve"> </w:t>
      </w:r>
      <w:r w:rsidRPr="001E161F">
        <w:rPr>
          <w:rFonts w:asciiTheme="minorHAnsi" w:hAnsiTheme="minorHAnsi"/>
          <w:sz w:val="22"/>
          <w:szCs w:val="22"/>
        </w:rPr>
        <w:t>i</w:t>
      </w:r>
      <w:r w:rsidR="003A35F9" w:rsidRPr="001E161F">
        <w:rPr>
          <w:rFonts w:asciiTheme="minorHAnsi" w:hAnsiTheme="minorHAnsi"/>
          <w:sz w:val="22"/>
          <w:szCs w:val="22"/>
        </w:rPr>
        <w:t> </w:t>
      </w:r>
      <w:r w:rsidRPr="001E161F">
        <w:rPr>
          <w:rFonts w:asciiTheme="minorHAnsi" w:hAnsiTheme="minorHAnsi"/>
          <w:sz w:val="22"/>
          <w:szCs w:val="22"/>
        </w:rPr>
        <w:t>żądania kar umownych, o których mowa w § 7 ust.</w:t>
      </w:r>
      <w:r w:rsidR="0048324F" w:rsidRPr="001E161F">
        <w:rPr>
          <w:rFonts w:asciiTheme="minorHAnsi" w:hAnsiTheme="minorHAnsi"/>
          <w:sz w:val="22"/>
          <w:szCs w:val="22"/>
        </w:rPr>
        <w:t xml:space="preserve"> 1 pkt</w:t>
      </w:r>
      <w:r w:rsidRPr="001E161F">
        <w:rPr>
          <w:rFonts w:asciiTheme="minorHAnsi" w:hAnsiTheme="minorHAnsi"/>
          <w:sz w:val="22"/>
          <w:szCs w:val="22"/>
        </w:rPr>
        <w:t xml:space="preserve"> </w:t>
      </w:r>
      <w:r w:rsidR="009F6128">
        <w:rPr>
          <w:rFonts w:asciiTheme="minorHAnsi" w:hAnsiTheme="minorHAnsi"/>
          <w:sz w:val="22"/>
          <w:szCs w:val="22"/>
        </w:rPr>
        <w:t>5</w:t>
      </w:r>
      <w:r w:rsidR="0048324F" w:rsidRPr="001E161F">
        <w:rPr>
          <w:rFonts w:asciiTheme="minorHAnsi" w:hAnsiTheme="minorHAnsi"/>
          <w:sz w:val="22"/>
          <w:szCs w:val="22"/>
        </w:rPr>
        <w:t xml:space="preserve"> U</w:t>
      </w:r>
      <w:r w:rsidRPr="001E161F">
        <w:rPr>
          <w:rFonts w:asciiTheme="minorHAnsi" w:hAnsiTheme="minorHAnsi"/>
          <w:sz w:val="22"/>
          <w:szCs w:val="22"/>
        </w:rPr>
        <w:t>mowy</w:t>
      </w:r>
      <w:r w:rsidR="003A35F9" w:rsidRPr="001E161F">
        <w:rPr>
          <w:rFonts w:asciiTheme="minorHAnsi" w:hAnsiTheme="minorHAnsi"/>
          <w:sz w:val="22"/>
          <w:szCs w:val="22"/>
        </w:rPr>
        <w:t>,</w:t>
      </w:r>
      <w:r w:rsidRPr="001E161F">
        <w:rPr>
          <w:rFonts w:asciiTheme="minorHAnsi" w:hAnsiTheme="minorHAnsi"/>
          <w:sz w:val="22"/>
          <w:szCs w:val="22"/>
        </w:rPr>
        <w:t xml:space="preserve"> w przypadku kiedy:</w:t>
      </w:r>
    </w:p>
    <w:p w:rsidR="00142198" w:rsidRDefault="00142198" w:rsidP="00F469B4">
      <w:pPr>
        <w:pStyle w:val="Akapitzlist"/>
        <w:numPr>
          <w:ilvl w:val="1"/>
          <w:numId w:val="54"/>
        </w:numPr>
        <w:ind w:left="567" w:hanging="283"/>
        <w:rPr>
          <w:rFonts w:asciiTheme="minorHAnsi" w:hAnsiTheme="minorHAnsi"/>
          <w:sz w:val="22"/>
          <w:szCs w:val="22"/>
        </w:rPr>
      </w:pPr>
      <w:r w:rsidRPr="001E161F">
        <w:rPr>
          <w:rFonts w:asciiTheme="minorHAnsi" w:hAnsiTheme="minorHAnsi"/>
          <w:sz w:val="22"/>
          <w:szCs w:val="22"/>
        </w:rPr>
        <w:lastRenderedPageBreak/>
        <w:t xml:space="preserve">opóźnienie w </w:t>
      </w:r>
      <w:r w:rsidR="00046BC1">
        <w:rPr>
          <w:rFonts w:asciiTheme="minorHAnsi" w:hAnsiTheme="minorHAnsi"/>
          <w:sz w:val="22"/>
          <w:szCs w:val="22"/>
        </w:rPr>
        <w:t>dostawie Testera</w:t>
      </w:r>
      <w:r w:rsidRPr="001E161F">
        <w:rPr>
          <w:rFonts w:asciiTheme="minorHAnsi" w:hAnsiTheme="minorHAnsi"/>
          <w:sz w:val="22"/>
          <w:szCs w:val="22"/>
        </w:rPr>
        <w:t xml:space="preserve"> w stosunku do terminu określonego w § 2 ust. 4 umowy lub terminu wyznaczonego przez Zmawiającego zgodnie § 4 ust. 3 </w:t>
      </w:r>
      <w:r w:rsidR="00046BC1">
        <w:rPr>
          <w:rFonts w:asciiTheme="minorHAnsi" w:hAnsiTheme="minorHAnsi"/>
          <w:sz w:val="22"/>
          <w:szCs w:val="22"/>
        </w:rPr>
        <w:t>u</w:t>
      </w:r>
      <w:r w:rsidR="003A35F9" w:rsidRPr="001E161F">
        <w:rPr>
          <w:rFonts w:asciiTheme="minorHAnsi" w:hAnsiTheme="minorHAnsi"/>
          <w:sz w:val="22"/>
          <w:szCs w:val="22"/>
        </w:rPr>
        <w:t xml:space="preserve">mowy przekroczy </w:t>
      </w:r>
      <w:r w:rsidR="00682514">
        <w:rPr>
          <w:rFonts w:asciiTheme="minorHAnsi" w:hAnsiTheme="minorHAnsi"/>
          <w:sz w:val="22"/>
          <w:szCs w:val="22"/>
        </w:rPr>
        <w:t>10</w:t>
      </w:r>
      <w:r w:rsidR="0048324F" w:rsidRPr="001E161F">
        <w:rPr>
          <w:rFonts w:asciiTheme="minorHAnsi" w:hAnsiTheme="minorHAnsi"/>
          <w:sz w:val="22"/>
          <w:szCs w:val="22"/>
        </w:rPr>
        <w:t> </w:t>
      </w:r>
      <w:r w:rsidR="00046BC1">
        <w:rPr>
          <w:rFonts w:asciiTheme="minorHAnsi" w:hAnsiTheme="minorHAnsi"/>
          <w:sz w:val="22"/>
          <w:szCs w:val="22"/>
        </w:rPr>
        <w:t>dni</w:t>
      </w:r>
      <w:r w:rsidRPr="001E161F">
        <w:rPr>
          <w:rFonts w:asciiTheme="minorHAnsi" w:hAnsiTheme="minorHAnsi"/>
          <w:sz w:val="22"/>
          <w:szCs w:val="22"/>
        </w:rPr>
        <w:t>,</w:t>
      </w:r>
    </w:p>
    <w:p w:rsidR="00046BC1" w:rsidRDefault="00046BC1" w:rsidP="00046BC1">
      <w:pPr>
        <w:pStyle w:val="Akapitzlist"/>
        <w:numPr>
          <w:ilvl w:val="1"/>
          <w:numId w:val="54"/>
        </w:numPr>
        <w:ind w:left="567" w:hanging="283"/>
        <w:rPr>
          <w:rFonts w:asciiTheme="minorHAnsi" w:hAnsiTheme="minorHAnsi"/>
          <w:sz w:val="22"/>
          <w:szCs w:val="22"/>
        </w:rPr>
      </w:pPr>
      <w:r w:rsidRPr="001E161F">
        <w:rPr>
          <w:rFonts w:asciiTheme="minorHAnsi" w:hAnsiTheme="minorHAnsi"/>
          <w:sz w:val="22"/>
          <w:szCs w:val="22"/>
        </w:rPr>
        <w:t xml:space="preserve">opóźnienie w </w:t>
      </w:r>
      <w:r>
        <w:rPr>
          <w:rFonts w:asciiTheme="minorHAnsi" w:hAnsiTheme="minorHAnsi"/>
          <w:sz w:val="22"/>
          <w:szCs w:val="22"/>
        </w:rPr>
        <w:t xml:space="preserve">przeprowadzeniu Instruktażu </w:t>
      </w:r>
      <w:r w:rsidRPr="001E161F">
        <w:rPr>
          <w:rFonts w:asciiTheme="minorHAnsi" w:hAnsiTheme="minorHAnsi"/>
          <w:sz w:val="22"/>
          <w:szCs w:val="22"/>
        </w:rPr>
        <w:t>w stosunku do terminu określonego w §</w:t>
      </w:r>
      <w:r>
        <w:rPr>
          <w:rFonts w:asciiTheme="minorHAnsi" w:hAnsiTheme="minorHAnsi"/>
          <w:sz w:val="22"/>
          <w:szCs w:val="22"/>
        </w:rPr>
        <w:t xml:space="preserve"> 2 ust. 5</w:t>
      </w:r>
      <w:r w:rsidRPr="001E161F">
        <w:rPr>
          <w:rFonts w:asciiTheme="minorHAnsi" w:hAnsiTheme="minorHAnsi"/>
          <w:sz w:val="22"/>
          <w:szCs w:val="22"/>
        </w:rPr>
        <w:t xml:space="preserve"> umowy</w:t>
      </w:r>
      <w:r>
        <w:rPr>
          <w:rFonts w:asciiTheme="minorHAnsi" w:hAnsiTheme="minorHAnsi"/>
          <w:sz w:val="22"/>
          <w:szCs w:val="22"/>
        </w:rPr>
        <w:t xml:space="preserve"> </w:t>
      </w:r>
      <w:r w:rsidRPr="001E161F">
        <w:rPr>
          <w:rFonts w:asciiTheme="minorHAnsi" w:hAnsiTheme="minorHAnsi"/>
          <w:sz w:val="22"/>
          <w:szCs w:val="22"/>
        </w:rPr>
        <w:t xml:space="preserve">przekroczy </w:t>
      </w:r>
      <w:r>
        <w:rPr>
          <w:rFonts w:asciiTheme="minorHAnsi" w:hAnsiTheme="minorHAnsi"/>
          <w:sz w:val="22"/>
          <w:szCs w:val="22"/>
        </w:rPr>
        <w:t>10</w:t>
      </w:r>
      <w:r w:rsidRPr="001E161F">
        <w:rPr>
          <w:rFonts w:asciiTheme="minorHAnsi" w:hAnsiTheme="minorHAnsi"/>
          <w:sz w:val="22"/>
          <w:szCs w:val="22"/>
        </w:rPr>
        <w:t> </w:t>
      </w:r>
      <w:r>
        <w:rPr>
          <w:rFonts w:asciiTheme="minorHAnsi" w:hAnsiTheme="minorHAnsi"/>
          <w:sz w:val="22"/>
          <w:szCs w:val="22"/>
        </w:rPr>
        <w:t>dni;</w:t>
      </w:r>
    </w:p>
    <w:p w:rsidR="00142198" w:rsidRPr="001E161F" w:rsidRDefault="00142198" w:rsidP="00F469B4">
      <w:pPr>
        <w:pStyle w:val="Akapitzlist"/>
        <w:numPr>
          <w:ilvl w:val="1"/>
          <w:numId w:val="54"/>
        </w:numPr>
        <w:ind w:left="567" w:hanging="283"/>
        <w:rPr>
          <w:rFonts w:asciiTheme="minorHAnsi" w:hAnsiTheme="minorHAnsi"/>
          <w:sz w:val="22"/>
          <w:szCs w:val="22"/>
        </w:rPr>
      </w:pPr>
      <w:r w:rsidRPr="001E161F">
        <w:rPr>
          <w:rFonts w:asciiTheme="minorHAnsi" w:hAnsiTheme="minorHAnsi"/>
          <w:sz w:val="22"/>
          <w:szCs w:val="22"/>
        </w:rPr>
        <w:t xml:space="preserve">jeżeli Wykonawca będzie realizował umowę w sposób wadliwy, albo sprzeczny z umową lub, Zamawiający wezwie Wykonawcę do zmiany sposobu jej wykonywania i wyznaczy mu w tym celu dodatkowy termin, nie krótszy niż </w:t>
      </w:r>
      <w:r w:rsidR="00682514">
        <w:rPr>
          <w:rFonts w:asciiTheme="minorHAnsi" w:hAnsiTheme="minorHAnsi"/>
          <w:sz w:val="22"/>
          <w:szCs w:val="22"/>
        </w:rPr>
        <w:t>10</w:t>
      </w:r>
      <w:r w:rsidR="00046BC1">
        <w:rPr>
          <w:rFonts w:asciiTheme="minorHAnsi" w:hAnsiTheme="minorHAnsi"/>
          <w:sz w:val="22"/>
          <w:szCs w:val="22"/>
        </w:rPr>
        <w:t xml:space="preserve"> dni</w:t>
      </w:r>
      <w:r w:rsidRPr="001E161F">
        <w:rPr>
          <w:rFonts w:asciiTheme="minorHAnsi" w:hAnsiTheme="minorHAnsi"/>
          <w:sz w:val="22"/>
          <w:szCs w:val="22"/>
        </w:rPr>
        <w:t>. Po bezskutecznym upływie tego terminu Zamawiający będzie uprawniony do odstąpienia od umowy.</w:t>
      </w:r>
    </w:p>
    <w:p w:rsidR="00142198" w:rsidRPr="001E161F" w:rsidRDefault="00142198" w:rsidP="00F469B4">
      <w:pPr>
        <w:pStyle w:val="Akapitzlist"/>
        <w:numPr>
          <w:ilvl w:val="0"/>
          <w:numId w:val="59"/>
        </w:numPr>
        <w:rPr>
          <w:rFonts w:asciiTheme="minorHAnsi" w:hAnsiTheme="minorHAnsi"/>
          <w:sz w:val="22"/>
          <w:szCs w:val="22"/>
        </w:rPr>
      </w:pPr>
      <w:r w:rsidRPr="001E161F">
        <w:rPr>
          <w:rFonts w:asciiTheme="minorHAnsi" w:hAnsiTheme="minorHAnsi"/>
          <w:sz w:val="22"/>
          <w:szCs w:val="22"/>
        </w:rPr>
        <w:t>W przypadku powstania szkody przekraczającej wysokość kar umownych określonych w niniejszej umowie, Zamawiający jest uprawniony do dochodzenia naprawienia szkody na zasadach ogólnych określonych w Kodeksie cywilnym.</w:t>
      </w:r>
    </w:p>
    <w:p w:rsidR="00046BC1" w:rsidRDefault="00046BC1" w:rsidP="00046BC1">
      <w:pPr>
        <w:pStyle w:val="Akapitzlist"/>
        <w:numPr>
          <w:ilvl w:val="0"/>
          <w:numId w:val="59"/>
        </w:numPr>
        <w:rPr>
          <w:rFonts w:asciiTheme="minorHAnsi" w:hAnsiTheme="minorHAnsi"/>
          <w:sz w:val="22"/>
          <w:szCs w:val="22"/>
        </w:rPr>
      </w:pPr>
      <w:r>
        <w:rPr>
          <w:rFonts w:asciiTheme="minorHAnsi" w:hAnsiTheme="minorHAnsi"/>
          <w:sz w:val="22"/>
          <w:szCs w:val="22"/>
        </w:rPr>
        <w:t xml:space="preserve">W przypadku nieprzeprowadzenia Instruktażu Zamawiający może odstąpić od niewykonanej części umowy. W takim przypadku Zamawiający zapłaci Wykonawcy wynagrodzenie za odebrany Tester, w wysokości 95% kwoty określonej w </w:t>
      </w:r>
      <w:r w:rsidRPr="001E161F">
        <w:rPr>
          <w:rFonts w:asciiTheme="minorHAnsi" w:hAnsiTheme="minorHAnsi"/>
          <w:sz w:val="22"/>
          <w:szCs w:val="22"/>
        </w:rPr>
        <w:t xml:space="preserve">§ </w:t>
      </w:r>
      <w:r>
        <w:rPr>
          <w:rFonts w:asciiTheme="minorHAnsi" w:hAnsiTheme="minorHAnsi"/>
          <w:sz w:val="22"/>
          <w:szCs w:val="22"/>
        </w:rPr>
        <w:t>5</w:t>
      </w:r>
      <w:r w:rsidRPr="001E161F">
        <w:rPr>
          <w:rFonts w:asciiTheme="minorHAnsi" w:hAnsiTheme="minorHAnsi"/>
          <w:sz w:val="22"/>
          <w:szCs w:val="22"/>
        </w:rPr>
        <w:t xml:space="preserve"> ust. </w:t>
      </w:r>
      <w:r>
        <w:rPr>
          <w:rFonts w:asciiTheme="minorHAnsi" w:hAnsiTheme="minorHAnsi"/>
          <w:sz w:val="22"/>
          <w:szCs w:val="22"/>
        </w:rPr>
        <w:t>1</w:t>
      </w:r>
      <w:r w:rsidRPr="001E161F">
        <w:rPr>
          <w:rFonts w:asciiTheme="minorHAnsi" w:hAnsiTheme="minorHAnsi"/>
          <w:sz w:val="22"/>
          <w:szCs w:val="22"/>
        </w:rPr>
        <w:t xml:space="preserve"> </w:t>
      </w:r>
      <w:r>
        <w:rPr>
          <w:rFonts w:asciiTheme="minorHAnsi" w:hAnsiTheme="minorHAnsi"/>
          <w:sz w:val="22"/>
          <w:szCs w:val="22"/>
        </w:rPr>
        <w:t>u</w:t>
      </w:r>
      <w:r w:rsidRPr="001E161F">
        <w:rPr>
          <w:rFonts w:asciiTheme="minorHAnsi" w:hAnsiTheme="minorHAnsi"/>
          <w:sz w:val="22"/>
          <w:szCs w:val="22"/>
        </w:rPr>
        <w:t>mowy</w:t>
      </w:r>
      <w:r>
        <w:rPr>
          <w:rFonts w:asciiTheme="minorHAnsi" w:hAnsiTheme="minorHAnsi"/>
          <w:sz w:val="22"/>
          <w:szCs w:val="22"/>
        </w:rPr>
        <w:t xml:space="preserve"> oraz naliczy karę umown</w:t>
      </w:r>
      <w:r w:rsidR="00671F4E">
        <w:rPr>
          <w:rFonts w:asciiTheme="minorHAnsi" w:hAnsiTheme="minorHAnsi"/>
          <w:sz w:val="22"/>
          <w:szCs w:val="22"/>
        </w:rPr>
        <w:t>ą</w:t>
      </w:r>
      <w:r>
        <w:rPr>
          <w:rFonts w:asciiTheme="minorHAnsi" w:hAnsiTheme="minorHAnsi"/>
          <w:sz w:val="22"/>
          <w:szCs w:val="22"/>
        </w:rPr>
        <w:t xml:space="preserve"> w wysokości określonej </w:t>
      </w:r>
      <w:r w:rsidR="0044298E" w:rsidRPr="001E161F">
        <w:rPr>
          <w:rFonts w:asciiTheme="minorHAnsi" w:hAnsiTheme="minorHAnsi"/>
          <w:sz w:val="22"/>
          <w:szCs w:val="22"/>
        </w:rPr>
        <w:t xml:space="preserve">§ 7 ust. 1 </w:t>
      </w:r>
      <w:proofErr w:type="spellStart"/>
      <w:r w:rsidR="0044298E" w:rsidRPr="001E161F">
        <w:rPr>
          <w:rFonts w:asciiTheme="minorHAnsi" w:hAnsiTheme="minorHAnsi"/>
          <w:sz w:val="22"/>
          <w:szCs w:val="22"/>
        </w:rPr>
        <w:t>pkt</w:t>
      </w:r>
      <w:proofErr w:type="spellEnd"/>
      <w:r w:rsidR="0044298E" w:rsidRPr="001E161F">
        <w:rPr>
          <w:rFonts w:asciiTheme="minorHAnsi" w:hAnsiTheme="minorHAnsi"/>
          <w:sz w:val="22"/>
          <w:szCs w:val="22"/>
        </w:rPr>
        <w:t xml:space="preserve"> </w:t>
      </w:r>
      <w:r w:rsidR="0044298E">
        <w:rPr>
          <w:rFonts w:asciiTheme="minorHAnsi" w:hAnsiTheme="minorHAnsi"/>
          <w:sz w:val="22"/>
          <w:szCs w:val="22"/>
        </w:rPr>
        <w:t>3 umowy.</w:t>
      </w:r>
    </w:p>
    <w:p w:rsidR="009F6128" w:rsidRPr="00046BC1" w:rsidRDefault="008F3E0E" w:rsidP="00046BC1">
      <w:pPr>
        <w:pStyle w:val="Akapitzlist"/>
        <w:numPr>
          <w:ilvl w:val="0"/>
          <w:numId w:val="59"/>
        </w:numPr>
        <w:rPr>
          <w:rFonts w:asciiTheme="minorHAnsi" w:hAnsiTheme="minorHAnsi"/>
          <w:sz w:val="22"/>
          <w:szCs w:val="22"/>
        </w:rPr>
      </w:pPr>
      <w:r w:rsidRPr="001E161F">
        <w:rPr>
          <w:rFonts w:asciiTheme="minorHAnsi" w:hAnsiTheme="minorHAnsi"/>
          <w:sz w:val="22"/>
          <w:szCs w:val="22"/>
        </w:rPr>
        <w:t xml:space="preserve">Odstąpienie od Umowy nie wyłącza ani nie ogranicza praw Zamawiających do wystąpienia przeciwko Wykonawcy z roszczeniami o naprawienie szkody lub z roszczeniami o zapłatę zastrzeżonych w Umowie kar umownych, jeżeli roszczenia te opierają się na zdarzeniu mającym miejsce przed złożeniem oświadczenia o odstąpieniu od Umowy. Odstąpienie od Umowy nie wyłącza również obowiązku zapłaty przez Wykonawcę kary umownej z tytułu niewykonania lub nienależytego wykonania zobowiązań Wykonawcy przewidzianej </w:t>
      </w:r>
      <w:r w:rsidR="00682514">
        <w:rPr>
          <w:rFonts w:asciiTheme="minorHAnsi" w:hAnsiTheme="minorHAnsi"/>
          <w:sz w:val="22"/>
          <w:szCs w:val="22"/>
        </w:rPr>
        <w:t>n</w:t>
      </w:r>
      <w:r w:rsidRPr="001E161F">
        <w:rPr>
          <w:rFonts w:asciiTheme="minorHAnsi" w:hAnsiTheme="minorHAnsi"/>
          <w:sz w:val="22"/>
          <w:szCs w:val="22"/>
        </w:rPr>
        <w:t>a wypadek odstąpienia od Umowy przez Zamawiających z przyczyn leżących po stronie Wykonawcy.</w:t>
      </w:r>
    </w:p>
    <w:p w:rsidR="008F3E0E" w:rsidRPr="001E161F" w:rsidRDefault="008F3E0E" w:rsidP="00F469B4">
      <w:pPr>
        <w:pStyle w:val="Akapitzlist"/>
        <w:numPr>
          <w:ilvl w:val="0"/>
          <w:numId w:val="59"/>
        </w:numPr>
        <w:rPr>
          <w:rFonts w:asciiTheme="minorHAnsi" w:hAnsiTheme="minorHAnsi"/>
          <w:sz w:val="22"/>
          <w:szCs w:val="22"/>
        </w:rPr>
      </w:pPr>
      <w:r w:rsidRPr="001E161F">
        <w:rPr>
          <w:rFonts w:asciiTheme="minorHAnsi" w:hAnsiTheme="minorHAnsi"/>
          <w:sz w:val="22"/>
          <w:szCs w:val="22"/>
        </w:rPr>
        <w:t>Strony zastrzegają dla oświadczenia o odstąpieniu od Umowy formę pisemną pod rygorem nieważności.</w:t>
      </w:r>
    </w:p>
    <w:p w:rsidR="00142198" w:rsidRPr="001E161F" w:rsidRDefault="00142198" w:rsidP="00142198">
      <w:pPr>
        <w:pStyle w:val="pgrafodstep1"/>
        <w:widowControl/>
        <w:overflowPunct/>
        <w:autoSpaceDE/>
        <w:autoSpaceDN/>
        <w:adjustRightInd/>
        <w:jc w:val="left"/>
        <w:textAlignment w:val="auto"/>
        <w:rPr>
          <w:rFonts w:asciiTheme="minorHAnsi" w:hAnsiTheme="minorHAnsi"/>
          <w:sz w:val="22"/>
          <w:szCs w:val="22"/>
        </w:rPr>
      </w:pPr>
    </w:p>
    <w:p w:rsidR="00142198" w:rsidRPr="001E161F" w:rsidRDefault="00142198" w:rsidP="00142198">
      <w:pPr>
        <w:pStyle w:val="pgrafodstep1"/>
        <w:widowControl/>
        <w:overflowPunct/>
        <w:autoSpaceDE/>
        <w:autoSpaceDN/>
        <w:adjustRightInd/>
        <w:ind w:left="-360"/>
        <w:textAlignment w:val="auto"/>
        <w:rPr>
          <w:rFonts w:asciiTheme="minorHAnsi" w:hAnsiTheme="minorHAnsi"/>
          <w:sz w:val="22"/>
          <w:szCs w:val="22"/>
        </w:rPr>
      </w:pPr>
      <w:r w:rsidRPr="001E161F">
        <w:rPr>
          <w:rFonts w:asciiTheme="minorHAnsi" w:hAnsiTheme="minorHAnsi"/>
          <w:sz w:val="22"/>
          <w:szCs w:val="22"/>
        </w:rPr>
        <w:t>§ 9</w:t>
      </w:r>
    </w:p>
    <w:p w:rsidR="00142198" w:rsidRPr="001E161F" w:rsidRDefault="00142198" w:rsidP="00F469B4">
      <w:pPr>
        <w:numPr>
          <w:ilvl w:val="0"/>
          <w:numId w:val="61"/>
        </w:numPr>
        <w:spacing w:line="240" w:lineRule="auto"/>
        <w:rPr>
          <w:rFonts w:asciiTheme="minorHAnsi" w:hAnsiTheme="minorHAnsi"/>
          <w:sz w:val="22"/>
        </w:rPr>
      </w:pPr>
      <w:r w:rsidRPr="001E161F">
        <w:rPr>
          <w:rFonts w:asciiTheme="minorHAnsi" w:hAnsiTheme="minorHAnsi"/>
          <w:sz w:val="22"/>
        </w:rPr>
        <w:t>Wszelkie spory czy roszczenia między Stronami wynikające z niniejszej umowy, powinny być rozwiązywane bez zbędnej zwłoki – drogą negocjacji między Stronami.</w:t>
      </w:r>
    </w:p>
    <w:p w:rsidR="00142198" w:rsidRPr="001E161F" w:rsidRDefault="00142198" w:rsidP="00F469B4">
      <w:pPr>
        <w:numPr>
          <w:ilvl w:val="0"/>
          <w:numId w:val="61"/>
        </w:numPr>
        <w:spacing w:line="240" w:lineRule="auto"/>
        <w:rPr>
          <w:rFonts w:asciiTheme="minorHAnsi" w:hAnsiTheme="minorHAnsi"/>
          <w:sz w:val="22"/>
        </w:rPr>
      </w:pPr>
      <w:r w:rsidRPr="001E161F">
        <w:rPr>
          <w:rFonts w:asciiTheme="minorHAnsi" w:hAnsiTheme="minorHAnsi"/>
          <w:sz w:val="22"/>
        </w:rPr>
        <w:t>W przypadku niepowodzenia tych negocjacji, zaistniałe spory będzie rozstrzygał sąd właściwy miejscowo dla siedziby Zamawiającego.</w:t>
      </w:r>
    </w:p>
    <w:p w:rsidR="000410F0" w:rsidRPr="001E161F" w:rsidRDefault="000410F0" w:rsidP="00D649A3">
      <w:pPr>
        <w:pStyle w:val="pgrafodstep1"/>
        <w:widowControl/>
        <w:tabs>
          <w:tab w:val="left" w:pos="1418"/>
        </w:tabs>
        <w:overflowPunct/>
        <w:autoSpaceDE/>
        <w:autoSpaceDN/>
        <w:adjustRightInd/>
        <w:jc w:val="both"/>
        <w:textAlignment w:val="auto"/>
        <w:rPr>
          <w:rFonts w:asciiTheme="minorHAnsi" w:hAnsiTheme="minorHAnsi"/>
          <w:smallCaps/>
          <w:sz w:val="22"/>
          <w:szCs w:val="22"/>
        </w:rPr>
      </w:pPr>
    </w:p>
    <w:p w:rsidR="00142198" w:rsidRPr="001E161F" w:rsidRDefault="00142198" w:rsidP="00142198">
      <w:pPr>
        <w:pStyle w:val="pgrafodstep1"/>
        <w:widowControl/>
        <w:tabs>
          <w:tab w:val="left" w:pos="1418"/>
        </w:tabs>
        <w:overflowPunct/>
        <w:autoSpaceDE/>
        <w:autoSpaceDN/>
        <w:adjustRightInd/>
        <w:ind w:left="-360"/>
        <w:textAlignment w:val="auto"/>
        <w:rPr>
          <w:rFonts w:asciiTheme="minorHAnsi" w:hAnsiTheme="minorHAnsi"/>
          <w:smallCaps/>
          <w:sz w:val="22"/>
          <w:szCs w:val="22"/>
        </w:rPr>
      </w:pPr>
      <w:r w:rsidRPr="001E161F">
        <w:rPr>
          <w:rFonts w:asciiTheme="minorHAnsi" w:hAnsiTheme="minorHAnsi"/>
          <w:smallCaps/>
          <w:sz w:val="22"/>
          <w:szCs w:val="22"/>
        </w:rPr>
        <w:t>§ 10</w:t>
      </w:r>
    </w:p>
    <w:p w:rsidR="00142198" w:rsidRPr="001E161F" w:rsidRDefault="00142198" w:rsidP="00142198">
      <w:pPr>
        <w:pStyle w:val="Tekstpodstawowy3"/>
        <w:rPr>
          <w:rFonts w:asciiTheme="minorHAnsi" w:hAnsiTheme="minorHAnsi"/>
          <w:sz w:val="22"/>
          <w:szCs w:val="22"/>
        </w:rPr>
      </w:pPr>
      <w:r w:rsidRPr="001E161F">
        <w:rPr>
          <w:rFonts w:asciiTheme="minorHAnsi" w:hAnsiTheme="minorHAnsi"/>
          <w:sz w:val="22"/>
          <w:szCs w:val="22"/>
        </w:rPr>
        <w:t xml:space="preserve">1. </w:t>
      </w:r>
      <w:r w:rsidR="008F3E0E" w:rsidRPr="001E161F">
        <w:rPr>
          <w:rFonts w:asciiTheme="minorHAnsi" w:hAnsiTheme="minorHAnsi"/>
          <w:sz w:val="22"/>
          <w:szCs w:val="22"/>
        </w:rPr>
        <w:t xml:space="preserve"> </w:t>
      </w:r>
      <w:r w:rsidRPr="001E161F">
        <w:rPr>
          <w:rFonts w:asciiTheme="minorHAnsi" w:hAnsiTheme="minorHAnsi"/>
          <w:sz w:val="22"/>
          <w:szCs w:val="22"/>
        </w:rPr>
        <w:t>Wszelka korespondencja będzie wysyłana na następujące adresy: </w:t>
      </w:r>
    </w:p>
    <w:p w:rsidR="00142198" w:rsidRPr="001E161F" w:rsidRDefault="00142198" w:rsidP="00142198">
      <w:pPr>
        <w:pStyle w:val="Tekstpodstawowy3"/>
        <w:ind w:left="181"/>
        <w:rPr>
          <w:rFonts w:asciiTheme="minorHAnsi" w:hAnsiTheme="minorHAnsi"/>
          <w:sz w:val="22"/>
          <w:szCs w:val="22"/>
        </w:rPr>
      </w:pPr>
      <w:r w:rsidRPr="001E161F">
        <w:rPr>
          <w:rFonts w:asciiTheme="minorHAnsi" w:hAnsiTheme="minorHAnsi"/>
          <w:sz w:val="22"/>
          <w:szCs w:val="22"/>
        </w:rPr>
        <w:t>1) Zamawiający:      Urząd Komunikacji Elektronicznej</w:t>
      </w:r>
    </w:p>
    <w:p w:rsidR="00142198" w:rsidRPr="001E161F" w:rsidRDefault="00142198" w:rsidP="00142198">
      <w:pPr>
        <w:pStyle w:val="Tekstpodstawowy3"/>
        <w:ind w:left="181"/>
        <w:rPr>
          <w:rFonts w:asciiTheme="minorHAnsi" w:hAnsiTheme="minorHAnsi"/>
          <w:sz w:val="22"/>
          <w:szCs w:val="22"/>
        </w:rPr>
      </w:pPr>
      <w:r w:rsidRPr="001E161F">
        <w:rPr>
          <w:rFonts w:asciiTheme="minorHAnsi" w:hAnsiTheme="minorHAnsi"/>
          <w:sz w:val="22"/>
          <w:szCs w:val="22"/>
        </w:rPr>
        <w:t xml:space="preserve">                                </w:t>
      </w:r>
      <w:r w:rsidR="00CE7399">
        <w:rPr>
          <w:rFonts w:asciiTheme="minorHAnsi" w:hAnsiTheme="minorHAnsi"/>
          <w:sz w:val="22"/>
          <w:szCs w:val="22"/>
        </w:rPr>
        <w:t xml:space="preserve">   </w:t>
      </w:r>
      <w:r w:rsidR="00F357CF">
        <w:rPr>
          <w:rFonts w:asciiTheme="minorHAnsi" w:hAnsiTheme="minorHAnsi"/>
          <w:sz w:val="22"/>
          <w:szCs w:val="22"/>
        </w:rPr>
        <w:t xml:space="preserve"> </w:t>
      </w:r>
      <w:r w:rsidRPr="001E161F">
        <w:rPr>
          <w:rFonts w:asciiTheme="minorHAnsi" w:hAnsiTheme="minorHAnsi"/>
          <w:sz w:val="22"/>
          <w:szCs w:val="22"/>
        </w:rPr>
        <w:t xml:space="preserve">ul. </w:t>
      </w:r>
      <w:r w:rsidR="00CE7399">
        <w:rPr>
          <w:rFonts w:asciiTheme="minorHAnsi" w:hAnsiTheme="minorHAnsi"/>
          <w:sz w:val="22"/>
          <w:szCs w:val="22"/>
        </w:rPr>
        <w:t>Giełdowa 7/9</w:t>
      </w:r>
      <w:r w:rsidRPr="001E161F">
        <w:rPr>
          <w:rFonts w:asciiTheme="minorHAnsi" w:hAnsiTheme="minorHAnsi"/>
          <w:sz w:val="22"/>
          <w:szCs w:val="22"/>
        </w:rPr>
        <w:t>, 01-211 Warszawa</w:t>
      </w:r>
    </w:p>
    <w:p w:rsidR="00142198" w:rsidRPr="001E161F" w:rsidRDefault="00142198" w:rsidP="00142198">
      <w:pPr>
        <w:pStyle w:val="Tekstpodstawowy3"/>
        <w:ind w:left="180"/>
        <w:rPr>
          <w:rFonts w:asciiTheme="minorHAnsi" w:hAnsiTheme="minorHAnsi"/>
          <w:sz w:val="22"/>
          <w:szCs w:val="22"/>
        </w:rPr>
      </w:pPr>
      <w:r w:rsidRPr="001E161F">
        <w:rPr>
          <w:rFonts w:asciiTheme="minorHAnsi" w:hAnsiTheme="minorHAnsi"/>
          <w:sz w:val="22"/>
          <w:szCs w:val="22"/>
        </w:rPr>
        <w:t xml:space="preserve">2) Wykonawca:     </w:t>
      </w:r>
      <w:r w:rsidR="00F357CF">
        <w:rPr>
          <w:rFonts w:asciiTheme="minorHAnsi" w:hAnsiTheme="minorHAnsi"/>
          <w:sz w:val="22"/>
          <w:szCs w:val="22"/>
        </w:rPr>
        <w:t xml:space="preserve"> </w:t>
      </w:r>
      <w:r w:rsidR="008F3E0E" w:rsidRPr="001E161F">
        <w:rPr>
          <w:rFonts w:asciiTheme="minorHAnsi" w:hAnsiTheme="minorHAnsi"/>
          <w:sz w:val="22"/>
          <w:szCs w:val="22"/>
        </w:rPr>
        <w:t xml:space="preserve"> ………………………………………………</w:t>
      </w:r>
      <w:r w:rsidR="00F357CF">
        <w:rPr>
          <w:rFonts w:asciiTheme="minorHAnsi" w:hAnsiTheme="minorHAnsi"/>
          <w:sz w:val="22"/>
          <w:szCs w:val="22"/>
        </w:rPr>
        <w:t>……</w:t>
      </w:r>
    </w:p>
    <w:p w:rsidR="00142198" w:rsidRPr="001E161F" w:rsidRDefault="00142198" w:rsidP="00142198">
      <w:pPr>
        <w:pStyle w:val="Tekstpodstawowy3"/>
        <w:tabs>
          <w:tab w:val="left" w:pos="2127"/>
        </w:tabs>
        <w:rPr>
          <w:rFonts w:asciiTheme="minorHAnsi" w:hAnsiTheme="minorHAnsi"/>
          <w:sz w:val="22"/>
          <w:szCs w:val="22"/>
        </w:rPr>
      </w:pPr>
      <w:r w:rsidRPr="001E161F">
        <w:rPr>
          <w:rFonts w:asciiTheme="minorHAnsi" w:hAnsiTheme="minorHAnsi"/>
          <w:sz w:val="22"/>
          <w:szCs w:val="22"/>
        </w:rPr>
        <w:t xml:space="preserve">                                   </w:t>
      </w:r>
      <w:r w:rsidR="00CE7399">
        <w:rPr>
          <w:rFonts w:asciiTheme="minorHAnsi" w:hAnsiTheme="minorHAnsi"/>
          <w:sz w:val="22"/>
          <w:szCs w:val="22"/>
        </w:rPr>
        <w:t xml:space="preserve">   </w:t>
      </w:r>
      <w:r w:rsidR="00F357CF">
        <w:rPr>
          <w:rFonts w:asciiTheme="minorHAnsi" w:hAnsiTheme="minorHAnsi"/>
          <w:sz w:val="22"/>
          <w:szCs w:val="22"/>
        </w:rPr>
        <w:t xml:space="preserve"> </w:t>
      </w:r>
      <w:r w:rsidR="008F3E0E" w:rsidRPr="001E161F">
        <w:rPr>
          <w:rFonts w:asciiTheme="minorHAnsi" w:hAnsiTheme="minorHAnsi"/>
          <w:sz w:val="22"/>
          <w:szCs w:val="22"/>
        </w:rPr>
        <w:t>………………………………………………</w:t>
      </w:r>
      <w:r w:rsidR="00CE7399">
        <w:rPr>
          <w:rFonts w:asciiTheme="minorHAnsi" w:hAnsiTheme="minorHAnsi"/>
          <w:sz w:val="22"/>
          <w:szCs w:val="22"/>
        </w:rPr>
        <w:t>…</w:t>
      </w:r>
      <w:r w:rsidR="00F357CF">
        <w:rPr>
          <w:rFonts w:asciiTheme="minorHAnsi" w:hAnsiTheme="minorHAnsi"/>
          <w:sz w:val="22"/>
          <w:szCs w:val="22"/>
        </w:rPr>
        <w:t>…</w:t>
      </w:r>
    </w:p>
    <w:p w:rsidR="00142198" w:rsidRPr="001E161F" w:rsidRDefault="00142198" w:rsidP="00142198">
      <w:pPr>
        <w:numPr>
          <w:ilvl w:val="0"/>
          <w:numId w:val="51"/>
        </w:numPr>
        <w:tabs>
          <w:tab w:val="left" w:pos="462"/>
        </w:tabs>
        <w:spacing w:line="240" w:lineRule="auto"/>
        <w:rPr>
          <w:rFonts w:asciiTheme="minorHAnsi" w:hAnsiTheme="minorHAnsi"/>
          <w:sz w:val="22"/>
        </w:rPr>
      </w:pPr>
      <w:r w:rsidRPr="001E161F">
        <w:rPr>
          <w:rFonts w:asciiTheme="minorHAnsi" w:hAnsiTheme="minorHAnsi"/>
          <w:sz w:val="22"/>
        </w:rPr>
        <w:t xml:space="preserve">Strony zobowiązują się do wzajemnego informowania się o każdej zmianie danych wskazanych w ust. 1. w przypadku niezawiadomienia drugiej Strony o zmianie adresu, pismo przesłane na adres uprzednio wskazany, awizowane dwukrotnie, uznaje się za skutecznie doręczone. </w:t>
      </w:r>
    </w:p>
    <w:p w:rsidR="00142198" w:rsidRPr="001E161F" w:rsidRDefault="00142198" w:rsidP="00142198">
      <w:pPr>
        <w:pStyle w:val="pgrafodstep1"/>
        <w:widowControl/>
        <w:overflowPunct/>
        <w:autoSpaceDE/>
        <w:autoSpaceDN/>
        <w:adjustRightInd/>
        <w:jc w:val="both"/>
        <w:textAlignment w:val="auto"/>
        <w:rPr>
          <w:rFonts w:asciiTheme="minorHAnsi" w:hAnsiTheme="minorHAnsi"/>
          <w:sz w:val="22"/>
          <w:szCs w:val="22"/>
        </w:rPr>
      </w:pPr>
    </w:p>
    <w:p w:rsidR="00142198" w:rsidRPr="001E161F" w:rsidRDefault="00142198" w:rsidP="00142198">
      <w:pPr>
        <w:pStyle w:val="pgrafodstep1"/>
        <w:widowControl/>
        <w:overflowPunct/>
        <w:autoSpaceDE/>
        <w:autoSpaceDN/>
        <w:adjustRightInd/>
        <w:ind w:left="-360"/>
        <w:textAlignment w:val="auto"/>
        <w:rPr>
          <w:rFonts w:asciiTheme="minorHAnsi" w:hAnsiTheme="minorHAnsi"/>
          <w:sz w:val="22"/>
          <w:szCs w:val="22"/>
          <w:highlight w:val="yellow"/>
        </w:rPr>
      </w:pPr>
      <w:r w:rsidRPr="001E161F">
        <w:rPr>
          <w:rFonts w:asciiTheme="minorHAnsi" w:hAnsiTheme="minorHAnsi"/>
          <w:sz w:val="22"/>
          <w:szCs w:val="22"/>
        </w:rPr>
        <w:t>§ 11</w:t>
      </w:r>
    </w:p>
    <w:p w:rsidR="00142198" w:rsidRPr="001E161F" w:rsidRDefault="00142198" w:rsidP="00F469B4">
      <w:pPr>
        <w:pStyle w:val="Tekstpodstawowy3"/>
        <w:numPr>
          <w:ilvl w:val="0"/>
          <w:numId w:val="63"/>
        </w:numPr>
        <w:rPr>
          <w:rFonts w:asciiTheme="minorHAnsi" w:hAnsiTheme="minorHAnsi"/>
          <w:sz w:val="22"/>
          <w:szCs w:val="22"/>
        </w:rPr>
      </w:pPr>
      <w:r w:rsidRPr="001E161F">
        <w:rPr>
          <w:rFonts w:asciiTheme="minorHAnsi" w:hAnsiTheme="minorHAnsi"/>
          <w:sz w:val="22"/>
          <w:szCs w:val="22"/>
        </w:rPr>
        <w:t>Wykonawca nie może powierzyć wykonania umowy osobie trzeciej ani przenieść na nią swoich wierzytelności wynikających z niniejszej umowy.</w:t>
      </w:r>
    </w:p>
    <w:p w:rsidR="00142198" w:rsidRPr="001E161F" w:rsidRDefault="00142198" w:rsidP="00F469B4">
      <w:pPr>
        <w:pStyle w:val="Tekstpodstawowy3"/>
        <w:numPr>
          <w:ilvl w:val="0"/>
          <w:numId w:val="63"/>
        </w:numPr>
        <w:rPr>
          <w:rFonts w:asciiTheme="minorHAnsi" w:hAnsiTheme="minorHAnsi"/>
          <w:sz w:val="22"/>
          <w:szCs w:val="22"/>
        </w:rPr>
      </w:pPr>
      <w:r w:rsidRPr="001E161F">
        <w:rPr>
          <w:rFonts w:asciiTheme="minorHAnsi" w:hAnsiTheme="minorHAnsi"/>
          <w:sz w:val="22"/>
          <w:szCs w:val="22"/>
        </w:rPr>
        <w:t>Wszelkie zmiany niniejszej umowy wymagają formy pisemnej pod rygorem nieważności.</w:t>
      </w:r>
    </w:p>
    <w:p w:rsidR="008F3E0E" w:rsidRPr="001E161F" w:rsidRDefault="008F3E0E" w:rsidP="00F469B4">
      <w:pPr>
        <w:widowControl w:val="0"/>
        <w:numPr>
          <w:ilvl w:val="0"/>
          <w:numId w:val="63"/>
        </w:numPr>
        <w:overflowPunct w:val="0"/>
        <w:autoSpaceDE w:val="0"/>
        <w:autoSpaceDN w:val="0"/>
        <w:adjustRightInd w:val="0"/>
        <w:spacing w:line="240" w:lineRule="auto"/>
        <w:textAlignment w:val="baseline"/>
        <w:rPr>
          <w:rFonts w:asciiTheme="minorHAnsi" w:hAnsiTheme="minorHAnsi"/>
          <w:sz w:val="22"/>
          <w:lang w:eastAsia="pl-PL"/>
        </w:rPr>
      </w:pPr>
      <w:r w:rsidRPr="001E161F">
        <w:rPr>
          <w:rFonts w:asciiTheme="minorHAnsi" w:hAnsiTheme="minorHAnsi"/>
          <w:sz w:val="22"/>
          <w:lang w:eastAsia="pl-PL"/>
        </w:rPr>
        <w:t>W sprawach nieuregulowanych niniejszą umową mają zastosowanie przepisy ustawy z dnia 29 stycznia 2004 r. Prawo zamówień publicznych (</w:t>
      </w:r>
      <w:r w:rsidRPr="001E161F">
        <w:rPr>
          <w:rFonts w:asciiTheme="minorHAnsi" w:hAnsiTheme="minorHAnsi"/>
          <w:bCs/>
          <w:sz w:val="22"/>
          <w:lang w:eastAsia="pl-PL"/>
        </w:rPr>
        <w:t>tekst jednolity Dz. U. z 2017 r., poz. 1579</w:t>
      </w:r>
      <w:r w:rsidR="00332C1F">
        <w:rPr>
          <w:rFonts w:asciiTheme="minorHAnsi" w:hAnsiTheme="minorHAnsi"/>
          <w:bCs/>
          <w:sz w:val="22"/>
          <w:lang w:eastAsia="pl-PL"/>
        </w:rPr>
        <w:t xml:space="preserve"> z późn. zm.</w:t>
      </w:r>
      <w:r w:rsidRPr="001E161F">
        <w:rPr>
          <w:rFonts w:asciiTheme="minorHAnsi" w:hAnsiTheme="minorHAnsi"/>
          <w:sz w:val="22"/>
          <w:lang w:eastAsia="pl-PL"/>
        </w:rPr>
        <w:t>) oraz z dnia 23 kwietnia 1964 r. Kodeks Cywilny (</w:t>
      </w:r>
      <w:r w:rsidRPr="001E161F">
        <w:rPr>
          <w:rFonts w:asciiTheme="minorHAnsi" w:hAnsiTheme="minorHAnsi"/>
          <w:bCs/>
          <w:sz w:val="22"/>
          <w:lang w:eastAsia="pl-PL"/>
        </w:rPr>
        <w:t>tekst jednolity Dz. U. z 201</w:t>
      </w:r>
      <w:r w:rsidR="00682514">
        <w:rPr>
          <w:rFonts w:asciiTheme="minorHAnsi" w:hAnsiTheme="minorHAnsi"/>
          <w:bCs/>
          <w:sz w:val="22"/>
          <w:lang w:eastAsia="pl-PL"/>
        </w:rPr>
        <w:t>8</w:t>
      </w:r>
      <w:r w:rsidRPr="001E161F">
        <w:rPr>
          <w:rFonts w:asciiTheme="minorHAnsi" w:hAnsiTheme="minorHAnsi"/>
          <w:bCs/>
          <w:sz w:val="22"/>
          <w:lang w:eastAsia="pl-PL"/>
        </w:rPr>
        <w:t xml:space="preserve"> r. poz. </w:t>
      </w:r>
      <w:r w:rsidR="00682514">
        <w:rPr>
          <w:rFonts w:asciiTheme="minorHAnsi" w:hAnsiTheme="minorHAnsi"/>
          <w:bCs/>
          <w:sz w:val="22"/>
          <w:lang w:eastAsia="pl-PL"/>
        </w:rPr>
        <w:t>1025</w:t>
      </w:r>
      <w:r w:rsidR="00B879DF">
        <w:rPr>
          <w:rFonts w:asciiTheme="minorHAnsi" w:hAnsiTheme="minorHAnsi"/>
          <w:bCs/>
          <w:sz w:val="22"/>
          <w:lang w:eastAsia="pl-PL"/>
        </w:rPr>
        <w:t xml:space="preserve"> z późn. zm.</w:t>
      </w:r>
      <w:r w:rsidR="007E48CC" w:rsidRPr="001E161F">
        <w:rPr>
          <w:rFonts w:asciiTheme="minorHAnsi" w:hAnsiTheme="minorHAnsi"/>
          <w:sz w:val="22"/>
          <w:lang w:eastAsia="pl-PL"/>
        </w:rPr>
        <w:t>).</w:t>
      </w:r>
      <w:r w:rsidRPr="001E161F">
        <w:rPr>
          <w:rFonts w:asciiTheme="minorHAnsi" w:hAnsiTheme="minorHAnsi"/>
          <w:sz w:val="22"/>
          <w:lang w:eastAsia="pl-PL"/>
        </w:rPr>
        <w:t xml:space="preserve"> </w:t>
      </w:r>
    </w:p>
    <w:p w:rsidR="008F3E0E" w:rsidRPr="001E161F" w:rsidRDefault="008F3E0E" w:rsidP="00F469B4">
      <w:pPr>
        <w:widowControl w:val="0"/>
        <w:numPr>
          <w:ilvl w:val="0"/>
          <w:numId w:val="63"/>
        </w:numPr>
        <w:tabs>
          <w:tab w:val="left" w:pos="426"/>
        </w:tabs>
        <w:overflowPunct w:val="0"/>
        <w:autoSpaceDE w:val="0"/>
        <w:autoSpaceDN w:val="0"/>
        <w:adjustRightInd w:val="0"/>
        <w:spacing w:line="240" w:lineRule="auto"/>
        <w:textAlignment w:val="baseline"/>
        <w:rPr>
          <w:rFonts w:asciiTheme="minorHAnsi" w:hAnsiTheme="minorHAnsi"/>
          <w:color w:val="000000"/>
          <w:sz w:val="22"/>
          <w:lang w:eastAsia="pl-PL"/>
        </w:rPr>
      </w:pPr>
      <w:r w:rsidRPr="001E161F">
        <w:rPr>
          <w:rFonts w:asciiTheme="minorHAnsi" w:hAnsiTheme="minorHAnsi"/>
          <w:color w:val="000000"/>
          <w:sz w:val="22"/>
          <w:lang w:eastAsia="pl-PL"/>
        </w:rPr>
        <w:t>Umowę sporządzono w trzech jednobrzmiących egzemplarzach, w tym dwa egzemplarze dla Zamawiającego i jeden dla Wykonawcy.</w:t>
      </w:r>
    </w:p>
    <w:p w:rsidR="00316D96" w:rsidRPr="001E161F" w:rsidRDefault="00142198" w:rsidP="00F357CF">
      <w:pPr>
        <w:spacing w:line="240" w:lineRule="auto"/>
        <w:ind w:firstLine="708"/>
        <w:rPr>
          <w:rFonts w:asciiTheme="minorHAnsi" w:hAnsiTheme="minorHAnsi"/>
          <w:sz w:val="22"/>
        </w:rPr>
      </w:pPr>
      <w:r w:rsidRPr="001E161F">
        <w:rPr>
          <w:rFonts w:asciiTheme="minorHAnsi" w:hAnsiTheme="minorHAnsi"/>
          <w:sz w:val="22"/>
        </w:rPr>
        <w:t xml:space="preserve">  </w:t>
      </w:r>
    </w:p>
    <w:p w:rsidR="00316D96" w:rsidRDefault="00316D96" w:rsidP="008326E5">
      <w:pPr>
        <w:spacing w:line="240" w:lineRule="auto"/>
        <w:ind w:left="284" w:firstLine="0"/>
        <w:rPr>
          <w:rFonts w:asciiTheme="minorHAnsi" w:hAnsiTheme="minorHAnsi"/>
          <w:color w:val="000000"/>
          <w:sz w:val="22"/>
          <w:lang w:eastAsia="pl-PL"/>
        </w:rPr>
      </w:pPr>
    </w:p>
    <w:p w:rsidR="0044298E" w:rsidRDefault="0044298E" w:rsidP="008326E5">
      <w:pPr>
        <w:spacing w:line="240" w:lineRule="auto"/>
        <w:ind w:left="284" w:firstLine="0"/>
        <w:rPr>
          <w:rFonts w:asciiTheme="minorHAnsi" w:hAnsiTheme="minorHAnsi"/>
          <w:color w:val="000000"/>
          <w:sz w:val="22"/>
          <w:lang w:eastAsia="pl-PL"/>
        </w:rPr>
      </w:pPr>
    </w:p>
    <w:p w:rsidR="008326E5" w:rsidRPr="001E161F" w:rsidRDefault="008326E5" w:rsidP="008326E5">
      <w:pPr>
        <w:widowControl w:val="0"/>
        <w:autoSpaceDE w:val="0"/>
        <w:autoSpaceDN w:val="0"/>
        <w:adjustRightInd w:val="0"/>
        <w:spacing w:line="240" w:lineRule="auto"/>
        <w:ind w:left="1420" w:hanging="1420"/>
        <w:jc w:val="left"/>
        <w:rPr>
          <w:rFonts w:asciiTheme="minorHAnsi" w:hAnsiTheme="minorHAnsi"/>
          <w:sz w:val="22"/>
          <w:lang w:eastAsia="pl-PL"/>
        </w:rPr>
      </w:pPr>
      <w:r w:rsidRPr="001E161F">
        <w:rPr>
          <w:rFonts w:asciiTheme="minorHAnsi" w:hAnsiTheme="minorHAnsi"/>
          <w:sz w:val="22"/>
          <w:u w:val="single"/>
          <w:lang w:eastAsia="pl-PL"/>
        </w:rPr>
        <w:t>Załączniki stanowiące integralną część Umowy</w:t>
      </w:r>
      <w:r w:rsidRPr="001E161F">
        <w:rPr>
          <w:rFonts w:asciiTheme="minorHAnsi" w:hAnsiTheme="minorHAnsi"/>
          <w:sz w:val="22"/>
          <w:lang w:eastAsia="pl-PL"/>
        </w:rPr>
        <w:t>:</w:t>
      </w:r>
    </w:p>
    <w:p w:rsidR="008326E5" w:rsidRPr="001E161F" w:rsidRDefault="008326E5" w:rsidP="00142198">
      <w:pPr>
        <w:widowControl w:val="0"/>
        <w:numPr>
          <w:ilvl w:val="6"/>
          <w:numId w:val="51"/>
        </w:numPr>
        <w:autoSpaceDE w:val="0"/>
        <w:autoSpaceDN w:val="0"/>
        <w:adjustRightInd w:val="0"/>
        <w:spacing w:line="240" w:lineRule="auto"/>
        <w:ind w:left="567" w:hanging="283"/>
        <w:jc w:val="left"/>
        <w:rPr>
          <w:rFonts w:asciiTheme="minorHAnsi" w:hAnsiTheme="minorHAnsi"/>
          <w:sz w:val="22"/>
          <w:lang w:eastAsia="pl-PL"/>
        </w:rPr>
      </w:pPr>
      <w:r w:rsidRPr="001E161F">
        <w:rPr>
          <w:rFonts w:asciiTheme="minorHAnsi" w:hAnsiTheme="minorHAnsi"/>
          <w:bCs/>
          <w:sz w:val="22"/>
          <w:lang w:eastAsia="pl-PL"/>
        </w:rPr>
        <w:t>Załącznik numer 1</w:t>
      </w:r>
      <w:r w:rsidR="008F3E0E" w:rsidRPr="001E161F">
        <w:rPr>
          <w:rFonts w:asciiTheme="minorHAnsi" w:hAnsiTheme="minorHAnsi"/>
          <w:bCs/>
          <w:sz w:val="22"/>
          <w:lang w:eastAsia="pl-PL"/>
        </w:rPr>
        <w:t xml:space="preserve"> </w:t>
      </w:r>
      <w:r w:rsidRPr="001E161F">
        <w:rPr>
          <w:rFonts w:asciiTheme="minorHAnsi" w:hAnsiTheme="minorHAnsi"/>
          <w:bCs/>
          <w:sz w:val="22"/>
          <w:lang w:eastAsia="pl-PL"/>
        </w:rPr>
        <w:t>do wzoru umo</w:t>
      </w:r>
      <w:r w:rsidR="00385ABF" w:rsidRPr="001E161F">
        <w:rPr>
          <w:rFonts w:asciiTheme="minorHAnsi" w:hAnsiTheme="minorHAnsi"/>
          <w:bCs/>
          <w:sz w:val="22"/>
          <w:lang w:eastAsia="pl-PL"/>
        </w:rPr>
        <w:t>wy –</w:t>
      </w:r>
      <w:r w:rsidR="008F3E0E" w:rsidRPr="001E161F">
        <w:rPr>
          <w:rFonts w:asciiTheme="minorHAnsi" w:hAnsiTheme="minorHAnsi"/>
          <w:bCs/>
          <w:sz w:val="22"/>
          <w:lang w:eastAsia="pl-PL"/>
        </w:rPr>
        <w:t xml:space="preserve"> O</w:t>
      </w:r>
      <w:r w:rsidR="00385ABF" w:rsidRPr="001E161F">
        <w:rPr>
          <w:rFonts w:asciiTheme="minorHAnsi" w:hAnsiTheme="minorHAnsi"/>
          <w:bCs/>
          <w:sz w:val="22"/>
          <w:lang w:eastAsia="pl-PL"/>
        </w:rPr>
        <w:t xml:space="preserve">pis </w:t>
      </w:r>
      <w:r w:rsidR="005247E7">
        <w:rPr>
          <w:rFonts w:asciiTheme="minorHAnsi" w:hAnsiTheme="minorHAnsi"/>
          <w:bCs/>
          <w:sz w:val="22"/>
          <w:lang w:eastAsia="pl-PL"/>
        </w:rPr>
        <w:t>p</w:t>
      </w:r>
      <w:r w:rsidRPr="001E161F">
        <w:rPr>
          <w:rFonts w:asciiTheme="minorHAnsi" w:hAnsiTheme="minorHAnsi"/>
          <w:bCs/>
          <w:sz w:val="22"/>
          <w:lang w:eastAsia="pl-PL"/>
        </w:rPr>
        <w:t>rzedmiotu zamówienia;</w:t>
      </w:r>
    </w:p>
    <w:p w:rsidR="008326E5" w:rsidRDefault="008326E5" w:rsidP="00142198">
      <w:pPr>
        <w:widowControl w:val="0"/>
        <w:numPr>
          <w:ilvl w:val="6"/>
          <w:numId w:val="51"/>
        </w:numPr>
        <w:autoSpaceDE w:val="0"/>
        <w:autoSpaceDN w:val="0"/>
        <w:adjustRightInd w:val="0"/>
        <w:spacing w:line="240" w:lineRule="auto"/>
        <w:ind w:left="567" w:hanging="283"/>
        <w:jc w:val="left"/>
        <w:rPr>
          <w:rFonts w:asciiTheme="minorHAnsi" w:hAnsiTheme="minorHAnsi"/>
          <w:sz w:val="22"/>
          <w:lang w:eastAsia="pl-PL"/>
        </w:rPr>
      </w:pPr>
      <w:r w:rsidRPr="001E161F">
        <w:rPr>
          <w:rFonts w:asciiTheme="minorHAnsi" w:hAnsiTheme="minorHAnsi"/>
          <w:bCs/>
          <w:sz w:val="22"/>
          <w:lang w:eastAsia="pl-PL"/>
        </w:rPr>
        <w:t xml:space="preserve">Załącznik numer 2 do wzoru umowy – </w:t>
      </w:r>
      <w:r w:rsidRPr="001E161F">
        <w:rPr>
          <w:rFonts w:asciiTheme="minorHAnsi" w:hAnsiTheme="minorHAnsi"/>
          <w:sz w:val="22"/>
          <w:lang w:eastAsia="pl-PL"/>
        </w:rPr>
        <w:t xml:space="preserve">Wzór </w:t>
      </w:r>
      <w:r w:rsidR="005247E7">
        <w:rPr>
          <w:rFonts w:asciiTheme="minorHAnsi" w:hAnsiTheme="minorHAnsi"/>
          <w:sz w:val="22"/>
          <w:lang w:eastAsia="pl-PL"/>
        </w:rPr>
        <w:t>p</w:t>
      </w:r>
      <w:r w:rsidRPr="001E161F">
        <w:rPr>
          <w:rFonts w:asciiTheme="minorHAnsi" w:hAnsiTheme="minorHAnsi"/>
          <w:sz w:val="22"/>
          <w:lang w:eastAsia="pl-PL"/>
        </w:rPr>
        <w:t>rotokołu odbioru</w:t>
      </w:r>
      <w:r w:rsidR="00F33633">
        <w:rPr>
          <w:rFonts w:asciiTheme="minorHAnsi" w:hAnsiTheme="minorHAnsi"/>
          <w:sz w:val="22"/>
          <w:lang w:eastAsia="pl-PL"/>
        </w:rPr>
        <w:t xml:space="preserve"> testera radiokomunkacyjnego</w:t>
      </w:r>
      <w:r w:rsidRPr="001E161F">
        <w:rPr>
          <w:rFonts w:asciiTheme="minorHAnsi" w:hAnsiTheme="minorHAnsi"/>
          <w:sz w:val="22"/>
          <w:lang w:eastAsia="pl-PL"/>
        </w:rPr>
        <w:t>;</w:t>
      </w:r>
    </w:p>
    <w:p w:rsidR="00A64E13" w:rsidRDefault="00B879DF" w:rsidP="00A64E13">
      <w:pPr>
        <w:widowControl w:val="0"/>
        <w:numPr>
          <w:ilvl w:val="6"/>
          <w:numId w:val="51"/>
        </w:numPr>
        <w:tabs>
          <w:tab w:val="clear" w:pos="5040"/>
          <w:tab w:val="num" w:pos="567"/>
        </w:tabs>
        <w:autoSpaceDE w:val="0"/>
        <w:autoSpaceDN w:val="0"/>
        <w:adjustRightInd w:val="0"/>
        <w:spacing w:line="240" w:lineRule="auto"/>
        <w:ind w:left="567" w:hanging="283"/>
        <w:jc w:val="left"/>
        <w:rPr>
          <w:rFonts w:asciiTheme="minorHAnsi" w:hAnsiTheme="minorHAnsi"/>
          <w:sz w:val="22"/>
          <w:lang w:eastAsia="pl-PL"/>
        </w:rPr>
      </w:pPr>
      <w:r w:rsidRPr="001E161F">
        <w:rPr>
          <w:rFonts w:asciiTheme="minorHAnsi" w:hAnsiTheme="minorHAnsi"/>
          <w:bCs/>
          <w:sz w:val="22"/>
          <w:lang w:eastAsia="pl-PL"/>
        </w:rPr>
        <w:t xml:space="preserve">Załącznik numer </w:t>
      </w:r>
      <w:r>
        <w:rPr>
          <w:rFonts w:asciiTheme="minorHAnsi" w:hAnsiTheme="minorHAnsi"/>
          <w:bCs/>
          <w:sz w:val="22"/>
          <w:lang w:eastAsia="pl-PL"/>
        </w:rPr>
        <w:t>3</w:t>
      </w:r>
      <w:r w:rsidRPr="001E161F">
        <w:rPr>
          <w:rFonts w:asciiTheme="minorHAnsi" w:hAnsiTheme="minorHAnsi"/>
          <w:bCs/>
          <w:sz w:val="22"/>
          <w:lang w:eastAsia="pl-PL"/>
        </w:rPr>
        <w:t xml:space="preserve"> do wzoru umowy</w:t>
      </w:r>
      <w:r>
        <w:rPr>
          <w:rFonts w:asciiTheme="minorHAnsi" w:hAnsiTheme="minorHAnsi"/>
          <w:bCs/>
          <w:sz w:val="22"/>
          <w:lang w:eastAsia="pl-PL"/>
        </w:rPr>
        <w:t xml:space="preserve"> </w:t>
      </w:r>
      <w:r w:rsidRPr="001E161F">
        <w:rPr>
          <w:rFonts w:asciiTheme="minorHAnsi" w:hAnsiTheme="minorHAnsi"/>
          <w:bCs/>
          <w:sz w:val="22"/>
          <w:lang w:eastAsia="pl-PL"/>
        </w:rPr>
        <w:t>–</w:t>
      </w:r>
      <w:r>
        <w:rPr>
          <w:rFonts w:asciiTheme="minorHAnsi" w:hAnsiTheme="minorHAnsi"/>
          <w:bCs/>
          <w:sz w:val="22"/>
          <w:lang w:eastAsia="pl-PL"/>
        </w:rPr>
        <w:t xml:space="preserve"> Wzór protokołu odbioru instruktażu</w:t>
      </w:r>
      <w:r w:rsidR="000D4103">
        <w:rPr>
          <w:rFonts w:asciiTheme="minorHAnsi" w:hAnsiTheme="minorHAnsi"/>
          <w:bCs/>
          <w:sz w:val="22"/>
          <w:lang w:eastAsia="pl-PL"/>
        </w:rPr>
        <w:t>;</w:t>
      </w:r>
    </w:p>
    <w:p w:rsidR="00A64E13" w:rsidRDefault="003D3BA5" w:rsidP="00A64E13">
      <w:pPr>
        <w:widowControl w:val="0"/>
        <w:numPr>
          <w:ilvl w:val="6"/>
          <w:numId w:val="51"/>
        </w:numPr>
        <w:tabs>
          <w:tab w:val="clear" w:pos="5040"/>
          <w:tab w:val="num" w:pos="567"/>
        </w:tabs>
        <w:autoSpaceDE w:val="0"/>
        <w:autoSpaceDN w:val="0"/>
        <w:adjustRightInd w:val="0"/>
        <w:spacing w:line="240" w:lineRule="auto"/>
        <w:ind w:left="567" w:hanging="283"/>
        <w:jc w:val="left"/>
        <w:rPr>
          <w:rFonts w:asciiTheme="minorHAnsi" w:hAnsiTheme="minorHAnsi"/>
          <w:sz w:val="22"/>
          <w:lang w:eastAsia="pl-PL"/>
        </w:rPr>
      </w:pPr>
      <w:r w:rsidRPr="001E161F">
        <w:rPr>
          <w:rFonts w:asciiTheme="minorHAnsi" w:hAnsiTheme="minorHAnsi"/>
          <w:bCs/>
          <w:sz w:val="22"/>
          <w:lang w:eastAsia="pl-PL"/>
        </w:rPr>
        <w:t xml:space="preserve">Załącznik numer </w:t>
      </w:r>
      <w:r w:rsidR="007E48CC" w:rsidRPr="001E161F">
        <w:rPr>
          <w:rFonts w:asciiTheme="minorHAnsi" w:hAnsiTheme="minorHAnsi"/>
          <w:bCs/>
          <w:sz w:val="22"/>
          <w:lang w:eastAsia="pl-PL"/>
        </w:rPr>
        <w:t>4</w:t>
      </w:r>
      <w:r w:rsidR="008326E5" w:rsidRPr="001E161F">
        <w:rPr>
          <w:rFonts w:asciiTheme="minorHAnsi" w:hAnsiTheme="minorHAnsi"/>
          <w:bCs/>
          <w:sz w:val="22"/>
          <w:lang w:eastAsia="pl-PL"/>
        </w:rPr>
        <w:t xml:space="preserve"> do wzoru umowy – </w:t>
      </w:r>
      <w:r w:rsidR="00385ABF" w:rsidRPr="001E161F">
        <w:rPr>
          <w:rFonts w:asciiTheme="minorHAnsi" w:hAnsiTheme="minorHAnsi"/>
          <w:sz w:val="22"/>
          <w:lang w:eastAsia="pl-PL"/>
        </w:rPr>
        <w:t>Oferta Wykonawcy.</w:t>
      </w:r>
    </w:p>
    <w:p w:rsidR="003B4AB3" w:rsidRPr="001E161F" w:rsidRDefault="003B4AB3" w:rsidP="003B4AB3">
      <w:pPr>
        <w:spacing w:line="240" w:lineRule="auto"/>
        <w:ind w:firstLine="0"/>
        <w:jc w:val="center"/>
        <w:rPr>
          <w:rFonts w:asciiTheme="minorHAnsi" w:hAnsiTheme="minorHAnsi"/>
          <w:sz w:val="22"/>
          <w:lang w:eastAsia="pl-PL"/>
        </w:rPr>
      </w:pPr>
    </w:p>
    <w:p w:rsidR="003B4AB3" w:rsidRPr="001E161F" w:rsidRDefault="003B4AB3" w:rsidP="003B4AB3">
      <w:pPr>
        <w:spacing w:line="240" w:lineRule="auto"/>
        <w:ind w:firstLine="0"/>
        <w:jc w:val="center"/>
        <w:rPr>
          <w:rFonts w:asciiTheme="minorHAnsi" w:hAnsiTheme="minorHAnsi"/>
          <w:sz w:val="22"/>
          <w:lang w:eastAsia="pl-PL"/>
        </w:rPr>
      </w:pPr>
    </w:p>
    <w:p w:rsidR="008F3E0E" w:rsidRPr="001E161F" w:rsidRDefault="008F3E0E" w:rsidP="003B4AB3">
      <w:pPr>
        <w:spacing w:line="240" w:lineRule="auto"/>
        <w:ind w:firstLine="0"/>
        <w:jc w:val="center"/>
        <w:rPr>
          <w:rFonts w:asciiTheme="minorHAnsi" w:hAnsiTheme="minorHAnsi"/>
          <w:sz w:val="22"/>
          <w:lang w:eastAsia="pl-PL"/>
        </w:rPr>
      </w:pPr>
    </w:p>
    <w:p w:rsidR="003B4AB3" w:rsidRPr="001E161F" w:rsidRDefault="006E4AB4" w:rsidP="003B4AB3">
      <w:pPr>
        <w:overflowPunct w:val="0"/>
        <w:autoSpaceDE w:val="0"/>
        <w:autoSpaceDN w:val="0"/>
        <w:adjustRightInd w:val="0"/>
        <w:spacing w:line="240" w:lineRule="auto"/>
        <w:ind w:firstLine="360"/>
        <w:rPr>
          <w:rFonts w:asciiTheme="minorHAnsi" w:hAnsiTheme="minorHAnsi"/>
          <w:b/>
          <w:color w:val="000000"/>
          <w:sz w:val="22"/>
          <w:lang w:eastAsia="pl-PL"/>
        </w:rPr>
      </w:pPr>
      <w:r w:rsidRPr="001E161F">
        <w:rPr>
          <w:rFonts w:asciiTheme="minorHAnsi" w:eastAsia="Calibri" w:hAnsiTheme="minorHAnsi"/>
          <w:b/>
          <w:sz w:val="22"/>
          <w:lang w:eastAsia="ar-SA"/>
        </w:rPr>
        <w:t>ZAMAWIAJĄCY:</w:t>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Pr="001E161F">
        <w:rPr>
          <w:rFonts w:asciiTheme="minorHAnsi" w:eastAsia="Calibri" w:hAnsiTheme="minorHAnsi"/>
          <w:b/>
          <w:sz w:val="22"/>
          <w:lang w:eastAsia="ar-SA"/>
        </w:rPr>
        <w:tab/>
      </w:r>
      <w:r w:rsidR="003B4AB3" w:rsidRPr="001E161F">
        <w:rPr>
          <w:rFonts w:asciiTheme="minorHAnsi" w:eastAsia="Calibri" w:hAnsiTheme="minorHAnsi"/>
          <w:b/>
          <w:sz w:val="22"/>
          <w:lang w:eastAsia="ar-SA"/>
        </w:rPr>
        <w:t>WYKONAWCA:</w:t>
      </w:r>
      <w:r w:rsidR="003B4AB3" w:rsidRPr="001E161F">
        <w:rPr>
          <w:rFonts w:asciiTheme="minorHAnsi" w:eastAsia="Calibri" w:hAnsiTheme="minorHAnsi"/>
          <w:b/>
          <w:sz w:val="22"/>
          <w:lang w:eastAsia="ar-SA"/>
        </w:rPr>
        <w:tab/>
      </w:r>
      <w:r w:rsidR="003B4AB3" w:rsidRPr="001E161F">
        <w:rPr>
          <w:rFonts w:asciiTheme="minorHAnsi" w:eastAsia="Calibri" w:hAnsiTheme="minorHAnsi"/>
          <w:b/>
          <w:sz w:val="22"/>
          <w:lang w:eastAsia="ar-SA"/>
        </w:rPr>
        <w:tab/>
        <w:t xml:space="preserve">                                      </w:t>
      </w:r>
    </w:p>
    <w:p w:rsidR="00122355" w:rsidRPr="001E161F" w:rsidRDefault="00122355" w:rsidP="00DB7194">
      <w:pPr>
        <w:shd w:val="clear" w:color="auto" w:fill="FFFFFF"/>
        <w:overflowPunct w:val="0"/>
        <w:autoSpaceDE w:val="0"/>
        <w:autoSpaceDN w:val="0"/>
        <w:adjustRightInd w:val="0"/>
        <w:spacing w:line="240" w:lineRule="auto"/>
        <w:ind w:firstLine="0"/>
        <w:jc w:val="left"/>
        <w:rPr>
          <w:rFonts w:asciiTheme="minorHAnsi" w:hAnsiTheme="minorHAnsi"/>
          <w:b/>
          <w:bCs/>
          <w:sz w:val="22"/>
        </w:rPr>
      </w:pPr>
    </w:p>
    <w:p w:rsidR="00496FD4" w:rsidRPr="001E161F" w:rsidRDefault="00496FD4" w:rsidP="00F01FCD">
      <w:pPr>
        <w:spacing w:line="240" w:lineRule="auto"/>
        <w:ind w:firstLine="0"/>
        <w:jc w:val="left"/>
        <w:rPr>
          <w:rFonts w:asciiTheme="minorHAnsi" w:hAnsiTheme="minorHAnsi"/>
          <w:b/>
          <w:bCs/>
          <w:sz w:val="22"/>
        </w:rPr>
        <w:sectPr w:rsidR="00496FD4" w:rsidRPr="001E161F" w:rsidSect="00306DFB">
          <w:pgSz w:w="11907" w:h="16840" w:code="9"/>
          <w:pgMar w:top="1134" w:right="1418" w:bottom="1418" w:left="1418" w:header="567" w:footer="709" w:gutter="0"/>
          <w:cols w:space="708"/>
          <w:docGrid w:linePitch="360"/>
        </w:sectPr>
      </w:pPr>
    </w:p>
    <w:p w:rsidR="00DB7194" w:rsidRPr="00B879DF" w:rsidRDefault="00DB7194" w:rsidP="00982E7D">
      <w:pPr>
        <w:spacing w:line="240" w:lineRule="auto"/>
        <w:ind w:firstLine="0"/>
        <w:rPr>
          <w:rFonts w:asciiTheme="minorHAnsi" w:hAnsiTheme="minorHAnsi"/>
          <w:b/>
          <w:bCs/>
          <w:sz w:val="22"/>
        </w:rPr>
      </w:pPr>
      <w:r w:rsidRPr="00B879DF">
        <w:rPr>
          <w:rFonts w:asciiTheme="minorHAnsi" w:hAnsiTheme="minorHAnsi"/>
          <w:b/>
          <w:bCs/>
          <w:sz w:val="22"/>
        </w:rPr>
        <w:lastRenderedPageBreak/>
        <w:t xml:space="preserve">Załącznik nr 1 do wzoru umowy – </w:t>
      </w:r>
      <w:r w:rsidR="00A4518A" w:rsidRPr="00B879DF">
        <w:rPr>
          <w:rFonts w:asciiTheme="minorHAnsi" w:hAnsiTheme="minorHAnsi"/>
          <w:b/>
          <w:bCs/>
          <w:sz w:val="22"/>
        </w:rPr>
        <w:t>O</w:t>
      </w:r>
      <w:r w:rsidRPr="00B879DF">
        <w:rPr>
          <w:rFonts w:asciiTheme="minorHAnsi" w:hAnsiTheme="minorHAnsi"/>
          <w:b/>
          <w:bCs/>
          <w:sz w:val="22"/>
        </w:rPr>
        <w:t xml:space="preserve">pis przedmiotu </w:t>
      </w:r>
      <w:r w:rsidR="00A4518A" w:rsidRPr="00B879DF">
        <w:rPr>
          <w:rFonts w:asciiTheme="minorHAnsi" w:hAnsiTheme="minorHAnsi"/>
          <w:b/>
          <w:bCs/>
          <w:sz w:val="22"/>
        </w:rPr>
        <w:t>zamówienia</w:t>
      </w:r>
      <w:r w:rsidR="000671B6" w:rsidRPr="00B879DF">
        <w:rPr>
          <w:rFonts w:asciiTheme="minorHAnsi" w:hAnsiTheme="minorHAnsi"/>
          <w:b/>
          <w:bCs/>
          <w:sz w:val="22"/>
        </w:rPr>
        <w:t xml:space="preserve"> </w:t>
      </w:r>
    </w:p>
    <w:p w:rsidR="00DB7194" w:rsidRPr="001E161F" w:rsidRDefault="00DB7194" w:rsidP="00F23318">
      <w:pPr>
        <w:shd w:val="clear" w:color="auto" w:fill="FFFFFF"/>
        <w:overflowPunct w:val="0"/>
        <w:autoSpaceDE w:val="0"/>
        <w:autoSpaceDN w:val="0"/>
        <w:adjustRightInd w:val="0"/>
        <w:spacing w:line="240" w:lineRule="auto"/>
        <w:ind w:firstLine="0"/>
        <w:jc w:val="left"/>
        <w:rPr>
          <w:rFonts w:asciiTheme="minorHAnsi" w:hAnsiTheme="minorHAnsi"/>
          <w:b/>
          <w:bCs/>
          <w:sz w:val="22"/>
        </w:rPr>
      </w:pPr>
    </w:p>
    <w:p w:rsidR="005F724A" w:rsidRPr="005F724A" w:rsidRDefault="005F724A" w:rsidP="005F724A">
      <w:pPr>
        <w:widowControl w:val="0"/>
        <w:tabs>
          <w:tab w:val="left" w:pos="567"/>
        </w:tabs>
        <w:autoSpaceDE w:val="0"/>
        <w:autoSpaceDN w:val="0"/>
        <w:adjustRightInd w:val="0"/>
        <w:spacing w:line="240" w:lineRule="auto"/>
        <w:ind w:left="567" w:hanging="567"/>
        <w:jc w:val="left"/>
        <w:rPr>
          <w:rFonts w:asciiTheme="minorHAnsi" w:hAnsiTheme="minorHAnsi"/>
          <w:sz w:val="22"/>
          <w:u w:val="single"/>
          <w:lang w:eastAsia="pl-PL"/>
        </w:rPr>
      </w:pPr>
      <w:r w:rsidRPr="005F724A">
        <w:rPr>
          <w:rFonts w:asciiTheme="minorHAnsi" w:hAnsiTheme="minorHAnsi"/>
          <w:sz w:val="22"/>
          <w:u w:val="single"/>
          <w:lang w:eastAsia="pl-PL"/>
        </w:rPr>
        <w:t>Tester radiokomunikacyjny – szt. 1</w:t>
      </w:r>
    </w:p>
    <w:p w:rsidR="005F724A" w:rsidRPr="005F724A" w:rsidRDefault="005F724A" w:rsidP="005F724A">
      <w:pPr>
        <w:widowControl w:val="0"/>
        <w:tabs>
          <w:tab w:val="left" w:pos="567"/>
        </w:tabs>
        <w:autoSpaceDE w:val="0"/>
        <w:autoSpaceDN w:val="0"/>
        <w:adjustRightInd w:val="0"/>
        <w:spacing w:line="240" w:lineRule="auto"/>
        <w:ind w:left="567" w:hanging="567"/>
        <w:jc w:val="left"/>
        <w:rPr>
          <w:rFonts w:asciiTheme="minorHAnsi" w:hAnsiTheme="minorHAnsi"/>
          <w:sz w:val="22"/>
          <w:u w:val="single"/>
          <w:lang w:eastAsia="pl-PL"/>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087"/>
        <w:gridCol w:w="7552"/>
      </w:tblGrid>
      <w:tr w:rsidR="005F724A" w:rsidRPr="005F724A" w:rsidTr="005247E7">
        <w:tc>
          <w:tcPr>
            <w:tcW w:w="2087" w:type="dxa"/>
            <w:shd w:val="clear" w:color="auto" w:fill="auto"/>
            <w:vAlign w:val="center"/>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cs="Arial"/>
                <w:b/>
                <w:sz w:val="22"/>
                <w:lang w:eastAsia="pl-PL"/>
              </w:rPr>
            </w:pPr>
            <w:r w:rsidRPr="005F724A">
              <w:rPr>
                <w:rFonts w:asciiTheme="minorHAnsi" w:hAnsiTheme="minorHAnsi" w:cs="Arial"/>
                <w:b/>
                <w:sz w:val="22"/>
                <w:lang w:eastAsia="pl-PL"/>
              </w:rPr>
              <w:t>Parametr</w:t>
            </w:r>
          </w:p>
        </w:tc>
        <w:tc>
          <w:tcPr>
            <w:tcW w:w="7552" w:type="dxa"/>
            <w:tcBorders>
              <w:right w:val="single" w:sz="4" w:space="0" w:color="auto"/>
            </w:tcBorders>
            <w:shd w:val="clear" w:color="auto" w:fill="auto"/>
            <w:vAlign w:val="center"/>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cs="Arial"/>
                <w:b/>
                <w:sz w:val="22"/>
                <w:lang w:eastAsia="pl-PL"/>
              </w:rPr>
            </w:pPr>
            <w:r w:rsidRPr="005F724A">
              <w:rPr>
                <w:rFonts w:asciiTheme="minorHAnsi" w:hAnsiTheme="minorHAnsi" w:cs="Arial"/>
                <w:b/>
                <w:sz w:val="22"/>
                <w:lang w:eastAsia="pl-PL"/>
              </w:rPr>
              <w:t>Wartość wymagana</w:t>
            </w:r>
          </w:p>
        </w:tc>
      </w:tr>
      <w:tr w:rsidR="005F724A" w:rsidRPr="005F724A" w:rsidTr="005247E7">
        <w:tc>
          <w:tcPr>
            <w:tcW w:w="9639" w:type="dxa"/>
            <w:gridSpan w:val="2"/>
            <w:tcBorders>
              <w:right w:val="single" w:sz="4" w:space="0" w:color="auto"/>
            </w:tcBorders>
            <w:shd w:val="clear" w:color="auto" w:fill="auto"/>
            <w:vAlign w:val="center"/>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cs="Arial"/>
                <w:b/>
                <w:sz w:val="22"/>
                <w:lang w:eastAsia="pl-PL"/>
              </w:rPr>
            </w:pPr>
            <w:r w:rsidRPr="005F724A">
              <w:rPr>
                <w:rFonts w:asciiTheme="minorHAnsi" w:hAnsiTheme="minorHAnsi"/>
                <w:b/>
                <w:sz w:val="22"/>
                <w:lang w:eastAsia="pl-PL"/>
              </w:rPr>
              <w:t>1. Funkcjonalność i realizacja</w:t>
            </w:r>
          </w:p>
        </w:tc>
      </w:tr>
      <w:tr w:rsidR="005F724A" w:rsidRPr="00671CD9"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1.1</w:t>
            </w:r>
          </w:p>
        </w:tc>
        <w:tc>
          <w:tcPr>
            <w:tcW w:w="7552" w:type="dxa"/>
          </w:tcPr>
          <w:p w:rsidR="005F724A" w:rsidRPr="005F724A" w:rsidRDefault="005F724A" w:rsidP="005F724A">
            <w:pPr>
              <w:widowControl w:val="0"/>
              <w:tabs>
                <w:tab w:val="left" w:pos="-68"/>
              </w:tabs>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Tester musi zapewnić pełną, sprzętową sygnalizację (tj. emulację stacji bazowej do wykonywania testów typu Call-box) dla badanego terminala dla wszystkich wymienionych niżej  standardów telekomunikacyjnych:</w:t>
            </w:r>
          </w:p>
          <w:p w:rsidR="005F724A" w:rsidRPr="005F724A" w:rsidRDefault="005F724A" w:rsidP="005F724A">
            <w:pPr>
              <w:widowControl w:val="0"/>
              <w:tabs>
                <w:tab w:val="left" w:pos="-68"/>
              </w:tabs>
              <w:autoSpaceDE w:val="0"/>
              <w:autoSpaceDN w:val="0"/>
              <w:adjustRightInd w:val="0"/>
              <w:spacing w:before="60" w:after="60" w:line="240" w:lineRule="auto"/>
              <w:ind w:firstLine="0"/>
              <w:jc w:val="left"/>
              <w:rPr>
                <w:rFonts w:asciiTheme="minorHAnsi" w:hAnsiTheme="minorHAnsi" w:cs="Arial"/>
                <w:sz w:val="22"/>
                <w:lang w:val="en-US" w:eastAsia="pl-PL"/>
              </w:rPr>
            </w:pPr>
            <w:r w:rsidRPr="005F724A">
              <w:rPr>
                <w:rFonts w:asciiTheme="minorHAnsi" w:hAnsiTheme="minorHAnsi" w:cs="Arial"/>
                <w:sz w:val="22"/>
                <w:lang w:val="en-US" w:eastAsia="pl-PL"/>
              </w:rPr>
              <w:t>Bluetooth® Basic Rate/Enhanced Data Rate</w:t>
            </w:r>
            <w:r w:rsidRPr="005F724A">
              <w:rPr>
                <w:rFonts w:asciiTheme="minorHAnsi" w:hAnsiTheme="minorHAnsi" w:cs="Arial"/>
                <w:sz w:val="22"/>
                <w:lang w:val="en-US" w:eastAsia="pl-PL"/>
              </w:rPr>
              <w:br/>
              <w:t>Bluetooth® LE,</w:t>
            </w:r>
            <w:r w:rsidRPr="005F724A">
              <w:rPr>
                <w:rFonts w:asciiTheme="minorHAnsi" w:hAnsiTheme="minorHAnsi" w:cs="Arial"/>
                <w:sz w:val="22"/>
                <w:lang w:val="en-US" w:eastAsia="pl-PL"/>
              </w:rPr>
              <w:br/>
              <w:t>Bluetooth® LE R5</w:t>
            </w:r>
            <w:r w:rsidRPr="005F724A">
              <w:rPr>
                <w:rFonts w:asciiTheme="minorHAnsi" w:hAnsiTheme="minorHAnsi" w:cs="Arial"/>
                <w:sz w:val="22"/>
                <w:lang w:val="en-US" w:eastAsia="pl-PL"/>
              </w:rPr>
              <w:br/>
              <w:t>Bluetooth®, HFP audio profile</w:t>
            </w:r>
            <w:r w:rsidRPr="005F724A">
              <w:rPr>
                <w:rFonts w:asciiTheme="minorHAnsi" w:hAnsiTheme="minorHAnsi" w:cs="Arial"/>
                <w:sz w:val="22"/>
                <w:lang w:val="en-US" w:eastAsia="pl-PL"/>
              </w:rPr>
              <w:br/>
              <w:t>Bluetooth®, A2DP audio profile</w:t>
            </w:r>
            <w:r w:rsidRPr="005F724A">
              <w:rPr>
                <w:rFonts w:asciiTheme="minorHAnsi" w:hAnsiTheme="minorHAnsi" w:cs="Arial"/>
                <w:sz w:val="22"/>
                <w:lang w:val="en-US" w:eastAsia="pl-PL"/>
              </w:rPr>
              <w:br/>
              <w:t xml:space="preserve">WLAN IEEE 802.11a/b/g </w:t>
            </w:r>
            <w:r w:rsidRPr="005F724A">
              <w:rPr>
                <w:rFonts w:asciiTheme="minorHAnsi" w:hAnsiTheme="minorHAnsi" w:cs="Arial"/>
                <w:sz w:val="22"/>
                <w:lang w:val="en-US" w:eastAsia="pl-PL"/>
              </w:rPr>
              <w:br/>
              <w:t>WLAN IEEE 802.11n</w:t>
            </w:r>
            <w:r w:rsidRPr="005F724A">
              <w:rPr>
                <w:rFonts w:asciiTheme="minorHAnsi" w:hAnsiTheme="minorHAnsi" w:cs="Arial"/>
                <w:sz w:val="22"/>
                <w:lang w:val="en-US" w:eastAsia="pl-PL"/>
              </w:rPr>
              <w:br/>
              <w:t>WLAN 802.11 ac</w:t>
            </w:r>
            <w:r w:rsidRPr="005F724A">
              <w:rPr>
                <w:rFonts w:asciiTheme="minorHAnsi" w:hAnsiTheme="minorHAnsi" w:cs="Arial"/>
                <w:sz w:val="22"/>
                <w:lang w:val="en-US" w:eastAsia="pl-PL"/>
              </w:rPr>
              <w:br/>
              <w:t>LTE R8 FDD i TDD</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val="en-US" w:eastAsia="pl-PL"/>
              </w:rPr>
            </w:pPr>
            <w:r w:rsidRPr="005F724A">
              <w:rPr>
                <w:rFonts w:asciiTheme="minorHAnsi" w:hAnsiTheme="minorHAnsi"/>
                <w:sz w:val="22"/>
                <w:lang w:val="en-US" w:eastAsia="pl-PL"/>
              </w:rPr>
              <w:t>1.2</w:t>
            </w:r>
          </w:p>
        </w:tc>
        <w:tc>
          <w:tcPr>
            <w:tcW w:w="7552" w:type="dxa"/>
          </w:tcPr>
          <w:p w:rsidR="005F724A" w:rsidRPr="005F724A" w:rsidRDefault="005F724A" w:rsidP="005F724A">
            <w:pPr>
              <w:widowControl w:val="0"/>
              <w:tabs>
                <w:tab w:val="left" w:pos="-68"/>
              </w:tabs>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 xml:space="preserve">Tester musi mieć możliwość rozbudowy o  sprzętową sygnalizację (tj. emulację stacji bazowej do wykonywania testów typu Call-box) poprzez </w:t>
            </w:r>
            <w:r w:rsidRPr="005F724A">
              <w:rPr>
                <w:rFonts w:asciiTheme="minorHAnsi" w:hAnsiTheme="minorHAnsi"/>
                <w:sz w:val="22"/>
                <w:lang w:eastAsia="pl-PL"/>
              </w:rPr>
              <w:t xml:space="preserve">rozszerzenia programowe / wewnętrzne moduły sprzętowe, </w:t>
            </w:r>
            <w:r w:rsidRPr="005F724A">
              <w:rPr>
                <w:rFonts w:asciiTheme="minorHAnsi" w:hAnsiTheme="minorHAnsi" w:cs="Arial"/>
                <w:sz w:val="22"/>
                <w:lang w:eastAsia="pl-PL"/>
              </w:rPr>
              <w:t>dla wszystkich niżej wymienionych standardów telekomunikacyjnych:</w:t>
            </w:r>
          </w:p>
          <w:p w:rsidR="005F724A" w:rsidRPr="005F724A" w:rsidRDefault="005F724A" w:rsidP="005F724A">
            <w:pPr>
              <w:widowControl w:val="0"/>
              <w:tabs>
                <w:tab w:val="left" w:pos="-68"/>
              </w:tabs>
              <w:autoSpaceDE w:val="0"/>
              <w:autoSpaceDN w:val="0"/>
              <w:adjustRightInd w:val="0"/>
              <w:spacing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 xml:space="preserve">GSM, WCDMA, </w:t>
            </w:r>
          </w:p>
          <w:p w:rsidR="005F724A" w:rsidRPr="005F724A" w:rsidRDefault="005F724A" w:rsidP="005F724A">
            <w:pPr>
              <w:widowControl w:val="0"/>
              <w:tabs>
                <w:tab w:val="left" w:pos="-68"/>
              </w:tabs>
              <w:autoSpaceDE w:val="0"/>
              <w:autoSpaceDN w:val="0"/>
              <w:adjustRightInd w:val="0"/>
              <w:spacing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 xml:space="preserve">LTE R10 CA FDD i TDD </w:t>
            </w:r>
          </w:p>
          <w:p w:rsidR="005F724A" w:rsidRPr="005F724A" w:rsidRDefault="005F724A" w:rsidP="005F724A">
            <w:pPr>
              <w:widowControl w:val="0"/>
              <w:tabs>
                <w:tab w:val="left" w:pos="-68"/>
              </w:tabs>
              <w:autoSpaceDE w:val="0"/>
              <w:autoSpaceDN w:val="0"/>
              <w:adjustRightInd w:val="0"/>
              <w:spacing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LTE R12 FDD i TDD</w:t>
            </w:r>
            <w:r w:rsidRPr="005F724A">
              <w:rPr>
                <w:rFonts w:asciiTheme="minorHAnsi" w:hAnsiTheme="minorHAnsi" w:cs="Arial"/>
                <w:sz w:val="22"/>
                <w:lang w:eastAsia="pl-PL"/>
              </w:rPr>
              <w:br/>
              <w:t xml:space="preserve">LTE MIMO 2x2, LTE MIMO 4x2, LTE MIMO 8x2, </w:t>
            </w:r>
          </w:p>
          <w:p w:rsidR="005F724A" w:rsidRPr="005F724A" w:rsidRDefault="005F724A" w:rsidP="005F724A">
            <w:pPr>
              <w:widowControl w:val="0"/>
              <w:tabs>
                <w:tab w:val="left" w:pos="-68"/>
              </w:tabs>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GPS, DVB, NB-IoT, LTE MTC</w:t>
            </w:r>
          </w:p>
        </w:tc>
      </w:tr>
      <w:tr w:rsidR="005F724A" w:rsidRPr="00671CD9"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1.3</w:t>
            </w:r>
          </w:p>
        </w:tc>
        <w:tc>
          <w:tcPr>
            <w:tcW w:w="7552" w:type="dxa"/>
          </w:tcPr>
          <w:p w:rsidR="005F724A" w:rsidRPr="005F724A" w:rsidRDefault="005F724A" w:rsidP="005F724A">
            <w:pPr>
              <w:widowControl w:val="0"/>
              <w:tabs>
                <w:tab w:val="left" w:pos="73"/>
              </w:tabs>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Tester musi posiadać moduły programowe do pomiaru parametrów radiowych nadajnika i odbiornika terminala wg wszystkich standardów telekomunikacyjnych wymienionych poniżej:</w:t>
            </w:r>
          </w:p>
          <w:p w:rsidR="005F724A" w:rsidRPr="005F724A" w:rsidRDefault="005F724A" w:rsidP="005F724A">
            <w:pPr>
              <w:widowControl w:val="0"/>
              <w:tabs>
                <w:tab w:val="left" w:pos="73"/>
              </w:tabs>
              <w:autoSpaceDE w:val="0"/>
              <w:autoSpaceDN w:val="0"/>
              <w:adjustRightInd w:val="0"/>
              <w:spacing w:before="60" w:after="60" w:line="240" w:lineRule="auto"/>
              <w:ind w:firstLine="0"/>
              <w:jc w:val="left"/>
              <w:rPr>
                <w:rFonts w:asciiTheme="minorHAnsi" w:hAnsiTheme="minorHAnsi" w:cs="Arial"/>
                <w:sz w:val="22"/>
                <w:lang w:val="en-US" w:eastAsia="pl-PL"/>
              </w:rPr>
            </w:pPr>
            <w:r w:rsidRPr="005F724A">
              <w:rPr>
                <w:rFonts w:asciiTheme="minorHAnsi" w:hAnsiTheme="minorHAnsi" w:cs="Arial"/>
                <w:sz w:val="22"/>
                <w:lang w:val="en-US" w:eastAsia="pl-PL"/>
              </w:rPr>
              <w:t>Bluetooth® Basic Rate/Enhanced Data Rate</w:t>
            </w:r>
            <w:r w:rsidRPr="005F724A">
              <w:rPr>
                <w:rFonts w:asciiTheme="minorHAnsi" w:hAnsiTheme="minorHAnsi" w:cs="Arial"/>
                <w:sz w:val="22"/>
                <w:lang w:val="en-US" w:eastAsia="pl-PL"/>
              </w:rPr>
              <w:br/>
              <w:t>Bluetooth® LE,</w:t>
            </w:r>
            <w:r w:rsidRPr="005F724A">
              <w:rPr>
                <w:rFonts w:asciiTheme="minorHAnsi" w:hAnsiTheme="minorHAnsi" w:cs="Arial"/>
                <w:sz w:val="22"/>
                <w:lang w:val="en-US" w:eastAsia="pl-PL"/>
              </w:rPr>
              <w:br/>
              <w:t>Bluetooth® LE R5</w:t>
            </w:r>
            <w:r w:rsidRPr="005F724A">
              <w:rPr>
                <w:rFonts w:asciiTheme="minorHAnsi" w:hAnsiTheme="minorHAnsi" w:cs="Arial"/>
                <w:sz w:val="22"/>
                <w:lang w:val="en-US" w:eastAsia="pl-PL"/>
              </w:rPr>
              <w:br/>
              <w:t>Bluetooth®, HFP audio profile</w:t>
            </w:r>
            <w:r w:rsidRPr="005F724A">
              <w:rPr>
                <w:rFonts w:asciiTheme="minorHAnsi" w:hAnsiTheme="minorHAnsi" w:cs="Arial"/>
                <w:sz w:val="22"/>
                <w:lang w:val="en-US" w:eastAsia="pl-PL"/>
              </w:rPr>
              <w:br/>
              <w:t>Bluetooth®, A2DP audio profile</w:t>
            </w:r>
            <w:r w:rsidRPr="005F724A">
              <w:rPr>
                <w:rFonts w:asciiTheme="minorHAnsi" w:hAnsiTheme="minorHAnsi" w:cs="Arial"/>
                <w:sz w:val="22"/>
                <w:lang w:val="en-US" w:eastAsia="pl-PL"/>
              </w:rPr>
              <w:br/>
              <w:t xml:space="preserve">WLAN IEEE 802.11a/b/g </w:t>
            </w:r>
            <w:r w:rsidRPr="005F724A">
              <w:rPr>
                <w:rFonts w:asciiTheme="minorHAnsi" w:hAnsiTheme="minorHAnsi" w:cs="Arial"/>
                <w:sz w:val="22"/>
                <w:lang w:val="en-US" w:eastAsia="pl-PL"/>
              </w:rPr>
              <w:br/>
              <w:t>WLAN IEEE 802.11n</w:t>
            </w:r>
            <w:r w:rsidRPr="005F724A">
              <w:rPr>
                <w:rFonts w:asciiTheme="minorHAnsi" w:hAnsiTheme="minorHAnsi" w:cs="Arial"/>
                <w:sz w:val="22"/>
                <w:lang w:val="en-US" w:eastAsia="pl-PL"/>
              </w:rPr>
              <w:br/>
              <w:t>WLAN 802.11 ac</w:t>
            </w:r>
          </w:p>
        </w:tc>
      </w:tr>
      <w:tr w:rsidR="005F724A" w:rsidRPr="00671CD9"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val="en-US" w:eastAsia="pl-PL"/>
              </w:rPr>
            </w:pPr>
            <w:r w:rsidRPr="005F724A">
              <w:rPr>
                <w:rFonts w:asciiTheme="minorHAnsi" w:hAnsiTheme="minorHAnsi"/>
                <w:sz w:val="22"/>
                <w:lang w:val="en-US" w:eastAsia="pl-PL"/>
              </w:rPr>
              <w:t>1.4</w:t>
            </w:r>
          </w:p>
        </w:tc>
        <w:tc>
          <w:tcPr>
            <w:tcW w:w="7552" w:type="dxa"/>
          </w:tcPr>
          <w:p w:rsidR="005F724A" w:rsidRPr="005F724A" w:rsidRDefault="005F724A" w:rsidP="005F724A">
            <w:pPr>
              <w:widowControl w:val="0"/>
              <w:tabs>
                <w:tab w:val="left" w:pos="0"/>
              </w:tabs>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Tester musi mieć możliwość rozbudowy o moduły programowe do pomiaru parametrów radiowych nadajnika i odbiornika terminala wg wszystkich standardów telekomunikacyjnych wymienionych poniżej:</w:t>
            </w:r>
          </w:p>
          <w:p w:rsidR="005F724A" w:rsidRPr="005F724A" w:rsidRDefault="005F724A" w:rsidP="005F724A">
            <w:pPr>
              <w:widowControl w:val="0"/>
              <w:tabs>
                <w:tab w:val="left" w:pos="0"/>
              </w:tabs>
              <w:autoSpaceDE w:val="0"/>
              <w:autoSpaceDN w:val="0"/>
              <w:adjustRightInd w:val="0"/>
              <w:spacing w:before="60" w:after="60" w:line="240" w:lineRule="auto"/>
              <w:ind w:firstLine="0"/>
              <w:jc w:val="left"/>
              <w:rPr>
                <w:rFonts w:asciiTheme="minorHAnsi" w:hAnsiTheme="minorHAnsi" w:cs="Arial"/>
                <w:sz w:val="22"/>
                <w:lang w:val="en-US" w:eastAsia="pl-PL"/>
              </w:rPr>
            </w:pPr>
            <w:r w:rsidRPr="005F724A">
              <w:rPr>
                <w:rFonts w:asciiTheme="minorHAnsi" w:hAnsiTheme="minorHAnsi" w:cs="Arial"/>
                <w:sz w:val="22"/>
                <w:lang w:val="en-US" w:eastAsia="pl-PL"/>
              </w:rPr>
              <w:t>WLAN IEEE 802.11 p</w:t>
            </w:r>
            <w:r w:rsidRPr="005F724A">
              <w:rPr>
                <w:rFonts w:asciiTheme="minorHAnsi" w:hAnsiTheme="minorHAnsi" w:cs="Arial"/>
                <w:sz w:val="22"/>
                <w:lang w:val="en-US" w:eastAsia="pl-PL"/>
              </w:rPr>
              <w:br/>
              <w:t>WLAN IEEE 802.11 MIMO, composite</w:t>
            </w:r>
            <w:r w:rsidRPr="005F724A">
              <w:rPr>
                <w:rFonts w:asciiTheme="minorHAnsi" w:hAnsiTheme="minorHAnsi" w:cs="Arial"/>
                <w:sz w:val="22"/>
                <w:lang w:val="en-US" w:eastAsia="pl-PL"/>
              </w:rPr>
              <w:br/>
              <w:t>WLAN IEEE 802.11 MIMO, switched</w:t>
            </w:r>
          </w:p>
          <w:p w:rsidR="005F724A" w:rsidRPr="005F724A" w:rsidRDefault="005F724A" w:rsidP="005F724A">
            <w:pPr>
              <w:widowControl w:val="0"/>
              <w:tabs>
                <w:tab w:val="left" w:pos="0"/>
              </w:tabs>
              <w:autoSpaceDE w:val="0"/>
              <w:autoSpaceDN w:val="0"/>
              <w:adjustRightInd w:val="0"/>
              <w:spacing w:line="240" w:lineRule="auto"/>
              <w:ind w:firstLine="0"/>
              <w:jc w:val="left"/>
              <w:rPr>
                <w:rFonts w:asciiTheme="minorHAnsi" w:hAnsiTheme="minorHAnsi" w:cs="Arial"/>
                <w:sz w:val="22"/>
                <w:lang w:val="en-US" w:eastAsia="pl-PL"/>
              </w:rPr>
            </w:pPr>
            <w:r w:rsidRPr="005F724A">
              <w:rPr>
                <w:rFonts w:asciiTheme="minorHAnsi" w:hAnsiTheme="minorHAnsi" w:cs="Arial"/>
                <w:sz w:val="22"/>
                <w:lang w:val="en-US" w:eastAsia="pl-PL"/>
              </w:rPr>
              <w:t xml:space="preserve">GSM, WCDMA, </w:t>
            </w:r>
          </w:p>
          <w:p w:rsidR="005F724A" w:rsidRPr="005F724A" w:rsidRDefault="005F724A" w:rsidP="005F724A">
            <w:pPr>
              <w:widowControl w:val="0"/>
              <w:tabs>
                <w:tab w:val="left" w:pos="0"/>
              </w:tabs>
              <w:autoSpaceDE w:val="0"/>
              <w:autoSpaceDN w:val="0"/>
              <w:adjustRightInd w:val="0"/>
              <w:spacing w:line="240" w:lineRule="auto"/>
              <w:ind w:firstLine="0"/>
              <w:jc w:val="left"/>
              <w:rPr>
                <w:rFonts w:asciiTheme="minorHAnsi" w:hAnsiTheme="minorHAnsi" w:cs="Arial"/>
                <w:sz w:val="22"/>
                <w:lang w:val="en-US" w:eastAsia="pl-PL"/>
              </w:rPr>
            </w:pPr>
            <w:r w:rsidRPr="005F724A">
              <w:rPr>
                <w:rFonts w:asciiTheme="minorHAnsi" w:hAnsiTheme="minorHAnsi" w:cs="Arial"/>
                <w:sz w:val="22"/>
                <w:lang w:val="en-US" w:eastAsia="pl-PL"/>
              </w:rPr>
              <w:t>LTE R10 CA</w:t>
            </w:r>
          </w:p>
          <w:p w:rsidR="005F724A" w:rsidRPr="005F724A" w:rsidRDefault="005F724A" w:rsidP="005F724A">
            <w:pPr>
              <w:widowControl w:val="0"/>
              <w:tabs>
                <w:tab w:val="left" w:pos="0"/>
              </w:tabs>
              <w:autoSpaceDE w:val="0"/>
              <w:autoSpaceDN w:val="0"/>
              <w:adjustRightInd w:val="0"/>
              <w:spacing w:line="240" w:lineRule="auto"/>
              <w:ind w:firstLine="0"/>
              <w:jc w:val="left"/>
              <w:rPr>
                <w:rFonts w:asciiTheme="minorHAnsi" w:hAnsiTheme="minorHAnsi" w:cs="Arial"/>
                <w:sz w:val="22"/>
                <w:lang w:val="en-US" w:eastAsia="pl-PL"/>
              </w:rPr>
            </w:pPr>
            <w:r w:rsidRPr="005F724A">
              <w:rPr>
                <w:rFonts w:asciiTheme="minorHAnsi" w:hAnsiTheme="minorHAnsi" w:cs="Arial"/>
                <w:sz w:val="22"/>
                <w:lang w:val="en-US" w:eastAsia="pl-PL"/>
              </w:rPr>
              <w:t>NB-IoT</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val="en-US" w:eastAsia="pl-PL"/>
              </w:rPr>
            </w:pPr>
            <w:r w:rsidRPr="005F724A">
              <w:rPr>
                <w:rFonts w:asciiTheme="minorHAnsi" w:hAnsiTheme="minorHAnsi"/>
                <w:sz w:val="22"/>
                <w:lang w:val="en-US" w:eastAsia="pl-PL"/>
              </w:rPr>
              <w:t>1.5</w:t>
            </w:r>
          </w:p>
        </w:tc>
        <w:tc>
          <w:tcPr>
            <w:tcW w:w="7552" w:type="dxa"/>
          </w:tcPr>
          <w:p w:rsidR="005F724A" w:rsidRPr="005F724A" w:rsidRDefault="005F724A" w:rsidP="005F724A">
            <w:pPr>
              <w:widowControl w:val="0"/>
              <w:tabs>
                <w:tab w:val="left" w:pos="-68"/>
              </w:tabs>
              <w:autoSpaceDE w:val="0"/>
              <w:autoSpaceDN w:val="0"/>
              <w:adjustRightInd w:val="0"/>
              <w:spacing w:before="60" w:after="60" w:line="240" w:lineRule="auto"/>
              <w:ind w:left="-68" w:firstLine="0"/>
              <w:jc w:val="left"/>
              <w:rPr>
                <w:rFonts w:asciiTheme="minorHAnsi" w:hAnsiTheme="minorHAnsi" w:cs="Arial"/>
                <w:sz w:val="22"/>
                <w:lang w:eastAsia="pl-PL"/>
              </w:rPr>
            </w:pPr>
            <w:r w:rsidRPr="005F724A">
              <w:rPr>
                <w:rFonts w:asciiTheme="minorHAnsi" w:hAnsiTheme="minorHAnsi" w:cs="Arial"/>
                <w:sz w:val="22"/>
                <w:lang w:eastAsia="pl-PL"/>
              </w:rPr>
              <w:t xml:space="preserve">Tester musi być zrealizowany w postaci kompaktowego urządzenia </w:t>
            </w:r>
            <w:r w:rsidRPr="005F724A">
              <w:rPr>
                <w:rFonts w:asciiTheme="minorHAnsi" w:hAnsiTheme="minorHAnsi" w:cs="Arial"/>
                <w:sz w:val="22"/>
                <w:lang w:eastAsia="pl-PL"/>
              </w:rPr>
              <w:lastRenderedPageBreak/>
              <w:t>wolnostojącego z możliwością zainstalowania w stojaku pomiarowym 19”. Tester musi być wyposażony we własny, wbudowany ekran do obserwacji wyników pomiarów oraz własny, wbudowany panel do obsługi.</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val="en-US" w:eastAsia="pl-PL"/>
              </w:rPr>
            </w:pPr>
            <w:r w:rsidRPr="005F724A">
              <w:rPr>
                <w:rFonts w:asciiTheme="minorHAnsi" w:hAnsiTheme="minorHAnsi"/>
                <w:sz w:val="22"/>
                <w:lang w:val="en-US" w:eastAsia="pl-PL"/>
              </w:rPr>
              <w:lastRenderedPageBreak/>
              <w:t>1.6</w:t>
            </w:r>
          </w:p>
        </w:tc>
        <w:tc>
          <w:tcPr>
            <w:tcW w:w="7552" w:type="dxa"/>
          </w:tcPr>
          <w:p w:rsidR="005F724A" w:rsidRPr="005F724A" w:rsidRDefault="005F724A" w:rsidP="005F724A">
            <w:pPr>
              <w:widowControl w:val="0"/>
              <w:tabs>
                <w:tab w:val="left" w:pos="-68"/>
              </w:tabs>
              <w:autoSpaceDE w:val="0"/>
              <w:autoSpaceDN w:val="0"/>
              <w:adjustRightInd w:val="0"/>
              <w:spacing w:before="60" w:after="60" w:line="240" w:lineRule="auto"/>
              <w:ind w:left="-68" w:firstLine="0"/>
              <w:jc w:val="left"/>
              <w:rPr>
                <w:rFonts w:asciiTheme="minorHAnsi" w:hAnsiTheme="minorHAnsi" w:cs="Arial"/>
                <w:sz w:val="22"/>
                <w:lang w:eastAsia="pl-PL"/>
              </w:rPr>
            </w:pPr>
            <w:r w:rsidRPr="005F724A">
              <w:rPr>
                <w:rFonts w:asciiTheme="minorHAnsi" w:hAnsiTheme="minorHAnsi" w:cs="Arial"/>
                <w:sz w:val="22"/>
                <w:lang w:eastAsia="pl-PL"/>
              </w:rPr>
              <w:t>Tester musi współpracować z oprogramowaniem EMC32 posiadanym przez Zamawiającego pod kątem przeprowadzenia testów EMI oraz EMS terminali.</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val="en-US" w:eastAsia="pl-PL"/>
              </w:rPr>
            </w:pPr>
            <w:r w:rsidRPr="005F724A">
              <w:rPr>
                <w:rFonts w:asciiTheme="minorHAnsi" w:hAnsiTheme="minorHAnsi"/>
                <w:sz w:val="22"/>
                <w:lang w:val="en-US" w:eastAsia="pl-PL"/>
              </w:rPr>
              <w:t>1.7</w:t>
            </w:r>
          </w:p>
        </w:tc>
        <w:tc>
          <w:tcPr>
            <w:tcW w:w="7552" w:type="dxa"/>
          </w:tcPr>
          <w:p w:rsidR="005F724A" w:rsidRPr="005F724A" w:rsidRDefault="005F724A" w:rsidP="005F724A">
            <w:pPr>
              <w:widowControl w:val="0"/>
              <w:tabs>
                <w:tab w:val="left" w:pos="-68"/>
              </w:tabs>
              <w:autoSpaceDE w:val="0"/>
              <w:autoSpaceDN w:val="0"/>
              <w:adjustRightInd w:val="0"/>
              <w:spacing w:before="60" w:after="60" w:line="240" w:lineRule="auto"/>
              <w:ind w:left="-68" w:firstLine="0"/>
              <w:jc w:val="left"/>
              <w:rPr>
                <w:rFonts w:asciiTheme="minorHAnsi" w:hAnsiTheme="minorHAnsi" w:cs="Arial"/>
                <w:sz w:val="22"/>
                <w:lang w:eastAsia="pl-PL"/>
              </w:rPr>
            </w:pPr>
            <w:r w:rsidRPr="005F724A">
              <w:rPr>
                <w:rFonts w:asciiTheme="minorHAnsi" w:hAnsiTheme="minorHAnsi" w:cs="Arial"/>
                <w:sz w:val="22"/>
                <w:lang w:eastAsia="pl-PL"/>
              </w:rPr>
              <w:t>Tester musi posiadać wbudowane min. 2 bloki nadajnika/odbiornika (TRX)</w:t>
            </w:r>
          </w:p>
        </w:tc>
      </w:tr>
      <w:tr w:rsidR="005F724A" w:rsidRPr="005F724A" w:rsidTr="005247E7">
        <w:trPr>
          <w:trHeight w:val="345"/>
        </w:trPr>
        <w:tc>
          <w:tcPr>
            <w:tcW w:w="9639" w:type="dxa"/>
            <w:gridSpan w:val="2"/>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cs="Arial"/>
                <w:sz w:val="22"/>
                <w:lang w:eastAsia="pl-PL"/>
              </w:rPr>
            </w:pPr>
            <w:r w:rsidRPr="005F724A">
              <w:rPr>
                <w:rFonts w:asciiTheme="minorHAnsi" w:hAnsiTheme="minorHAnsi"/>
                <w:b/>
                <w:sz w:val="22"/>
                <w:lang w:eastAsia="pl-PL"/>
              </w:rPr>
              <w:t>2. Wymagania na wbudowany generator sygnału w.cz</w:t>
            </w:r>
            <w:r w:rsidRPr="005F724A">
              <w:rPr>
                <w:rFonts w:asciiTheme="minorHAnsi" w:hAnsiTheme="minorHAnsi"/>
                <w:sz w:val="22"/>
                <w:lang w:eastAsia="pl-PL"/>
              </w:rPr>
              <w:t>.</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2.1 Zakres częstotliwości</w:t>
            </w:r>
          </w:p>
        </w:tc>
        <w:tc>
          <w:tcPr>
            <w:tcW w:w="7552"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eastAsia="Arial Unicode MS" w:hAnsiTheme="minorHAnsi" w:cs="Arial"/>
                <w:sz w:val="22"/>
                <w:lang w:eastAsia="zh-CN"/>
              </w:rPr>
            </w:pPr>
            <w:r w:rsidRPr="005F724A">
              <w:rPr>
                <w:rFonts w:asciiTheme="minorHAnsi" w:hAnsiTheme="minorHAnsi" w:cs="Arial"/>
                <w:sz w:val="22"/>
                <w:lang w:eastAsia="pl-PL"/>
              </w:rPr>
              <w:t xml:space="preserve">≤ 70 MHz ÷ ≥ 6000 MHz z zachowaniem ciągłości pasma </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 xml:space="preserve">2.2 Rozdzielczość </w:t>
            </w:r>
          </w:p>
        </w:tc>
        <w:tc>
          <w:tcPr>
            <w:tcW w:w="7552"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Nie gorzej niż 0.1 Hz</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2.3 Poziom wyjściowy (CW)</w:t>
            </w:r>
          </w:p>
        </w:tc>
        <w:tc>
          <w:tcPr>
            <w:tcW w:w="7552"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Nie gorzej niż -130 dBm ÷ -5 dBm dla 100 MHz &lt; f ≤ 3.3 GHz i nie gorzej niż  -120 dBm ÷ -15 dBm dla 3.3 GHz &lt; f ≤ 6 GHz dla wspólnego wyjścia generatora / wejścia analizatora</w:t>
            </w:r>
          </w:p>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Nie gorzej niż -120 dBm÷ +3 dBm dla 100 MHz &lt; f ≤ 3.3 GHz i nie gorzej niż  -112 dBm ÷ -7 dBm dla 3.3 GHz &lt; f ≤ 6 GHz dla dedykowanego wyjścia generatora</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2.4 Niepewność nastawy poziomu (20 ºC ÷ 35 ºC)</w:t>
            </w:r>
          </w:p>
        </w:tc>
        <w:tc>
          <w:tcPr>
            <w:tcW w:w="7552" w:type="dxa"/>
          </w:tcPr>
          <w:p w:rsidR="005F724A" w:rsidRPr="005F724A" w:rsidRDefault="005F724A" w:rsidP="005F724A">
            <w:pPr>
              <w:widowControl w:val="0"/>
              <w:autoSpaceDE w:val="0"/>
              <w:autoSpaceDN w:val="0"/>
              <w:adjustRightInd w:val="0"/>
              <w:spacing w:before="60" w:after="60" w:line="240" w:lineRule="auto"/>
              <w:ind w:firstLine="0"/>
              <w:rPr>
                <w:rFonts w:asciiTheme="minorHAnsi" w:hAnsiTheme="minorHAnsi" w:cs="Arial"/>
                <w:sz w:val="22"/>
                <w:lang w:eastAsia="pl-PL"/>
              </w:rPr>
            </w:pPr>
            <w:r w:rsidRPr="005F724A">
              <w:rPr>
                <w:rFonts w:asciiTheme="minorHAnsi" w:hAnsiTheme="minorHAnsi" w:cs="Arial"/>
                <w:sz w:val="22"/>
                <w:lang w:eastAsia="pl-PL"/>
              </w:rPr>
              <w:t>&lt; 0.6 dB dla 100 MHz &lt; f ≤ 3.3 GHz i &lt; 1.2 dB dla 3.3 GHz &lt; f ≤ 6 GHz dla wspólnego wyjścia generatora / wejścia analizatora</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 xml:space="preserve">2.5 Rozdzielczość nastawy poziomu </w:t>
            </w:r>
          </w:p>
        </w:tc>
        <w:tc>
          <w:tcPr>
            <w:tcW w:w="7552" w:type="dxa"/>
          </w:tcPr>
          <w:p w:rsidR="005F724A" w:rsidRPr="005F724A" w:rsidRDefault="005F724A" w:rsidP="005F724A">
            <w:pPr>
              <w:widowControl w:val="0"/>
              <w:autoSpaceDE w:val="0"/>
              <w:autoSpaceDN w:val="0"/>
              <w:adjustRightInd w:val="0"/>
              <w:spacing w:before="60" w:after="60" w:line="240" w:lineRule="auto"/>
              <w:ind w:firstLine="0"/>
              <w:rPr>
                <w:rFonts w:asciiTheme="minorHAnsi" w:hAnsiTheme="minorHAnsi" w:cs="Arial"/>
                <w:sz w:val="22"/>
                <w:lang w:eastAsia="pl-PL"/>
              </w:rPr>
            </w:pPr>
            <w:r w:rsidRPr="005F724A">
              <w:rPr>
                <w:rFonts w:asciiTheme="minorHAnsi" w:hAnsiTheme="minorHAnsi" w:cs="Arial"/>
                <w:sz w:val="22"/>
                <w:lang w:eastAsia="pl-PL"/>
              </w:rPr>
              <w:t>Nie gorzej niż 0.01 dB</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2.6 Szumy fazowe, odstęp ≥ 1MHz</w:t>
            </w:r>
          </w:p>
        </w:tc>
        <w:tc>
          <w:tcPr>
            <w:tcW w:w="7552" w:type="dxa"/>
          </w:tcPr>
          <w:p w:rsidR="005F724A" w:rsidRPr="005F724A" w:rsidRDefault="005F724A" w:rsidP="005F724A">
            <w:pPr>
              <w:widowControl w:val="0"/>
              <w:autoSpaceDE w:val="0"/>
              <w:autoSpaceDN w:val="0"/>
              <w:adjustRightInd w:val="0"/>
              <w:spacing w:before="60" w:after="60" w:line="240" w:lineRule="auto"/>
              <w:ind w:firstLine="0"/>
              <w:rPr>
                <w:rFonts w:asciiTheme="minorHAnsi" w:hAnsiTheme="minorHAnsi" w:cs="Arial"/>
                <w:sz w:val="22"/>
                <w:lang w:eastAsia="pl-PL"/>
              </w:rPr>
            </w:pPr>
            <w:r w:rsidRPr="005F724A">
              <w:rPr>
                <w:rFonts w:asciiTheme="minorHAnsi" w:hAnsiTheme="minorHAnsi" w:cs="Arial"/>
                <w:sz w:val="22"/>
                <w:lang w:eastAsia="pl-PL"/>
              </w:rPr>
              <w:t xml:space="preserve">&lt;-120 dBc/Hz dla 100 MHz &lt; f ≤ 3.3 GHz i </w:t>
            </w:r>
          </w:p>
          <w:p w:rsidR="005F724A" w:rsidRPr="005F724A" w:rsidRDefault="005F724A" w:rsidP="005F724A">
            <w:pPr>
              <w:widowControl w:val="0"/>
              <w:autoSpaceDE w:val="0"/>
              <w:autoSpaceDN w:val="0"/>
              <w:adjustRightInd w:val="0"/>
              <w:spacing w:before="60" w:after="60" w:line="240" w:lineRule="auto"/>
              <w:ind w:firstLine="0"/>
              <w:rPr>
                <w:rFonts w:asciiTheme="minorHAnsi" w:hAnsiTheme="minorHAnsi" w:cs="Arial"/>
                <w:sz w:val="22"/>
                <w:lang w:eastAsia="zh-CN"/>
              </w:rPr>
            </w:pPr>
            <w:r w:rsidRPr="005F724A">
              <w:rPr>
                <w:rFonts w:asciiTheme="minorHAnsi" w:hAnsiTheme="minorHAnsi" w:cs="Arial"/>
                <w:sz w:val="22"/>
                <w:lang w:eastAsia="pl-PL"/>
              </w:rPr>
              <w:t>&lt; -117 dBc/Hz dla 3.3 GHz &lt; f ≤ 6 GHz</w:t>
            </w:r>
          </w:p>
        </w:tc>
      </w:tr>
      <w:tr w:rsidR="005F724A" w:rsidRPr="005F724A" w:rsidTr="005247E7">
        <w:tc>
          <w:tcPr>
            <w:tcW w:w="9639" w:type="dxa"/>
            <w:gridSpan w:val="2"/>
          </w:tcPr>
          <w:p w:rsidR="005F724A" w:rsidRPr="005F724A" w:rsidRDefault="005F724A" w:rsidP="005F724A">
            <w:pPr>
              <w:widowControl w:val="0"/>
              <w:autoSpaceDE w:val="0"/>
              <w:autoSpaceDN w:val="0"/>
              <w:adjustRightInd w:val="0"/>
              <w:spacing w:before="60" w:after="60" w:line="240" w:lineRule="auto"/>
              <w:ind w:firstLine="0"/>
              <w:rPr>
                <w:rFonts w:asciiTheme="minorHAnsi" w:hAnsiTheme="minorHAnsi" w:cs="Arial"/>
                <w:sz w:val="22"/>
                <w:lang w:eastAsia="zh-CN"/>
              </w:rPr>
            </w:pPr>
            <w:r w:rsidRPr="005F724A">
              <w:rPr>
                <w:rFonts w:asciiTheme="minorHAnsi" w:hAnsiTheme="minorHAnsi"/>
                <w:b/>
                <w:sz w:val="22"/>
                <w:lang w:eastAsia="pl-PL"/>
              </w:rPr>
              <w:t>3. Wymagania na wbudowany analizator sygnału w.cz.</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3.1 Zakres częstotliwości</w:t>
            </w:r>
          </w:p>
        </w:tc>
        <w:tc>
          <w:tcPr>
            <w:tcW w:w="7552" w:type="dxa"/>
          </w:tcPr>
          <w:p w:rsidR="005F724A" w:rsidRPr="005F724A" w:rsidRDefault="005F724A" w:rsidP="005F724A">
            <w:pPr>
              <w:widowControl w:val="0"/>
              <w:autoSpaceDE w:val="0"/>
              <w:autoSpaceDN w:val="0"/>
              <w:adjustRightInd w:val="0"/>
              <w:spacing w:before="60" w:after="60" w:line="240" w:lineRule="auto"/>
              <w:ind w:firstLine="0"/>
              <w:rPr>
                <w:rFonts w:asciiTheme="minorHAnsi" w:hAnsiTheme="minorHAnsi" w:cs="Arial"/>
                <w:sz w:val="22"/>
                <w:lang w:eastAsia="pl-PL"/>
              </w:rPr>
            </w:pPr>
            <w:r w:rsidRPr="005F724A">
              <w:rPr>
                <w:rFonts w:asciiTheme="minorHAnsi" w:hAnsiTheme="minorHAnsi" w:cs="Arial"/>
                <w:sz w:val="22"/>
                <w:lang w:eastAsia="pl-PL"/>
              </w:rPr>
              <w:t xml:space="preserve">≤ 70 MHz ÷ ≥ 6000 MHz z zachowaniem ciągłości pasma </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3.2 Szumy fazowe, odstęp ≥ 1MHz</w:t>
            </w:r>
          </w:p>
        </w:tc>
        <w:tc>
          <w:tcPr>
            <w:tcW w:w="7552" w:type="dxa"/>
          </w:tcPr>
          <w:p w:rsidR="005F724A" w:rsidRPr="005F724A" w:rsidRDefault="005F724A" w:rsidP="005F724A">
            <w:pPr>
              <w:widowControl w:val="0"/>
              <w:autoSpaceDE w:val="0"/>
              <w:autoSpaceDN w:val="0"/>
              <w:adjustRightInd w:val="0"/>
              <w:spacing w:before="60" w:after="60" w:line="240" w:lineRule="auto"/>
              <w:ind w:firstLine="0"/>
              <w:rPr>
                <w:rFonts w:asciiTheme="minorHAnsi" w:hAnsiTheme="minorHAnsi" w:cs="Arial"/>
                <w:sz w:val="22"/>
                <w:lang w:eastAsia="pl-PL"/>
              </w:rPr>
            </w:pPr>
            <w:r w:rsidRPr="005F724A">
              <w:rPr>
                <w:rFonts w:asciiTheme="minorHAnsi" w:hAnsiTheme="minorHAnsi" w:cs="Arial"/>
                <w:sz w:val="22"/>
                <w:lang w:eastAsia="pl-PL"/>
              </w:rPr>
              <w:t xml:space="preserve">&lt;-120 dBc/Hz dla 100 MHz &lt; f ≤ 3.3 GHz i </w:t>
            </w:r>
          </w:p>
          <w:p w:rsidR="005F724A" w:rsidRPr="005F724A" w:rsidRDefault="005F724A" w:rsidP="005F724A">
            <w:pPr>
              <w:widowControl w:val="0"/>
              <w:autoSpaceDE w:val="0"/>
              <w:autoSpaceDN w:val="0"/>
              <w:adjustRightInd w:val="0"/>
              <w:spacing w:before="60" w:after="60" w:line="240" w:lineRule="auto"/>
              <w:ind w:firstLine="0"/>
              <w:rPr>
                <w:rFonts w:asciiTheme="minorHAnsi" w:hAnsiTheme="minorHAnsi" w:cs="Arial"/>
                <w:sz w:val="22"/>
                <w:lang w:eastAsia="zh-CN"/>
              </w:rPr>
            </w:pPr>
            <w:r w:rsidRPr="005F724A">
              <w:rPr>
                <w:rFonts w:asciiTheme="minorHAnsi" w:hAnsiTheme="minorHAnsi" w:cs="Arial"/>
                <w:sz w:val="22"/>
                <w:lang w:eastAsia="pl-PL"/>
              </w:rPr>
              <w:t>&lt; -117 dBc/Hz dla 3.3 GHz &lt; f ≤ 6 GHz</w:t>
            </w:r>
          </w:p>
        </w:tc>
      </w:tr>
      <w:tr w:rsidR="005F724A" w:rsidRPr="005F724A" w:rsidTr="005247E7">
        <w:tc>
          <w:tcPr>
            <w:tcW w:w="9639" w:type="dxa"/>
            <w:gridSpan w:val="2"/>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b/>
                <w:sz w:val="22"/>
                <w:lang w:eastAsia="pl-PL"/>
              </w:rPr>
              <w:t>4. Wymagania na wbudowany miernik mocy sygnału w.c.z.</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 xml:space="preserve">4.1 Zakres częstotliwości </w:t>
            </w:r>
          </w:p>
        </w:tc>
        <w:tc>
          <w:tcPr>
            <w:tcW w:w="7552" w:type="dxa"/>
          </w:tcPr>
          <w:p w:rsidR="005F724A" w:rsidRPr="005F724A" w:rsidRDefault="005F724A" w:rsidP="005F724A">
            <w:pPr>
              <w:widowControl w:val="0"/>
              <w:autoSpaceDE w:val="0"/>
              <w:autoSpaceDN w:val="0"/>
              <w:adjustRightInd w:val="0"/>
              <w:spacing w:before="60" w:after="60" w:line="240" w:lineRule="auto"/>
              <w:ind w:firstLine="0"/>
              <w:rPr>
                <w:rFonts w:asciiTheme="minorHAnsi" w:hAnsiTheme="minorHAnsi" w:cs="Arial"/>
                <w:sz w:val="22"/>
                <w:lang w:eastAsia="pl-PL"/>
              </w:rPr>
            </w:pPr>
            <w:r w:rsidRPr="005F724A">
              <w:rPr>
                <w:rFonts w:asciiTheme="minorHAnsi" w:hAnsiTheme="minorHAnsi" w:cs="Arial"/>
                <w:sz w:val="22"/>
                <w:lang w:eastAsia="pl-PL"/>
              </w:rPr>
              <w:t xml:space="preserve">≤ 70 MHz ÷ ≥ 6000 MHz z zachowaniem ciągłości pasma </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4.2 Rozdzielczość częstotliwości</w:t>
            </w:r>
          </w:p>
        </w:tc>
        <w:tc>
          <w:tcPr>
            <w:tcW w:w="7552"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Nie gorzej niż 0.1 Hz</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4.3 Zakres pomiaru mocy CW</w:t>
            </w:r>
          </w:p>
        </w:tc>
        <w:tc>
          <w:tcPr>
            <w:tcW w:w="7552"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-84dBm ÷ +34dBm dla 100 MHz &lt; f ≤ 3.3 GHz i</w:t>
            </w:r>
            <w:r w:rsidRPr="005F724A">
              <w:rPr>
                <w:rFonts w:asciiTheme="minorHAnsi" w:hAnsiTheme="minorHAnsi" w:cs="Arial"/>
                <w:sz w:val="22"/>
                <w:lang w:eastAsia="pl-PL"/>
              </w:rPr>
              <w:br/>
              <w:t>-74dBm ÷ +34dBm dla 3.3 GHz &lt; f ≤ 6 GHz</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4.4 filtry RBW</w:t>
            </w:r>
          </w:p>
        </w:tc>
        <w:tc>
          <w:tcPr>
            <w:tcW w:w="7552"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Gauss, 1 kHz do 10 MHz, w krokach 1/3/5,</w:t>
            </w:r>
          </w:p>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Pasmowe, 1 kHz do 30 MHz, w krokach 1/3/5</w:t>
            </w:r>
          </w:p>
        </w:tc>
      </w:tr>
      <w:tr w:rsidR="005F724A" w:rsidRPr="005F724A" w:rsidTr="005247E7">
        <w:tc>
          <w:tcPr>
            <w:tcW w:w="9639" w:type="dxa"/>
            <w:gridSpan w:val="2"/>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b/>
                <w:sz w:val="22"/>
                <w:lang w:eastAsia="pl-PL"/>
              </w:rPr>
              <w:t>5. Analizator widma</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 xml:space="preserve">5.1 Zakres częstotliwości </w:t>
            </w:r>
          </w:p>
        </w:tc>
        <w:tc>
          <w:tcPr>
            <w:tcW w:w="7552" w:type="dxa"/>
          </w:tcPr>
          <w:p w:rsidR="005F724A" w:rsidRPr="005F724A" w:rsidRDefault="005F724A" w:rsidP="005F724A">
            <w:pPr>
              <w:widowControl w:val="0"/>
              <w:autoSpaceDE w:val="0"/>
              <w:autoSpaceDN w:val="0"/>
              <w:adjustRightInd w:val="0"/>
              <w:spacing w:before="60" w:after="60" w:line="240" w:lineRule="auto"/>
              <w:ind w:firstLine="0"/>
              <w:rPr>
                <w:rFonts w:asciiTheme="minorHAnsi" w:hAnsiTheme="minorHAnsi" w:cs="Arial"/>
                <w:sz w:val="22"/>
                <w:lang w:eastAsia="pl-PL"/>
              </w:rPr>
            </w:pPr>
            <w:r w:rsidRPr="005F724A">
              <w:rPr>
                <w:rFonts w:asciiTheme="minorHAnsi" w:hAnsiTheme="minorHAnsi" w:cs="Arial"/>
                <w:sz w:val="22"/>
                <w:lang w:eastAsia="pl-PL"/>
              </w:rPr>
              <w:t xml:space="preserve">≤ 70 MHz ÷ ≥ 6000 MHz z zachowaniem ciągłości pasma </w:t>
            </w:r>
          </w:p>
        </w:tc>
      </w:tr>
      <w:tr w:rsidR="005F724A" w:rsidRPr="005F724A" w:rsidTr="005247E7">
        <w:tc>
          <w:tcPr>
            <w:tcW w:w="2087"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r w:rsidRPr="005F724A">
              <w:rPr>
                <w:rFonts w:asciiTheme="minorHAnsi" w:hAnsiTheme="minorHAnsi"/>
                <w:sz w:val="22"/>
                <w:lang w:eastAsia="pl-PL"/>
              </w:rPr>
              <w:t>5.2 Zakres dynamiki</w:t>
            </w:r>
          </w:p>
        </w:tc>
        <w:tc>
          <w:tcPr>
            <w:tcW w:w="7552"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Min. 100dB dla 100 MHz &lt; f ≤ 3.3 GHz i</w:t>
            </w:r>
            <w:r w:rsidRPr="005F724A">
              <w:rPr>
                <w:rFonts w:asciiTheme="minorHAnsi" w:hAnsiTheme="minorHAnsi" w:cs="Arial"/>
                <w:sz w:val="22"/>
                <w:lang w:eastAsia="pl-PL"/>
              </w:rPr>
              <w:br/>
              <w:t>Min. 97dB dla 3.3 GHz &lt; f ≤ 6 GHz</w:t>
            </w:r>
          </w:p>
        </w:tc>
      </w:tr>
      <w:tr w:rsidR="005F724A" w:rsidRPr="005F724A" w:rsidTr="005247E7">
        <w:tc>
          <w:tcPr>
            <w:tcW w:w="9639" w:type="dxa"/>
            <w:gridSpan w:val="2"/>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b/>
                <w:sz w:val="22"/>
                <w:lang w:eastAsia="pl-PL"/>
              </w:rPr>
              <w:t>6. Wymagania pozostałe:</w:t>
            </w:r>
          </w:p>
        </w:tc>
      </w:tr>
      <w:tr w:rsidR="005F724A" w:rsidRPr="005F724A" w:rsidTr="005247E7">
        <w:tc>
          <w:tcPr>
            <w:tcW w:w="2087"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lastRenderedPageBreak/>
              <w:t>5.1 Źródło częstotliwości odniesienia</w:t>
            </w:r>
          </w:p>
        </w:tc>
        <w:tc>
          <w:tcPr>
            <w:tcW w:w="7552"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Efekt starzenia nie gorzej niż 1x10E-7 / rok</w:t>
            </w:r>
          </w:p>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Dryft  temp. nie gorzej niż 5x10E-8 (5 ºC ÷ 45 ºC)</w:t>
            </w:r>
          </w:p>
        </w:tc>
      </w:tr>
      <w:tr w:rsidR="005F724A" w:rsidRPr="005F724A" w:rsidTr="005247E7">
        <w:tc>
          <w:tcPr>
            <w:tcW w:w="2087"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5.2 Analizator audio</w:t>
            </w:r>
          </w:p>
        </w:tc>
        <w:tc>
          <w:tcPr>
            <w:tcW w:w="7552"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Wbudowany, pomiar sygnału audio w zakresie częstotliwości nie gorszym niż 50Hz-21kHz oraz w zakresie poziomu nie gorszym niż 50uV-30V, pomiar THD+N oraz THD w zakresie częstotliwości nie gorszym niż 100Hz-10kHz oraz w zakresie poziomu nie gorszym niż 10mV-30V</w:t>
            </w:r>
          </w:p>
        </w:tc>
      </w:tr>
      <w:tr w:rsidR="005F724A" w:rsidRPr="005F724A" w:rsidTr="005247E7">
        <w:tc>
          <w:tcPr>
            <w:tcW w:w="2087"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5.3 Generator audio</w:t>
            </w:r>
          </w:p>
        </w:tc>
        <w:tc>
          <w:tcPr>
            <w:tcW w:w="7552"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Wbudowany, wytwarzanie sygnału sinus w zakresie częstotliwości nie gorszym niż 20Hz-21kHz oraz w zakresie poziomu nie gorszym niż 10uV-5V</w:t>
            </w:r>
          </w:p>
        </w:tc>
      </w:tr>
    </w:tbl>
    <w:p w:rsidR="005F724A" w:rsidRPr="005F724A" w:rsidRDefault="005F724A" w:rsidP="005F724A">
      <w:pPr>
        <w:widowControl w:val="0"/>
        <w:autoSpaceDE w:val="0"/>
        <w:autoSpaceDN w:val="0"/>
        <w:adjustRightInd w:val="0"/>
        <w:spacing w:line="240" w:lineRule="auto"/>
        <w:ind w:firstLine="0"/>
        <w:jc w:val="left"/>
        <w:rPr>
          <w:rFonts w:asciiTheme="minorHAnsi" w:hAnsiTheme="minorHAnsi"/>
          <w:sz w:val="22"/>
          <w:lang w:eastAsia="pl-PL"/>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087"/>
        <w:gridCol w:w="7552"/>
      </w:tblGrid>
      <w:tr w:rsidR="005F724A" w:rsidRPr="005F724A" w:rsidTr="005247E7">
        <w:tc>
          <w:tcPr>
            <w:tcW w:w="9639" w:type="dxa"/>
            <w:gridSpan w:val="2"/>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val="en-US" w:eastAsia="pl-PL"/>
              </w:rPr>
            </w:pPr>
            <w:r>
              <w:rPr>
                <w:rFonts w:asciiTheme="minorHAnsi" w:hAnsiTheme="minorHAnsi" w:cs="Arial"/>
                <w:b/>
                <w:sz w:val="22"/>
                <w:lang w:eastAsia="pl-PL"/>
              </w:rPr>
              <w:t>7</w:t>
            </w:r>
            <w:r w:rsidRPr="005F724A">
              <w:rPr>
                <w:rFonts w:asciiTheme="minorHAnsi" w:hAnsiTheme="minorHAnsi" w:cs="Arial"/>
                <w:b/>
                <w:sz w:val="22"/>
                <w:lang w:eastAsia="pl-PL"/>
              </w:rPr>
              <w:t>. Wymagania ogólne</w:t>
            </w:r>
          </w:p>
        </w:tc>
      </w:tr>
      <w:tr w:rsidR="005F724A" w:rsidRPr="00671CD9" w:rsidTr="005247E7">
        <w:tc>
          <w:tcPr>
            <w:tcW w:w="2087"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6.1 Interfejs:</w:t>
            </w:r>
          </w:p>
        </w:tc>
        <w:tc>
          <w:tcPr>
            <w:tcW w:w="7552"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val="en-US" w:eastAsia="pl-PL"/>
              </w:rPr>
            </w:pPr>
            <w:r w:rsidRPr="005F724A">
              <w:rPr>
                <w:rFonts w:asciiTheme="minorHAnsi" w:hAnsiTheme="minorHAnsi" w:cs="Arial"/>
                <w:sz w:val="22"/>
                <w:lang w:val="en-US" w:eastAsia="pl-PL"/>
              </w:rPr>
              <w:t>DVI, LAN, USB typ A</w:t>
            </w:r>
          </w:p>
        </w:tc>
      </w:tr>
      <w:tr w:rsidR="005F724A" w:rsidRPr="005F724A" w:rsidTr="005247E7">
        <w:tc>
          <w:tcPr>
            <w:tcW w:w="2087"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val="en-US" w:eastAsia="pl-PL"/>
              </w:rPr>
            </w:pPr>
            <w:r w:rsidRPr="005F724A">
              <w:rPr>
                <w:rFonts w:asciiTheme="minorHAnsi" w:hAnsiTheme="minorHAnsi" w:cs="Arial"/>
                <w:sz w:val="22"/>
                <w:lang w:val="en-US" w:eastAsia="pl-PL"/>
              </w:rPr>
              <w:t xml:space="preserve">6.2 </w:t>
            </w:r>
            <w:proofErr w:type="spellStart"/>
            <w:r w:rsidRPr="005F724A">
              <w:rPr>
                <w:rFonts w:asciiTheme="minorHAnsi" w:hAnsiTheme="minorHAnsi" w:cs="Arial"/>
                <w:sz w:val="22"/>
                <w:lang w:val="en-US" w:eastAsia="pl-PL"/>
              </w:rPr>
              <w:t>Ekran</w:t>
            </w:r>
            <w:proofErr w:type="spellEnd"/>
          </w:p>
        </w:tc>
        <w:tc>
          <w:tcPr>
            <w:tcW w:w="7552"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Wbudowany, min. 21cm TFT (8,4”), rozdzielczość min. 800x600</w:t>
            </w:r>
          </w:p>
        </w:tc>
      </w:tr>
      <w:tr w:rsidR="005F724A" w:rsidRPr="005F724A" w:rsidTr="005247E7">
        <w:tc>
          <w:tcPr>
            <w:tcW w:w="2087"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eastAsia="pl-PL"/>
              </w:rPr>
            </w:pPr>
            <w:r w:rsidRPr="005F724A">
              <w:rPr>
                <w:rFonts w:asciiTheme="minorHAnsi" w:hAnsiTheme="minorHAnsi" w:cs="Arial"/>
                <w:sz w:val="22"/>
                <w:lang w:eastAsia="pl-PL"/>
              </w:rPr>
              <w:t>6.3 Pozostałe</w:t>
            </w:r>
          </w:p>
        </w:tc>
        <w:tc>
          <w:tcPr>
            <w:tcW w:w="7552" w:type="dxa"/>
          </w:tcPr>
          <w:p w:rsidR="005F724A" w:rsidRPr="005F724A" w:rsidRDefault="005F724A" w:rsidP="005F724A">
            <w:pPr>
              <w:widowControl w:val="0"/>
              <w:autoSpaceDE w:val="0"/>
              <w:autoSpaceDN w:val="0"/>
              <w:adjustRightInd w:val="0"/>
              <w:spacing w:line="240" w:lineRule="auto"/>
              <w:ind w:firstLine="0"/>
              <w:jc w:val="left"/>
              <w:rPr>
                <w:rFonts w:asciiTheme="minorHAnsi" w:hAnsiTheme="minorHAnsi" w:cs="Arial"/>
                <w:sz w:val="22"/>
                <w:lang w:eastAsia="pl-PL"/>
              </w:rPr>
            </w:pPr>
            <w:r w:rsidRPr="005F724A">
              <w:rPr>
                <w:rFonts w:asciiTheme="minorHAnsi" w:eastAsia="SimSun" w:hAnsiTheme="minorHAnsi" w:cs="Arial"/>
                <w:sz w:val="22"/>
                <w:lang w:eastAsia="pl-PL"/>
              </w:rPr>
              <w:t>Kalibracja z akredytacją wg ISO17025</w:t>
            </w:r>
          </w:p>
        </w:tc>
      </w:tr>
    </w:tbl>
    <w:p w:rsidR="005F724A" w:rsidRPr="005F724A" w:rsidRDefault="005F724A" w:rsidP="005F724A">
      <w:pPr>
        <w:widowControl w:val="0"/>
        <w:autoSpaceDE w:val="0"/>
        <w:autoSpaceDN w:val="0"/>
        <w:adjustRightInd w:val="0"/>
        <w:spacing w:line="240" w:lineRule="auto"/>
        <w:ind w:firstLine="0"/>
        <w:jc w:val="left"/>
        <w:rPr>
          <w:rFonts w:ascii="Arial Narrow" w:hAnsi="Arial Narrow" w:cs="Arial"/>
          <w:sz w:val="20"/>
          <w:szCs w:val="20"/>
          <w:lang w:eastAsia="pl-PL"/>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639"/>
      </w:tblGrid>
      <w:tr w:rsidR="005F724A" w:rsidRPr="005F724A" w:rsidTr="005247E7">
        <w:tc>
          <w:tcPr>
            <w:tcW w:w="9639" w:type="dxa"/>
          </w:tcPr>
          <w:p w:rsidR="005F724A" w:rsidRPr="005F724A" w:rsidRDefault="005F724A" w:rsidP="005F724A">
            <w:pPr>
              <w:widowControl w:val="0"/>
              <w:autoSpaceDE w:val="0"/>
              <w:autoSpaceDN w:val="0"/>
              <w:adjustRightInd w:val="0"/>
              <w:spacing w:before="60" w:after="60" w:line="240" w:lineRule="auto"/>
              <w:ind w:firstLine="0"/>
              <w:jc w:val="left"/>
              <w:rPr>
                <w:rFonts w:asciiTheme="minorHAnsi" w:hAnsiTheme="minorHAnsi" w:cs="Arial"/>
                <w:sz w:val="22"/>
                <w:lang w:val="en-US" w:eastAsia="pl-PL"/>
              </w:rPr>
            </w:pPr>
            <w:r>
              <w:rPr>
                <w:rFonts w:asciiTheme="minorHAnsi" w:hAnsiTheme="minorHAnsi" w:cs="Arial"/>
                <w:b/>
                <w:sz w:val="22"/>
                <w:lang w:eastAsia="pl-PL"/>
              </w:rPr>
              <w:t>8</w:t>
            </w:r>
            <w:r w:rsidRPr="005F724A">
              <w:rPr>
                <w:rFonts w:asciiTheme="minorHAnsi" w:hAnsiTheme="minorHAnsi" w:cs="Arial"/>
                <w:b/>
                <w:sz w:val="22"/>
                <w:lang w:eastAsia="pl-PL"/>
              </w:rPr>
              <w:t xml:space="preserve">. </w:t>
            </w:r>
            <w:r>
              <w:rPr>
                <w:rFonts w:asciiTheme="minorHAnsi" w:hAnsiTheme="minorHAnsi" w:cs="Arial"/>
                <w:b/>
                <w:sz w:val="22"/>
                <w:lang w:eastAsia="pl-PL"/>
              </w:rPr>
              <w:t>Instruktaż</w:t>
            </w:r>
          </w:p>
        </w:tc>
      </w:tr>
      <w:tr w:rsidR="005F724A" w:rsidRPr="005F724A" w:rsidTr="005247E7">
        <w:tc>
          <w:tcPr>
            <w:tcW w:w="9639" w:type="dxa"/>
          </w:tcPr>
          <w:p w:rsidR="005F724A" w:rsidRPr="0086223C" w:rsidRDefault="00747318" w:rsidP="00747318">
            <w:pPr>
              <w:widowControl w:val="0"/>
              <w:autoSpaceDE w:val="0"/>
              <w:autoSpaceDN w:val="0"/>
              <w:adjustRightInd w:val="0"/>
              <w:spacing w:line="240" w:lineRule="auto"/>
              <w:ind w:firstLine="0"/>
              <w:jc w:val="left"/>
              <w:rPr>
                <w:rFonts w:asciiTheme="minorHAnsi" w:hAnsiTheme="minorHAnsi" w:cs="Arial"/>
                <w:sz w:val="22"/>
                <w:lang w:eastAsia="pl-PL"/>
              </w:rPr>
            </w:pPr>
            <w:r>
              <w:rPr>
                <w:rFonts w:asciiTheme="minorHAnsi" w:eastAsia="SimSun" w:hAnsiTheme="minorHAnsi" w:cs="Arial"/>
                <w:sz w:val="22"/>
                <w:lang w:eastAsia="pl-PL"/>
              </w:rPr>
              <w:t>6-godzinny instruktaż</w:t>
            </w:r>
            <w:r w:rsidRPr="00747318">
              <w:rPr>
                <w:rFonts w:asciiTheme="minorHAnsi" w:eastAsia="SimSun" w:hAnsiTheme="minorHAnsi" w:cs="Arial"/>
                <w:sz w:val="22"/>
                <w:lang w:eastAsia="pl-PL"/>
              </w:rPr>
              <w:t xml:space="preserve"> dla </w:t>
            </w:r>
            <w:r>
              <w:rPr>
                <w:rFonts w:asciiTheme="minorHAnsi" w:eastAsia="SimSun" w:hAnsiTheme="minorHAnsi" w:cs="Arial"/>
                <w:sz w:val="22"/>
                <w:lang w:eastAsia="pl-PL"/>
              </w:rPr>
              <w:t xml:space="preserve">nie mniej niż </w:t>
            </w:r>
            <w:r w:rsidRPr="00747318">
              <w:rPr>
                <w:rFonts w:asciiTheme="minorHAnsi" w:eastAsia="SimSun" w:hAnsiTheme="minorHAnsi" w:cs="Arial"/>
                <w:sz w:val="22"/>
                <w:lang w:eastAsia="pl-PL"/>
              </w:rPr>
              <w:t>4 osób</w:t>
            </w:r>
            <w:r>
              <w:rPr>
                <w:rFonts w:asciiTheme="minorHAnsi" w:eastAsia="SimSun" w:hAnsiTheme="minorHAnsi" w:cs="Arial"/>
                <w:sz w:val="22"/>
                <w:lang w:eastAsia="pl-PL"/>
              </w:rPr>
              <w:t xml:space="preserve">, </w:t>
            </w:r>
            <w:r w:rsidRPr="00747318">
              <w:rPr>
                <w:rFonts w:asciiTheme="minorHAnsi" w:eastAsia="SimSun" w:hAnsiTheme="minorHAnsi" w:cs="Arial"/>
                <w:sz w:val="22"/>
                <w:lang w:eastAsia="pl-PL"/>
              </w:rPr>
              <w:t xml:space="preserve"> dotyczący obsługi dostarczonego testera radiokomunikacyjnego, przeprowadzony w siedzibie Zamawiającego</w:t>
            </w:r>
          </w:p>
        </w:tc>
      </w:tr>
    </w:tbl>
    <w:p w:rsidR="005F724A" w:rsidRDefault="005F724A" w:rsidP="005F724A">
      <w:pPr>
        <w:tabs>
          <w:tab w:val="num" w:pos="0"/>
          <w:tab w:val="left" w:pos="426"/>
        </w:tabs>
        <w:jc w:val="left"/>
        <w:rPr>
          <w:rFonts w:asciiTheme="minorHAnsi" w:hAnsiTheme="minorHAnsi"/>
          <w:b/>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639"/>
      </w:tblGrid>
      <w:tr w:rsidR="005F724A" w:rsidRPr="005F724A" w:rsidTr="005247E7">
        <w:tc>
          <w:tcPr>
            <w:tcW w:w="9639" w:type="dxa"/>
          </w:tcPr>
          <w:p w:rsidR="005F724A" w:rsidRPr="005F724A" w:rsidRDefault="005F724A" w:rsidP="005247E7">
            <w:pPr>
              <w:widowControl w:val="0"/>
              <w:autoSpaceDE w:val="0"/>
              <w:autoSpaceDN w:val="0"/>
              <w:adjustRightInd w:val="0"/>
              <w:spacing w:before="60" w:after="60" w:line="240" w:lineRule="auto"/>
              <w:ind w:firstLine="0"/>
              <w:jc w:val="left"/>
              <w:rPr>
                <w:rFonts w:asciiTheme="minorHAnsi" w:hAnsiTheme="minorHAnsi" w:cs="Arial"/>
                <w:sz w:val="22"/>
                <w:lang w:val="en-US" w:eastAsia="pl-PL"/>
              </w:rPr>
            </w:pPr>
            <w:r>
              <w:rPr>
                <w:rFonts w:asciiTheme="minorHAnsi" w:hAnsiTheme="minorHAnsi" w:cs="Arial"/>
                <w:b/>
                <w:sz w:val="22"/>
                <w:lang w:eastAsia="pl-PL"/>
              </w:rPr>
              <w:t>9</w:t>
            </w:r>
            <w:r w:rsidRPr="005F724A">
              <w:rPr>
                <w:rFonts w:asciiTheme="minorHAnsi" w:hAnsiTheme="minorHAnsi" w:cs="Arial"/>
                <w:b/>
                <w:sz w:val="22"/>
                <w:lang w:eastAsia="pl-PL"/>
              </w:rPr>
              <w:t xml:space="preserve">. </w:t>
            </w:r>
            <w:r>
              <w:rPr>
                <w:rFonts w:asciiTheme="minorHAnsi" w:hAnsiTheme="minorHAnsi" w:cs="Arial"/>
                <w:b/>
                <w:sz w:val="22"/>
                <w:lang w:eastAsia="pl-PL"/>
              </w:rPr>
              <w:t>Gwarancja</w:t>
            </w:r>
          </w:p>
        </w:tc>
      </w:tr>
      <w:tr w:rsidR="005F724A" w:rsidRPr="005F724A" w:rsidTr="005247E7">
        <w:tc>
          <w:tcPr>
            <w:tcW w:w="9639" w:type="dxa"/>
          </w:tcPr>
          <w:p w:rsidR="005F724A" w:rsidRPr="005F724A" w:rsidRDefault="005F724A" w:rsidP="005F724A">
            <w:pPr>
              <w:widowControl w:val="0"/>
              <w:autoSpaceDE w:val="0"/>
              <w:autoSpaceDN w:val="0"/>
              <w:adjustRightInd w:val="0"/>
              <w:spacing w:line="240" w:lineRule="auto"/>
              <w:ind w:firstLine="0"/>
              <w:jc w:val="left"/>
              <w:rPr>
                <w:rFonts w:asciiTheme="minorHAnsi" w:eastAsia="SimSun" w:hAnsiTheme="minorHAnsi" w:cs="Arial"/>
                <w:sz w:val="22"/>
                <w:lang w:eastAsia="pl-PL"/>
              </w:rPr>
            </w:pPr>
            <w:r w:rsidRPr="005F724A">
              <w:rPr>
                <w:rFonts w:asciiTheme="minorHAnsi" w:eastAsia="SimSun" w:hAnsiTheme="minorHAnsi" w:cs="Arial"/>
                <w:sz w:val="22"/>
                <w:lang w:eastAsia="pl-PL"/>
              </w:rPr>
              <w:t>Gwarancja minimum 12 miesiące od daty odbioru</w:t>
            </w:r>
          </w:p>
        </w:tc>
      </w:tr>
    </w:tbl>
    <w:p w:rsidR="005F724A" w:rsidRDefault="005F724A" w:rsidP="005F724A">
      <w:pPr>
        <w:tabs>
          <w:tab w:val="num" w:pos="0"/>
          <w:tab w:val="left" w:pos="426"/>
        </w:tabs>
        <w:jc w:val="left"/>
        <w:rPr>
          <w:rFonts w:asciiTheme="minorHAnsi" w:hAnsiTheme="minorHAnsi"/>
          <w:b/>
          <w:sz w:val="22"/>
        </w:rPr>
      </w:pPr>
    </w:p>
    <w:p w:rsidR="005F724A" w:rsidRPr="005F724A" w:rsidRDefault="005F724A" w:rsidP="005F724A">
      <w:pPr>
        <w:tabs>
          <w:tab w:val="num" w:pos="0"/>
          <w:tab w:val="left" w:pos="426"/>
        </w:tabs>
        <w:jc w:val="left"/>
        <w:rPr>
          <w:rFonts w:asciiTheme="minorHAnsi" w:hAnsiTheme="minorHAnsi"/>
          <w:b/>
          <w:sz w:val="22"/>
        </w:rPr>
      </w:pPr>
    </w:p>
    <w:p w:rsidR="00141629" w:rsidRPr="002A66C6" w:rsidRDefault="00A52DF6" w:rsidP="00B879DF">
      <w:pPr>
        <w:pStyle w:val="Akapitzlist"/>
        <w:tabs>
          <w:tab w:val="left" w:pos="426"/>
        </w:tabs>
        <w:ind w:left="0"/>
        <w:jc w:val="left"/>
        <w:rPr>
          <w:rFonts w:asciiTheme="minorHAnsi" w:hAnsiTheme="minorHAnsi"/>
          <w:b/>
          <w:sz w:val="22"/>
        </w:rPr>
      </w:pPr>
      <w:r w:rsidRPr="003E7FBB">
        <w:rPr>
          <w:rFonts w:asciiTheme="minorHAnsi" w:hAnsiTheme="minorHAnsi"/>
          <w:b/>
        </w:rPr>
        <w:br w:type="column"/>
      </w:r>
      <w:r w:rsidR="00141629" w:rsidRPr="002A66C6">
        <w:rPr>
          <w:rFonts w:asciiTheme="minorHAnsi" w:hAnsiTheme="minorHAnsi"/>
          <w:b/>
          <w:sz w:val="22"/>
        </w:rPr>
        <w:lastRenderedPageBreak/>
        <w:t xml:space="preserve">Załącznik nr 2 do </w:t>
      </w:r>
      <w:r w:rsidR="005247E7">
        <w:rPr>
          <w:rFonts w:asciiTheme="minorHAnsi" w:hAnsiTheme="minorHAnsi"/>
          <w:b/>
          <w:sz w:val="22"/>
        </w:rPr>
        <w:t>wzoru u</w:t>
      </w:r>
      <w:r w:rsidR="00141629" w:rsidRPr="002A66C6">
        <w:rPr>
          <w:rFonts w:asciiTheme="minorHAnsi" w:hAnsiTheme="minorHAnsi"/>
          <w:b/>
          <w:sz w:val="22"/>
        </w:rPr>
        <w:t xml:space="preserve">mowy - </w:t>
      </w:r>
      <w:r w:rsidR="00141629" w:rsidRPr="001E161F">
        <w:rPr>
          <w:rFonts w:asciiTheme="minorHAnsi" w:hAnsiTheme="minorHAnsi"/>
          <w:b/>
          <w:sz w:val="22"/>
        </w:rPr>
        <w:t xml:space="preserve">Wzór </w:t>
      </w:r>
      <w:r w:rsidR="005247E7">
        <w:rPr>
          <w:rFonts w:asciiTheme="minorHAnsi" w:hAnsiTheme="minorHAnsi"/>
          <w:b/>
          <w:sz w:val="22"/>
        </w:rPr>
        <w:t>p</w:t>
      </w:r>
      <w:r w:rsidR="00141629" w:rsidRPr="001E161F">
        <w:rPr>
          <w:rFonts w:asciiTheme="minorHAnsi" w:hAnsiTheme="minorHAnsi"/>
          <w:b/>
          <w:sz w:val="22"/>
        </w:rPr>
        <w:t>rotokołu odbioru</w:t>
      </w:r>
      <w:r w:rsidR="00B879DF">
        <w:rPr>
          <w:rFonts w:asciiTheme="minorHAnsi" w:hAnsiTheme="minorHAnsi"/>
          <w:b/>
          <w:sz w:val="22"/>
        </w:rPr>
        <w:t xml:space="preserve"> testera</w:t>
      </w:r>
      <w:r w:rsidR="00141629" w:rsidRPr="001E161F">
        <w:rPr>
          <w:rFonts w:asciiTheme="minorHAnsi" w:hAnsiTheme="minorHAnsi"/>
          <w:b/>
          <w:sz w:val="22"/>
        </w:rPr>
        <w:t>.</w:t>
      </w:r>
    </w:p>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b/>
          <w:smallCaps/>
          <w:sz w:val="22"/>
          <w:lang w:eastAsia="pl-PL"/>
        </w:rPr>
      </w:pPr>
    </w:p>
    <w:p w:rsidR="00141629" w:rsidRPr="001E161F" w:rsidRDefault="00141629" w:rsidP="00D649A3">
      <w:pPr>
        <w:keepNext/>
        <w:spacing w:line="240" w:lineRule="auto"/>
        <w:ind w:firstLine="284"/>
        <w:jc w:val="center"/>
        <w:outlineLvl w:val="2"/>
        <w:rPr>
          <w:rFonts w:asciiTheme="minorHAnsi" w:hAnsiTheme="minorHAnsi"/>
          <w:b/>
          <w:vanish/>
          <w:sz w:val="22"/>
          <w:u w:val="single"/>
          <w:specVanish/>
        </w:rPr>
      </w:pPr>
      <w:r w:rsidRPr="001E161F">
        <w:rPr>
          <w:rFonts w:asciiTheme="minorHAnsi" w:hAnsiTheme="minorHAnsi"/>
          <w:b/>
          <w:sz w:val="22"/>
          <w:u w:val="single"/>
        </w:rPr>
        <w:t xml:space="preserve">PROTOKÓŁ ODBIORU </w:t>
      </w:r>
      <w:r w:rsidR="0044298E">
        <w:rPr>
          <w:rFonts w:asciiTheme="minorHAnsi" w:hAnsiTheme="minorHAnsi"/>
          <w:b/>
          <w:sz w:val="22"/>
          <w:u w:val="single"/>
        </w:rPr>
        <w:t xml:space="preserve">TESTERA </w:t>
      </w:r>
      <w:r w:rsidR="005247E7">
        <w:rPr>
          <w:rFonts w:asciiTheme="minorHAnsi" w:hAnsiTheme="minorHAnsi"/>
          <w:b/>
          <w:sz w:val="22"/>
          <w:u w:val="single"/>
        </w:rPr>
        <w:t>R</w:t>
      </w:r>
      <w:r w:rsidR="0044298E">
        <w:rPr>
          <w:rFonts w:asciiTheme="minorHAnsi" w:hAnsiTheme="minorHAnsi"/>
          <w:b/>
          <w:sz w:val="22"/>
          <w:u w:val="single"/>
        </w:rPr>
        <w:t>ADIOKOMUNIKACYJNEGO</w:t>
      </w:r>
      <w:r>
        <w:rPr>
          <w:rFonts w:asciiTheme="minorHAnsi" w:hAnsiTheme="minorHAnsi"/>
          <w:b/>
          <w:sz w:val="22"/>
          <w:u w:val="single"/>
        </w:rPr>
        <w:t xml:space="preserve"> – DOT. UMOWY NR </w:t>
      </w:r>
      <w:r w:rsidR="00D649A3">
        <w:rPr>
          <w:rFonts w:asciiTheme="minorHAnsi" w:hAnsiTheme="minorHAnsi"/>
          <w:b/>
          <w:sz w:val="22"/>
          <w:u w:val="single"/>
        </w:rPr>
        <w:t>…………………</w:t>
      </w:r>
      <w:r w:rsidRPr="001E161F">
        <w:rPr>
          <w:rFonts w:asciiTheme="minorHAnsi" w:hAnsiTheme="minorHAnsi"/>
          <w:b/>
          <w:sz w:val="22"/>
          <w:u w:val="single"/>
        </w:rPr>
        <w:t xml:space="preserve">….. </w:t>
      </w:r>
    </w:p>
    <w:p w:rsidR="00141629" w:rsidRPr="001E161F" w:rsidRDefault="00141629" w:rsidP="00141629">
      <w:pPr>
        <w:keepNext/>
        <w:spacing w:line="240" w:lineRule="auto"/>
        <w:jc w:val="center"/>
        <w:outlineLvl w:val="2"/>
        <w:rPr>
          <w:rFonts w:asciiTheme="minorHAnsi" w:hAnsiTheme="minorHAnsi"/>
          <w:b/>
          <w:vanish/>
          <w:sz w:val="22"/>
          <w:u w:val="single"/>
          <w:specVanish/>
        </w:rPr>
      </w:pPr>
      <w:r w:rsidRPr="001E161F">
        <w:rPr>
          <w:rFonts w:asciiTheme="minorHAnsi" w:hAnsiTheme="minorHAnsi"/>
          <w:b/>
          <w:sz w:val="22"/>
          <w:u w:val="single"/>
        </w:rPr>
        <w:t xml:space="preserve"> z dnia …</w:t>
      </w:r>
      <w:r w:rsidR="00D649A3">
        <w:rPr>
          <w:rFonts w:asciiTheme="minorHAnsi" w:hAnsiTheme="minorHAnsi"/>
          <w:b/>
          <w:sz w:val="22"/>
          <w:u w:val="single"/>
        </w:rPr>
        <w:t>……..</w:t>
      </w:r>
      <w:r w:rsidRPr="001E161F">
        <w:rPr>
          <w:rFonts w:asciiTheme="minorHAnsi" w:hAnsiTheme="minorHAnsi"/>
          <w:b/>
          <w:sz w:val="22"/>
          <w:u w:val="single"/>
        </w:rPr>
        <w:t xml:space="preserve"> 201</w:t>
      </w:r>
      <w:r>
        <w:rPr>
          <w:rFonts w:asciiTheme="minorHAnsi" w:hAnsiTheme="minorHAnsi"/>
          <w:b/>
          <w:sz w:val="22"/>
          <w:u w:val="single"/>
        </w:rPr>
        <w:t>8</w:t>
      </w:r>
      <w:r w:rsidRPr="001E161F">
        <w:rPr>
          <w:rFonts w:asciiTheme="minorHAnsi" w:hAnsiTheme="minorHAnsi"/>
          <w:b/>
          <w:sz w:val="22"/>
          <w:u w:val="single"/>
        </w:rPr>
        <w:t xml:space="preserve"> r.</w:t>
      </w:r>
    </w:p>
    <w:p w:rsidR="00141629" w:rsidRPr="001E161F" w:rsidRDefault="00141629" w:rsidP="00141629">
      <w:pPr>
        <w:keepNext/>
        <w:spacing w:line="240" w:lineRule="auto"/>
        <w:outlineLvl w:val="2"/>
        <w:rPr>
          <w:rFonts w:asciiTheme="minorHAnsi" w:hAnsiTheme="minorHAnsi"/>
          <w:vanish/>
          <w:sz w:val="22"/>
          <w:specVanish/>
        </w:rPr>
      </w:pPr>
      <w:r w:rsidRPr="001E161F">
        <w:rPr>
          <w:rFonts w:asciiTheme="minorHAnsi" w:hAnsiTheme="minorHAnsi"/>
          <w:sz w:val="22"/>
        </w:rPr>
        <w:t xml:space="preserve"> </w:t>
      </w:r>
    </w:p>
    <w:p w:rsidR="00141629" w:rsidRPr="001E161F" w:rsidRDefault="00141629" w:rsidP="00141629">
      <w:pPr>
        <w:spacing w:line="240" w:lineRule="auto"/>
        <w:ind w:left="1701" w:hanging="1701"/>
        <w:rPr>
          <w:rFonts w:asciiTheme="minorHAnsi" w:hAnsiTheme="minorHAnsi"/>
          <w:b/>
          <w:sz w:val="22"/>
          <w:u w:val="single"/>
        </w:rPr>
      </w:pPr>
      <w:r w:rsidRPr="001E161F">
        <w:rPr>
          <w:rFonts w:asciiTheme="minorHAnsi" w:hAnsiTheme="minorHAnsi"/>
          <w:b/>
          <w:sz w:val="22"/>
          <w:u w:val="single"/>
        </w:rPr>
        <w:t xml:space="preserve"> </w:t>
      </w:r>
    </w:p>
    <w:p w:rsidR="00141629" w:rsidRPr="001E161F" w:rsidRDefault="00141629" w:rsidP="00141629">
      <w:pPr>
        <w:spacing w:line="240" w:lineRule="auto"/>
        <w:ind w:left="1701" w:hanging="1701"/>
        <w:rPr>
          <w:rFonts w:asciiTheme="minorHAnsi" w:hAnsiTheme="minorHAnsi"/>
          <w:b/>
          <w:sz w:val="22"/>
          <w:u w:val="single"/>
        </w:rPr>
      </w:pPr>
    </w:p>
    <w:p w:rsidR="00141629" w:rsidRPr="001E161F" w:rsidRDefault="00141629" w:rsidP="00141629">
      <w:pPr>
        <w:spacing w:line="240" w:lineRule="auto"/>
        <w:ind w:left="1701" w:hanging="1701"/>
        <w:rPr>
          <w:rFonts w:asciiTheme="minorHAnsi" w:hAnsiTheme="minorHAnsi"/>
          <w:sz w:val="22"/>
        </w:rPr>
      </w:pPr>
      <w:r w:rsidRPr="001E161F">
        <w:rPr>
          <w:rFonts w:asciiTheme="minorHAnsi" w:hAnsiTheme="minorHAnsi"/>
          <w:b/>
          <w:sz w:val="22"/>
          <w:u w:val="single"/>
        </w:rPr>
        <w:t>Zamawiający:</w:t>
      </w:r>
      <w:r w:rsidRPr="001E161F">
        <w:rPr>
          <w:rFonts w:asciiTheme="minorHAnsi" w:hAnsiTheme="minorHAnsi"/>
          <w:sz w:val="22"/>
        </w:rPr>
        <w:tab/>
      </w:r>
    </w:p>
    <w:p w:rsidR="00141629" w:rsidRPr="001E161F" w:rsidRDefault="00141629" w:rsidP="00141629">
      <w:pPr>
        <w:spacing w:line="240" w:lineRule="auto"/>
        <w:ind w:left="1701" w:hanging="1701"/>
        <w:rPr>
          <w:rFonts w:asciiTheme="minorHAnsi" w:hAnsiTheme="minorHAnsi"/>
          <w:sz w:val="22"/>
        </w:rPr>
      </w:pPr>
      <w:r w:rsidRPr="001E161F">
        <w:rPr>
          <w:rFonts w:asciiTheme="minorHAnsi" w:hAnsiTheme="minorHAnsi"/>
          <w:b/>
          <w:sz w:val="22"/>
          <w:lang w:eastAsia="pl-PL"/>
        </w:rPr>
        <w:t xml:space="preserve">Skarb Państwa - </w:t>
      </w:r>
      <w:r w:rsidRPr="001E161F">
        <w:rPr>
          <w:rFonts w:asciiTheme="minorHAnsi" w:hAnsiTheme="minorHAnsi"/>
          <w:sz w:val="22"/>
        </w:rPr>
        <w:t>Urząd Komunikacji Elektronicznej, 01-211 Warszawa, ul. Giełdowa 7/9</w:t>
      </w:r>
    </w:p>
    <w:p w:rsidR="00141629" w:rsidRPr="001E161F" w:rsidRDefault="00141629" w:rsidP="00141629">
      <w:pPr>
        <w:spacing w:line="240" w:lineRule="auto"/>
        <w:ind w:left="1701" w:hanging="1701"/>
        <w:rPr>
          <w:rFonts w:asciiTheme="minorHAnsi" w:hAnsiTheme="minorHAnsi"/>
          <w:sz w:val="22"/>
        </w:rPr>
      </w:pPr>
    </w:p>
    <w:p w:rsidR="00141629" w:rsidRPr="001E161F" w:rsidRDefault="00141629" w:rsidP="00141629">
      <w:pPr>
        <w:spacing w:line="240" w:lineRule="auto"/>
        <w:ind w:left="1701" w:hanging="1701"/>
        <w:rPr>
          <w:rFonts w:asciiTheme="minorHAnsi" w:hAnsiTheme="minorHAnsi"/>
          <w:vanish/>
          <w:sz w:val="22"/>
          <w:specVanish/>
        </w:rPr>
      </w:pPr>
    </w:p>
    <w:p w:rsidR="00141629" w:rsidRPr="001E161F" w:rsidRDefault="00141629" w:rsidP="00141629">
      <w:pPr>
        <w:pStyle w:val="Tekstpodstawowy3"/>
        <w:rPr>
          <w:rFonts w:asciiTheme="minorHAnsi" w:hAnsiTheme="minorHAnsi"/>
          <w:b/>
          <w:sz w:val="22"/>
          <w:szCs w:val="22"/>
        </w:rPr>
      </w:pPr>
      <w:r w:rsidRPr="001E161F">
        <w:rPr>
          <w:rFonts w:asciiTheme="minorHAnsi" w:hAnsiTheme="minorHAnsi"/>
          <w:b/>
          <w:sz w:val="22"/>
          <w:szCs w:val="22"/>
          <w:u w:val="single"/>
        </w:rPr>
        <w:t xml:space="preserve"> Wykonawca:</w:t>
      </w:r>
      <w:r w:rsidRPr="001E161F">
        <w:rPr>
          <w:rFonts w:asciiTheme="minorHAnsi" w:hAnsiTheme="minorHAnsi"/>
          <w:b/>
          <w:sz w:val="22"/>
          <w:szCs w:val="22"/>
        </w:rPr>
        <w:t xml:space="preserve">     </w:t>
      </w:r>
    </w:p>
    <w:p w:rsidR="00141629" w:rsidRPr="001E161F" w:rsidRDefault="00141629" w:rsidP="00141629">
      <w:pPr>
        <w:pStyle w:val="Tekstpodstawowy3"/>
        <w:rPr>
          <w:rFonts w:asciiTheme="minorHAnsi" w:hAnsiTheme="minorHAnsi"/>
          <w:vanish/>
          <w:sz w:val="22"/>
          <w:szCs w:val="22"/>
          <w:specVanish/>
        </w:rPr>
      </w:pPr>
      <w:r w:rsidRPr="001E161F">
        <w:rPr>
          <w:rFonts w:asciiTheme="minorHAnsi" w:hAnsiTheme="minorHAnsi"/>
          <w:b/>
          <w:sz w:val="22"/>
          <w:szCs w:val="22"/>
        </w:rPr>
        <w:t xml:space="preserve"> </w:t>
      </w:r>
      <w:r w:rsidRPr="001E161F">
        <w:rPr>
          <w:rFonts w:asciiTheme="minorHAnsi" w:hAnsiTheme="minorHAnsi"/>
          <w:sz w:val="22"/>
          <w:szCs w:val="22"/>
        </w:rPr>
        <w:t xml:space="preserve">……………………………………………………………………………………………….. </w:t>
      </w:r>
    </w:p>
    <w:p w:rsidR="00141629" w:rsidRPr="001E161F" w:rsidRDefault="00141629" w:rsidP="00141629">
      <w:pPr>
        <w:spacing w:line="240" w:lineRule="auto"/>
        <w:ind w:left="1416" w:firstLine="708"/>
        <w:rPr>
          <w:rFonts w:asciiTheme="minorHAnsi" w:hAnsiTheme="minorHAnsi"/>
          <w:b/>
          <w:vanish/>
          <w:sz w:val="22"/>
          <w:specVanish/>
        </w:rPr>
      </w:pPr>
      <w:r w:rsidRPr="001E161F">
        <w:rPr>
          <w:rFonts w:asciiTheme="minorHAnsi" w:hAnsiTheme="minorHAnsi"/>
          <w:b/>
          <w:sz w:val="22"/>
        </w:rPr>
        <w:t xml:space="preserve"> </w:t>
      </w:r>
    </w:p>
    <w:p w:rsidR="00141629" w:rsidRPr="001E161F" w:rsidRDefault="00141629" w:rsidP="00141629">
      <w:pPr>
        <w:spacing w:line="240" w:lineRule="auto"/>
        <w:rPr>
          <w:rFonts w:asciiTheme="minorHAnsi" w:hAnsiTheme="minorHAnsi"/>
          <w:sz w:val="22"/>
        </w:rPr>
      </w:pPr>
      <w:r w:rsidRPr="001E161F">
        <w:rPr>
          <w:rFonts w:asciiTheme="minorHAnsi" w:hAnsiTheme="minorHAnsi"/>
          <w:sz w:val="22"/>
        </w:rPr>
        <w:t xml:space="preserve"> </w:t>
      </w:r>
    </w:p>
    <w:p w:rsidR="00141629" w:rsidRPr="001E161F" w:rsidRDefault="00141629" w:rsidP="00141629">
      <w:pPr>
        <w:spacing w:line="240" w:lineRule="auto"/>
        <w:rPr>
          <w:rFonts w:asciiTheme="minorHAnsi" w:hAnsiTheme="minorHAnsi"/>
          <w:sz w:val="22"/>
        </w:rPr>
      </w:pPr>
    </w:p>
    <w:p w:rsidR="00141629" w:rsidRPr="001E161F" w:rsidRDefault="00141629" w:rsidP="00141629">
      <w:pPr>
        <w:numPr>
          <w:ilvl w:val="3"/>
          <w:numId w:val="54"/>
        </w:numPr>
        <w:spacing w:after="200" w:line="240" w:lineRule="auto"/>
        <w:ind w:left="284" w:hanging="284"/>
        <w:rPr>
          <w:rFonts w:asciiTheme="minorHAnsi" w:hAnsiTheme="minorHAnsi"/>
          <w:sz w:val="22"/>
        </w:rPr>
      </w:pPr>
      <w:r w:rsidRPr="001E161F">
        <w:rPr>
          <w:rFonts w:asciiTheme="minorHAnsi" w:hAnsiTheme="minorHAnsi"/>
          <w:sz w:val="22"/>
        </w:rPr>
        <w:t>W dniu      …………………….. 201</w:t>
      </w:r>
      <w:r>
        <w:rPr>
          <w:rFonts w:asciiTheme="minorHAnsi" w:hAnsiTheme="minorHAnsi"/>
          <w:sz w:val="22"/>
        </w:rPr>
        <w:t>8</w:t>
      </w:r>
      <w:r w:rsidRPr="001E161F">
        <w:rPr>
          <w:rFonts w:asciiTheme="minorHAnsi" w:hAnsiTheme="minorHAnsi"/>
          <w:sz w:val="22"/>
        </w:rPr>
        <w:t xml:space="preserve"> r. Wykonawca dostarczył i przekazał do odbioru Zamawiającemu</w:t>
      </w:r>
      <w:r w:rsidR="00503E30">
        <w:rPr>
          <w:rFonts w:asciiTheme="minorHAnsi" w:hAnsiTheme="minorHAnsi"/>
          <w:sz w:val="22"/>
        </w:rPr>
        <w:t xml:space="preserve"> </w:t>
      </w:r>
      <w:r w:rsidR="0044298E">
        <w:rPr>
          <w:rFonts w:asciiTheme="minorHAnsi" w:hAnsiTheme="minorHAnsi"/>
          <w:sz w:val="22"/>
        </w:rPr>
        <w:t xml:space="preserve"> Tester</w:t>
      </w:r>
      <w:r w:rsidR="00503E30">
        <w:rPr>
          <w:rFonts w:asciiTheme="minorHAnsi" w:hAnsiTheme="minorHAnsi"/>
          <w:sz w:val="22"/>
        </w:rPr>
        <w:t>:</w:t>
      </w:r>
    </w:p>
    <w:p w:rsidR="00141629" w:rsidRPr="001E161F" w:rsidRDefault="00141629" w:rsidP="00141629">
      <w:pPr>
        <w:spacing w:line="240" w:lineRule="auto"/>
        <w:rPr>
          <w:rFonts w:asciiTheme="minorHAnsi" w:hAnsiTheme="minorHAnsi"/>
          <w:vanish/>
          <w:sz w:val="22"/>
          <w:specVanish/>
        </w:rPr>
      </w:pPr>
      <w:r w:rsidRPr="001E161F">
        <w:rPr>
          <w:rFonts w:asciiTheme="minorHAnsi" w:hAnsiTheme="minorHAnsi"/>
          <w:sz w:val="22"/>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3"/>
        <w:gridCol w:w="2409"/>
      </w:tblGrid>
      <w:tr w:rsidR="00503E30" w:rsidRPr="001E161F" w:rsidTr="0044298E">
        <w:trPr>
          <w:trHeight w:val="930"/>
        </w:trPr>
        <w:tc>
          <w:tcPr>
            <w:tcW w:w="6733" w:type="dxa"/>
            <w:vAlign w:val="center"/>
          </w:tcPr>
          <w:p w:rsidR="00503E30" w:rsidRPr="001E161F" w:rsidRDefault="00503E30" w:rsidP="00141629">
            <w:pPr>
              <w:spacing w:line="240" w:lineRule="auto"/>
              <w:ind w:firstLine="0"/>
              <w:jc w:val="center"/>
              <w:rPr>
                <w:rFonts w:asciiTheme="minorHAnsi" w:hAnsiTheme="minorHAnsi"/>
                <w:b/>
                <w:bCs/>
                <w:sz w:val="22"/>
              </w:rPr>
            </w:pPr>
            <w:r w:rsidRPr="001E161F">
              <w:rPr>
                <w:rFonts w:asciiTheme="minorHAnsi" w:hAnsiTheme="minorHAnsi"/>
                <w:b/>
                <w:bCs/>
                <w:sz w:val="22"/>
              </w:rPr>
              <w:t>Nazwa</w:t>
            </w:r>
          </w:p>
        </w:tc>
        <w:tc>
          <w:tcPr>
            <w:tcW w:w="2409" w:type="dxa"/>
            <w:vAlign w:val="center"/>
          </w:tcPr>
          <w:p w:rsidR="00503E30" w:rsidRPr="001E161F" w:rsidRDefault="00503E30" w:rsidP="00141629">
            <w:pPr>
              <w:spacing w:line="240" w:lineRule="auto"/>
              <w:ind w:firstLine="0"/>
              <w:jc w:val="center"/>
              <w:rPr>
                <w:rFonts w:asciiTheme="minorHAnsi" w:hAnsiTheme="minorHAnsi"/>
                <w:b/>
                <w:bCs/>
                <w:sz w:val="22"/>
              </w:rPr>
            </w:pPr>
            <w:r w:rsidRPr="001E161F">
              <w:rPr>
                <w:rFonts w:asciiTheme="minorHAnsi" w:hAnsiTheme="minorHAnsi"/>
                <w:b/>
                <w:bCs/>
                <w:sz w:val="22"/>
              </w:rPr>
              <w:t>Ilość</w:t>
            </w:r>
          </w:p>
        </w:tc>
      </w:tr>
      <w:tr w:rsidR="00503E30" w:rsidRPr="001E161F" w:rsidTr="0044298E">
        <w:trPr>
          <w:trHeight w:val="479"/>
        </w:trPr>
        <w:tc>
          <w:tcPr>
            <w:tcW w:w="6733" w:type="dxa"/>
          </w:tcPr>
          <w:p w:rsidR="00503E30" w:rsidRPr="001E161F" w:rsidRDefault="00503E30" w:rsidP="00141629">
            <w:pPr>
              <w:spacing w:line="240" w:lineRule="auto"/>
              <w:rPr>
                <w:rFonts w:asciiTheme="minorHAnsi" w:hAnsiTheme="minorHAnsi"/>
                <w:sz w:val="22"/>
              </w:rPr>
            </w:pPr>
          </w:p>
        </w:tc>
        <w:tc>
          <w:tcPr>
            <w:tcW w:w="2409" w:type="dxa"/>
            <w:vAlign w:val="center"/>
          </w:tcPr>
          <w:p w:rsidR="00503E30" w:rsidRPr="001E161F" w:rsidRDefault="00503E30" w:rsidP="00141629">
            <w:pPr>
              <w:spacing w:line="240" w:lineRule="auto"/>
              <w:jc w:val="center"/>
              <w:rPr>
                <w:rFonts w:asciiTheme="minorHAnsi" w:hAnsiTheme="minorHAnsi"/>
                <w:sz w:val="22"/>
              </w:rPr>
            </w:pPr>
          </w:p>
        </w:tc>
      </w:tr>
    </w:tbl>
    <w:p w:rsidR="00141629" w:rsidRPr="001E161F" w:rsidRDefault="00141629" w:rsidP="00141629">
      <w:pPr>
        <w:spacing w:line="240" w:lineRule="auto"/>
        <w:rPr>
          <w:rFonts w:asciiTheme="minorHAnsi" w:hAnsiTheme="minorHAnsi"/>
          <w:sz w:val="22"/>
        </w:rPr>
      </w:pPr>
    </w:p>
    <w:p w:rsidR="00141629" w:rsidRPr="001E161F" w:rsidRDefault="00141629" w:rsidP="00141629">
      <w:pPr>
        <w:numPr>
          <w:ilvl w:val="3"/>
          <w:numId w:val="54"/>
        </w:numPr>
        <w:spacing w:after="200" w:line="240" w:lineRule="auto"/>
        <w:ind w:left="284" w:hanging="284"/>
        <w:rPr>
          <w:rFonts w:asciiTheme="minorHAnsi" w:hAnsiTheme="minorHAnsi"/>
          <w:sz w:val="22"/>
        </w:rPr>
      </w:pPr>
      <w:r w:rsidRPr="001E161F">
        <w:rPr>
          <w:rFonts w:asciiTheme="minorHAnsi" w:hAnsiTheme="minorHAnsi"/>
          <w:sz w:val="22"/>
        </w:rPr>
        <w:t>Uwagi</w:t>
      </w:r>
      <w:r w:rsidR="00D638CA">
        <w:rPr>
          <w:rFonts w:asciiTheme="minorHAnsi" w:hAnsiTheme="minorHAnsi"/>
          <w:sz w:val="22"/>
        </w:rPr>
        <w:t xml:space="preserve"> Zamawiającego do dostarczon</w:t>
      </w:r>
      <w:r w:rsidR="00EE5E7B">
        <w:rPr>
          <w:rFonts w:asciiTheme="minorHAnsi" w:hAnsiTheme="minorHAnsi"/>
          <w:sz w:val="22"/>
        </w:rPr>
        <w:t>ego</w:t>
      </w:r>
      <w:r w:rsidR="00D638CA">
        <w:rPr>
          <w:rFonts w:asciiTheme="minorHAnsi" w:hAnsiTheme="minorHAnsi"/>
          <w:sz w:val="22"/>
        </w:rPr>
        <w:t xml:space="preserve"> </w:t>
      </w:r>
      <w:r w:rsidR="00EE5E7B">
        <w:rPr>
          <w:rFonts w:asciiTheme="minorHAnsi" w:hAnsiTheme="minorHAnsi"/>
          <w:sz w:val="22"/>
        </w:rPr>
        <w:t>Testera</w:t>
      </w:r>
    </w:p>
    <w:p w:rsidR="00D638CA" w:rsidRDefault="00141629" w:rsidP="00D638CA">
      <w:pPr>
        <w:spacing w:after="200" w:line="240" w:lineRule="auto"/>
        <w:ind w:left="426" w:firstLine="0"/>
        <w:jc w:val="left"/>
        <w:rPr>
          <w:rFonts w:asciiTheme="minorHAnsi" w:hAnsiTheme="minorHAnsi"/>
          <w:sz w:val="22"/>
        </w:rPr>
      </w:pPr>
      <w:r w:rsidRPr="001E161F">
        <w:rPr>
          <w:rFonts w:asciiTheme="minorHAnsi" w:hAnsiTheme="minorHAnsi"/>
          <w:sz w:val="22"/>
        </w:rPr>
        <w:t>................................................................................................................................................................................................................................................................................................</w:t>
      </w:r>
    </w:p>
    <w:p w:rsidR="00141629" w:rsidRPr="001E161F" w:rsidRDefault="00141629" w:rsidP="00F34F18">
      <w:pPr>
        <w:numPr>
          <w:ilvl w:val="3"/>
          <w:numId w:val="54"/>
        </w:numPr>
        <w:tabs>
          <w:tab w:val="clear" w:pos="2823"/>
          <w:tab w:val="num" w:pos="284"/>
        </w:tabs>
        <w:spacing w:line="240" w:lineRule="auto"/>
        <w:ind w:left="284" w:hanging="284"/>
        <w:rPr>
          <w:rFonts w:asciiTheme="minorHAnsi" w:hAnsiTheme="minorHAnsi"/>
          <w:sz w:val="22"/>
        </w:rPr>
      </w:pPr>
      <w:r w:rsidRPr="001E161F">
        <w:rPr>
          <w:rFonts w:asciiTheme="minorHAnsi" w:hAnsiTheme="minorHAnsi"/>
          <w:sz w:val="22"/>
        </w:rPr>
        <w:t>Protokół odbioru sporządzono w dwóch jednobrzmiących egzemplarzach, po jednym dla każdej ze Stron.</w:t>
      </w:r>
    </w:p>
    <w:p w:rsidR="00141629" w:rsidRPr="001E161F" w:rsidRDefault="00141629" w:rsidP="00F34F18">
      <w:pPr>
        <w:numPr>
          <w:ilvl w:val="3"/>
          <w:numId w:val="54"/>
        </w:numPr>
        <w:tabs>
          <w:tab w:val="clear" w:pos="2823"/>
          <w:tab w:val="num" w:pos="284"/>
        </w:tabs>
        <w:spacing w:line="240" w:lineRule="auto"/>
        <w:ind w:left="284" w:hanging="284"/>
        <w:rPr>
          <w:rFonts w:asciiTheme="minorHAnsi" w:hAnsiTheme="minorHAnsi"/>
          <w:sz w:val="22"/>
        </w:rPr>
      </w:pPr>
      <w:r w:rsidRPr="001E161F">
        <w:rPr>
          <w:rFonts w:asciiTheme="minorHAnsi" w:hAnsiTheme="minorHAnsi"/>
          <w:sz w:val="22"/>
        </w:rPr>
        <w:t>Na tym protokół odbioru zakończono i podpisano.</w:t>
      </w:r>
    </w:p>
    <w:p w:rsidR="00141629" w:rsidRDefault="00141629" w:rsidP="00141629">
      <w:pPr>
        <w:spacing w:line="240" w:lineRule="auto"/>
        <w:rPr>
          <w:rFonts w:asciiTheme="minorHAnsi" w:hAnsiTheme="minorHAnsi"/>
          <w:b/>
          <w:sz w:val="22"/>
        </w:rPr>
      </w:pPr>
      <w:r w:rsidRPr="001E161F">
        <w:rPr>
          <w:rFonts w:asciiTheme="minorHAnsi" w:hAnsiTheme="minorHAnsi"/>
          <w:b/>
          <w:sz w:val="22"/>
        </w:rPr>
        <w:t xml:space="preserve">   </w:t>
      </w:r>
    </w:p>
    <w:p w:rsidR="00F34F18" w:rsidRPr="001E161F" w:rsidRDefault="00F34F18" w:rsidP="00141629">
      <w:pPr>
        <w:spacing w:line="240" w:lineRule="auto"/>
        <w:rPr>
          <w:rFonts w:asciiTheme="minorHAnsi" w:hAnsiTheme="minorHAnsi"/>
          <w:b/>
          <w:sz w:val="22"/>
        </w:rPr>
      </w:pPr>
    </w:p>
    <w:p w:rsidR="00141629" w:rsidRPr="001E161F" w:rsidRDefault="00141629" w:rsidP="00141629">
      <w:pPr>
        <w:spacing w:line="240" w:lineRule="auto"/>
        <w:rPr>
          <w:rFonts w:asciiTheme="minorHAnsi" w:hAnsiTheme="minorHAnsi"/>
          <w:b/>
          <w:sz w:val="22"/>
        </w:rPr>
      </w:pPr>
      <w:r w:rsidRPr="001E161F">
        <w:rPr>
          <w:rFonts w:asciiTheme="minorHAnsi" w:hAnsiTheme="minorHAnsi"/>
          <w:b/>
          <w:sz w:val="22"/>
        </w:rPr>
        <w:t xml:space="preserve"> Ze strony Zamawiającego</w:t>
      </w:r>
      <w:r w:rsidRPr="001E161F">
        <w:rPr>
          <w:rFonts w:asciiTheme="minorHAnsi" w:hAnsiTheme="minorHAnsi"/>
          <w:b/>
          <w:sz w:val="22"/>
        </w:rPr>
        <w:tab/>
      </w:r>
      <w:r w:rsidRPr="001E161F">
        <w:rPr>
          <w:rFonts w:asciiTheme="minorHAnsi" w:hAnsiTheme="minorHAnsi"/>
          <w:b/>
          <w:sz w:val="22"/>
        </w:rPr>
        <w:tab/>
      </w:r>
      <w:r w:rsidRPr="001E161F">
        <w:rPr>
          <w:rFonts w:asciiTheme="minorHAnsi" w:hAnsiTheme="minorHAnsi"/>
          <w:b/>
          <w:sz w:val="22"/>
        </w:rPr>
        <w:tab/>
      </w:r>
      <w:r w:rsidRPr="001E161F">
        <w:rPr>
          <w:rFonts w:asciiTheme="minorHAnsi" w:hAnsiTheme="minorHAnsi"/>
          <w:b/>
          <w:sz w:val="22"/>
        </w:rPr>
        <w:tab/>
        <w:t xml:space="preserve">                Ze strony  Wykonawcy</w:t>
      </w:r>
    </w:p>
    <w:p w:rsidR="00141629" w:rsidRPr="001E161F" w:rsidRDefault="00141629" w:rsidP="00141629">
      <w:pPr>
        <w:widowControl w:val="0"/>
        <w:tabs>
          <w:tab w:val="left" w:pos="4500"/>
        </w:tabs>
        <w:autoSpaceDE w:val="0"/>
        <w:autoSpaceDN w:val="0"/>
        <w:adjustRightInd w:val="0"/>
        <w:spacing w:line="240" w:lineRule="auto"/>
        <w:ind w:firstLine="0"/>
        <w:rPr>
          <w:rFonts w:asciiTheme="minorHAnsi" w:hAnsiTheme="minorHAnsi"/>
          <w:b/>
          <w:sz w:val="22"/>
          <w:lang w:eastAsia="pl-PL"/>
        </w:rPr>
      </w:pPr>
    </w:p>
    <w:p w:rsidR="00141629" w:rsidRPr="001E161F" w:rsidRDefault="00141629" w:rsidP="00141629">
      <w:pPr>
        <w:widowControl w:val="0"/>
        <w:tabs>
          <w:tab w:val="left" w:pos="4500"/>
        </w:tabs>
        <w:autoSpaceDE w:val="0"/>
        <w:autoSpaceDN w:val="0"/>
        <w:adjustRightInd w:val="0"/>
        <w:spacing w:line="240" w:lineRule="auto"/>
        <w:ind w:firstLine="0"/>
        <w:rPr>
          <w:rFonts w:asciiTheme="minorHAnsi" w:hAnsiTheme="minorHAnsi"/>
          <w:b/>
          <w:sz w:val="22"/>
          <w:lang w:eastAsia="pl-PL"/>
        </w:rPr>
      </w:pPr>
    </w:p>
    <w:tbl>
      <w:tblPr>
        <w:tblW w:w="0" w:type="auto"/>
        <w:tblInd w:w="224" w:type="dxa"/>
        <w:tblCellMar>
          <w:left w:w="70" w:type="dxa"/>
          <w:right w:w="70" w:type="dxa"/>
        </w:tblCellMar>
        <w:tblLook w:val="0000"/>
      </w:tblPr>
      <w:tblGrid>
        <w:gridCol w:w="3299"/>
        <w:gridCol w:w="2488"/>
        <w:gridCol w:w="3200"/>
      </w:tblGrid>
      <w:tr w:rsidR="00141629" w:rsidRPr="001E161F" w:rsidTr="00141629">
        <w:trPr>
          <w:trHeight w:val="518"/>
        </w:trPr>
        <w:tc>
          <w:tcPr>
            <w:tcW w:w="3299" w:type="dxa"/>
          </w:tcPr>
          <w:p w:rsidR="00141629" w:rsidRPr="001E161F" w:rsidRDefault="00141629" w:rsidP="00141629">
            <w:pPr>
              <w:widowControl w:val="0"/>
              <w:autoSpaceDE w:val="0"/>
              <w:autoSpaceDN w:val="0"/>
              <w:adjustRightInd w:val="0"/>
              <w:spacing w:line="240" w:lineRule="auto"/>
              <w:ind w:firstLine="0"/>
              <w:jc w:val="left"/>
              <w:rPr>
                <w:rFonts w:asciiTheme="minorHAnsi" w:hAnsiTheme="minorHAnsi"/>
                <w:i/>
                <w:sz w:val="22"/>
                <w:lang w:eastAsia="pl-PL"/>
              </w:rPr>
            </w:pPr>
          </w:p>
          <w:p w:rsidR="00141629" w:rsidRPr="001E161F" w:rsidRDefault="00141629" w:rsidP="00141629">
            <w:pPr>
              <w:widowControl w:val="0"/>
              <w:autoSpaceDE w:val="0"/>
              <w:autoSpaceDN w:val="0"/>
              <w:adjustRightInd w:val="0"/>
              <w:spacing w:line="240" w:lineRule="auto"/>
              <w:ind w:firstLine="0"/>
              <w:jc w:val="left"/>
              <w:rPr>
                <w:rFonts w:asciiTheme="minorHAnsi" w:hAnsiTheme="minorHAnsi"/>
                <w:i/>
                <w:sz w:val="22"/>
                <w:lang w:eastAsia="pl-PL"/>
              </w:rPr>
            </w:pPr>
          </w:p>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w:t>
            </w:r>
          </w:p>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(podpis)</w:t>
            </w:r>
          </w:p>
          <w:p w:rsidR="00141629" w:rsidRPr="001E161F" w:rsidRDefault="00141629" w:rsidP="00141629">
            <w:pPr>
              <w:widowControl w:val="0"/>
              <w:autoSpaceDE w:val="0"/>
              <w:autoSpaceDN w:val="0"/>
              <w:adjustRightInd w:val="0"/>
              <w:spacing w:line="240" w:lineRule="auto"/>
              <w:ind w:firstLine="0"/>
              <w:jc w:val="left"/>
              <w:rPr>
                <w:rFonts w:asciiTheme="minorHAnsi" w:hAnsiTheme="minorHAnsi"/>
                <w:i/>
                <w:sz w:val="22"/>
                <w:lang w:eastAsia="pl-PL"/>
              </w:rPr>
            </w:pPr>
          </w:p>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w:t>
            </w:r>
          </w:p>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(podpis)</w:t>
            </w:r>
          </w:p>
        </w:tc>
        <w:tc>
          <w:tcPr>
            <w:tcW w:w="2488" w:type="dxa"/>
          </w:tcPr>
          <w:p w:rsidR="00141629" w:rsidRPr="001E161F" w:rsidRDefault="00141629" w:rsidP="00141629">
            <w:pPr>
              <w:widowControl w:val="0"/>
              <w:autoSpaceDE w:val="0"/>
              <w:autoSpaceDN w:val="0"/>
              <w:adjustRightInd w:val="0"/>
              <w:spacing w:line="240" w:lineRule="auto"/>
              <w:ind w:firstLine="0"/>
              <w:jc w:val="left"/>
              <w:rPr>
                <w:rFonts w:asciiTheme="minorHAnsi" w:hAnsiTheme="minorHAnsi"/>
                <w:i/>
                <w:sz w:val="22"/>
                <w:lang w:eastAsia="pl-PL"/>
              </w:rPr>
            </w:pPr>
          </w:p>
        </w:tc>
        <w:tc>
          <w:tcPr>
            <w:tcW w:w="3200" w:type="dxa"/>
          </w:tcPr>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i/>
                <w:sz w:val="22"/>
                <w:lang w:eastAsia="pl-PL"/>
              </w:rPr>
            </w:pPr>
          </w:p>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i/>
                <w:sz w:val="22"/>
                <w:lang w:eastAsia="pl-PL"/>
              </w:rPr>
            </w:pPr>
          </w:p>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i/>
                <w:sz w:val="22"/>
                <w:lang w:eastAsia="pl-PL"/>
              </w:rPr>
            </w:pPr>
          </w:p>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w:t>
            </w:r>
          </w:p>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(podpis)</w:t>
            </w:r>
          </w:p>
        </w:tc>
      </w:tr>
      <w:tr w:rsidR="00141629" w:rsidRPr="001E161F" w:rsidTr="00141629">
        <w:trPr>
          <w:trHeight w:val="517"/>
        </w:trPr>
        <w:tc>
          <w:tcPr>
            <w:tcW w:w="3299" w:type="dxa"/>
          </w:tcPr>
          <w:p w:rsidR="00141629" w:rsidRPr="001E161F" w:rsidRDefault="00141629" w:rsidP="00141629">
            <w:pPr>
              <w:widowControl w:val="0"/>
              <w:autoSpaceDE w:val="0"/>
              <w:autoSpaceDN w:val="0"/>
              <w:adjustRightInd w:val="0"/>
              <w:spacing w:line="240" w:lineRule="auto"/>
              <w:ind w:firstLine="0"/>
              <w:jc w:val="left"/>
              <w:rPr>
                <w:rFonts w:asciiTheme="minorHAnsi" w:hAnsiTheme="minorHAnsi"/>
                <w:i/>
                <w:sz w:val="22"/>
                <w:lang w:eastAsia="pl-PL"/>
              </w:rPr>
            </w:pPr>
          </w:p>
          <w:p w:rsidR="00141629" w:rsidRPr="001E161F" w:rsidRDefault="00141629" w:rsidP="00141629">
            <w:pPr>
              <w:widowControl w:val="0"/>
              <w:autoSpaceDE w:val="0"/>
              <w:autoSpaceDN w:val="0"/>
              <w:adjustRightInd w:val="0"/>
              <w:spacing w:line="240" w:lineRule="auto"/>
              <w:ind w:firstLine="0"/>
              <w:jc w:val="left"/>
              <w:rPr>
                <w:rFonts w:asciiTheme="minorHAnsi" w:hAnsiTheme="minorHAnsi"/>
                <w:i/>
                <w:sz w:val="22"/>
                <w:lang w:eastAsia="pl-PL"/>
              </w:rPr>
            </w:pPr>
          </w:p>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w:t>
            </w:r>
          </w:p>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(data)</w:t>
            </w:r>
          </w:p>
        </w:tc>
        <w:tc>
          <w:tcPr>
            <w:tcW w:w="2488" w:type="dxa"/>
          </w:tcPr>
          <w:p w:rsidR="00141629" w:rsidRPr="001E161F" w:rsidRDefault="00141629" w:rsidP="00141629">
            <w:pPr>
              <w:widowControl w:val="0"/>
              <w:autoSpaceDE w:val="0"/>
              <w:autoSpaceDN w:val="0"/>
              <w:adjustRightInd w:val="0"/>
              <w:spacing w:line="240" w:lineRule="auto"/>
              <w:ind w:firstLine="0"/>
              <w:jc w:val="left"/>
              <w:rPr>
                <w:rFonts w:asciiTheme="minorHAnsi" w:hAnsiTheme="minorHAnsi"/>
                <w:i/>
                <w:sz w:val="22"/>
                <w:lang w:eastAsia="pl-PL"/>
              </w:rPr>
            </w:pPr>
          </w:p>
        </w:tc>
        <w:tc>
          <w:tcPr>
            <w:tcW w:w="3200" w:type="dxa"/>
          </w:tcPr>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i/>
                <w:sz w:val="22"/>
                <w:lang w:eastAsia="pl-PL"/>
              </w:rPr>
            </w:pPr>
          </w:p>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i/>
                <w:sz w:val="22"/>
                <w:lang w:eastAsia="pl-PL"/>
              </w:rPr>
            </w:pPr>
          </w:p>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w:t>
            </w:r>
          </w:p>
          <w:p w:rsidR="00141629" w:rsidRPr="001E161F" w:rsidRDefault="00141629" w:rsidP="00141629">
            <w:pPr>
              <w:widowControl w:val="0"/>
              <w:autoSpaceDE w:val="0"/>
              <w:autoSpaceDN w:val="0"/>
              <w:adjustRightInd w:val="0"/>
              <w:spacing w:line="240" w:lineRule="auto"/>
              <w:ind w:firstLine="0"/>
              <w:jc w:val="center"/>
              <w:rPr>
                <w:rFonts w:asciiTheme="minorHAnsi" w:hAnsiTheme="minorHAnsi"/>
                <w:i/>
                <w:sz w:val="22"/>
                <w:lang w:eastAsia="pl-PL"/>
              </w:rPr>
            </w:pPr>
            <w:r w:rsidRPr="001E161F">
              <w:rPr>
                <w:rFonts w:asciiTheme="minorHAnsi" w:hAnsiTheme="minorHAnsi"/>
                <w:i/>
                <w:sz w:val="22"/>
                <w:lang w:eastAsia="pl-PL"/>
              </w:rPr>
              <w:t>(data)</w:t>
            </w:r>
          </w:p>
        </w:tc>
      </w:tr>
    </w:tbl>
    <w:p w:rsidR="00141629" w:rsidRPr="001E161F" w:rsidRDefault="00141629" w:rsidP="00141629">
      <w:pPr>
        <w:shd w:val="clear" w:color="auto" w:fill="FFFFFF"/>
        <w:overflowPunct w:val="0"/>
        <w:autoSpaceDE w:val="0"/>
        <w:autoSpaceDN w:val="0"/>
        <w:adjustRightInd w:val="0"/>
        <w:spacing w:line="240" w:lineRule="auto"/>
        <w:ind w:firstLine="0"/>
        <w:jc w:val="left"/>
        <w:rPr>
          <w:rFonts w:asciiTheme="minorHAnsi" w:hAnsiTheme="minorHAnsi"/>
          <w:bCs/>
          <w:sz w:val="22"/>
          <w:lang w:eastAsia="pl-PL"/>
        </w:rPr>
      </w:pPr>
    </w:p>
    <w:p w:rsidR="00B879DF" w:rsidRPr="002A66C6" w:rsidRDefault="00141629" w:rsidP="00B879DF">
      <w:pPr>
        <w:pStyle w:val="Akapitzlist"/>
        <w:tabs>
          <w:tab w:val="left" w:pos="426"/>
        </w:tabs>
        <w:ind w:left="0"/>
        <w:jc w:val="left"/>
        <w:rPr>
          <w:rFonts w:asciiTheme="minorHAnsi" w:hAnsiTheme="minorHAnsi"/>
          <w:b/>
          <w:sz w:val="22"/>
        </w:rPr>
      </w:pPr>
      <w:r w:rsidRPr="001E161F">
        <w:rPr>
          <w:rFonts w:asciiTheme="minorHAnsi" w:hAnsiTheme="minorHAnsi"/>
          <w:bCs/>
          <w:sz w:val="22"/>
        </w:rPr>
        <w:br w:type="column"/>
      </w:r>
      <w:r w:rsidRPr="002A66C6">
        <w:rPr>
          <w:rFonts w:asciiTheme="minorHAnsi" w:hAnsiTheme="minorHAnsi"/>
          <w:b/>
          <w:sz w:val="22"/>
        </w:rPr>
        <w:lastRenderedPageBreak/>
        <w:t xml:space="preserve">Załącznik nr 3 do </w:t>
      </w:r>
      <w:r w:rsidR="005247E7">
        <w:rPr>
          <w:rFonts w:asciiTheme="minorHAnsi" w:hAnsiTheme="minorHAnsi"/>
          <w:b/>
          <w:sz w:val="22"/>
        </w:rPr>
        <w:t>wzoru u</w:t>
      </w:r>
      <w:r w:rsidRPr="002A66C6">
        <w:rPr>
          <w:rFonts w:asciiTheme="minorHAnsi" w:hAnsiTheme="minorHAnsi"/>
          <w:b/>
          <w:sz w:val="22"/>
        </w:rPr>
        <w:t>mowy –</w:t>
      </w:r>
      <w:r w:rsidR="00B879DF">
        <w:rPr>
          <w:rFonts w:asciiTheme="minorHAnsi" w:hAnsiTheme="minorHAnsi"/>
          <w:b/>
          <w:sz w:val="22"/>
        </w:rPr>
        <w:t xml:space="preserve"> </w:t>
      </w:r>
      <w:r w:rsidR="00B879DF" w:rsidRPr="001E161F">
        <w:rPr>
          <w:rFonts w:asciiTheme="minorHAnsi" w:hAnsiTheme="minorHAnsi"/>
          <w:b/>
          <w:sz w:val="22"/>
        </w:rPr>
        <w:t xml:space="preserve">Wzór </w:t>
      </w:r>
      <w:r w:rsidR="00B879DF">
        <w:rPr>
          <w:rFonts w:asciiTheme="minorHAnsi" w:hAnsiTheme="minorHAnsi"/>
          <w:b/>
          <w:sz w:val="22"/>
        </w:rPr>
        <w:t>p</w:t>
      </w:r>
      <w:r w:rsidR="00B879DF" w:rsidRPr="001E161F">
        <w:rPr>
          <w:rFonts w:asciiTheme="minorHAnsi" w:hAnsiTheme="minorHAnsi"/>
          <w:b/>
          <w:sz w:val="22"/>
        </w:rPr>
        <w:t>rotokołu odbioru</w:t>
      </w:r>
      <w:r w:rsidR="00B879DF">
        <w:rPr>
          <w:rFonts w:asciiTheme="minorHAnsi" w:hAnsiTheme="minorHAnsi"/>
          <w:b/>
          <w:sz w:val="22"/>
        </w:rPr>
        <w:t xml:space="preserve"> instruktażu</w:t>
      </w:r>
      <w:r w:rsidR="00B879DF" w:rsidRPr="001E161F">
        <w:rPr>
          <w:rFonts w:asciiTheme="minorHAnsi" w:hAnsiTheme="minorHAnsi"/>
          <w:b/>
          <w:sz w:val="22"/>
        </w:rPr>
        <w:t>.</w:t>
      </w:r>
    </w:p>
    <w:p w:rsidR="00141629" w:rsidRPr="002A66C6" w:rsidRDefault="00141629" w:rsidP="00141629">
      <w:pPr>
        <w:widowControl w:val="0"/>
        <w:autoSpaceDE w:val="0"/>
        <w:autoSpaceDN w:val="0"/>
        <w:adjustRightInd w:val="0"/>
        <w:spacing w:line="240" w:lineRule="auto"/>
        <w:ind w:firstLine="0"/>
        <w:rPr>
          <w:rFonts w:asciiTheme="minorHAnsi" w:hAnsiTheme="minorHAnsi"/>
          <w:b/>
          <w:sz w:val="22"/>
          <w:lang w:eastAsia="pl-PL"/>
        </w:rPr>
      </w:pPr>
    </w:p>
    <w:p w:rsidR="00141629" w:rsidRDefault="00141629" w:rsidP="00F357CF">
      <w:pPr>
        <w:spacing w:before="120"/>
        <w:ind w:firstLine="0"/>
        <w:rPr>
          <w:rFonts w:asciiTheme="minorHAnsi" w:hAnsiTheme="minorHAnsi"/>
          <w:b/>
        </w:rPr>
      </w:pPr>
    </w:p>
    <w:p w:rsidR="00B879DF" w:rsidRPr="001E161F" w:rsidRDefault="00B879DF" w:rsidP="00B879DF">
      <w:pPr>
        <w:spacing w:line="240" w:lineRule="auto"/>
        <w:ind w:left="1701" w:hanging="1701"/>
        <w:rPr>
          <w:rFonts w:asciiTheme="minorHAnsi" w:hAnsiTheme="minorHAnsi"/>
          <w:sz w:val="22"/>
        </w:rPr>
      </w:pPr>
      <w:r w:rsidRPr="001E161F">
        <w:rPr>
          <w:rFonts w:asciiTheme="minorHAnsi" w:hAnsiTheme="minorHAnsi"/>
          <w:b/>
          <w:sz w:val="22"/>
          <w:u w:val="single"/>
        </w:rPr>
        <w:t>Zamawiający:</w:t>
      </w:r>
      <w:r w:rsidRPr="001E161F">
        <w:rPr>
          <w:rFonts w:asciiTheme="minorHAnsi" w:hAnsiTheme="minorHAnsi"/>
          <w:sz w:val="22"/>
        </w:rPr>
        <w:tab/>
      </w:r>
    </w:p>
    <w:p w:rsidR="00B879DF" w:rsidRPr="001E161F" w:rsidRDefault="00B879DF" w:rsidP="00B879DF">
      <w:pPr>
        <w:spacing w:line="240" w:lineRule="auto"/>
        <w:ind w:left="1701" w:hanging="1701"/>
        <w:rPr>
          <w:rFonts w:asciiTheme="minorHAnsi" w:hAnsiTheme="minorHAnsi"/>
          <w:sz w:val="22"/>
        </w:rPr>
      </w:pPr>
      <w:r w:rsidRPr="001E161F">
        <w:rPr>
          <w:rFonts w:asciiTheme="minorHAnsi" w:hAnsiTheme="minorHAnsi"/>
          <w:b/>
          <w:sz w:val="22"/>
          <w:lang w:eastAsia="pl-PL"/>
        </w:rPr>
        <w:t xml:space="preserve">Skarb Państwa - </w:t>
      </w:r>
      <w:r w:rsidRPr="001E161F">
        <w:rPr>
          <w:rFonts w:asciiTheme="minorHAnsi" w:hAnsiTheme="minorHAnsi"/>
          <w:sz w:val="22"/>
        </w:rPr>
        <w:t>Urząd Komunikacji Elektronicznej, 01-211 Warszawa, ul. Giełdowa 7/9</w:t>
      </w:r>
    </w:p>
    <w:p w:rsidR="00B879DF" w:rsidRPr="001E161F" w:rsidRDefault="00B879DF" w:rsidP="00B879DF">
      <w:pPr>
        <w:spacing w:line="240" w:lineRule="auto"/>
        <w:ind w:left="1701" w:hanging="1701"/>
        <w:rPr>
          <w:rFonts w:asciiTheme="minorHAnsi" w:hAnsiTheme="minorHAnsi"/>
          <w:sz w:val="22"/>
        </w:rPr>
      </w:pPr>
    </w:p>
    <w:p w:rsidR="00B879DF" w:rsidRPr="001E161F" w:rsidRDefault="00B879DF" w:rsidP="00B879DF">
      <w:pPr>
        <w:spacing w:line="240" w:lineRule="auto"/>
        <w:ind w:left="1701" w:hanging="1701"/>
        <w:rPr>
          <w:rFonts w:asciiTheme="minorHAnsi" w:hAnsiTheme="minorHAnsi"/>
          <w:vanish/>
          <w:sz w:val="22"/>
          <w:specVanish/>
        </w:rPr>
      </w:pPr>
    </w:p>
    <w:p w:rsidR="00B879DF" w:rsidRPr="001E161F" w:rsidRDefault="00B879DF" w:rsidP="00B879DF">
      <w:pPr>
        <w:pStyle w:val="Tekstpodstawowy3"/>
        <w:rPr>
          <w:rFonts w:asciiTheme="minorHAnsi" w:hAnsiTheme="minorHAnsi"/>
          <w:b/>
          <w:sz w:val="22"/>
          <w:szCs w:val="22"/>
        </w:rPr>
      </w:pPr>
      <w:r w:rsidRPr="001E161F">
        <w:rPr>
          <w:rFonts w:asciiTheme="minorHAnsi" w:hAnsiTheme="minorHAnsi"/>
          <w:b/>
          <w:sz w:val="22"/>
          <w:szCs w:val="22"/>
          <w:u w:val="single"/>
        </w:rPr>
        <w:t xml:space="preserve"> Wykonawca:</w:t>
      </w:r>
      <w:r w:rsidRPr="001E161F">
        <w:rPr>
          <w:rFonts w:asciiTheme="minorHAnsi" w:hAnsiTheme="minorHAnsi"/>
          <w:b/>
          <w:sz w:val="22"/>
          <w:szCs w:val="22"/>
        </w:rPr>
        <w:t xml:space="preserve">     </w:t>
      </w:r>
    </w:p>
    <w:p w:rsidR="00B879DF" w:rsidRPr="001E161F" w:rsidRDefault="00B879DF" w:rsidP="00B879DF">
      <w:pPr>
        <w:pStyle w:val="Tekstpodstawowy3"/>
        <w:rPr>
          <w:rFonts w:asciiTheme="minorHAnsi" w:hAnsiTheme="minorHAnsi"/>
          <w:vanish/>
          <w:sz w:val="22"/>
          <w:szCs w:val="22"/>
          <w:specVanish/>
        </w:rPr>
      </w:pPr>
      <w:r w:rsidRPr="001E161F">
        <w:rPr>
          <w:rFonts w:asciiTheme="minorHAnsi" w:hAnsiTheme="minorHAnsi"/>
          <w:b/>
          <w:sz w:val="22"/>
          <w:szCs w:val="22"/>
        </w:rPr>
        <w:t xml:space="preserve"> </w:t>
      </w:r>
      <w:r w:rsidRPr="001E161F">
        <w:rPr>
          <w:rFonts w:asciiTheme="minorHAnsi" w:hAnsiTheme="minorHAnsi"/>
          <w:sz w:val="22"/>
          <w:szCs w:val="22"/>
        </w:rPr>
        <w:t xml:space="preserve">……………………………………………………………………………………………….. </w:t>
      </w:r>
    </w:p>
    <w:p w:rsidR="00B879DF" w:rsidRPr="001E161F" w:rsidRDefault="00B879DF" w:rsidP="00B879DF">
      <w:pPr>
        <w:spacing w:line="240" w:lineRule="auto"/>
        <w:ind w:left="1416" w:firstLine="708"/>
        <w:rPr>
          <w:rFonts w:asciiTheme="minorHAnsi" w:hAnsiTheme="minorHAnsi"/>
          <w:b/>
          <w:vanish/>
          <w:sz w:val="22"/>
          <w:specVanish/>
        </w:rPr>
      </w:pPr>
      <w:r w:rsidRPr="001E161F">
        <w:rPr>
          <w:rFonts w:asciiTheme="minorHAnsi" w:hAnsiTheme="minorHAnsi"/>
          <w:b/>
          <w:sz w:val="22"/>
        </w:rPr>
        <w:t xml:space="preserve"> </w:t>
      </w:r>
    </w:p>
    <w:p w:rsidR="00B879DF" w:rsidRPr="001E161F" w:rsidRDefault="00B879DF" w:rsidP="00B879DF">
      <w:pPr>
        <w:spacing w:line="240" w:lineRule="auto"/>
        <w:rPr>
          <w:rFonts w:asciiTheme="minorHAnsi" w:hAnsiTheme="minorHAnsi"/>
          <w:sz w:val="22"/>
        </w:rPr>
      </w:pPr>
      <w:r w:rsidRPr="001E161F">
        <w:rPr>
          <w:rFonts w:asciiTheme="minorHAnsi" w:hAnsiTheme="minorHAnsi"/>
          <w:sz w:val="22"/>
        </w:rPr>
        <w:t xml:space="preserve"> </w:t>
      </w:r>
    </w:p>
    <w:p w:rsidR="00B879DF" w:rsidRPr="001E161F" w:rsidRDefault="00B879DF" w:rsidP="00B879DF">
      <w:pPr>
        <w:spacing w:line="240" w:lineRule="auto"/>
        <w:rPr>
          <w:rFonts w:asciiTheme="minorHAnsi" w:hAnsiTheme="minorHAnsi"/>
          <w:sz w:val="22"/>
        </w:rPr>
      </w:pPr>
    </w:p>
    <w:p w:rsidR="00B879DF" w:rsidRDefault="00B879DF" w:rsidP="00F34F18">
      <w:pPr>
        <w:pStyle w:val="Akapitzlist"/>
        <w:numPr>
          <w:ilvl w:val="0"/>
          <w:numId w:val="84"/>
        </w:numPr>
        <w:spacing w:after="200"/>
        <w:rPr>
          <w:rFonts w:asciiTheme="minorHAnsi" w:hAnsiTheme="minorHAnsi"/>
          <w:sz w:val="22"/>
        </w:rPr>
      </w:pPr>
      <w:r w:rsidRPr="00F34F18">
        <w:rPr>
          <w:rFonts w:asciiTheme="minorHAnsi" w:hAnsiTheme="minorHAnsi"/>
          <w:sz w:val="22"/>
        </w:rPr>
        <w:t xml:space="preserve">W dniu      …………………….. 2018 r. Wykonawca </w:t>
      </w:r>
      <w:r w:rsidR="00F34F18" w:rsidRPr="00F34F18">
        <w:rPr>
          <w:rFonts w:asciiTheme="minorHAnsi" w:hAnsiTheme="minorHAnsi"/>
          <w:sz w:val="22"/>
        </w:rPr>
        <w:t>przeprowadził instruktaż z obsługi dostarczonego testera.</w:t>
      </w:r>
    </w:p>
    <w:p w:rsidR="00F34F18" w:rsidRPr="00F34F18" w:rsidRDefault="00F34F18" w:rsidP="00F34F18">
      <w:pPr>
        <w:pStyle w:val="Akapitzlist"/>
        <w:spacing w:after="200"/>
        <w:ind w:left="357"/>
        <w:rPr>
          <w:rFonts w:asciiTheme="minorHAnsi" w:hAnsiTheme="minorHAnsi"/>
          <w:sz w:val="22"/>
        </w:rPr>
      </w:pPr>
    </w:p>
    <w:p w:rsidR="00F34F18" w:rsidRPr="001E161F" w:rsidRDefault="00F34F18" w:rsidP="00F34F18">
      <w:pPr>
        <w:pStyle w:val="Akapitzlist"/>
        <w:numPr>
          <w:ilvl w:val="0"/>
          <w:numId w:val="84"/>
        </w:numPr>
        <w:spacing w:after="200"/>
        <w:rPr>
          <w:rFonts w:asciiTheme="minorHAnsi" w:hAnsiTheme="minorHAnsi"/>
          <w:sz w:val="22"/>
        </w:rPr>
      </w:pPr>
      <w:r w:rsidRPr="001E161F">
        <w:rPr>
          <w:rFonts w:asciiTheme="minorHAnsi" w:hAnsiTheme="minorHAnsi"/>
          <w:sz w:val="22"/>
        </w:rPr>
        <w:t>Uwagi</w:t>
      </w:r>
      <w:r>
        <w:rPr>
          <w:rFonts w:asciiTheme="minorHAnsi" w:hAnsiTheme="minorHAnsi"/>
          <w:sz w:val="22"/>
        </w:rPr>
        <w:t xml:space="preserve"> Zamawiającego do przeprowadzonego instruktażu.</w:t>
      </w:r>
    </w:p>
    <w:p w:rsidR="00F34F18" w:rsidRDefault="00F34F18" w:rsidP="00F34F18">
      <w:pPr>
        <w:spacing w:after="200" w:line="240" w:lineRule="auto"/>
        <w:ind w:left="426" w:firstLine="0"/>
        <w:jc w:val="left"/>
        <w:rPr>
          <w:rFonts w:asciiTheme="minorHAnsi" w:hAnsiTheme="minorHAnsi"/>
          <w:sz w:val="22"/>
        </w:rPr>
      </w:pPr>
      <w:r w:rsidRPr="001E161F">
        <w:rPr>
          <w:rFonts w:asciiTheme="minorHAnsi" w:hAnsiTheme="minorHAnsi"/>
          <w:sz w:val="22"/>
        </w:rPr>
        <w:t>................................................................................................................................................................................................................................................................................................</w:t>
      </w:r>
    </w:p>
    <w:p w:rsidR="00F34F18" w:rsidRDefault="00F34F18" w:rsidP="00F34F18">
      <w:pPr>
        <w:pStyle w:val="Akapitzlist"/>
        <w:numPr>
          <w:ilvl w:val="0"/>
          <w:numId w:val="84"/>
        </w:numPr>
        <w:spacing w:after="200"/>
        <w:rPr>
          <w:rFonts w:asciiTheme="minorHAnsi" w:hAnsiTheme="minorHAnsi"/>
          <w:sz w:val="22"/>
        </w:rPr>
      </w:pPr>
      <w:r w:rsidRPr="001E161F">
        <w:rPr>
          <w:rFonts w:asciiTheme="minorHAnsi" w:hAnsiTheme="minorHAnsi"/>
          <w:sz w:val="22"/>
        </w:rPr>
        <w:t>Protokół odbioru sporządzono w dwóch jednobrzmiących egzemplarzach, po jednym dla każdej ze Stron.</w:t>
      </w:r>
    </w:p>
    <w:p w:rsidR="00F34F18" w:rsidRPr="001E161F" w:rsidRDefault="00F34F18" w:rsidP="00F34F18">
      <w:pPr>
        <w:pStyle w:val="Akapitzlist"/>
        <w:spacing w:after="200"/>
        <w:ind w:left="357"/>
        <w:rPr>
          <w:rFonts w:asciiTheme="minorHAnsi" w:hAnsiTheme="minorHAnsi"/>
          <w:sz w:val="22"/>
        </w:rPr>
      </w:pPr>
    </w:p>
    <w:p w:rsidR="00F34F18" w:rsidRPr="001E161F" w:rsidRDefault="00F34F18" w:rsidP="00F34F18">
      <w:pPr>
        <w:pStyle w:val="Akapitzlist"/>
        <w:numPr>
          <w:ilvl w:val="0"/>
          <w:numId w:val="84"/>
        </w:numPr>
        <w:spacing w:after="200"/>
        <w:rPr>
          <w:rFonts w:asciiTheme="minorHAnsi" w:hAnsiTheme="minorHAnsi"/>
          <w:sz w:val="22"/>
        </w:rPr>
      </w:pPr>
      <w:r w:rsidRPr="001E161F">
        <w:rPr>
          <w:rFonts w:asciiTheme="minorHAnsi" w:hAnsiTheme="minorHAnsi"/>
          <w:sz w:val="22"/>
        </w:rPr>
        <w:t>Na tym protokół odbioru zakończono i podpisano.</w:t>
      </w:r>
    </w:p>
    <w:p w:rsidR="00B879DF" w:rsidRDefault="00B879DF" w:rsidP="00F357CF">
      <w:pPr>
        <w:spacing w:before="120"/>
        <w:ind w:firstLine="0"/>
        <w:rPr>
          <w:rFonts w:asciiTheme="minorHAnsi" w:hAnsiTheme="minorHAnsi"/>
          <w:b/>
        </w:rPr>
      </w:pPr>
    </w:p>
    <w:p w:rsidR="00F34F18" w:rsidRDefault="00F34F18" w:rsidP="00F357CF">
      <w:pPr>
        <w:spacing w:before="120"/>
        <w:ind w:firstLine="0"/>
        <w:rPr>
          <w:rFonts w:asciiTheme="minorHAnsi" w:hAnsiTheme="minorHAnsi"/>
          <w:b/>
        </w:rPr>
      </w:pPr>
    </w:p>
    <w:p w:rsidR="00F34F18" w:rsidRPr="001E161F" w:rsidRDefault="00F34F18" w:rsidP="00F34F18">
      <w:pPr>
        <w:spacing w:line="240" w:lineRule="auto"/>
        <w:rPr>
          <w:rFonts w:asciiTheme="minorHAnsi" w:hAnsiTheme="minorHAnsi"/>
          <w:b/>
          <w:sz w:val="22"/>
        </w:rPr>
      </w:pPr>
      <w:r w:rsidRPr="001E161F">
        <w:rPr>
          <w:rFonts w:asciiTheme="minorHAnsi" w:hAnsiTheme="minorHAnsi"/>
          <w:b/>
          <w:sz w:val="22"/>
        </w:rPr>
        <w:t>Ze strony Zamawiającego</w:t>
      </w:r>
      <w:r w:rsidRPr="001E161F">
        <w:rPr>
          <w:rFonts w:asciiTheme="minorHAnsi" w:hAnsiTheme="minorHAnsi"/>
          <w:b/>
          <w:sz w:val="22"/>
        </w:rPr>
        <w:tab/>
      </w:r>
      <w:r w:rsidRPr="001E161F">
        <w:rPr>
          <w:rFonts w:asciiTheme="minorHAnsi" w:hAnsiTheme="minorHAnsi"/>
          <w:b/>
          <w:sz w:val="22"/>
        </w:rPr>
        <w:tab/>
      </w:r>
      <w:r w:rsidRPr="001E161F">
        <w:rPr>
          <w:rFonts w:asciiTheme="minorHAnsi" w:hAnsiTheme="minorHAnsi"/>
          <w:b/>
          <w:sz w:val="22"/>
        </w:rPr>
        <w:tab/>
      </w:r>
      <w:r w:rsidRPr="001E161F">
        <w:rPr>
          <w:rFonts w:asciiTheme="minorHAnsi" w:hAnsiTheme="minorHAnsi"/>
          <w:b/>
          <w:sz w:val="22"/>
        </w:rPr>
        <w:tab/>
        <w:t xml:space="preserve">                Ze strony  Wykonawcy</w:t>
      </w:r>
    </w:p>
    <w:p w:rsidR="00F34F18" w:rsidRPr="00F357CF" w:rsidRDefault="00F34F18" w:rsidP="00F357CF">
      <w:pPr>
        <w:spacing w:before="120"/>
        <w:ind w:firstLine="0"/>
        <w:rPr>
          <w:rFonts w:asciiTheme="minorHAnsi" w:hAnsiTheme="minorHAnsi"/>
          <w:b/>
        </w:rPr>
      </w:pPr>
    </w:p>
    <w:sectPr w:rsidR="00F34F18" w:rsidRPr="00F357CF" w:rsidSect="00A57513">
      <w:pgSz w:w="11907" w:h="16840" w:code="9"/>
      <w:pgMar w:top="1418" w:right="1418" w:bottom="1418" w:left="1418" w:header="56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8C8374" w15:done="0"/>
  <w15:commentEx w15:paraId="6C9BB89A" w15:done="0"/>
  <w15:commentEx w15:paraId="2D05E661" w15:done="0"/>
  <w15:commentEx w15:paraId="5204EADF" w15:done="0"/>
  <w15:commentEx w15:paraId="21B33C83" w15:done="0"/>
  <w15:commentEx w15:paraId="17D88B8F" w15:done="0"/>
  <w15:commentEx w15:paraId="53970B20" w15:done="0"/>
  <w15:commentEx w15:paraId="6492B1F3" w15:done="0"/>
  <w15:commentEx w15:paraId="6AC1A39F" w15:done="0"/>
  <w15:commentEx w15:paraId="21AEFDA1" w15:done="0"/>
  <w15:commentEx w15:paraId="5144CE6C" w15:done="0"/>
  <w15:commentEx w15:paraId="57AFE345" w15:done="0"/>
  <w15:commentEx w15:paraId="11AEA656" w15:done="0"/>
  <w15:commentEx w15:paraId="742FE3AB" w15:done="0"/>
  <w15:commentEx w15:paraId="6C3DFA53" w15:done="0"/>
  <w15:commentEx w15:paraId="77ABCEF3" w15:done="0"/>
  <w15:commentEx w15:paraId="0AD0E46F" w15:done="0"/>
  <w15:commentEx w15:paraId="6884A1A1" w15:done="0"/>
  <w15:commentEx w15:paraId="0B99F3E2" w15:done="0"/>
  <w15:commentEx w15:paraId="2A274F19" w15:done="0"/>
  <w15:commentEx w15:paraId="43092F6F" w15:done="0"/>
  <w15:commentEx w15:paraId="6C8AE0CB" w15:done="0"/>
  <w15:commentEx w15:paraId="07743590" w15:done="0"/>
  <w15:commentEx w15:paraId="15DD9384" w15:done="0"/>
  <w15:commentEx w15:paraId="529D5CA9" w15:done="0"/>
  <w15:commentEx w15:paraId="206673E0" w15:done="0"/>
  <w15:commentEx w15:paraId="0E9D9743" w15:done="0"/>
  <w15:commentEx w15:paraId="712B927B" w15:done="0"/>
  <w15:commentEx w15:paraId="2CED7B81" w15:done="0"/>
  <w15:commentEx w15:paraId="268B0F20" w15:done="0"/>
  <w15:commentEx w15:paraId="2C680AAC" w15:done="0"/>
  <w15:commentEx w15:paraId="3D6BADBD" w15:done="0"/>
  <w15:commentEx w15:paraId="556F2A4F" w15:done="0"/>
  <w15:commentEx w15:paraId="7E90DE5E" w15:done="0"/>
  <w15:commentEx w15:paraId="6FCBBF2A" w15:done="0"/>
  <w15:commentEx w15:paraId="688F7E82" w15:done="0"/>
  <w15:commentEx w15:paraId="4E937371" w15:done="0"/>
  <w15:commentEx w15:paraId="7CEE00F1" w15:done="0"/>
  <w15:commentEx w15:paraId="66368809" w15:done="0"/>
  <w15:commentEx w15:paraId="6F1D80CC" w15:done="0"/>
  <w15:commentEx w15:paraId="3D466730" w15:done="0"/>
  <w15:commentEx w15:paraId="1D48D6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21F" w:rsidRDefault="0014721F" w:rsidP="00060836">
      <w:pPr>
        <w:spacing w:line="240" w:lineRule="auto"/>
      </w:pPr>
      <w:r>
        <w:separator/>
      </w:r>
    </w:p>
  </w:endnote>
  <w:endnote w:type="continuationSeparator" w:id="0">
    <w:p w:rsidR="0014721F" w:rsidRDefault="0014721F" w:rsidP="000608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00" w:rsidRDefault="00ED0EDF">
    <w:pPr>
      <w:pStyle w:val="Stopka"/>
      <w:framePr w:wrap="around" w:vAnchor="text" w:hAnchor="margin" w:xAlign="right" w:y="1"/>
      <w:rPr>
        <w:rStyle w:val="Numerstrony"/>
      </w:rPr>
    </w:pPr>
    <w:r>
      <w:rPr>
        <w:rStyle w:val="Numerstrony"/>
      </w:rPr>
      <w:fldChar w:fldCharType="begin"/>
    </w:r>
    <w:r w:rsidR="00BE6000">
      <w:rPr>
        <w:rStyle w:val="Numerstrony"/>
      </w:rPr>
      <w:instrText xml:space="preserve">PAGE  </w:instrText>
    </w:r>
    <w:r>
      <w:rPr>
        <w:rStyle w:val="Numerstrony"/>
      </w:rPr>
      <w:fldChar w:fldCharType="separate"/>
    </w:r>
    <w:r w:rsidR="00BE6000">
      <w:rPr>
        <w:rStyle w:val="Numerstrony"/>
        <w:noProof/>
      </w:rPr>
      <w:t>25</w:t>
    </w:r>
    <w:r>
      <w:rPr>
        <w:rStyle w:val="Numerstrony"/>
      </w:rPr>
      <w:fldChar w:fldCharType="end"/>
    </w:r>
  </w:p>
  <w:p w:rsidR="00BE6000" w:rsidRDefault="00BE600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00" w:rsidRDefault="00BE6000" w:rsidP="00922E9D">
    <w:pPr>
      <w:pStyle w:val="Stopka"/>
      <w:tabs>
        <w:tab w:val="clear" w:pos="4536"/>
      </w:tabs>
      <w:ind w:right="-2"/>
      <w:jc w:val="center"/>
      <w:rPr>
        <w:sz w:val="16"/>
      </w:rPr>
    </w:pPr>
  </w:p>
  <w:p w:rsidR="00BE6000" w:rsidRPr="00CE7399" w:rsidRDefault="00BE6000" w:rsidP="00922E9D">
    <w:pPr>
      <w:pStyle w:val="Stopka"/>
      <w:tabs>
        <w:tab w:val="clear" w:pos="4536"/>
      </w:tabs>
      <w:ind w:right="-2"/>
      <w:jc w:val="center"/>
      <w:rPr>
        <w:rFonts w:asciiTheme="minorHAnsi" w:hAnsiTheme="minorHAnsi"/>
        <w:sz w:val="16"/>
        <w:szCs w:val="16"/>
      </w:rPr>
    </w:pPr>
    <w:r w:rsidRPr="00CE7399">
      <w:rPr>
        <w:rFonts w:asciiTheme="minorHAnsi" w:hAnsiTheme="minorHAnsi"/>
        <w:sz w:val="16"/>
        <w:szCs w:val="16"/>
      </w:rPr>
      <w:t>Skarb Państwa - Urząd Komunikacji Elektronicznej</w:t>
    </w:r>
  </w:p>
  <w:p w:rsidR="00BE6000" w:rsidRPr="00CE7399" w:rsidRDefault="00BE6000" w:rsidP="00922E9D">
    <w:pPr>
      <w:pStyle w:val="Stopka"/>
      <w:tabs>
        <w:tab w:val="clear" w:pos="4536"/>
      </w:tabs>
      <w:ind w:right="-2"/>
      <w:jc w:val="center"/>
      <w:rPr>
        <w:rFonts w:asciiTheme="minorHAnsi" w:hAnsiTheme="minorHAnsi"/>
        <w:sz w:val="16"/>
        <w:szCs w:val="16"/>
      </w:rPr>
    </w:pPr>
    <w:r w:rsidRPr="00CE7399">
      <w:rPr>
        <w:rFonts w:asciiTheme="minorHAnsi" w:hAnsiTheme="minorHAnsi"/>
        <w:sz w:val="16"/>
        <w:szCs w:val="16"/>
      </w:rPr>
      <w:t xml:space="preserve">Warszawa, ul. </w:t>
    </w:r>
    <w:r>
      <w:rPr>
        <w:rFonts w:asciiTheme="minorHAnsi" w:hAnsiTheme="minorHAnsi"/>
        <w:sz w:val="16"/>
        <w:szCs w:val="16"/>
      </w:rPr>
      <w:t>Giełdowa 7/9</w:t>
    </w:r>
    <w:r w:rsidRPr="00CE7399">
      <w:rPr>
        <w:rFonts w:asciiTheme="minorHAnsi" w:hAnsiTheme="minorHAnsi"/>
        <w:sz w:val="16"/>
        <w:szCs w:val="16"/>
      </w:rPr>
      <w:t>, tel. 22 53 49 233, fax 22 53 49 341</w:t>
    </w:r>
  </w:p>
  <w:p w:rsidR="00BE6000" w:rsidRPr="00CE7399" w:rsidRDefault="00BE6000" w:rsidP="00922E9D">
    <w:pPr>
      <w:pStyle w:val="Nagwek"/>
      <w:jc w:val="center"/>
      <w:rPr>
        <w:rFonts w:asciiTheme="minorHAnsi" w:hAnsiTheme="minorHAnsi"/>
      </w:rPr>
    </w:pPr>
    <w:r w:rsidRPr="00CE7399">
      <w:rPr>
        <w:rFonts w:asciiTheme="minorHAnsi" w:hAnsiTheme="minorHAnsi"/>
        <w:sz w:val="16"/>
        <w:szCs w:val="16"/>
      </w:rPr>
      <w:t xml:space="preserve">Strona </w:t>
    </w:r>
    <w:r w:rsidR="00ED0EDF" w:rsidRPr="00CE7399">
      <w:rPr>
        <w:rStyle w:val="Numerstrony"/>
        <w:rFonts w:asciiTheme="minorHAnsi" w:hAnsiTheme="minorHAnsi"/>
        <w:sz w:val="16"/>
        <w:szCs w:val="16"/>
      </w:rPr>
      <w:fldChar w:fldCharType="begin"/>
    </w:r>
    <w:r w:rsidRPr="00CE7399">
      <w:rPr>
        <w:rStyle w:val="Numerstrony"/>
        <w:rFonts w:asciiTheme="minorHAnsi" w:hAnsiTheme="minorHAnsi"/>
        <w:sz w:val="16"/>
        <w:szCs w:val="16"/>
      </w:rPr>
      <w:instrText xml:space="preserve"> PAGE </w:instrText>
    </w:r>
    <w:r w:rsidR="00ED0EDF" w:rsidRPr="00CE7399">
      <w:rPr>
        <w:rStyle w:val="Numerstrony"/>
        <w:rFonts w:asciiTheme="minorHAnsi" w:hAnsiTheme="minorHAnsi"/>
        <w:sz w:val="16"/>
        <w:szCs w:val="16"/>
      </w:rPr>
      <w:fldChar w:fldCharType="separate"/>
    </w:r>
    <w:r w:rsidR="00C63637">
      <w:rPr>
        <w:rStyle w:val="Numerstrony"/>
        <w:rFonts w:asciiTheme="minorHAnsi" w:hAnsiTheme="minorHAnsi"/>
        <w:noProof/>
        <w:sz w:val="16"/>
        <w:szCs w:val="16"/>
      </w:rPr>
      <w:t>16</w:t>
    </w:r>
    <w:r w:rsidR="00ED0EDF" w:rsidRPr="00CE7399">
      <w:rPr>
        <w:rStyle w:val="Numerstrony"/>
        <w:rFonts w:asciiTheme="minorHAnsi" w:hAnsiTheme="minorHAnsi"/>
        <w:sz w:val="16"/>
        <w:szCs w:val="16"/>
      </w:rPr>
      <w:fldChar w:fldCharType="end"/>
    </w:r>
    <w:r w:rsidRPr="00CE7399">
      <w:rPr>
        <w:rStyle w:val="Numerstrony"/>
        <w:rFonts w:asciiTheme="minorHAnsi" w:hAnsiTheme="minorHAnsi"/>
        <w:sz w:val="16"/>
        <w:szCs w:val="16"/>
      </w:rPr>
      <w:t xml:space="preserve"> / </w:t>
    </w:r>
    <w:r w:rsidR="00ED0EDF" w:rsidRPr="00CE7399">
      <w:rPr>
        <w:rStyle w:val="Numerstrony"/>
        <w:rFonts w:asciiTheme="minorHAnsi" w:hAnsiTheme="minorHAnsi"/>
        <w:sz w:val="16"/>
        <w:szCs w:val="16"/>
      </w:rPr>
      <w:fldChar w:fldCharType="begin"/>
    </w:r>
    <w:r w:rsidRPr="00CE7399">
      <w:rPr>
        <w:rStyle w:val="Numerstrony"/>
        <w:rFonts w:asciiTheme="minorHAnsi" w:hAnsiTheme="minorHAnsi"/>
        <w:sz w:val="16"/>
        <w:szCs w:val="16"/>
      </w:rPr>
      <w:instrText xml:space="preserve"> NUMPAGES </w:instrText>
    </w:r>
    <w:r w:rsidR="00ED0EDF" w:rsidRPr="00CE7399">
      <w:rPr>
        <w:rStyle w:val="Numerstrony"/>
        <w:rFonts w:asciiTheme="minorHAnsi" w:hAnsiTheme="minorHAnsi"/>
        <w:sz w:val="16"/>
        <w:szCs w:val="16"/>
      </w:rPr>
      <w:fldChar w:fldCharType="separate"/>
    </w:r>
    <w:r w:rsidR="00C63637">
      <w:rPr>
        <w:rStyle w:val="Numerstrony"/>
        <w:rFonts w:asciiTheme="minorHAnsi" w:hAnsiTheme="minorHAnsi"/>
        <w:noProof/>
        <w:sz w:val="16"/>
        <w:szCs w:val="16"/>
      </w:rPr>
      <w:t>36</w:t>
    </w:r>
    <w:r w:rsidR="00ED0EDF" w:rsidRPr="00CE7399">
      <w:rPr>
        <w:rStyle w:val="Numerstrony"/>
        <w:rFonts w:asciiTheme="minorHAnsi" w:hAnsiTheme="minorHAns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00" w:rsidRPr="002D00D8" w:rsidRDefault="00BE6000" w:rsidP="005840DD">
    <w:pPr>
      <w:pStyle w:val="Stopka"/>
      <w:tabs>
        <w:tab w:val="clear" w:pos="4536"/>
      </w:tabs>
      <w:ind w:right="-2"/>
      <w:jc w:val="center"/>
      <w:rPr>
        <w:rFonts w:ascii="Calibri" w:hAnsi="Calibri"/>
        <w:sz w:val="16"/>
        <w:szCs w:val="16"/>
      </w:rPr>
    </w:pPr>
    <w:r w:rsidRPr="002D00D8">
      <w:rPr>
        <w:rFonts w:ascii="Calibri" w:hAnsi="Calibri"/>
        <w:sz w:val="16"/>
        <w:szCs w:val="16"/>
      </w:rPr>
      <w:t>Skarb Państwa - Urząd Komunikacji Elektronicznej</w:t>
    </w:r>
  </w:p>
  <w:p w:rsidR="00BE6000" w:rsidRPr="002D00D8" w:rsidRDefault="00BE6000" w:rsidP="005840DD">
    <w:pPr>
      <w:pStyle w:val="Stopka"/>
      <w:tabs>
        <w:tab w:val="clear" w:pos="4536"/>
      </w:tabs>
      <w:ind w:right="-2"/>
      <w:jc w:val="center"/>
      <w:rPr>
        <w:rFonts w:ascii="Calibri" w:hAnsi="Calibri"/>
        <w:sz w:val="16"/>
        <w:szCs w:val="16"/>
      </w:rPr>
    </w:pPr>
    <w:r w:rsidRPr="002D00D8">
      <w:rPr>
        <w:rFonts w:ascii="Calibri" w:hAnsi="Calibri"/>
        <w:sz w:val="16"/>
        <w:szCs w:val="16"/>
      </w:rPr>
      <w:t>Warszawa, ul. Giełdowa 7/9, tel. 22 53 49 233, fax 22 53 49 341</w:t>
    </w:r>
  </w:p>
  <w:p w:rsidR="00BE6000" w:rsidRPr="002D00D8" w:rsidRDefault="00BE6000" w:rsidP="005840DD">
    <w:pPr>
      <w:pStyle w:val="Nagwek"/>
      <w:jc w:val="center"/>
      <w:rPr>
        <w:rFonts w:ascii="Calibri" w:hAnsi="Calibri"/>
      </w:rPr>
    </w:pPr>
    <w:r w:rsidRPr="002D00D8">
      <w:rPr>
        <w:rFonts w:ascii="Calibri" w:hAnsi="Calibri"/>
        <w:sz w:val="16"/>
        <w:szCs w:val="16"/>
      </w:rPr>
      <w:t xml:space="preserve">Strona </w:t>
    </w:r>
    <w:r w:rsidR="00ED0EDF" w:rsidRPr="002D00D8">
      <w:rPr>
        <w:rStyle w:val="Numerstrony"/>
        <w:rFonts w:ascii="Calibri" w:hAnsi="Calibri"/>
        <w:sz w:val="16"/>
        <w:szCs w:val="16"/>
      </w:rPr>
      <w:fldChar w:fldCharType="begin"/>
    </w:r>
    <w:r w:rsidRPr="002D00D8">
      <w:rPr>
        <w:rStyle w:val="Numerstrony"/>
        <w:rFonts w:ascii="Calibri" w:hAnsi="Calibri"/>
        <w:sz w:val="16"/>
        <w:szCs w:val="16"/>
      </w:rPr>
      <w:instrText xml:space="preserve"> PAGE </w:instrText>
    </w:r>
    <w:r w:rsidR="00ED0EDF" w:rsidRPr="002D00D8">
      <w:rPr>
        <w:rStyle w:val="Numerstrony"/>
        <w:rFonts w:ascii="Calibri" w:hAnsi="Calibri"/>
        <w:sz w:val="16"/>
        <w:szCs w:val="16"/>
      </w:rPr>
      <w:fldChar w:fldCharType="separate"/>
    </w:r>
    <w:r w:rsidR="00C63637">
      <w:rPr>
        <w:rStyle w:val="Numerstrony"/>
        <w:rFonts w:ascii="Calibri" w:hAnsi="Calibri"/>
        <w:noProof/>
        <w:sz w:val="16"/>
        <w:szCs w:val="16"/>
      </w:rPr>
      <w:t>1</w:t>
    </w:r>
    <w:r w:rsidR="00ED0EDF" w:rsidRPr="002D00D8">
      <w:rPr>
        <w:rStyle w:val="Numerstrony"/>
        <w:rFonts w:ascii="Calibri" w:hAnsi="Calibri"/>
        <w:sz w:val="16"/>
        <w:szCs w:val="16"/>
      </w:rPr>
      <w:fldChar w:fldCharType="end"/>
    </w:r>
    <w:r w:rsidRPr="002D00D8">
      <w:rPr>
        <w:rStyle w:val="Numerstrony"/>
        <w:rFonts w:ascii="Calibri" w:hAnsi="Calibri"/>
        <w:sz w:val="16"/>
        <w:szCs w:val="16"/>
      </w:rPr>
      <w:t xml:space="preserve"> / </w:t>
    </w:r>
    <w:r w:rsidR="00ED0EDF" w:rsidRPr="002D00D8">
      <w:rPr>
        <w:rStyle w:val="Numerstrony"/>
        <w:rFonts w:ascii="Calibri" w:hAnsi="Calibri"/>
        <w:sz w:val="16"/>
        <w:szCs w:val="16"/>
      </w:rPr>
      <w:fldChar w:fldCharType="begin"/>
    </w:r>
    <w:r w:rsidRPr="002D00D8">
      <w:rPr>
        <w:rStyle w:val="Numerstrony"/>
        <w:rFonts w:ascii="Calibri" w:hAnsi="Calibri"/>
        <w:sz w:val="16"/>
        <w:szCs w:val="16"/>
      </w:rPr>
      <w:instrText xml:space="preserve"> NUMPAGES </w:instrText>
    </w:r>
    <w:r w:rsidR="00ED0EDF" w:rsidRPr="002D00D8">
      <w:rPr>
        <w:rStyle w:val="Numerstrony"/>
        <w:rFonts w:ascii="Calibri" w:hAnsi="Calibri"/>
        <w:sz w:val="16"/>
        <w:szCs w:val="16"/>
      </w:rPr>
      <w:fldChar w:fldCharType="separate"/>
    </w:r>
    <w:r w:rsidR="00C63637">
      <w:rPr>
        <w:rStyle w:val="Numerstrony"/>
        <w:rFonts w:ascii="Calibri" w:hAnsi="Calibri"/>
        <w:noProof/>
        <w:sz w:val="16"/>
        <w:szCs w:val="16"/>
      </w:rPr>
      <w:t>36</w:t>
    </w:r>
    <w:r w:rsidR="00ED0EDF" w:rsidRPr="002D00D8">
      <w:rPr>
        <w:rStyle w:val="Numerstrony"/>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21F" w:rsidRDefault="0014721F" w:rsidP="00060836">
      <w:pPr>
        <w:spacing w:line="240" w:lineRule="auto"/>
      </w:pPr>
      <w:r>
        <w:separator/>
      </w:r>
    </w:p>
  </w:footnote>
  <w:footnote w:type="continuationSeparator" w:id="0">
    <w:p w:rsidR="0014721F" w:rsidRDefault="0014721F" w:rsidP="00060836">
      <w:pPr>
        <w:spacing w:line="240" w:lineRule="auto"/>
      </w:pPr>
      <w:r>
        <w:continuationSeparator/>
      </w:r>
    </w:p>
  </w:footnote>
  <w:footnote w:id="1">
    <w:p w:rsidR="00BE6000" w:rsidRPr="00AC3914" w:rsidRDefault="00BE6000" w:rsidP="00B03E21">
      <w:pPr>
        <w:pStyle w:val="Tekstprzypisudolnego"/>
        <w:rPr>
          <w:rFonts w:asciiTheme="minorHAnsi" w:hAnsiTheme="minorHAnsi"/>
          <w:sz w:val="18"/>
          <w:szCs w:val="18"/>
        </w:rPr>
      </w:pPr>
      <w:r w:rsidRPr="00AC3914">
        <w:rPr>
          <w:rStyle w:val="Odwoanieprzypisudolnego"/>
          <w:rFonts w:asciiTheme="minorHAnsi" w:hAnsiTheme="minorHAnsi"/>
          <w:sz w:val="18"/>
          <w:szCs w:val="18"/>
        </w:rPr>
        <w:footnoteRef/>
      </w:r>
      <w:r w:rsidRPr="00AC3914">
        <w:rPr>
          <w:rFonts w:asciiTheme="minorHAnsi" w:hAnsiTheme="minorHAnsi"/>
          <w:sz w:val="18"/>
          <w:szCs w:val="18"/>
        </w:rPr>
        <w:t xml:space="preserve"> Należy wpisać nazwę Wykonawcy, którego ofertę zabezpiecza wpłacane wadium.</w:t>
      </w:r>
    </w:p>
  </w:footnote>
  <w:footnote w:id="2">
    <w:p w:rsidR="00BE6000" w:rsidRPr="002D7F7C" w:rsidRDefault="00BE6000" w:rsidP="003A597C">
      <w:pPr>
        <w:pStyle w:val="Tekstprzypisudolnego"/>
        <w:rPr>
          <w:rFonts w:asciiTheme="minorHAnsi" w:hAnsiTheme="minorHAnsi"/>
          <w:sz w:val="16"/>
          <w:szCs w:val="16"/>
        </w:rPr>
      </w:pPr>
      <w:r w:rsidRPr="00287359">
        <w:rPr>
          <w:rStyle w:val="Odwoanieprzypisudolnego"/>
          <w:szCs w:val="16"/>
        </w:rPr>
        <w:footnoteRef/>
      </w:r>
      <w:r w:rsidRPr="00287359">
        <w:rPr>
          <w:sz w:val="16"/>
          <w:szCs w:val="16"/>
        </w:rPr>
        <w:t xml:space="preserve"> </w:t>
      </w:r>
      <w:r w:rsidRPr="002D7F7C">
        <w:rPr>
          <w:rFonts w:asciiTheme="minorHAnsi" w:hAnsiTheme="minorHAnsi"/>
          <w:sz w:val="16"/>
          <w:szCs w:val="16"/>
        </w:rPr>
        <w:t xml:space="preserve">Wypełnia Wykonawca </w:t>
      </w:r>
    </w:p>
  </w:footnote>
  <w:footnote w:id="3">
    <w:p w:rsidR="00BE6000" w:rsidRPr="00F66542" w:rsidRDefault="00BE6000" w:rsidP="006810FD">
      <w:pPr>
        <w:pStyle w:val="Tekstprzypisudolnego"/>
        <w:rPr>
          <w:rFonts w:asciiTheme="minorHAnsi" w:hAnsiTheme="minorHAnsi"/>
          <w:sz w:val="16"/>
          <w:szCs w:val="16"/>
        </w:rPr>
      </w:pPr>
      <w:r w:rsidRPr="002D7F7C">
        <w:rPr>
          <w:rStyle w:val="Odwoanieprzypisudolnego"/>
          <w:rFonts w:asciiTheme="minorHAnsi" w:hAnsiTheme="minorHAnsi"/>
          <w:szCs w:val="16"/>
        </w:rPr>
        <w:footnoteRef/>
      </w:r>
      <w:r w:rsidRPr="002D7F7C">
        <w:rPr>
          <w:rFonts w:asciiTheme="minorHAnsi" w:hAnsiTheme="minorHAnsi"/>
          <w:sz w:val="16"/>
          <w:szCs w:val="16"/>
        </w:rPr>
        <w:t xml:space="preserve"> </w:t>
      </w:r>
      <w:r w:rsidRPr="00F66542">
        <w:rPr>
          <w:rFonts w:asciiTheme="minorHAnsi" w:hAnsiTheme="minorHAnsi"/>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4">
    <w:p w:rsidR="00BE6000" w:rsidRPr="002D7F7C" w:rsidRDefault="00BE6000" w:rsidP="006810FD">
      <w:pPr>
        <w:pStyle w:val="Tekstprzypisudolnego"/>
        <w:rPr>
          <w:rFonts w:asciiTheme="minorHAnsi" w:hAnsiTheme="minorHAnsi"/>
          <w:sz w:val="16"/>
          <w:szCs w:val="16"/>
        </w:rPr>
      </w:pPr>
      <w:r w:rsidRPr="002D7F7C">
        <w:rPr>
          <w:rStyle w:val="Odwoanieprzypisudolnego"/>
          <w:rFonts w:asciiTheme="minorHAnsi" w:hAnsiTheme="minorHAnsi"/>
          <w:szCs w:val="16"/>
        </w:rPr>
        <w:footnoteRef/>
      </w:r>
      <w:r w:rsidRPr="002D7F7C">
        <w:rPr>
          <w:rFonts w:asciiTheme="minorHAnsi" w:hAnsiTheme="minorHAnsi"/>
          <w:sz w:val="16"/>
          <w:szCs w:val="16"/>
        </w:rPr>
        <w:t xml:space="preserve"> Wypełnia Wykonawca </w:t>
      </w:r>
    </w:p>
  </w:footnote>
  <w:footnote w:id="5">
    <w:p w:rsidR="00BE6000" w:rsidRPr="002D7F7C" w:rsidRDefault="00BE6000" w:rsidP="00AC41C4">
      <w:pPr>
        <w:pStyle w:val="Tekstprzypisudolnego"/>
        <w:jc w:val="both"/>
        <w:rPr>
          <w:rFonts w:asciiTheme="minorHAnsi" w:hAnsiTheme="minorHAnsi"/>
          <w:sz w:val="16"/>
          <w:szCs w:val="16"/>
        </w:rPr>
      </w:pPr>
      <w:r w:rsidRPr="002D7F7C">
        <w:rPr>
          <w:rStyle w:val="Odwoanieprzypisudolnego"/>
          <w:rFonts w:asciiTheme="minorHAnsi" w:hAnsiTheme="minorHAnsi"/>
          <w:sz w:val="16"/>
          <w:szCs w:val="16"/>
        </w:rPr>
        <w:footnoteRef/>
      </w:r>
      <w:r w:rsidRPr="002D7F7C">
        <w:rPr>
          <w:rFonts w:asciiTheme="minorHAnsi" w:hAnsiTheme="minorHAnsi"/>
          <w:sz w:val="16"/>
          <w:szCs w:val="16"/>
        </w:rPr>
        <w:t xml:space="preserve"> Wykonawca wpisuje oferowany okres gwarancji, z uwzględnieniem wymagań punktu XXII.3. SIWZ - Zasady oceny kryterium "Długość okresu gwarancji (G)”. </w:t>
      </w:r>
    </w:p>
  </w:footnote>
  <w:footnote w:id="6">
    <w:p w:rsidR="00BE6000" w:rsidRPr="002D7F7C" w:rsidRDefault="00BE6000" w:rsidP="00990139">
      <w:pPr>
        <w:pStyle w:val="Tekstprzypisudolnego"/>
        <w:jc w:val="both"/>
        <w:rPr>
          <w:rFonts w:asciiTheme="minorHAnsi" w:hAnsiTheme="minorHAnsi"/>
          <w:sz w:val="16"/>
          <w:szCs w:val="16"/>
        </w:rPr>
      </w:pPr>
      <w:r w:rsidRPr="002D7F7C">
        <w:rPr>
          <w:rStyle w:val="Odwoanieprzypisudolnego"/>
          <w:rFonts w:asciiTheme="minorHAnsi" w:hAnsiTheme="minorHAnsi"/>
          <w:sz w:val="16"/>
          <w:szCs w:val="16"/>
        </w:rPr>
        <w:footnoteRef/>
      </w:r>
      <w:r w:rsidRPr="002D7F7C">
        <w:rPr>
          <w:rFonts w:asciiTheme="minorHAnsi" w:hAnsiTheme="minorHAnsi"/>
          <w:sz w:val="16"/>
          <w:szCs w:val="16"/>
        </w:rPr>
        <w:t xml:space="preserve"> Wykonawca wpisując TAK potwierdza zaoferowanie </w:t>
      </w:r>
      <w:r>
        <w:rPr>
          <w:rFonts w:asciiTheme="minorHAnsi" w:hAnsiTheme="minorHAnsi"/>
          <w:sz w:val="16"/>
          <w:szCs w:val="16"/>
        </w:rPr>
        <w:t xml:space="preserve">instruktażu </w:t>
      </w:r>
      <w:r w:rsidRPr="002D7F7C">
        <w:rPr>
          <w:rFonts w:asciiTheme="minorHAnsi" w:hAnsiTheme="minorHAnsi"/>
          <w:sz w:val="16"/>
          <w:szCs w:val="16"/>
        </w:rPr>
        <w:t xml:space="preserve">, wpisując NIE oświadcza, że nie </w:t>
      </w:r>
      <w:r>
        <w:rPr>
          <w:rFonts w:asciiTheme="minorHAnsi" w:hAnsiTheme="minorHAnsi"/>
          <w:sz w:val="16"/>
          <w:szCs w:val="16"/>
        </w:rPr>
        <w:t xml:space="preserve">przeszkol przeprowadzi instruktażu </w:t>
      </w:r>
      <w:r w:rsidRPr="002D7F7C">
        <w:rPr>
          <w:rFonts w:asciiTheme="minorHAnsi" w:hAnsiTheme="minorHAnsi"/>
          <w:sz w:val="16"/>
          <w:szCs w:val="16"/>
        </w:rPr>
        <w:t>,</w:t>
      </w:r>
    </w:p>
  </w:footnote>
  <w:footnote w:id="7">
    <w:p w:rsidR="00BE6000" w:rsidRPr="002D7F7C" w:rsidRDefault="00BE6000">
      <w:pPr>
        <w:pStyle w:val="Tekstprzypisudolnego"/>
        <w:rPr>
          <w:rFonts w:asciiTheme="minorHAnsi" w:hAnsiTheme="minorHAnsi"/>
        </w:rPr>
      </w:pPr>
      <w:r w:rsidRPr="002D7F7C">
        <w:rPr>
          <w:rStyle w:val="Odwoanieprzypisudolnego"/>
          <w:rFonts w:asciiTheme="minorHAnsi" w:hAnsiTheme="minorHAnsi"/>
        </w:rPr>
        <w:footnoteRef/>
      </w:r>
      <w:r w:rsidRPr="002D7F7C">
        <w:rPr>
          <w:rFonts w:asciiTheme="minorHAnsi" w:hAnsiTheme="minorHAnsi"/>
        </w:rPr>
        <w:t xml:space="preserve"> </w:t>
      </w:r>
      <w:r w:rsidRPr="002D7F7C">
        <w:rPr>
          <w:rFonts w:asciiTheme="minorHAnsi" w:hAnsiTheme="minorHAnsi"/>
          <w:sz w:val="16"/>
          <w:szCs w:val="16"/>
        </w:rPr>
        <w:t>Wykonawca skreśla niewłaściwe.</w:t>
      </w:r>
    </w:p>
  </w:footnote>
  <w:footnote w:id="8">
    <w:p w:rsidR="00BE6000" w:rsidRPr="002D74AF" w:rsidRDefault="00BE6000" w:rsidP="00CF2358">
      <w:pPr>
        <w:pStyle w:val="Tekstprzypisudolnego"/>
        <w:jc w:val="both"/>
        <w:rPr>
          <w:rFonts w:asciiTheme="minorHAnsi" w:hAnsiTheme="minorHAnsi"/>
          <w:sz w:val="16"/>
          <w:szCs w:val="16"/>
        </w:rPr>
      </w:pPr>
      <w:r w:rsidRPr="00913BDD">
        <w:rPr>
          <w:rStyle w:val="Odwoanieprzypisudolnego"/>
          <w:sz w:val="16"/>
          <w:szCs w:val="16"/>
        </w:rPr>
        <w:footnoteRef/>
      </w:r>
      <w:r w:rsidRPr="00913BDD">
        <w:rPr>
          <w:sz w:val="16"/>
          <w:szCs w:val="16"/>
        </w:rPr>
        <w:t xml:space="preserve"> </w:t>
      </w:r>
      <w:r w:rsidRPr="002D74AF">
        <w:rPr>
          <w:rFonts w:asciiTheme="minorHAnsi" w:hAnsiTheme="minorHAnsi"/>
          <w:sz w:val="16"/>
          <w:szCs w:val="16"/>
        </w:rPr>
        <w:t>Wykonawca wypełnia tabelę tylko w przypadku, gdy wybór jego oferty prowadziłby do powstania u Zamawiającego obowiązku podatkowego zgodnie z przepisami o podatku od towarów i usług.</w:t>
      </w:r>
    </w:p>
  </w:footnote>
  <w:footnote w:id="9">
    <w:p w:rsidR="00BE6000" w:rsidRPr="002D74AF" w:rsidRDefault="00BE6000" w:rsidP="00A6402B">
      <w:pPr>
        <w:pStyle w:val="Tekstprzypisudolnego"/>
        <w:rPr>
          <w:rFonts w:asciiTheme="minorHAnsi" w:hAnsiTheme="minorHAnsi"/>
          <w:sz w:val="16"/>
          <w:szCs w:val="16"/>
        </w:rPr>
      </w:pPr>
      <w:r w:rsidRPr="002D74AF">
        <w:rPr>
          <w:rStyle w:val="Odwoanieprzypisudolnego"/>
          <w:rFonts w:asciiTheme="minorHAnsi" w:hAnsiTheme="minorHAnsi"/>
          <w:sz w:val="16"/>
          <w:szCs w:val="16"/>
        </w:rPr>
        <w:footnoteRef/>
      </w:r>
      <w:r w:rsidRPr="002D74AF">
        <w:rPr>
          <w:rFonts w:asciiTheme="minorHAnsi" w:hAnsiTheme="minorHAnsi"/>
          <w:sz w:val="16"/>
          <w:szCs w:val="16"/>
        </w:rPr>
        <w:t xml:space="preserve"> Wykonawca skreśla niepotrzebne.</w:t>
      </w:r>
    </w:p>
  </w:footnote>
  <w:footnote w:id="10">
    <w:p w:rsidR="00BE6000" w:rsidRPr="002D74AF" w:rsidRDefault="00BE6000" w:rsidP="00D849EC">
      <w:pPr>
        <w:pStyle w:val="Tekstprzypisudolnego"/>
        <w:rPr>
          <w:rFonts w:asciiTheme="minorHAnsi" w:hAnsiTheme="minorHAnsi"/>
          <w:sz w:val="16"/>
          <w:szCs w:val="16"/>
        </w:rPr>
      </w:pPr>
      <w:r w:rsidRPr="002D74AF">
        <w:rPr>
          <w:rStyle w:val="Odwoanieprzypisudolnego"/>
          <w:rFonts w:asciiTheme="minorHAnsi" w:hAnsiTheme="minorHAnsi"/>
          <w:sz w:val="16"/>
          <w:szCs w:val="16"/>
        </w:rPr>
        <w:footnoteRef/>
      </w:r>
      <w:r w:rsidRPr="002D74AF">
        <w:rPr>
          <w:rFonts w:asciiTheme="minorHAnsi" w:hAnsiTheme="minorHAnsi"/>
          <w:sz w:val="16"/>
          <w:szCs w:val="16"/>
        </w:rPr>
        <w:t xml:space="preserve"> Wykonawca nie wypełnia tabeli w przypadku gdy nie wskazuje informacji stanowiących tajemnice przedsiębiorstwa.</w:t>
      </w:r>
    </w:p>
  </w:footnote>
  <w:footnote w:id="11">
    <w:p w:rsidR="00BE6000" w:rsidRPr="002D74AF" w:rsidRDefault="00BE6000" w:rsidP="00060836">
      <w:pPr>
        <w:pStyle w:val="Tekstprzypisudolnego"/>
        <w:rPr>
          <w:rFonts w:asciiTheme="minorHAnsi" w:hAnsiTheme="minorHAnsi"/>
          <w:sz w:val="16"/>
          <w:szCs w:val="16"/>
        </w:rPr>
      </w:pPr>
      <w:r w:rsidRPr="002D74AF">
        <w:rPr>
          <w:rStyle w:val="Odwoanieprzypisudolnego"/>
          <w:rFonts w:asciiTheme="minorHAnsi" w:hAnsiTheme="minorHAnsi"/>
          <w:sz w:val="16"/>
          <w:szCs w:val="16"/>
        </w:rPr>
        <w:footnoteRef/>
      </w:r>
      <w:r w:rsidRPr="002D74AF">
        <w:rPr>
          <w:rFonts w:asciiTheme="minorHAnsi" w:hAnsiTheme="minorHAnsi"/>
          <w:sz w:val="16"/>
          <w:szCs w:val="16"/>
        </w:rPr>
        <w:t xml:space="preserve"> Wykonawca skreśla niepotrzebne</w:t>
      </w:r>
    </w:p>
  </w:footnote>
  <w:footnote w:id="12">
    <w:p w:rsidR="00BE6000" w:rsidRPr="002D74AF" w:rsidRDefault="00BE6000" w:rsidP="00B03E21">
      <w:pPr>
        <w:pStyle w:val="Tekstprzypisudolnego"/>
        <w:jc w:val="both"/>
        <w:rPr>
          <w:rFonts w:asciiTheme="minorHAnsi" w:hAnsiTheme="minorHAnsi"/>
          <w:sz w:val="16"/>
          <w:szCs w:val="16"/>
        </w:rPr>
      </w:pPr>
      <w:r w:rsidRPr="002D74AF">
        <w:rPr>
          <w:rStyle w:val="Odwoanieprzypisudolnego"/>
          <w:rFonts w:asciiTheme="minorHAnsi" w:hAnsiTheme="minorHAnsi"/>
        </w:rPr>
        <w:footnoteRef/>
      </w:r>
      <w:r w:rsidRPr="002D74AF">
        <w:rPr>
          <w:rFonts w:asciiTheme="minorHAnsi" w:hAnsiTheme="minorHAnsi"/>
        </w:rPr>
        <w:t xml:space="preserve"> </w:t>
      </w:r>
      <w:r w:rsidRPr="002D74AF">
        <w:rPr>
          <w:rFonts w:asciiTheme="minorHAnsi" w:hAnsiTheme="minorHAnsi"/>
          <w:sz w:val="16"/>
          <w:szCs w:val="16"/>
        </w:rPr>
        <w:t xml:space="preserve">Wykonawca skreśla niepotrzebne; </w:t>
      </w:r>
      <w:r w:rsidRPr="002D74AF">
        <w:rPr>
          <w:rFonts w:asciiTheme="minorHAnsi" w:hAnsiTheme="minorHAnsi"/>
          <w:iCs/>
          <w:sz w:val="16"/>
          <w:szCs w:val="16"/>
        </w:rPr>
        <w:t xml:space="preserve">UWAGA! </w:t>
      </w:r>
      <w:r w:rsidRPr="002D74AF">
        <w:rPr>
          <w:rFonts w:asciiTheme="minorHAnsi" w:hAnsiTheme="minorHAnsi"/>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w:t>
      </w:r>
      <w:r w:rsidRPr="00B44358">
        <w:rPr>
          <w:rFonts w:ascii="Calibri" w:hAnsi="Calibri"/>
          <w:sz w:val="16"/>
          <w:szCs w:val="16"/>
        </w:rPr>
        <w:t xml:space="preserve"> </w:t>
      </w:r>
      <w:r w:rsidRPr="002D74AF">
        <w:rPr>
          <w:rFonts w:asciiTheme="minorHAnsi" w:hAnsiTheme="minorHAnsi"/>
          <w:sz w:val="16"/>
          <w:szCs w:val="16"/>
        </w:rPr>
        <w:t>przekracza 50 milionów EUR lub roczna suma bilansowa nie przekracza 43 milionów EUR.</w:t>
      </w:r>
    </w:p>
  </w:footnote>
  <w:footnote w:id="13">
    <w:p w:rsidR="00BE6000" w:rsidRPr="002D74AF" w:rsidRDefault="00BE6000" w:rsidP="000410F0">
      <w:pPr>
        <w:pStyle w:val="Tekstprzypisudolnego"/>
        <w:rPr>
          <w:rFonts w:asciiTheme="minorHAnsi" w:hAnsiTheme="minorHAnsi"/>
          <w:sz w:val="16"/>
          <w:szCs w:val="16"/>
        </w:rPr>
      </w:pPr>
      <w:r w:rsidRPr="002D74AF">
        <w:rPr>
          <w:rStyle w:val="Odwoanieprzypisudolnego"/>
          <w:rFonts w:asciiTheme="minorHAnsi" w:hAnsiTheme="minorHAnsi"/>
          <w:sz w:val="16"/>
          <w:szCs w:val="16"/>
        </w:rPr>
        <w:footnoteRef/>
      </w:r>
      <w:r w:rsidRPr="002D74AF">
        <w:rPr>
          <w:rFonts w:asciiTheme="minorHAnsi" w:hAnsiTheme="minorHAnsi"/>
          <w:sz w:val="16"/>
          <w:szCs w:val="16"/>
        </w:rPr>
        <w:t xml:space="preserve"> </w:t>
      </w:r>
      <w:r w:rsidRPr="002D74AF">
        <w:rPr>
          <w:rFonts w:asciiTheme="minorHAnsi" w:hAnsiTheme="minorHAnsi"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4">
    <w:p w:rsidR="00BE6000" w:rsidRPr="002D74AF" w:rsidRDefault="00BE6000" w:rsidP="00060836">
      <w:pPr>
        <w:pStyle w:val="Tekstprzypisudolnego"/>
        <w:rPr>
          <w:rFonts w:asciiTheme="minorHAnsi" w:hAnsiTheme="minorHAnsi"/>
          <w:sz w:val="16"/>
          <w:szCs w:val="16"/>
        </w:rPr>
      </w:pPr>
      <w:r w:rsidRPr="002D74AF">
        <w:rPr>
          <w:rStyle w:val="Odwoanieprzypisudolnego"/>
          <w:rFonts w:asciiTheme="minorHAnsi" w:hAnsiTheme="minorHAnsi"/>
          <w:sz w:val="16"/>
          <w:szCs w:val="16"/>
        </w:rPr>
        <w:footnoteRef/>
      </w:r>
      <w:r w:rsidRPr="002D74AF">
        <w:rPr>
          <w:rFonts w:asciiTheme="minorHAnsi" w:hAnsiTheme="minorHAnsi"/>
          <w:sz w:val="16"/>
          <w:szCs w:val="16"/>
        </w:rPr>
        <w:t xml:space="preserve"> Informacje podaje Wykonawca, który wniósł wadium w pieniądzu</w:t>
      </w:r>
    </w:p>
  </w:footnote>
  <w:footnote w:id="15">
    <w:p w:rsidR="00BE6000" w:rsidRPr="00287359" w:rsidRDefault="00BE6000" w:rsidP="00425D10">
      <w:pPr>
        <w:pStyle w:val="Tekstprzypisudolnego"/>
        <w:rPr>
          <w:sz w:val="16"/>
          <w:szCs w:val="16"/>
        </w:rPr>
      </w:pPr>
      <w:r w:rsidRPr="002D74AF">
        <w:rPr>
          <w:rStyle w:val="Odwoanieprzypisudolnego"/>
          <w:rFonts w:asciiTheme="minorHAnsi" w:hAnsiTheme="minorHAnsi"/>
          <w:sz w:val="16"/>
          <w:szCs w:val="16"/>
        </w:rPr>
        <w:footnoteRef/>
      </w:r>
      <w:r w:rsidRPr="002D74AF">
        <w:rPr>
          <w:rFonts w:asciiTheme="minorHAnsi" w:hAnsiTheme="minorHAnsi"/>
          <w:sz w:val="16"/>
          <w:szCs w:val="16"/>
        </w:rPr>
        <w:t xml:space="preserve"> Wypełnia Wykonawca</w:t>
      </w:r>
      <w:r w:rsidRPr="00287359">
        <w:rPr>
          <w:sz w:val="16"/>
          <w:szCs w:val="16"/>
        </w:rPr>
        <w:t xml:space="preserve"> </w:t>
      </w:r>
    </w:p>
  </w:footnote>
  <w:footnote w:id="16">
    <w:p w:rsidR="00BE6000" w:rsidRDefault="00BE6000" w:rsidP="00060836">
      <w:pPr>
        <w:pStyle w:val="Tekstprzypisudolnego"/>
      </w:pPr>
      <w:r w:rsidRPr="006C09F8">
        <w:rPr>
          <w:rStyle w:val="Odwoanieprzypisudolnego"/>
          <w:sz w:val="18"/>
          <w:szCs w:val="18"/>
        </w:rPr>
        <w:footnoteRef/>
      </w:r>
      <w:r w:rsidRPr="006C09F8">
        <w:rPr>
          <w:sz w:val="18"/>
          <w:szCs w:val="18"/>
        </w:rPr>
        <w:t xml:space="preserve"> </w:t>
      </w:r>
      <w:r w:rsidRPr="00E5760E">
        <w:rPr>
          <w:sz w:val="16"/>
          <w:szCs w:val="16"/>
        </w:rPr>
        <w:t>Wykonawca skreśla niewłaściwe</w:t>
      </w:r>
    </w:p>
  </w:footnote>
  <w:footnote w:id="17">
    <w:p w:rsidR="00BE6000" w:rsidRDefault="00BE6000" w:rsidP="00060836">
      <w:pPr>
        <w:pStyle w:val="Tekstprzypisudolnego"/>
      </w:pPr>
      <w:r w:rsidRPr="00E5760E">
        <w:rPr>
          <w:rStyle w:val="Odwoanieprzypisudolnego"/>
          <w:sz w:val="16"/>
          <w:szCs w:val="16"/>
        </w:rPr>
        <w:footnoteRef/>
      </w:r>
      <w:r w:rsidRPr="00E5760E">
        <w:rPr>
          <w:sz w:val="16"/>
          <w:szCs w:val="16"/>
        </w:rPr>
        <w:t xml:space="preserve"> Wykonawca skreśla niewłaściwe</w:t>
      </w:r>
    </w:p>
  </w:footnote>
  <w:footnote w:id="18">
    <w:p w:rsidR="00BE6000" w:rsidRPr="006E682C" w:rsidRDefault="00BE6000" w:rsidP="00271796">
      <w:pPr>
        <w:pStyle w:val="Tekstprzypisudolnego"/>
        <w:jc w:val="both"/>
        <w:rPr>
          <w:rFonts w:asciiTheme="minorHAnsi" w:hAnsiTheme="minorHAnsi"/>
          <w:sz w:val="18"/>
          <w:szCs w:val="18"/>
        </w:rPr>
      </w:pPr>
      <w:r w:rsidRPr="006E682C">
        <w:rPr>
          <w:rStyle w:val="Odwoanieprzypisudolnego"/>
          <w:rFonts w:asciiTheme="minorHAnsi" w:hAnsiTheme="minorHAnsi"/>
          <w:sz w:val="18"/>
          <w:szCs w:val="18"/>
        </w:rPr>
        <w:footnoteRef/>
      </w:r>
      <w:r w:rsidRPr="006E682C">
        <w:rPr>
          <w:rFonts w:asciiTheme="minorHAnsi" w:hAnsiTheme="minorHAnsi"/>
          <w:sz w:val="18"/>
          <w:szCs w:val="18"/>
        </w:rPr>
        <w:t xml:space="preserve"> Dane dotyczące kapitału zakładowego tylko w przypadku spółek kapitałowych; dane dotyczące opłacenia w części kapitału zakładowego wypełnić tylko w przypadku spółki akcyjnej;</w:t>
      </w:r>
    </w:p>
  </w:footnote>
  <w:footnote w:id="19">
    <w:p w:rsidR="00BE6000" w:rsidRPr="006E682C" w:rsidRDefault="00BE6000" w:rsidP="00271796">
      <w:pPr>
        <w:pStyle w:val="Tekstprzypisudolnego"/>
        <w:jc w:val="both"/>
        <w:rPr>
          <w:rFonts w:asciiTheme="minorHAnsi" w:hAnsiTheme="minorHAnsi"/>
          <w:sz w:val="18"/>
          <w:szCs w:val="18"/>
        </w:rPr>
      </w:pPr>
      <w:r w:rsidRPr="006E682C">
        <w:rPr>
          <w:rStyle w:val="Odwoanieprzypisudolnego"/>
          <w:rFonts w:asciiTheme="minorHAnsi" w:hAnsiTheme="minorHAnsi"/>
          <w:sz w:val="18"/>
          <w:szCs w:val="18"/>
        </w:rPr>
        <w:footnoteRef/>
      </w:r>
      <w:r w:rsidRPr="006E682C">
        <w:rPr>
          <w:rFonts w:asciiTheme="minorHAnsi" w:hAnsiTheme="minorHAnsi"/>
          <w:sz w:val="18"/>
          <w:szCs w:val="18"/>
        </w:rPr>
        <w:t xml:space="preserve"> Do wyboru w zależności od tego, czy Wykonawca działać będzie w umowie sam czy też przez pełnomocnika / pełnomocników;</w:t>
      </w:r>
    </w:p>
  </w:footnote>
  <w:footnote w:id="20">
    <w:p w:rsidR="00BE6000" w:rsidRPr="006E682C" w:rsidRDefault="00BE6000" w:rsidP="00271796">
      <w:pPr>
        <w:pStyle w:val="Tekstprzypisudolnego"/>
        <w:jc w:val="both"/>
        <w:rPr>
          <w:rFonts w:asciiTheme="minorHAnsi" w:hAnsiTheme="minorHAnsi"/>
        </w:rPr>
      </w:pPr>
      <w:r w:rsidRPr="006E682C">
        <w:rPr>
          <w:rStyle w:val="Odwoanieprzypisudolnego"/>
          <w:rFonts w:asciiTheme="minorHAnsi" w:hAnsiTheme="minorHAnsi"/>
        </w:rPr>
        <w:footnoteRef/>
      </w:r>
      <w:r w:rsidRPr="006E682C">
        <w:rPr>
          <w:rFonts w:asciiTheme="minorHAnsi" w:hAnsiTheme="minorHAnsi"/>
        </w:rPr>
        <w:t xml:space="preserve"> </w:t>
      </w:r>
      <w:r w:rsidRPr="006E682C">
        <w:rPr>
          <w:rFonts w:asciiTheme="minorHAnsi" w:hAnsiTheme="minorHAnsi"/>
          <w:sz w:val="18"/>
          <w:szCs w:val="18"/>
        </w:rPr>
        <w:t>W przypadku wyboru podmiotów ubiegających się wspólnie o udzielenie zamówienia, w tym konsorcjum, należy oznaczyć każdy z tych podmiotów odrębnie, z powołaniem danych pełnomocnika, jeśli został ustanowiony m.in. do zawarcia umowy; Zamawiający może zażądać przed zawarciem umowy w sprawie zamówienia publicznego umowy regulującej współpracę tych Wykonawców. w przypadku dwóch lub większej ilości podmiotów pod stronie Wykonawcy, którzy złożyli wspólnie ofertę, pod pojęciem Wykonawcy w rozumieniu niniejszej umowy należy rozumieć wszystkie te podmioty razem wzięte;</w:t>
      </w:r>
    </w:p>
  </w:footnote>
  <w:footnote w:id="21">
    <w:p w:rsidR="00BE6000" w:rsidRPr="00E349C2" w:rsidRDefault="00BE6000">
      <w:pPr>
        <w:pStyle w:val="Tekstprzypisudolnego"/>
        <w:rPr>
          <w:rFonts w:asciiTheme="minorHAnsi" w:hAnsiTheme="minorHAnsi"/>
          <w:sz w:val="16"/>
          <w:szCs w:val="16"/>
        </w:rPr>
      </w:pPr>
      <w:r w:rsidRPr="00E349C2">
        <w:rPr>
          <w:rStyle w:val="Odwoanieprzypisudolnego"/>
          <w:rFonts w:asciiTheme="minorHAnsi" w:hAnsiTheme="minorHAnsi"/>
          <w:sz w:val="16"/>
          <w:szCs w:val="16"/>
        </w:rPr>
        <w:footnoteRef/>
      </w:r>
      <w:r w:rsidRPr="00E349C2">
        <w:rPr>
          <w:rFonts w:asciiTheme="minorHAnsi" w:hAnsiTheme="minorHAnsi"/>
          <w:sz w:val="16"/>
          <w:szCs w:val="16"/>
        </w:rPr>
        <w:t xml:space="preserve"> Punkt ten</w:t>
      </w:r>
      <w:r>
        <w:rPr>
          <w:rFonts w:asciiTheme="minorHAnsi" w:hAnsiTheme="minorHAnsi"/>
          <w:sz w:val="16"/>
          <w:szCs w:val="16"/>
        </w:rPr>
        <w:t xml:space="preserve"> zostanie skreślony jeżeli wykonawca nie zaproponuje przeprowadzenia Instruktażu.</w:t>
      </w:r>
    </w:p>
  </w:footnote>
  <w:footnote w:id="22">
    <w:p w:rsidR="00BE6000" w:rsidRPr="009F6128" w:rsidRDefault="00BE6000">
      <w:pPr>
        <w:pStyle w:val="Tekstprzypisudolnego"/>
        <w:rPr>
          <w:rFonts w:asciiTheme="minorHAnsi" w:hAnsiTheme="minorHAnsi"/>
          <w:sz w:val="16"/>
          <w:szCs w:val="16"/>
        </w:rPr>
      </w:pPr>
      <w:r>
        <w:rPr>
          <w:rStyle w:val="Odwoanieprzypisudolnego"/>
        </w:rPr>
        <w:footnoteRef/>
      </w:r>
      <w:r>
        <w:t xml:space="preserve"> </w:t>
      </w:r>
      <w:r w:rsidRPr="00E349C2">
        <w:rPr>
          <w:rFonts w:asciiTheme="minorHAnsi" w:hAnsiTheme="minorHAnsi"/>
          <w:sz w:val="16"/>
          <w:szCs w:val="16"/>
        </w:rPr>
        <w:t>Punkt ten</w:t>
      </w:r>
      <w:r>
        <w:rPr>
          <w:rFonts w:asciiTheme="minorHAnsi" w:hAnsiTheme="minorHAnsi"/>
          <w:sz w:val="16"/>
          <w:szCs w:val="16"/>
        </w:rPr>
        <w:t xml:space="preserve"> zostanie skreślony jeżeli wykonawca nie zaproponuje przeprowadzenia Instruktażu.</w:t>
      </w:r>
    </w:p>
  </w:footnote>
  <w:footnote w:id="23">
    <w:p w:rsidR="00BE6000" w:rsidRPr="005E66E2" w:rsidRDefault="00BE6000" w:rsidP="00F66542">
      <w:pPr>
        <w:tabs>
          <w:tab w:val="left" w:pos="0"/>
        </w:tabs>
        <w:spacing w:line="240" w:lineRule="auto"/>
        <w:ind w:firstLine="0"/>
        <w:rPr>
          <w:rFonts w:ascii="Calibri" w:eastAsia="Calibri" w:hAnsi="Calibri"/>
          <w:sz w:val="16"/>
          <w:szCs w:val="16"/>
          <w:lang w:eastAsia="pl-PL"/>
        </w:rPr>
      </w:pPr>
      <w:r w:rsidRPr="005E66E2">
        <w:rPr>
          <w:rStyle w:val="Odwoanieprzypisudolnego"/>
          <w:rFonts w:asciiTheme="minorHAnsi" w:hAnsiTheme="minorHAnsi"/>
          <w:sz w:val="20"/>
          <w:szCs w:val="20"/>
        </w:rPr>
        <w:footnoteRef/>
      </w:r>
      <w:r>
        <w:t xml:space="preserve"> </w:t>
      </w:r>
      <w:r w:rsidRPr="00F66542">
        <w:rPr>
          <w:rFonts w:asciiTheme="minorHAnsi" w:hAnsiTheme="minorHAnsi"/>
          <w:sz w:val="16"/>
          <w:szCs w:val="16"/>
        </w:rPr>
        <w:t>Je</w:t>
      </w:r>
      <w:r w:rsidRPr="00F66542">
        <w:rPr>
          <w:rFonts w:asciiTheme="minorHAnsi" w:hAnsiTheme="minorHAnsi"/>
          <w:sz w:val="16"/>
          <w:szCs w:val="16"/>
          <w:lang w:eastAsia="pl-PL"/>
        </w:rPr>
        <w:t>żeli złożono ofertę, której wybór prowadziłby do powstania u Zamawiającego obowiązku podatkowego zgodnie z przepisami o podatku od towarów i usług</w:t>
      </w:r>
      <w:r w:rsidRPr="005E66E2">
        <w:rPr>
          <w:rFonts w:asciiTheme="minorHAnsi" w:hAnsiTheme="minorHAnsi"/>
          <w:sz w:val="16"/>
          <w:szCs w:val="16"/>
        </w:rPr>
        <w:t xml:space="preserve"> </w:t>
      </w:r>
      <w:r>
        <w:rPr>
          <w:rFonts w:asciiTheme="minorHAnsi" w:hAnsiTheme="minorHAnsi"/>
          <w:sz w:val="16"/>
          <w:szCs w:val="16"/>
        </w:rPr>
        <w:t>ust. 1 będzie miał następujące brzmienie: „</w:t>
      </w:r>
      <w:r w:rsidRPr="00F66542">
        <w:rPr>
          <w:rFonts w:asciiTheme="minorHAnsi" w:hAnsiTheme="minorHAnsi"/>
          <w:sz w:val="16"/>
          <w:szCs w:val="16"/>
        </w:rPr>
        <w:t xml:space="preserve">Pod warunkiem należytego i terminowego wykonania wszystkich zobowiązań wynikających z umowy, Zamawiający zobowiązuje się zapłacić Wykonawcy wynagrodzenie </w:t>
      </w:r>
      <w:r>
        <w:rPr>
          <w:rFonts w:asciiTheme="minorHAnsi" w:hAnsiTheme="minorHAnsi"/>
          <w:sz w:val="16"/>
          <w:szCs w:val="16"/>
        </w:rPr>
        <w:t>netto</w:t>
      </w:r>
      <w:r w:rsidRPr="00F66542">
        <w:rPr>
          <w:rFonts w:asciiTheme="minorHAnsi" w:hAnsiTheme="minorHAnsi"/>
          <w:sz w:val="16"/>
          <w:szCs w:val="16"/>
        </w:rPr>
        <w:t xml:space="preserve"> w kwocie: ………………………………..</w:t>
      </w:r>
      <w:r w:rsidRPr="00F66542">
        <w:rPr>
          <w:rFonts w:asciiTheme="minorHAnsi" w:hAnsiTheme="minorHAnsi"/>
          <w:b/>
          <w:sz w:val="16"/>
          <w:szCs w:val="16"/>
        </w:rPr>
        <w:t xml:space="preserve"> </w:t>
      </w:r>
      <w:r w:rsidRPr="00F66542">
        <w:rPr>
          <w:rFonts w:asciiTheme="minorHAnsi" w:hAnsiTheme="minorHAnsi"/>
          <w:sz w:val="16"/>
          <w:szCs w:val="16"/>
        </w:rPr>
        <w:t>zł</w:t>
      </w:r>
      <w:r w:rsidRPr="00F66542">
        <w:rPr>
          <w:rFonts w:asciiTheme="minorHAnsi" w:hAnsiTheme="minorHAnsi"/>
          <w:b/>
          <w:sz w:val="16"/>
          <w:szCs w:val="16"/>
        </w:rPr>
        <w:t xml:space="preserve"> </w:t>
      </w:r>
      <w:r w:rsidRPr="00F66542">
        <w:rPr>
          <w:rFonts w:asciiTheme="minorHAnsi" w:hAnsiTheme="minorHAnsi"/>
          <w:sz w:val="16"/>
          <w:szCs w:val="16"/>
        </w:rPr>
        <w:t>(słownie: …………………..………………. złotych i 00/100)</w:t>
      </w:r>
      <w:r w:rsidRPr="005E66E2">
        <w:rPr>
          <w:rFonts w:ascii="Calibri" w:eastAsia="Calibri" w:hAnsi="Calibri"/>
          <w:sz w:val="16"/>
          <w:szCs w:val="16"/>
          <w:lang w:eastAsia="pl-PL"/>
        </w:rPr>
        <w:t>.</w:t>
      </w:r>
      <w:r>
        <w:rPr>
          <w:rFonts w:ascii="Calibri" w:eastAsia="Calibri" w:hAnsi="Calibri"/>
          <w:sz w:val="16"/>
          <w:szCs w:val="16"/>
          <w:lang w:eastAsia="pl-PL"/>
        </w:rPr>
        <w:t xml:space="preserve"> </w:t>
      </w:r>
      <w:r w:rsidRPr="005E66E2">
        <w:rPr>
          <w:rFonts w:ascii="Calibri" w:eastAsia="Calibri" w:hAnsi="Calibri"/>
          <w:sz w:val="16"/>
          <w:szCs w:val="16"/>
          <w:lang w:eastAsia="pl-PL"/>
        </w:rPr>
        <w:t xml:space="preserve">Umowa zrealizowana zostanie w ramach wewnątrzwspólnotowego nabycia towarów. Należny w Polsce podatek VAT zostanie obliczony i zapłacony przez Kupującego. </w:t>
      </w:r>
    </w:p>
    <w:p w:rsidR="00BE6000" w:rsidRPr="005E66E2" w:rsidRDefault="00BE6000" w:rsidP="00F66542">
      <w:pPr>
        <w:pStyle w:val="Tekstprzypisudolnego"/>
        <w:rPr>
          <w:rFonts w:asciiTheme="minorHAnsi" w:hAnsiTheme="minorHAnsi"/>
          <w:sz w:val="16"/>
          <w:szCs w:val="16"/>
        </w:rPr>
      </w:pPr>
    </w:p>
  </w:footnote>
  <w:footnote w:id="24">
    <w:p w:rsidR="00BE6000" w:rsidRPr="009F6128" w:rsidRDefault="00BE6000">
      <w:pPr>
        <w:pStyle w:val="Tekstprzypisudolnego"/>
        <w:rPr>
          <w:rFonts w:asciiTheme="minorHAnsi" w:hAnsiTheme="minorHAnsi"/>
          <w:sz w:val="16"/>
          <w:szCs w:val="16"/>
        </w:rPr>
      </w:pPr>
      <w:r w:rsidRPr="009F6128">
        <w:rPr>
          <w:rStyle w:val="Odwoanieprzypisudolnego"/>
          <w:rFonts w:asciiTheme="minorHAnsi" w:hAnsiTheme="minorHAnsi"/>
          <w:sz w:val="16"/>
          <w:szCs w:val="16"/>
        </w:rPr>
        <w:footnoteRef/>
      </w:r>
      <w:r w:rsidRPr="009F6128">
        <w:rPr>
          <w:rFonts w:asciiTheme="minorHAnsi" w:hAnsiTheme="minorHAnsi"/>
          <w:sz w:val="16"/>
          <w:szCs w:val="16"/>
        </w:rPr>
        <w:t xml:space="preserve"> Zamawiający wpisze okres gwarancji zaoferowany przez Wykonawcę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00" w:rsidRPr="002D5957" w:rsidRDefault="00ED0EDF" w:rsidP="002D5957">
    <w:pPr>
      <w:pStyle w:val="Nagwek"/>
      <w:tabs>
        <w:tab w:val="clear" w:pos="4536"/>
        <w:tab w:val="clear" w:pos="9072"/>
      </w:tabs>
    </w:pPr>
    <w:r>
      <w:rPr>
        <w:noProof/>
      </w:rPr>
      <w:pict>
        <v:rect id="Prostokąt 10" o:spid="_x0000_s2049" style="position:absolute;margin-left:-15.05pt;margin-top:18.15pt;width:485.3pt;height:7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" filled="f" stroked="f">
          <v:textbox>
            <w:txbxContent>
              <w:p w:rsidR="00BE6000" w:rsidRPr="008D61BD" w:rsidRDefault="00BE6000" w:rsidP="002D5957">
                <w:pPr>
                  <w:autoSpaceDE w:val="0"/>
                  <w:autoSpaceDN w:val="0"/>
                  <w:adjustRightInd w:val="0"/>
                  <w:spacing w:line="240" w:lineRule="auto"/>
                  <w:ind w:firstLine="0"/>
                  <w:jc w:val="center"/>
                  <w:rPr>
                    <w:rFonts w:ascii="Arial" w:hAnsi="Arial"/>
                    <w:i/>
                    <w:sz w:val="18"/>
                    <w:szCs w:val="18"/>
                  </w:rP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nsid w:val="00600E8C"/>
    <w:multiLevelType w:val="hybridMultilevel"/>
    <w:tmpl w:val="6B762570"/>
    <w:lvl w:ilvl="0" w:tplc="BDCA81BC">
      <w:start w:val="1"/>
      <w:numFmt w:val="decimal"/>
      <w:lvlText w:val="%1."/>
      <w:lvlJc w:val="left"/>
      <w:pPr>
        <w:tabs>
          <w:tab w:val="num" w:pos="357"/>
        </w:tabs>
        <w:ind w:left="357" w:hanging="357"/>
      </w:pPr>
      <w:rPr>
        <w:rFonts w:asciiTheme="minorHAnsi" w:hAnsiTheme="minorHAnsi" w:cs="Arial"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1E96E70"/>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502"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314457C"/>
    <w:multiLevelType w:val="hybridMultilevel"/>
    <w:tmpl w:val="3DD0C74A"/>
    <w:lvl w:ilvl="0" w:tplc="D71621B4">
      <w:start w:val="1"/>
      <w:numFmt w:val="decimal"/>
      <w:lvlText w:val="%1."/>
      <w:lvlJc w:val="left"/>
      <w:pPr>
        <w:tabs>
          <w:tab w:val="num" w:pos="357"/>
        </w:tabs>
        <w:ind w:left="357" w:hanging="357"/>
      </w:pPr>
      <w:rPr>
        <w:rFonts w:cs="Times New Roman" w:hint="default"/>
        <w:b w:val="0"/>
        <w:i w:val="0"/>
        <w:sz w:val="22"/>
      </w:rPr>
    </w:lvl>
    <w:lvl w:ilvl="1" w:tplc="6720BA14">
      <w:start w:val="1"/>
      <w:numFmt w:val="lowerLetter"/>
      <w:lvlText w:val="%2)"/>
      <w:lvlJc w:val="left"/>
      <w:pPr>
        <w:tabs>
          <w:tab w:val="num" w:pos="1440"/>
        </w:tabs>
        <w:ind w:left="1440" w:hanging="360"/>
      </w:pPr>
      <w:rPr>
        <w:rFonts w:ascii="Times New Roman" w:eastAsia="Times New Roman" w:hAnsi="Times New Roman" w:cs="Times New Roman"/>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1926485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44509D7"/>
    <w:multiLevelType w:val="hybridMultilevel"/>
    <w:tmpl w:val="3D36AEEA"/>
    <w:lvl w:ilvl="0" w:tplc="D27EA3AC">
      <w:start w:val="1"/>
      <w:numFmt w:val="decimal"/>
      <w:lvlText w:val="%1)"/>
      <w:lvlJc w:val="left"/>
      <w:pPr>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83564F"/>
    <w:multiLevelType w:val="singleLevel"/>
    <w:tmpl w:val="983A85EA"/>
    <w:lvl w:ilvl="0">
      <w:start w:val="1"/>
      <w:numFmt w:val="decimal"/>
      <w:lvlText w:val="%1)"/>
      <w:lvlJc w:val="left"/>
      <w:pPr>
        <w:tabs>
          <w:tab w:val="num" w:pos="360"/>
        </w:tabs>
        <w:ind w:left="360" w:hanging="360"/>
      </w:pPr>
      <w:rPr>
        <w:rFonts w:cs="Times New Roman"/>
      </w:rPr>
    </w:lvl>
  </w:abstractNum>
  <w:abstractNum w:abstractNumId="6">
    <w:nsid w:val="05A54368"/>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5A95EE6"/>
    <w:multiLevelType w:val="hybridMultilevel"/>
    <w:tmpl w:val="A470F9F2"/>
    <w:lvl w:ilvl="0" w:tplc="6A0CA54C">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6D0790C"/>
    <w:multiLevelType w:val="hybridMultilevel"/>
    <w:tmpl w:val="33AA47B6"/>
    <w:lvl w:ilvl="0" w:tplc="41D6363E">
      <w:start w:val="1"/>
      <w:numFmt w:val="decimal"/>
      <w:lvlText w:val="%1."/>
      <w:lvlJc w:val="left"/>
      <w:pPr>
        <w:tabs>
          <w:tab w:val="num" w:pos="360"/>
        </w:tabs>
        <w:ind w:left="357" w:hanging="357"/>
      </w:pPr>
      <w:rPr>
        <w:rFonts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9941A91"/>
    <w:multiLevelType w:val="multilevel"/>
    <w:tmpl w:val="8DFC9842"/>
    <w:lvl w:ilvl="0">
      <w:start w:val="1"/>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cs="Times New Roman" w:hint="default"/>
        <w:sz w:val="22"/>
        <w:szCs w:val="22"/>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10">
    <w:nsid w:val="0A7C73A9"/>
    <w:multiLevelType w:val="hybridMultilevel"/>
    <w:tmpl w:val="FFCA84A6"/>
    <w:lvl w:ilvl="0" w:tplc="76B0A108">
      <w:start w:val="1"/>
      <w:numFmt w:val="decimal"/>
      <w:lvlText w:val="%1. "/>
      <w:lvlJc w:val="left"/>
      <w:pPr>
        <w:tabs>
          <w:tab w:val="num" w:pos="360"/>
        </w:tabs>
        <w:ind w:left="357" w:hanging="357"/>
      </w:pPr>
      <w:rPr>
        <w:rFonts w:asciiTheme="minorHAnsi" w:hAnsiTheme="minorHAnsi"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61E2B"/>
    <w:multiLevelType w:val="hybridMultilevel"/>
    <w:tmpl w:val="112289C4"/>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12">
    <w:nsid w:val="0E8706A5"/>
    <w:multiLevelType w:val="hybridMultilevel"/>
    <w:tmpl w:val="12103712"/>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23608154">
      <w:start w:val="1"/>
      <w:numFmt w:val="decimal"/>
      <w:lvlText w:val="%2)"/>
      <w:lvlJc w:val="left"/>
      <w:pPr>
        <w:tabs>
          <w:tab w:val="num" w:pos="1440"/>
        </w:tabs>
        <w:ind w:left="1440" w:hanging="360"/>
      </w:pPr>
      <w:rPr>
        <w:rFonts w:ascii="Calibri" w:hAnsi="Calibr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1CD8CB38">
      <w:start w:val="1"/>
      <w:numFmt w:val="low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F27082C"/>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F9F0455"/>
    <w:multiLevelType w:val="singleLevel"/>
    <w:tmpl w:val="30E8A7C8"/>
    <w:lvl w:ilvl="0">
      <w:start w:val="1"/>
      <w:numFmt w:val="decimal"/>
      <w:lvlText w:val="%1."/>
      <w:lvlJc w:val="left"/>
      <w:pPr>
        <w:tabs>
          <w:tab w:val="num" w:pos="360"/>
        </w:tabs>
        <w:ind w:left="360" w:hanging="360"/>
      </w:pPr>
      <w:rPr>
        <w:rFonts w:asciiTheme="minorHAnsi" w:eastAsia="Times New Roman" w:hAnsiTheme="minorHAnsi" w:cs="Times New Roman" w:hint="default"/>
        <w:sz w:val="22"/>
        <w:szCs w:val="22"/>
      </w:rPr>
    </w:lvl>
  </w:abstractNum>
  <w:abstractNum w:abstractNumId="15">
    <w:nsid w:val="100249F3"/>
    <w:multiLevelType w:val="hybridMultilevel"/>
    <w:tmpl w:val="5AE0AC08"/>
    <w:lvl w:ilvl="0" w:tplc="4352EFDC">
      <w:start w:val="1"/>
      <w:numFmt w:val="decimal"/>
      <w:lvlText w:val="%1. "/>
      <w:lvlJc w:val="left"/>
      <w:pPr>
        <w:tabs>
          <w:tab w:val="num" w:pos="360"/>
        </w:tabs>
        <w:ind w:left="357" w:hanging="357"/>
      </w:pPr>
      <w:rPr>
        <w:rFonts w:ascii="Calibri" w:hAnsi="Calibri"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2557010"/>
    <w:multiLevelType w:val="hybridMultilevel"/>
    <w:tmpl w:val="DEBA1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B6B1F0E"/>
    <w:multiLevelType w:val="hybridMultilevel"/>
    <w:tmpl w:val="22706D72"/>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18">
    <w:nsid w:val="1CF8171A"/>
    <w:multiLevelType w:val="hybridMultilevel"/>
    <w:tmpl w:val="C658CF2E"/>
    <w:lvl w:ilvl="0" w:tplc="95683AFC">
      <w:start w:val="1"/>
      <w:numFmt w:val="decimal"/>
      <w:lvlText w:val="%1."/>
      <w:lvlJc w:val="left"/>
      <w:pPr>
        <w:tabs>
          <w:tab w:val="num" w:pos="3054"/>
        </w:tabs>
        <w:ind w:left="3035"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8A5262"/>
    <w:multiLevelType w:val="hybridMultilevel"/>
    <w:tmpl w:val="19EE3BC2"/>
    <w:lvl w:ilvl="0" w:tplc="0B984B54">
      <w:start w:val="1"/>
      <w:numFmt w:val="lowerLetter"/>
      <w:lvlText w:val="%1)"/>
      <w:lvlJc w:val="left"/>
      <w:pPr>
        <w:tabs>
          <w:tab w:val="num" w:pos="360"/>
        </w:tabs>
        <w:ind w:left="360" w:hanging="360"/>
      </w:pPr>
      <w:rPr>
        <w:rFonts w:ascii="Times New Roman" w:hAnsi="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22">
    <w:nsid w:val="250B457A"/>
    <w:multiLevelType w:val="hybridMultilevel"/>
    <w:tmpl w:val="421A6C00"/>
    <w:lvl w:ilvl="0" w:tplc="EB3AA93E">
      <w:start w:val="1"/>
      <w:numFmt w:val="lowerLetter"/>
      <w:lvlText w:val="%1)"/>
      <w:lvlJc w:val="left"/>
      <w:pPr>
        <w:tabs>
          <w:tab w:val="num" w:pos="360"/>
        </w:tabs>
        <w:ind w:left="360" w:hanging="36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E27434"/>
    <w:multiLevelType w:val="hybridMultilevel"/>
    <w:tmpl w:val="624C8732"/>
    <w:lvl w:ilvl="0" w:tplc="31C6FFA6">
      <w:start w:val="1"/>
      <w:numFmt w:val="decimal"/>
      <w:lvlText w:val="%1."/>
      <w:lvlJc w:val="left"/>
      <w:pPr>
        <w:tabs>
          <w:tab w:val="num" w:pos="360"/>
        </w:tabs>
        <w:ind w:left="357" w:hanging="357"/>
      </w:pPr>
      <w:rPr>
        <w:rFonts w:asciiTheme="minorHAnsi" w:eastAsia="Times New Roman" w:hAnsiTheme="minorHAnsi" w:cs="Times New Roman" w:hint="default"/>
        <w:b w:val="0"/>
        <w:i w:val="0"/>
        <w:sz w:val="22"/>
        <w:szCs w:val="22"/>
      </w:rPr>
    </w:lvl>
    <w:lvl w:ilvl="1" w:tplc="BC06BE2C">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294D31C1"/>
    <w:multiLevelType w:val="hybridMultilevel"/>
    <w:tmpl w:val="023AD6DC"/>
    <w:lvl w:ilvl="0" w:tplc="75DCF006">
      <w:start w:val="1"/>
      <w:numFmt w:val="lowerLetter"/>
      <w:lvlText w:val="%1)"/>
      <w:lvlJc w:val="left"/>
      <w:pPr>
        <w:tabs>
          <w:tab w:val="num" w:pos="360"/>
        </w:tabs>
        <w:ind w:left="360" w:hanging="36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A9837CB"/>
    <w:multiLevelType w:val="hybridMultilevel"/>
    <w:tmpl w:val="6AFCA2F4"/>
    <w:lvl w:ilvl="0" w:tplc="CDFA97F0">
      <w:start w:val="2"/>
      <w:numFmt w:val="decimal"/>
      <w:lvlText w:val="%1. "/>
      <w:lvlJc w:val="left"/>
      <w:pPr>
        <w:tabs>
          <w:tab w:val="num" w:pos="360"/>
        </w:tabs>
        <w:ind w:left="357" w:hanging="357"/>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C7F344B"/>
    <w:multiLevelType w:val="hybridMultilevel"/>
    <w:tmpl w:val="C502545A"/>
    <w:lvl w:ilvl="0" w:tplc="1070185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2B710F"/>
    <w:multiLevelType w:val="hybridMultilevel"/>
    <w:tmpl w:val="B478CC44"/>
    <w:lvl w:ilvl="0" w:tplc="79F8A66A">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EA64E59"/>
    <w:multiLevelType w:val="hybridMultilevel"/>
    <w:tmpl w:val="023AD6DC"/>
    <w:lvl w:ilvl="0" w:tplc="75DCF006">
      <w:start w:val="1"/>
      <w:numFmt w:val="lowerLetter"/>
      <w:lvlText w:val="%1)"/>
      <w:lvlJc w:val="left"/>
      <w:pPr>
        <w:tabs>
          <w:tab w:val="num" w:pos="360"/>
        </w:tabs>
        <w:ind w:left="360" w:hanging="36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FE40230"/>
    <w:multiLevelType w:val="hybridMultilevel"/>
    <w:tmpl w:val="499C34A2"/>
    <w:lvl w:ilvl="0" w:tplc="BAB0995A">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0">
    <w:nsid w:val="313F0624"/>
    <w:multiLevelType w:val="hybridMultilevel"/>
    <w:tmpl w:val="67A0D5DA"/>
    <w:lvl w:ilvl="0" w:tplc="43B86498">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31">
    <w:nsid w:val="3155439F"/>
    <w:multiLevelType w:val="hybridMultilevel"/>
    <w:tmpl w:val="FE86FF88"/>
    <w:lvl w:ilvl="0" w:tplc="AEB8488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67A28AC"/>
    <w:multiLevelType w:val="hybridMultilevel"/>
    <w:tmpl w:val="C502545A"/>
    <w:lvl w:ilvl="0" w:tplc="1070185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34">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35">
    <w:nsid w:val="421B469F"/>
    <w:multiLevelType w:val="hybridMultilevel"/>
    <w:tmpl w:val="C5EEAD86"/>
    <w:lvl w:ilvl="0" w:tplc="58AEA3CC">
      <w:start w:val="1"/>
      <w:numFmt w:val="upperRoman"/>
      <w:lvlText w:val="%1."/>
      <w:lvlJc w:val="left"/>
      <w:pPr>
        <w:ind w:left="862"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503D62"/>
    <w:multiLevelType w:val="hybridMultilevel"/>
    <w:tmpl w:val="B936E2FA"/>
    <w:styleLink w:val="List171"/>
    <w:lvl w:ilvl="0" w:tplc="9B022B9A">
      <w:start w:val="1"/>
      <w:numFmt w:val="decimal"/>
      <w:lvlText w:val="%1)"/>
      <w:lvlJc w:val="left"/>
      <w:pPr>
        <w:tabs>
          <w:tab w:val="num" w:pos="1125"/>
        </w:tabs>
        <w:ind w:left="11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38">
    <w:nsid w:val="452C5CDC"/>
    <w:multiLevelType w:val="hybridMultilevel"/>
    <w:tmpl w:val="685AAC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45371EC3"/>
    <w:multiLevelType w:val="hybridMultilevel"/>
    <w:tmpl w:val="8D927F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45EE757A"/>
    <w:multiLevelType w:val="multilevel"/>
    <w:tmpl w:val="FCD06C50"/>
    <w:lvl w:ilvl="0">
      <w:start w:val="1"/>
      <w:numFmt w:val="decimal"/>
      <w:lvlText w:val="%1)"/>
      <w:lvlJc w:val="left"/>
      <w:pPr>
        <w:tabs>
          <w:tab w:val="num" w:pos="360"/>
        </w:tabs>
        <w:ind w:left="360" w:hanging="360"/>
      </w:pPr>
      <w:rPr>
        <w:rFonts w:asciiTheme="minorHAnsi" w:hAnsiTheme="minorHAnsi" w:cs="Times New Roman" w:hint="default"/>
        <w:b w:val="0"/>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35"/>
        </w:tabs>
        <w:ind w:left="2535" w:hanging="375"/>
      </w:pPr>
      <w:rPr>
        <w:rFonts w:ascii="Times New Roman" w:hAnsi="Times New Roman" w:cs="Times New Roman" w:hint="default"/>
        <w:b w:val="0"/>
        <w:i w:val="0"/>
        <w:sz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49DC5358"/>
    <w:multiLevelType w:val="hybridMultilevel"/>
    <w:tmpl w:val="7AD846F0"/>
    <w:lvl w:ilvl="0" w:tplc="C31A6A9A">
      <w:start w:val="1"/>
      <w:numFmt w:val="decimal"/>
      <w:lvlText w:val="%1)"/>
      <w:lvlJc w:val="left"/>
      <w:pPr>
        <w:tabs>
          <w:tab w:val="num" w:pos="360"/>
        </w:tabs>
        <w:ind w:left="341" w:hanging="341"/>
      </w:pPr>
      <w:rPr>
        <w:rFonts w:asciiTheme="minorHAnsi" w:eastAsia="Times New Roman" w:hAnsiTheme="minorHAns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2">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D102F22"/>
    <w:multiLevelType w:val="hybridMultilevel"/>
    <w:tmpl w:val="474207DC"/>
    <w:lvl w:ilvl="0" w:tplc="D58610F6">
      <w:start w:val="2"/>
      <w:numFmt w:val="decimal"/>
      <w:lvlText w:val="%1."/>
      <w:lvlJc w:val="left"/>
      <w:pPr>
        <w:tabs>
          <w:tab w:val="num" w:pos="720"/>
        </w:tabs>
        <w:ind w:left="720" w:hanging="360"/>
      </w:pPr>
      <w:rPr>
        <w:rFonts w:cs="Times New Roman" w:hint="default"/>
        <w:b w:val="0"/>
      </w:rPr>
    </w:lvl>
    <w:lvl w:ilvl="1" w:tplc="E8DCBC4E">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DD10D59"/>
    <w:multiLevelType w:val="hybridMultilevel"/>
    <w:tmpl w:val="707602E6"/>
    <w:lvl w:ilvl="0" w:tplc="38A8CEDE">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47">
    <w:nsid w:val="4FAF3237"/>
    <w:multiLevelType w:val="multilevel"/>
    <w:tmpl w:val="7BB2B7BE"/>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48">
    <w:nsid w:val="50E94028"/>
    <w:multiLevelType w:val="hybridMultilevel"/>
    <w:tmpl w:val="E1700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2B93764"/>
    <w:multiLevelType w:val="hybridMultilevel"/>
    <w:tmpl w:val="6AC80A9E"/>
    <w:lvl w:ilvl="0" w:tplc="02C4636C">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3662C16"/>
    <w:multiLevelType w:val="hybridMultilevel"/>
    <w:tmpl w:val="E93AD678"/>
    <w:lvl w:ilvl="0" w:tplc="771624D0">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1">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52">
    <w:nsid w:val="586C6FBC"/>
    <w:multiLevelType w:val="multilevel"/>
    <w:tmpl w:val="483EE98C"/>
    <w:lvl w:ilvl="0">
      <w:start w:val="1"/>
      <w:numFmt w:val="decimal"/>
      <w:lvlText w:val="%1."/>
      <w:lvlJc w:val="left"/>
      <w:pPr>
        <w:tabs>
          <w:tab w:val="num" w:pos="357"/>
        </w:tabs>
        <w:ind w:left="357" w:hanging="357"/>
      </w:pPr>
      <w:rPr>
        <w:b/>
        <w:bCs/>
        <w:position w:val="0"/>
        <w:sz w:val="24"/>
        <w:szCs w:val="24"/>
        <w:rtl w:val="0"/>
      </w:rPr>
    </w:lvl>
    <w:lvl w:ilvl="1">
      <w:start w:val="1"/>
      <w:numFmt w:val="decimal"/>
      <w:lvlText w:val="%2)"/>
      <w:lvlJc w:val="left"/>
      <w:pPr>
        <w:tabs>
          <w:tab w:val="num" w:pos="1383"/>
        </w:tabs>
        <w:ind w:left="1383" w:hanging="303"/>
      </w:pPr>
      <w:rPr>
        <w:b/>
        <w:bCs/>
        <w:position w:val="0"/>
        <w:sz w:val="24"/>
        <w:szCs w:val="24"/>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53">
    <w:nsid w:val="5CD52843"/>
    <w:multiLevelType w:val="hybridMultilevel"/>
    <w:tmpl w:val="B87CF7F8"/>
    <w:lvl w:ilvl="0" w:tplc="8F88CCD6">
      <w:start w:val="1"/>
      <w:numFmt w:val="decimal"/>
      <w:lvlText w:val="%1)"/>
      <w:lvlJc w:val="left"/>
      <w:pPr>
        <w:tabs>
          <w:tab w:val="num" w:pos="1440"/>
        </w:tabs>
        <w:ind w:left="1421" w:hanging="341"/>
      </w:pPr>
      <w:rPr>
        <w:rFonts w:asciiTheme="minorHAnsi" w:eastAsia="Times New Roman" w:hAnsiTheme="minorHAns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E594581"/>
    <w:multiLevelType w:val="hybridMultilevel"/>
    <w:tmpl w:val="3540272C"/>
    <w:lvl w:ilvl="0" w:tplc="D71621B4">
      <w:start w:val="1"/>
      <w:numFmt w:val="decimal"/>
      <w:lvlText w:val="%1."/>
      <w:lvlJc w:val="left"/>
      <w:pPr>
        <w:tabs>
          <w:tab w:val="num" w:pos="357"/>
        </w:tabs>
        <w:ind w:left="357" w:hanging="357"/>
      </w:pPr>
      <w:rPr>
        <w:rFonts w:cs="Times New Roman" w:hint="default"/>
        <w:b w:val="0"/>
        <w:i w:val="0"/>
        <w:sz w:val="22"/>
      </w:rPr>
    </w:lvl>
    <w:lvl w:ilvl="1" w:tplc="1FE853B8">
      <w:start w:val="1"/>
      <w:numFmt w:val="decimal"/>
      <w:lvlText w:val="%2)"/>
      <w:lvlJc w:val="left"/>
      <w:pPr>
        <w:tabs>
          <w:tab w:val="num" w:pos="1440"/>
        </w:tabs>
        <w:ind w:left="1440" w:hanging="360"/>
      </w:pPr>
      <w:rPr>
        <w:rFonts w:cs="Times New Roman" w:hint="default"/>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EDB4558"/>
    <w:multiLevelType w:val="hybridMultilevel"/>
    <w:tmpl w:val="67FCB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6FE0462">
      <w:start w:val="1"/>
      <w:numFmt w:val="decimal"/>
      <w:lvlText w:val="%3)"/>
      <w:lvlJc w:val="left"/>
      <w:pPr>
        <w:ind w:left="2340" w:hanging="360"/>
      </w:pPr>
      <w:rPr>
        <w:rFonts w:hint="default"/>
      </w:rPr>
    </w:lvl>
    <w:lvl w:ilvl="3" w:tplc="D222E3D2">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02113B"/>
    <w:multiLevelType w:val="hybridMultilevel"/>
    <w:tmpl w:val="D1428A6C"/>
    <w:lvl w:ilvl="0" w:tplc="4134E212">
      <w:start w:val="1"/>
      <w:numFmt w:val="decimal"/>
      <w:lvlText w:val="%1)"/>
      <w:lvlJc w:val="left"/>
      <w:pPr>
        <w:tabs>
          <w:tab w:val="num" w:pos="1324"/>
        </w:tabs>
        <w:ind w:left="1324" w:hanging="397"/>
      </w:pPr>
      <w:rPr>
        <w:rFonts w:cs="Times New Roman" w:hint="default"/>
        <w:b w:val="0"/>
        <w:i w:val="0"/>
      </w:rPr>
    </w:lvl>
    <w:lvl w:ilvl="1" w:tplc="04150019">
      <w:start w:val="2"/>
      <w:numFmt w:val="decimal"/>
      <w:lvlText w:val="%2)"/>
      <w:lvlJc w:val="left"/>
      <w:pPr>
        <w:tabs>
          <w:tab w:val="num" w:pos="360"/>
        </w:tabs>
        <w:ind w:left="357" w:hanging="357"/>
      </w:pPr>
      <w:rPr>
        <w:rFonts w:cs="Times New Roman" w:hint="default"/>
      </w:rPr>
    </w:lvl>
    <w:lvl w:ilvl="2" w:tplc="0415001B" w:tentative="1">
      <w:start w:val="1"/>
      <w:numFmt w:val="lowerRoman"/>
      <w:lvlText w:val="%3."/>
      <w:lvlJc w:val="right"/>
      <w:pPr>
        <w:tabs>
          <w:tab w:val="num" w:pos="2917"/>
        </w:tabs>
        <w:ind w:left="2917" w:hanging="180"/>
      </w:pPr>
      <w:rPr>
        <w:rFonts w:cs="Times New Roman"/>
      </w:rPr>
    </w:lvl>
    <w:lvl w:ilvl="3" w:tplc="D1C4C5D4">
      <w:start w:val="1"/>
      <w:numFmt w:val="decimal"/>
      <w:lvlText w:val="%4."/>
      <w:lvlJc w:val="left"/>
      <w:pPr>
        <w:tabs>
          <w:tab w:val="num" w:pos="3637"/>
        </w:tabs>
        <w:ind w:left="3637" w:hanging="360"/>
      </w:pPr>
      <w:rPr>
        <w:rFonts w:cs="Times New Roman"/>
        <w:b/>
        <w:sz w:val="22"/>
        <w:szCs w:val="22"/>
      </w:rPr>
    </w:lvl>
    <w:lvl w:ilvl="4" w:tplc="04150019">
      <w:start w:val="1"/>
      <w:numFmt w:val="lowerLetter"/>
      <w:lvlText w:val="%5."/>
      <w:lvlJc w:val="left"/>
      <w:pPr>
        <w:tabs>
          <w:tab w:val="num" w:pos="4357"/>
        </w:tabs>
        <w:ind w:left="4357" w:hanging="360"/>
      </w:pPr>
      <w:rPr>
        <w:rFonts w:cs="Times New Roman"/>
      </w:r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57">
    <w:nsid w:val="649B5397"/>
    <w:multiLevelType w:val="hybridMultilevel"/>
    <w:tmpl w:val="B478CC44"/>
    <w:lvl w:ilvl="0" w:tplc="79F8A66A">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4BF50F1"/>
    <w:multiLevelType w:val="hybridMultilevel"/>
    <w:tmpl w:val="E81890A2"/>
    <w:styleLink w:val="List181"/>
    <w:lvl w:ilvl="0" w:tplc="9BFA4D16">
      <w:start w:val="1"/>
      <w:numFmt w:val="decimal"/>
      <w:lvlText w:val="%1. "/>
      <w:lvlJc w:val="left"/>
      <w:pPr>
        <w:tabs>
          <w:tab w:val="num" w:pos="0"/>
        </w:tabs>
        <w:ind w:left="357" w:hanging="357"/>
      </w:pPr>
      <w:rPr>
        <w:rFonts w:ascii="Times New Roman" w:hAnsi="Times New Roman" w:hint="default"/>
        <w:b w:val="0"/>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nsid w:val="69EB2134"/>
    <w:multiLevelType w:val="hybridMultilevel"/>
    <w:tmpl w:val="E60A8DD2"/>
    <w:lvl w:ilvl="0" w:tplc="5ADAB226">
      <w:start w:val="2"/>
      <w:numFmt w:val="decimal"/>
      <w:lvlText w:val="§%1."/>
      <w:lvlJc w:val="left"/>
      <w:pPr>
        <w:tabs>
          <w:tab w:val="num" w:pos="0"/>
        </w:tabs>
        <w:ind w:left="360" w:hanging="360"/>
      </w:pPr>
      <w:rPr>
        <w:rFonts w:cs="Times New Roman" w:hint="default"/>
        <w:b/>
      </w:rPr>
    </w:lvl>
    <w:lvl w:ilvl="1" w:tplc="17D6C31C">
      <w:start w:val="1"/>
      <w:numFmt w:val="lowerLetter"/>
      <w:lvlText w:val="%2)"/>
      <w:lvlJc w:val="left"/>
      <w:pPr>
        <w:tabs>
          <w:tab w:val="num" w:pos="1080"/>
        </w:tabs>
        <w:ind w:left="1077" w:hanging="357"/>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nsid w:val="6B987E7D"/>
    <w:multiLevelType w:val="hybridMultilevel"/>
    <w:tmpl w:val="6242D40C"/>
    <w:lvl w:ilvl="0" w:tplc="6048324C">
      <w:start w:val="1"/>
      <w:numFmt w:val="decimal"/>
      <w:lvlText w:val="%1)"/>
      <w:lvlJc w:val="left"/>
      <w:pPr>
        <w:tabs>
          <w:tab w:val="num" w:pos="1469"/>
        </w:tabs>
        <w:ind w:left="1469" w:hanging="360"/>
      </w:pPr>
      <w:rPr>
        <w:rFonts w:ascii="Times New Roman" w:eastAsia="Times New Roman" w:hAnsi="Times New Roman" w:cs="Times New Roman"/>
      </w:rPr>
    </w:lvl>
    <w:lvl w:ilvl="1" w:tplc="04150003">
      <w:start w:val="1"/>
      <w:numFmt w:val="bullet"/>
      <w:lvlText w:val="o"/>
      <w:lvlJc w:val="left"/>
      <w:pPr>
        <w:tabs>
          <w:tab w:val="num" w:pos="2189"/>
        </w:tabs>
        <w:ind w:left="2189" w:hanging="360"/>
      </w:pPr>
      <w:rPr>
        <w:rFonts w:ascii="Courier New" w:hAnsi="Courier New" w:hint="default"/>
      </w:rPr>
    </w:lvl>
    <w:lvl w:ilvl="2" w:tplc="04150005" w:tentative="1">
      <w:start w:val="1"/>
      <w:numFmt w:val="bullet"/>
      <w:lvlText w:val=""/>
      <w:lvlJc w:val="left"/>
      <w:pPr>
        <w:tabs>
          <w:tab w:val="num" w:pos="2909"/>
        </w:tabs>
        <w:ind w:left="2909" w:hanging="360"/>
      </w:pPr>
      <w:rPr>
        <w:rFonts w:ascii="Wingdings" w:hAnsi="Wingdings" w:hint="default"/>
      </w:rPr>
    </w:lvl>
    <w:lvl w:ilvl="3" w:tplc="04150001">
      <w:start w:val="1"/>
      <w:numFmt w:val="bullet"/>
      <w:lvlText w:val=""/>
      <w:lvlJc w:val="left"/>
      <w:pPr>
        <w:tabs>
          <w:tab w:val="num" w:pos="3629"/>
        </w:tabs>
        <w:ind w:left="3629" w:hanging="360"/>
      </w:pPr>
      <w:rPr>
        <w:rFonts w:ascii="Symbol" w:hAnsi="Symbol" w:hint="default"/>
      </w:rPr>
    </w:lvl>
    <w:lvl w:ilvl="4" w:tplc="04150003">
      <w:start w:val="1"/>
      <w:numFmt w:val="bullet"/>
      <w:lvlText w:val="o"/>
      <w:lvlJc w:val="left"/>
      <w:pPr>
        <w:tabs>
          <w:tab w:val="num" w:pos="4349"/>
        </w:tabs>
        <w:ind w:left="4349" w:hanging="360"/>
      </w:pPr>
      <w:rPr>
        <w:rFonts w:ascii="Courier New" w:hAnsi="Courier New" w:hint="default"/>
      </w:rPr>
    </w:lvl>
    <w:lvl w:ilvl="5" w:tplc="04150005" w:tentative="1">
      <w:start w:val="1"/>
      <w:numFmt w:val="bullet"/>
      <w:lvlText w:val=""/>
      <w:lvlJc w:val="left"/>
      <w:pPr>
        <w:tabs>
          <w:tab w:val="num" w:pos="5069"/>
        </w:tabs>
        <w:ind w:left="5069" w:hanging="360"/>
      </w:pPr>
      <w:rPr>
        <w:rFonts w:ascii="Wingdings" w:hAnsi="Wingdings" w:hint="default"/>
      </w:rPr>
    </w:lvl>
    <w:lvl w:ilvl="6" w:tplc="04150001" w:tentative="1">
      <w:start w:val="1"/>
      <w:numFmt w:val="bullet"/>
      <w:lvlText w:val=""/>
      <w:lvlJc w:val="left"/>
      <w:pPr>
        <w:tabs>
          <w:tab w:val="num" w:pos="5789"/>
        </w:tabs>
        <w:ind w:left="5789" w:hanging="360"/>
      </w:pPr>
      <w:rPr>
        <w:rFonts w:ascii="Symbol" w:hAnsi="Symbol" w:hint="default"/>
      </w:rPr>
    </w:lvl>
    <w:lvl w:ilvl="7" w:tplc="04150003" w:tentative="1">
      <w:start w:val="1"/>
      <w:numFmt w:val="bullet"/>
      <w:lvlText w:val="o"/>
      <w:lvlJc w:val="left"/>
      <w:pPr>
        <w:tabs>
          <w:tab w:val="num" w:pos="6509"/>
        </w:tabs>
        <w:ind w:left="6509" w:hanging="360"/>
      </w:pPr>
      <w:rPr>
        <w:rFonts w:ascii="Courier New" w:hAnsi="Courier New" w:hint="default"/>
      </w:rPr>
    </w:lvl>
    <w:lvl w:ilvl="8" w:tplc="04150005" w:tentative="1">
      <w:start w:val="1"/>
      <w:numFmt w:val="bullet"/>
      <w:lvlText w:val=""/>
      <w:lvlJc w:val="left"/>
      <w:pPr>
        <w:tabs>
          <w:tab w:val="num" w:pos="7229"/>
        </w:tabs>
        <w:ind w:left="7229" w:hanging="360"/>
      </w:pPr>
      <w:rPr>
        <w:rFonts w:ascii="Wingdings" w:hAnsi="Wingdings" w:hint="default"/>
      </w:rPr>
    </w:lvl>
  </w:abstractNum>
  <w:abstractNum w:abstractNumId="62">
    <w:nsid w:val="6BAB5452"/>
    <w:multiLevelType w:val="hybridMultilevel"/>
    <w:tmpl w:val="29029670"/>
    <w:lvl w:ilvl="0" w:tplc="43B86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D2C0CC6"/>
    <w:multiLevelType w:val="multilevel"/>
    <w:tmpl w:val="7F64ACD6"/>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64">
    <w:nsid w:val="6F124D12"/>
    <w:multiLevelType w:val="hybridMultilevel"/>
    <w:tmpl w:val="3D5A090A"/>
    <w:lvl w:ilvl="0" w:tplc="0D4EB8D8">
      <w:start w:val="1"/>
      <w:numFmt w:val="decimal"/>
      <w:lvlText w:val="%1."/>
      <w:lvlJc w:val="left"/>
      <w:pPr>
        <w:tabs>
          <w:tab w:val="num" w:pos="3054"/>
        </w:tabs>
        <w:ind w:left="3035" w:hanging="341"/>
      </w:pPr>
      <w:rPr>
        <w:rFonts w:asciiTheme="minorHAnsi" w:hAnsiTheme="minorHAns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6F2641B8"/>
    <w:multiLevelType w:val="hybridMultilevel"/>
    <w:tmpl w:val="F9E8DCD0"/>
    <w:lvl w:ilvl="0" w:tplc="C9681830">
      <w:start w:val="1"/>
      <w:numFmt w:val="decimal"/>
      <w:lvlText w:val="%1)"/>
      <w:lvlJc w:val="left"/>
      <w:pPr>
        <w:tabs>
          <w:tab w:val="num" w:pos="1440"/>
        </w:tabs>
        <w:ind w:left="1437" w:hanging="357"/>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6F5E2962"/>
    <w:multiLevelType w:val="hybridMultilevel"/>
    <w:tmpl w:val="9198137E"/>
    <w:lvl w:ilvl="0" w:tplc="04150017">
      <w:start w:val="1"/>
      <w:numFmt w:val="lowerLetter"/>
      <w:lvlText w:val="%1)"/>
      <w:lvlJc w:val="left"/>
      <w:pPr>
        <w:tabs>
          <w:tab w:val="num" w:pos="1287"/>
        </w:tabs>
        <w:ind w:left="1287" w:hanging="360"/>
      </w:pPr>
      <w:rPr>
        <w:rFonts w:cs="Times New Roman" w:hint="default"/>
      </w:rPr>
    </w:lvl>
    <w:lvl w:ilvl="1" w:tplc="F85C6DF0">
      <w:start w:val="1"/>
      <w:numFmt w:val="decimal"/>
      <w:lvlText w:val="%2)"/>
      <w:lvlJc w:val="left"/>
      <w:pPr>
        <w:tabs>
          <w:tab w:val="num" w:pos="567"/>
        </w:tabs>
        <w:ind w:left="567" w:hanging="397"/>
      </w:pPr>
      <w:rPr>
        <w:rFonts w:cs="Times New Roman" w:hint="default"/>
        <w:b w:val="0"/>
        <w:i w:val="0"/>
      </w:rPr>
    </w:lvl>
    <w:lvl w:ilvl="2" w:tplc="310C1A70">
      <w:start w:val="8"/>
      <w:numFmt w:val="decimal"/>
      <w:lvlText w:val="%3"/>
      <w:lvlJc w:val="left"/>
      <w:pPr>
        <w:tabs>
          <w:tab w:val="num" w:pos="2727"/>
        </w:tabs>
        <w:ind w:left="2727" w:hanging="360"/>
      </w:pPr>
      <w:rPr>
        <w:rFonts w:cs="Times New Roman" w:hint="default"/>
      </w:rPr>
    </w:lvl>
    <w:lvl w:ilvl="3" w:tplc="B47213E2">
      <w:start w:val="1"/>
      <w:numFmt w:val="decimal"/>
      <w:lvlText w:val="%4)"/>
      <w:lvlJc w:val="left"/>
      <w:pPr>
        <w:tabs>
          <w:tab w:val="num" w:pos="3447"/>
        </w:tabs>
        <w:ind w:left="3447" w:hanging="360"/>
      </w:pPr>
      <w:rPr>
        <w:rFonts w:asciiTheme="minorHAnsi" w:eastAsia="Times New Roman" w:hAnsiTheme="minorHAnsi" w:cs="Times New Roman" w:hint="default"/>
      </w:rPr>
    </w:lvl>
    <w:lvl w:ilvl="4" w:tplc="24E84A7A">
      <w:start w:val="1"/>
      <w:numFmt w:val="lowerLetter"/>
      <w:lvlText w:val="%5)"/>
      <w:lvlJc w:val="left"/>
      <w:pPr>
        <w:tabs>
          <w:tab w:val="num" w:pos="4167"/>
        </w:tabs>
        <w:ind w:left="4167" w:hanging="360"/>
      </w:pPr>
      <w:rPr>
        <w:rFonts w:ascii="Times New Roman" w:eastAsia="Times New Roman" w:hAnsi="Times New Roman" w:cs="Times New Roman" w:hint="default"/>
      </w:rPr>
    </w:lvl>
    <w:lvl w:ilvl="5" w:tplc="4554F726" w:tentative="1">
      <w:start w:val="1"/>
      <w:numFmt w:val="bullet"/>
      <w:lvlText w:val=""/>
      <w:lvlJc w:val="left"/>
      <w:pPr>
        <w:tabs>
          <w:tab w:val="num" w:pos="4887"/>
        </w:tabs>
        <w:ind w:left="4887" w:hanging="360"/>
      </w:pPr>
      <w:rPr>
        <w:rFonts w:ascii="Wingdings" w:hAnsi="Wingdings" w:hint="default"/>
      </w:rPr>
    </w:lvl>
    <w:lvl w:ilvl="6" w:tplc="05828964">
      <w:start w:val="1"/>
      <w:numFmt w:val="bullet"/>
      <w:lvlText w:val=""/>
      <w:lvlJc w:val="left"/>
      <w:pPr>
        <w:tabs>
          <w:tab w:val="num" w:pos="5607"/>
        </w:tabs>
        <w:ind w:left="5607" w:hanging="360"/>
      </w:pPr>
      <w:rPr>
        <w:rFonts w:ascii="Symbol" w:hAnsi="Symbol" w:hint="default"/>
      </w:rPr>
    </w:lvl>
    <w:lvl w:ilvl="7" w:tplc="2104E984" w:tentative="1">
      <w:start w:val="1"/>
      <w:numFmt w:val="bullet"/>
      <w:lvlText w:val="o"/>
      <w:lvlJc w:val="left"/>
      <w:pPr>
        <w:tabs>
          <w:tab w:val="num" w:pos="6327"/>
        </w:tabs>
        <w:ind w:left="6327" w:hanging="360"/>
      </w:pPr>
      <w:rPr>
        <w:rFonts w:ascii="Courier New" w:hAnsi="Courier New" w:hint="default"/>
      </w:rPr>
    </w:lvl>
    <w:lvl w:ilvl="8" w:tplc="FF58876C" w:tentative="1">
      <w:start w:val="1"/>
      <w:numFmt w:val="bullet"/>
      <w:lvlText w:val=""/>
      <w:lvlJc w:val="left"/>
      <w:pPr>
        <w:tabs>
          <w:tab w:val="num" w:pos="7047"/>
        </w:tabs>
        <w:ind w:left="7047" w:hanging="360"/>
      </w:pPr>
      <w:rPr>
        <w:rFonts w:ascii="Wingdings" w:hAnsi="Wingdings" w:hint="default"/>
      </w:rPr>
    </w:lvl>
  </w:abstractNum>
  <w:abstractNum w:abstractNumId="67">
    <w:nsid w:val="6FD170E5"/>
    <w:multiLevelType w:val="hybridMultilevel"/>
    <w:tmpl w:val="B8F07ED0"/>
    <w:lvl w:ilvl="0" w:tplc="F850D7DE">
      <w:start w:val="1"/>
      <w:numFmt w:val="decimal"/>
      <w:lvlText w:val="%1)"/>
      <w:lvlJc w:val="left"/>
      <w:pPr>
        <w:tabs>
          <w:tab w:val="num" w:pos="567"/>
        </w:tabs>
        <w:ind w:left="567"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5C3820"/>
    <w:multiLevelType w:val="multilevel"/>
    <w:tmpl w:val="7F64ACD6"/>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69">
    <w:nsid w:val="7209021E"/>
    <w:multiLevelType w:val="multilevel"/>
    <w:tmpl w:val="1C206178"/>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4"/>
        <w:szCs w:val="24"/>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70">
    <w:nsid w:val="7328223C"/>
    <w:multiLevelType w:val="hybridMultilevel"/>
    <w:tmpl w:val="EDAA41DE"/>
    <w:lvl w:ilvl="0" w:tplc="507296A8">
      <w:start w:val="1"/>
      <w:numFmt w:val="lowerLetter"/>
      <w:lvlText w:val="%1)"/>
      <w:lvlJc w:val="left"/>
      <w:pPr>
        <w:tabs>
          <w:tab w:val="num" w:pos="360"/>
        </w:tabs>
        <w:ind w:left="360" w:hanging="36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58E1663"/>
    <w:multiLevelType w:val="multilevel"/>
    <w:tmpl w:val="F8B25C1A"/>
    <w:lvl w:ilvl="0">
      <w:start w:val="1"/>
      <w:numFmt w:val="decimal"/>
      <w:lvlText w:val="%1."/>
      <w:lvlJc w:val="left"/>
      <w:pPr>
        <w:tabs>
          <w:tab w:val="num" w:pos="357"/>
        </w:tabs>
        <w:ind w:left="357" w:hanging="357"/>
      </w:pPr>
      <w:rPr>
        <w:rFonts w:hint="default"/>
        <w:position w:val="0"/>
        <w:sz w:val="22"/>
        <w:szCs w:val="22"/>
      </w:rPr>
    </w:lvl>
    <w:lvl w:ilvl="1">
      <w:start w:val="1"/>
      <w:numFmt w:val="decimal"/>
      <w:lvlText w:val="%2)"/>
      <w:lvlJc w:val="left"/>
      <w:pPr>
        <w:tabs>
          <w:tab w:val="num" w:pos="1383"/>
        </w:tabs>
        <w:ind w:left="1383" w:hanging="303"/>
      </w:pPr>
      <w:rPr>
        <w:rFonts w:hint="default"/>
        <w:position w:val="0"/>
        <w:sz w:val="22"/>
        <w:szCs w:val="22"/>
      </w:rPr>
    </w:lvl>
    <w:lvl w:ilvl="2">
      <w:start w:val="1"/>
      <w:numFmt w:val="lowerRoman"/>
      <w:lvlText w:val="%3."/>
      <w:lvlJc w:val="left"/>
      <w:pPr>
        <w:tabs>
          <w:tab w:val="num" w:pos="2112"/>
        </w:tabs>
        <w:ind w:left="2112" w:hanging="248"/>
      </w:pPr>
      <w:rPr>
        <w:rFonts w:hint="default"/>
        <w:position w:val="0"/>
        <w:sz w:val="22"/>
        <w:szCs w:val="22"/>
      </w:rPr>
    </w:lvl>
    <w:lvl w:ilvl="3">
      <w:start w:val="1"/>
      <w:numFmt w:val="decimal"/>
      <w:lvlText w:val="%4."/>
      <w:lvlJc w:val="left"/>
      <w:pPr>
        <w:tabs>
          <w:tab w:val="num" w:pos="2823"/>
        </w:tabs>
        <w:ind w:left="2823" w:hanging="303"/>
      </w:pPr>
      <w:rPr>
        <w:rFonts w:hint="default"/>
        <w:position w:val="0"/>
        <w:sz w:val="22"/>
        <w:szCs w:val="22"/>
      </w:rPr>
    </w:lvl>
    <w:lvl w:ilvl="4">
      <w:start w:val="1"/>
      <w:numFmt w:val="lowerLetter"/>
      <w:lvlText w:val="%5."/>
      <w:lvlJc w:val="left"/>
      <w:pPr>
        <w:tabs>
          <w:tab w:val="num" w:pos="3543"/>
        </w:tabs>
        <w:ind w:left="3543" w:hanging="303"/>
      </w:pPr>
      <w:rPr>
        <w:rFonts w:hint="default"/>
        <w:position w:val="0"/>
        <w:sz w:val="22"/>
        <w:szCs w:val="22"/>
      </w:rPr>
    </w:lvl>
    <w:lvl w:ilvl="5">
      <w:start w:val="1"/>
      <w:numFmt w:val="lowerRoman"/>
      <w:lvlText w:val="%6."/>
      <w:lvlJc w:val="left"/>
      <w:pPr>
        <w:tabs>
          <w:tab w:val="num" w:pos="4272"/>
        </w:tabs>
        <w:ind w:left="4272" w:hanging="248"/>
      </w:pPr>
      <w:rPr>
        <w:rFonts w:hint="default"/>
        <w:position w:val="0"/>
        <w:sz w:val="22"/>
        <w:szCs w:val="22"/>
      </w:rPr>
    </w:lvl>
    <w:lvl w:ilvl="6">
      <w:start w:val="1"/>
      <w:numFmt w:val="decimal"/>
      <w:lvlText w:val="%7."/>
      <w:lvlJc w:val="left"/>
      <w:pPr>
        <w:tabs>
          <w:tab w:val="num" w:pos="4983"/>
        </w:tabs>
        <w:ind w:left="4983" w:hanging="303"/>
      </w:pPr>
      <w:rPr>
        <w:rFonts w:hint="default"/>
        <w:position w:val="0"/>
        <w:sz w:val="22"/>
        <w:szCs w:val="22"/>
      </w:rPr>
    </w:lvl>
    <w:lvl w:ilvl="7">
      <w:start w:val="1"/>
      <w:numFmt w:val="lowerLetter"/>
      <w:lvlText w:val="%8."/>
      <w:lvlJc w:val="left"/>
      <w:pPr>
        <w:tabs>
          <w:tab w:val="num" w:pos="5703"/>
        </w:tabs>
        <w:ind w:left="5703" w:hanging="303"/>
      </w:pPr>
      <w:rPr>
        <w:rFonts w:hint="default"/>
        <w:position w:val="0"/>
        <w:sz w:val="22"/>
        <w:szCs w:val="22"/>
      </w:rPr>
    </w:lvl>
    <w:lvl w:ilvl="8">
      <w:start w:val="1"/>
      <w:numFmt w:val="lowerRoman"/>
      <w:lvlText w:val="%9."/>
      <w:lvlJc w:val="left"/>
      <w:pPr>
        <w:tabs>
          <w:tab w:val="num" w:pos="6432"/>
        </w:tabs>
        <w:ind w:left="6432" w:hanging="248"/>
      </w:pPr>
      <w:rPr>
        <w:rFonts w:hint="default"/>
        <w:position w:val="0"/>
        <w:sz w:val="22"/>
        <w:szCs w:val="22"/>
      </w:rPr>
    </w:lvl>
  </w:abstractNum>
  <w:abstractNum w:abstractNumId="72">
    <w:nsid w:val="75E81A70"/>
    <w:multiLevelType w:val="hybridMultilevel"/>
    <w:tmpl w:val="CFBAAF0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63C3B9E"/>
    <w:multiLevelType w:val="hybridMultilevel"/>
    <w:tmpl w:val="01985FE8"/>
    <w:lvl w:ilvl="0" w:tplc="33F6E0B8">
      <w:start w:val="1"/>
      <w:numFmt w:val="lowerLetter"/>
      <w:lvlText w:val="%1)"/>
      <w:lvlJc w:val="left"/>
      <w:pPr>
        <w:ind w:left="720" w:hanging="360"/>
      </w:pPr>
      <w:rPr>
        <w:rFonts w:cs="Times New Roman"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983A85EA">
      <w:start w:val="1"/>
      <w:numFmt w:val="decimal"/>
      <w:lvlText w:val="%5)"/>
      <w:lvlJc w:val="left"/>
      <w:pPr>
        <w:ind w:left="3600" w:hanging="360"/>
      </w:pPr>
      <w:rPr>
        <w:rFonts w:cs="Times New Roman"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74F70AE"/>
    <w:multiLevelType w:val="hybridMultilevel"/>
    <w:tmpl w:val="2F72AA0C"/>
    <w:lvl w:ilvl="0" w:tplc="2FC4E3D8">
      <w:start w:val="1"/>
      <w:numFmt w:val="decimal"/>
      <w:lvlText w:val="%1."/>
      <w:lvlJc w:val="left"/>
      <w:pPr>
        <w:tabs>
          <w:tab w:val="num" w:pos="360"/>
        </w:tabs>
        <w:ind w:left="357" w:hanging="357"/>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75">
    <w:nsid w:val="7944705A"/>
    <w:multiLevelType w:val="hybridMultilevel"/>
    <w:tmpl w:val="3BD84546"/>
    <w:lvl w:ilvl="0" w:tplc="2C46F20A">
      <w:start w:val="1"/>
      <w:numFmt w:val="decimal"/>
      <w:lvlText w:val="%1)"/>
      <w:lvlJc w:val="left"/>
      <w:pPr>
        <w:tabs>
          <w:tab w:val="num" w:pos="643"/>
        </w:tabs>
        <w:ind w:left="566" w:hanging="283"/>
      </w:pPr>
      <w:rPr>
        <w:rFonts w:cs="Times New Roman" w:hint="default"/>
        <w:b w:val="0"/>
        <w:i w:val="0"/>
        <w:sz w:val="22"/>
        <w:u w:val="none"/>
      </w:rPr>
    </w:lvl>
    <w:lvl w:ilvl="1" w:tplc="440AC776">
      <w:start w:val="1"/>
      <w:numFmt w:val="decimal"/>
      <w:lvlText w:val="%2)"/>
      <w:lvlJc w:val="left"/>
      <w:pPr>
        <w:tabs>
          <w:tab w:val="num" w:pos="1723"/>
        </w:tabs>
        <w:ind w:left="1723" w:hanging="360"/>
      </w:pPr>
      <w:rPr>
        <w:rFonts w:cs="Times New Roman" w:hint="default"/>
      </w:rPr>
    </w:lvl>
    <w:lvl w:ilvl="2" w:tplc="A84ABFA4">
      <w:start w:val="1"/>
      <w:numFmt w:val="lowerRoman"/>
      <w:lvlText w:val="%3."/>
      <w:lvlJc w:val="right"/>
      <w:pPr>
        <w:tabs>
          <w:tab w:val="num" w:pos="2443"/>
        </w:tabs>
        <w:ind w:left="2443" w:hanging="180"/>
      </w:pPr>
      <w:rPr>
        <w:rFonts w:cs="Times New Roman"/>
      </w:rPr>
    </w:lvl>
    <w:lvl w:ilvl="3" w:tplc="7C0E848C">
      <w:start w:val="1"/>
      <w:numFmt w:val="decimal"/>
      <w:lvlText w:val="%4."/>
      <w:lvlJc w:val="left"/>
      <w:pPr>
        <w:tabs>
          <w:tab w:val="num" w:pos="3163"/>
        </w:tabs>
        <w:ind w:left="3163" w:hanging="360"/>
      </w:pPr>
      <w:rPr>
        <w:rFonts w:cs="Times New Roman" w:hint="default"/>
        <w:b w:val="0"/>
        <w:i w:val="0"/>
      </w:rPr>
    </w:lvl>
    <w:lvl w:ilvl="4" w:tplc="80A24092">
      <w:start w:val="1"/>
      <w:numFmt w:val="lowerLetter"/>
      <w:lvlText w:val="%5."/>
      <w:lvlJc w:val="left"/>
      <w:pPr>
        <w:tabs>
          <w:tab w:val="num" w:pos="850"/>
        </w:tabs>
        <w:ind w:left="850" w:hanging="397"/>
      </w:pPr>
      <w:rPr>
        <w:rFonts w:cs="Times New Roman" w:hint="default"/>
      </w:rPr>
    </w:lvl>
    <w:lvl w:ilvl="5" w:tplc="880E2C06">
      <w:start w:val="20"/>
      <w:numFmt w:val="decimal"/>
      <w:lvlText w:val="%6"/>
      <w:lvlJc w:val="left"/>
      <w:pPr>
        <w:tabs>
          <w:tab w:val="num" w:pos="4783"/>
        </w:tabs>
        <w:ind w:left="4783" w:hanging="360"/>
      </w:pPr>
      <w:rPr>
        <w:rFonts w:cs="Times New Roman" w:hint="default"/>
      </w:rPr>
    </w:lvl>
    <w:lvl w:ilvl="6" w:tplc="4A5E52C6">
      <w:start w:val="1"/>
      <w:numFmt w:val="decimal"/>
      <w:lvlText w:val="%7."/>
      <w:lvlJc w:val="left"/>
      <w:pPr>
        <w:tabs>
          <w:tab w:val="num" w:pos="5323"/>
        </w:tabs>
        <w:ind w:left="5323" w:hanging="360"/>
      </w:pPr>
      <w:rPr>
        <w:rFonts w:cs="Times New Roman"/>
      </w:rPr>
    </w:lvl>
    <w:lvl w:ilvl="7" w:tplc="108C19C8" w:tentative="1">
      <w:start w:val="1"/>
      <w:numFmt w:val="lowerLetter"/>
      <w:lvlText w:val="%8."/>
      <w:lvlJc w:val="left"/>
      <w:pPr>
        <w:tabs>
          <w:tab w:val="num" w:pos="6043"/>
        </w:tabs>
        <w:ind w:left="6043" w:hanging="360"/>
      </w:pPr>
      <w:rPr>
        <w:rFonts w:cs="Times New Roman"/>
      </w:rPr>
    </w:lvl>
    <w:lvl w:ilvl="8" w:tplc="924AAC10" w:tentative="1">
      <w:start w:val="1"/>
      <w:numFmt w:val="lowerRoman"/>
      <w:lvlText w:val="%9."/>
      <w:lvlJc w:val="right"/>
      <w:pPr>
        <w:tabs>
          <w:tab w:val="num" w:pos="6763"/>
        </w:tabs>
        <w:ind w:left="6763" w:hanging="180"/>
      </w:pPr>
      <w:rPr>
        <w:rFonts w:cs="Times New Roman"/>
      </w:rPr>
    </w:lvl>
  </w:abstractNum>
  <w:abstractNum w:abstractNumId="76">
    <w:nsid w:val="7A4B7310"/>
    <w:multiLevelType w:val="hybridMultilevel"/>
    <w:tmpl w:val="8E5CE5BA"/>
    <w:lvl w:ilvl="0" w:tplc="F14817A6">
      <w:start w:val="1"/>
      <w:numFmt w:val="decimal"/>
      <w:lvlText w:val="%1."/>
      <w:lvlJc w:val="left"/>
      <w:pPr>
        <w:tabs>
          <w:tab w:val="num" w:pos="397"/>
        </w:tabs>
        <w:ind w:left="357" w:hanging="357"/>
      </w:pPr>
      <w:rPr>
        <w:rFonts w:cs="Times New Roman" w:hint="default"/>
        <w:b w:val="0"/>
        <w:i w:val="0"/>
        <w:sz w:val="22"/>
      </w:rPr>
    </w:lvl>
    <w:lvl w:ilvl="1" w:tplc="930EE26C">
      <w:start w:val="1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2560490">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7B135743"/>
    <w:multiLevelType w:val="hybridMultilevel"/>
    <w:tmpl w:val="F09890A0"/>
    <w:lvl w:ilvl="0" w:tplc="B47213E2">
      <w:start w:val="1"/>
      <w:numFmt w:val="decimal"/>
      <w:lvlText w:val="%1)"/>
      <w:lvlJc w:val="left"/>
      <w:pPr>
        <w:tabs>
          <w:tab w:val="num" w:pos="4046"/>
        </w:tabs>
        <w:ind w:left="4046"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C8312A0"/>
    <w:multiLevelType w:val="hybridMultilevel"/>
    <w:tmpl w:val="5068F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D0861DF"/>
    <w:multiLevelType w:val="hybridMultilevel"/>
    <w:tmpl w:val="A052F396"/>
    <w:lvl w:ilvl="0" w:tplc="4824203E">
      <w:start w:val="1"/>
      <w:numFmt w:val="decimal"/>
      <w:lvlText w:val="%1."/>
      <w:lvlJc w:val="left"/>
      <w:pPr>
        <w:tabs>
          <w:tab w:val="num" w:pos="1440"/>
        </w:tabs>
        <w:ind w:left="1421" w:hanging="341"/>
      </w:pPr>
      <w:rPr>
        <w:rFonts w:ascii="Times New Roman" w:hAnsi="Times New Roman"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0">
    <w:nsid w:val="7DED4C82"/>
    <w:multiLevelType w:val="multilevel"/>
    <w:tmpl w:val="483EE98C"/>
    <w:lvl w:ilvl="0">
      <w:start w:val="1"/>
      <w:numFmt w:val="decimal"/>
      <w:lvlText w:val="%1."/>
      <w:lvlJc w:val="left"/>
      <w:pPr>
        <w:tabs>
          <w:tab w:val="num" w:pos="357"/>
        </w:tabs>
        <w:ind w:left="357" w:hanging="357"/>
      </w:pPr>
      <w:rPr>
        <w:b/>
        <w:bCs/>
        <w:position w:val="0"/>
        <w:sz w:val="24"/>
        <w:szCs w:val="24"/>
        <w:rtl w:val="0"/>
      </w:rPr>
    </w:lvl>
    <w:lvl w:ilvl="1">
      <w:start w:val="1"/>
      <w:numFmt w:val="decimal"/>
      <w:lvlText w:val="%2)"/>
      <w:lvlJc w:val="left"/>
      <w:pPr>
        <w:tabs>
          <w:tab w:val="num" w:pos="1383"/>
        </w:tabs>
        <w:ind w:left="1383" w:hanging="303"/>
      </w:pPr>
      <w:rPr>
        <w:b/>
        <w:bCs/>
        <w:position w:val="0"/>
        <w:sz w:val="24"/>
        <w:szCs w:val="24"/>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81">
    <w:nsid w:val="7E723F05"/>
    <w:multiLevelType w:val="hybridMultilevel"/>
    <w:tmpl w:val="E676BBD6"/>
    <w:name w:val="WW8Num45222"/>
    <w:lvl w:ilvl="0" w:tplc="67941660">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37"/>
  </w:num>
  <w:num w:numId="3">
    <w:abstractNumId w:val="51"/>
  </w:num>
  <w:num w:numId="4">
    <w:abstractNumId w:val="5"/>
  </w:num>
  <w:num w:numId="5">
    <w:abstractNumId w:val="56"/>
  </w:num>
  <w:num w:numId="6">
    <w:abstractNumId w:val="57"/>
  </w:num>
  <w:num w:numId="7">
    <w:abstractNumId w:val="21"/>
  </w:num>
  <w:num w:numId="8">
    <w:abstractNumId w:val="11"/>
  </w:num>
  <w:num w:numId="9">
    <w:abstractNumId w:val="17"/>
  </w:num>
  <w:num w:numId="10">
    <w:abstractNumId w:val="74"/>
  </w:num>
  <w:num w:numId="11">
    <w:abstractNumId w:val="75"/>
  </w:num>
  <w:num w:numId="12">
    <w:abstractNumId w:val="20"/>
  </w:num>
  <w:num w:numId="13">
    <w:abstractNumId w:val="54"/>
  </w:num>
  <w:num w:numId="14">
    <w:abstractNumId w:val="76"/>
  </w:num>
  <w:num w:numId="15">
    <w:abstractNumId w:val="61"/>
  </w:num>
  <w:num w:numId="16">
    <w:abstractNumId w:val="65"/>
  </w:num>
  <w:num w:numId="17">
    <w:abstractNumId w:val="53"/>
  </w:num>
  <w:num w:numId="18">
    <w:abstractNumId w:val="64"/>
  </w:num>
  <w:num w:numId="19">
    <w:abstractNumId w:val="12"/>
  </w:num>
  <w:num w:numId="20">
    <w:abstractNumId w:val="3"/>
  </w:num>
  <w:num w:numId="21">
    <w:abstractNumId w:val="6"/>
  </w:num>
  <w:num w:numId="22">
    <w:abstractNumId w:val="29"/>
  </w:num>
  <w:num w:numId="23">
    <w:abstractNumId w:val="79"/>
  </w:num>
  <w:num w:numId="24">
    <w:abstractNumId w:val="14"/>
  </w:num>
  <w:num w:numId="25">
    <w:abstractNumId w:val="23"/>
  </w:num>
  <w:num w:numId="26">
    <w:abstractNumId w:val="72"/>
  </w:num>
  <w:num w:numId="27">
    <w:abstractNumId w:val="2"/>
  </w:num>
  <w:num w:numId="28">
    <w:abstractNumId w:val="59"/>
  </w:num>
  <w:num w:numId="29">
    <w:abstractNumId w:val="34"/>
  </w:num>
  <w:num w:numId="30">
    <w:abstractNumId w:val="42"/>
  </w:num>
  <w:num w:numId="31">
    <w:abstractNumId w:val="73"/>
  </w:num>
  <w:num w:numId="32">
    <w:abstractNumId w:val="62"/>
  </w:num>
  <w:num w:numId="33">
    <w:abstractNumId w:val="30"/>
  </w:num>
  <w:num w:numId="34">
    <w:abstractNumId w:val="49"/>
  </w:num>
  <w:num w:numId="35">
    <w:abstractNumId w:val="24"/>
  </w:num>
  <w:num w:numId="36">
    <w:abstractNumId w:val="66"/>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7">
    <w:abstractNumId w:val="55"/>
  </w:num>
  <w:num w:numId="38">
    <w:abstractNumId w:val="35"/>
  </w:num>
  <w:num w:numId="39">
    <w:abstractNumId w:val="13"/>
  </w:num>
  <w:num w:numId="40">
    <w:abstractNumId w:val="41"/>
  </w:num>
  <w:num w:numId="41">
    <w:abstractNumId w:val="50"/>
  </w:num>
  <w:num w:numId="42">
    <w:abstractNumId w:val="46"/>
  </w:num>
  <w:num w:numId="43">
    <w:abstractNumId w:val="47"/>
  </w:num>
  <w:num w:numId="44">
    <w:abstractNumId w:val="45"/>
  </w:num>
  <w:num w:numId="45">
    <w:abstractNumId w:val="18"/>
  </w:num>
  <w:num w:numId="46">
    <w:abstractNumId w:val="4"/>
  </w:num>
  <w:num w:numId="47">
    <w:abstractNumId w:val="19"/>
  </w:num>
  <w:num w:numId="48">
    <w:abstractNumId w:val="70"/>
  </w:num>
  <w:num w:numId="49">
    <w:abstractNumId w:val="67"/>
  </w:num>
  <w:num w:numId="50">
    <w:abstractNumId w:val="22"/>
  </w:num>
  <w:num w:numId="51">
    <w:abstractNumId w:val="25"/>
  </w:num>
  <w:num w:numId="52">
    <w:abstractNumId w:val="36"/>
  </w:num>
  <w:num w:numId="53">
    <w:abstractNumId w:val="58"/>
  </w:num>
  <w:num w:numId="54">
    <w:abstractNumId w:val="46"/>
    <w:lvlOverride w:ilvl="0">
      <w:lvl w:ilvl="0">
        <w:start w:val="2"/>
        <w:numFmt w:val="decimal"/>
        <w:lvlText w:val="%1."/>
        <w:lvlJc w:val="left"/>
        <w:pPr>
          <w:tabs>
            <w:tab w:val="num" w:pos="357"/>
          </w:tabs>
          <w:ind w:left="357" w:hanging="357"/>
        </w:pPr>
        <w:rPr>
          <w:b w:val="0"/>
          <w:position w:val="0"/>
          <w:sz w:val="22"/>
          <w:szCs w:val="22"/>
          <w:rtl w:val="0"/>
        </w:rPr>
      </w:lvl>
    </w:lvlOverride>
  </w:num>
  <w:num w:numId="55">
    <w:abstractNumId w:val="39"/>
  </w:num>
  <w:num w:numId="56">
    <w:abstractNumId w:val="60"/>
  </w:num>
  <w:num w:numId="57">
    <w:abstractNumId w:val="7"/>
  </w:num>
  <w:num w:numId="58">
    <w:abstractNumId w:val="40"/>
  </w:num>
  <w:num w:numId="59">
    <w:abstractNumId w:val="10"/>
  </w:num>
  <w:num w:numId="60">
    <w:abstractNumId w:val="1"/>
  </w:num>
  <w:num w:numId="61">
    <w:abstractNumId w:val="15"/>
  </w:num>
  <w:num w:numId="62">
    <w:abstractNumId w:val="43"/>
  </w:num>
  <w:num w:numId="63">
    <w:abstractNumId w:val="8"/>
  </w:num>
  <w:num w:numId="64">
    <w:abstractNumId w:val="47"/>
    <w:lvlOverride w:ilvl="0">
      <w:lvl w:ilvl="0">
        <w:start w:val="1"/>
        <w:numFmt w:val="decimal"/>
        <w:lvlText w:val="%1."/>
        <w:lvlJc w:val="left"/>
        <w:pPr>
          <w:tabs>
            <w:tab w:val="num" w:pos="357"/>
          </w:tabs>
          <w:ind w:left="357" w:hanging="357"/>
        </w:pPr>
        <w:rPr>
          <w:b w:val="0"/>
          <w:bCs/>
          <w:position w:val="0"/>
          <w:sz w:val="22"/>
          <w:szCs w:val="22"/>
          <w:rtl w:val="0"/>
        </w:rPr>
      </w:lvl>
    </w:lvlOverride>
    <w:lvlOverride w:ilvl="1">
      <w:lvl w:ilvl="1">
        <w:start w:val="1"/>
        <w:numFmt w:val="decimal"/>
        <w:lvlText w:val="%2)"/>
        <w:lvlJc w:val="left"/>
        <w:pPr>
          <w:tabs>
            <w:tab w:val="num" w:pos="1383"/>
          </w:tabs>
          <w:ind w:left="1383" w:hanging="303"/>
        </w:pPr>
        <w:rPr>
          <w:b/>
          <w:bCs/>
          <w:position w:val="0"/>
          <w:sz w:val="24"/>
          <w:szCs w:val="24"/>
          <w:rtl w:val="0"/>
        </w:rPr>
      </w:lvl>
    </w:lvlOverride>
  </w:num>
  <w:num w:numId="65">
    <w:abstractNumId w:val="26"/>
  </w:num>
  <w:num w:numId="66">
    <w:abstractNumId w:val="9"/>
  </w:num>
  <w:num w:numId="67">
    <w:abstractNumId w:val="32"/>
  </w:num>
  <w:num w:numId="68">
    <w:abstractNumId w:val="38"/>
  </w:num>
  <w:num w:numId="69">
    <w:abstractNumId w:val="27"/>
  </w:num>
  <w:num w:numId="70">
    <w:abstractNumId w:val="28"/>
  </w:num>
  <w:num w:numId="71">
    <w:abstractNumId w:val="48"/>
  </w:num>
  <w:num w:numId="72">
    <w:abstractNumId w:val="16"/>
  </w:num>
  <w:num w:numId="73">
    <w:abstractNumId w:val="69"/>
  </w:num>
  <w:num w:numId="74">
    <w:abstractNumId w:val="78"/>
  </w:num>
  <w:num w:numId="75">
    <w:abstractNumId w:val="52"/>
  </w:num>
  <w:num w:numId="76">
    <w:abstractNumId w:val="80"/>
  </w:num>
  <w:num w:numId="77">
    <w:abstractNumId w:val="47"/>
    <w:lvlOverride w:ilvl="0">
      <w:lvl w:ilvl="0">
        <w:start w:val="1"/>
        <w:numFmt w:val="decimal"/>
        <w:lvlText w:val="%1."/>
        <w:lvlJc w:val="left"/>
        <w:pPr>
          <w:tabs>
            <w:tab w:val="num" w:pos="357"/>
          </w:tabs>
          <w:ind w:left="357" w:hanging="357"/>
        </w:pPr>
        <w:rPr>
          <w:b w:val="0"/>
          <w:bCs/>
          <w:position w:val="0"/>
          <w:sz w:val="22"/>
          <w:szCs w:val="22"/>
          <w:rtl w:val="0"/>
        </w:rPr>
      </w:lvl>
    </w:lvlOverride>
    <w:lvlOverride w:ilvl="1">
      <w:lvl w:ilvl="1">
        <w:start w:val="1"/>
        <w:numFmt w:val="decimal"/>
        <w:lvlText w:val="%2)"/>
        <w:lvlJc w:val="left"/>
        <w:pPr>
          <w:tabs>
            <w:tab w:val="num" w:pos="1383"/>
          </w:tabs>
          <w:ind w:left="1383" w:hanging="303"/>
        </w:pPr>
        <w:rPr>
          <w:b w:val="0"/>
          <w:bCs/>
          <w:position w:val="0"/>
          <w:sz w:val="22"/>
          <w:szCs w:val="22"/>
          <w:rtl w:val="0"/>
        </w:rPr>
      </w:lvl>
    </w:lvlOverride>
  </w:num>
  <w:num w:numId="78">
    <w:abstractNumId w:val="44"/>
  </w:num>
  <w:num w:numId="79">
    <w:abstractNumId w:val="66"/>
  </w:num>
  <w:num w:numId="80">
    <w:abstractNumId w:val="77"/>
  </w:num>
  <w:num w:numId="81">
    <w:abstractNumId w:val="31"/>
  </w:num>
  <w:num w:numId="82">
    <w:abstractNumId w:val="63"/>
  </w:num>
  <w:num w:numId="83">
    <w:abstractNumId w:val="68"/>
  </w:num>
  <w:num w:numId="84">
    <w:abstractNumId w:val="71"/>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ton Baton">
    <w15:presenceInfo w15:providerId="None" w15:userId="Baton Bat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rawingGridHorizontalSpacing w:val="12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060836"/>
    <w:rsid w:val="00000C78"/>
    <w:rsid w:val="000010DA"/>
    <w:rsid w:val="0000135A"/>
    <w:rsid w:val="00001E82"/>
    <w:rsid w:val="0000317C"/>
    <w:rsid w:val="00003252"/>
    <w:rsid w:val="000033CC"/>
    <w:rsid w:val="0000367B"/>
    <w:rsid w:val="00003C1A"/>
    <w:rsid w:val="00003C33"/>
    <w:rsid w:val="000047D0"/>
    <w:rsid w:val="0000569B"/>
    <w:rsid w:val="00005CAE"/>
    <w:rsid w:val="00005E9E"/>
    <w:rsid w:val="000066E5"/>
    <w:rsid w:val="00006A8C"/>
    <w:rsid w:val="00006C90"/>
    <w:rsid w:val="0000711C"/>
    <w:rsid w:val="000073DC"/>
    <w:rsid w:val="0000767B"/>
    <w:rsid w:val="000076F1"/>
    <w:rsid w:val="0000772C"/>
    <w:rsid w:val="00007C18"/>
    <w:rsid w:val="000105EA"/>
    <w:rsid w:val="00010B16"/>
    <w:rsid w:val="00010EE7"/>
    <w:rsid w:val="000113A5"/>
    <w:rsid w:val="00011F83"/>
    <w:rsid w:val="00012681"/>
    <w:rsid w:val="00012856"/>
    <w:rsid w:val="00012A04"/>
    <w:rsid w:val="00013068"/>
    <w:rsid w:val="000136C1"/>
    <w:rsid w:val="000143C7"/>
    <w:rsid w:val="00014AC8"/>
    <w:rsid w:val="00014BDB"/>
    <w:rsid w:val="00015021"/>
    <w:rsid w:val="000164D0"/>
    <w:rsid w:val="0001659E"/>
    <w:rsid w:val="00017092"/>
    <w:rsid w:val="0001758D"/>
    <w:rsid w:val="000178C0"/>
    <w:rsid w:val="00017AD9"/>
    <w:rsid w:val="00020411"/>
    <w:rsid w:val="00020FA7"/>
    <w:rsid w:val="0002114B"/>
    <w:rsid w:val="00021ABF"/>
    <w:rsid w:val="000221AA"/>
    <w:rsid w:val="000225FA"/>
    <w:rsid w:val="00022C59"/>
    <w:rsid w:val="00022D82"/>
    <w:rsid w:val="00022F75"/>
    <w:rsid w:val="00023343"/>
    <w:rsid w:val="00023415"/>
    <w:rsid w:val="00024402"/>
    <w:rsid w:val="000247FB"/>
    <w:rsid w:val="00024B18"/>
    <w:rsid w:val="000252C5"/>
    <w:rsid w:val="000256AA"/>
    <w:rsid w:val="000257D6"/>
    <w:rsid w:val="00025DA8"/>
    <w:rsid w:val="00025FB1"/>
    <w:rsid w:val="00026174"/>
    <w:rsid w:val="00026358"/>
    <w:rsid w:val="000265DC"/>
    <w:rsid w:val="00026715"/>
    <w:rsid w:val="00026E2F"/>
    <w:rsid w:val="000279DB"/>
    <w:rsid w:val="00027EC3"/>
    <w:rsid w:val="000302B9"/>
    <w:rsid w:val="00030442"/>
    <w:rsid w:val="0003147A"/>
    <w:rsid w:val="00032122"/>
    <w:rsid w:val="000324E4"/>
    <w:rsid w:val="000327C4"/>
    <w:rsid w:val="00032902"/>
    <w:rsid w:val="00032FE1"/>
    <w:rsid w:val="00033AA6"/>
    <w:rsid w:val="00033F1D"/>
    <w:rsid w:val="00033F76"/>
    <w:rsid w:val="000342E0"/>
    <w:rsid w:val="00034814"/>
    <w:rsid w:val="00034BC7"/>
    <w:rsid w:val="00034D30"/>
    <w:rsid w:val="00034DD1"/>
    <w:rsid w:val="00034F52"/>
    <w:rsid w:val="00034F72"/>
    <w:rsid w:val="00035033"/>
    <w:rsid w:val="000354A3"/>
    <w:rsid w:val="000355C0"/>
    <w:rsid w:val="00036181"/>
    <w:rsid w:val="000362E6"/>
    <w:rsid w:val="000363B4"/>
    <w:rsid w:val="00036704"/>
    <w:rsid w:val="00036BBD"/>
    <w:rsid w:val="00036F87"/>
    <w:rsid w:val="000371A9"/>
    <w:rsid w:val="000378B9"/>
    <w:rsid w:val="00037A11"/>
    <w:rsid w:val="00037BC2"/>
    <w:rsid w:val="000402F8"/>
    <w:rsid w:val="00040A5D"/>
    <w:rsid w:val="00040B12"/>
    <w:rsid w:val="00040B1B"/>
    <w:rsid w:val="000410F0"/>
    <w:rsid w:val="000419FB"/>
    <w:rsid w:val="00041A9F"/>
    <w:rsid w:val="00041D7A"/>
    <w:rsid w:val="000422B4"/>
    <w:rsid w:val="0004325A"/>
    <w:rsid w:val="000439BB"/>
    <w:rsid w:val="00043A08"/>
    <w:rsid w:val="00043B55"/>
    <w:rsid w:val="00043FF7"/>
    <w:rsid w:val="00044018"/>
    <w:rsid w:val="000444E7"/>
    <w:rsid w:val="00044829"/>
    <w:rsid w:val="00044890"/>
    <w:rsid w:val="00044A56"/>
    <w:rsid w:val="00045355"/>
    <w:rsid w:val="00045642"/>
    <w:rsid w:val="000458E2"/>
    <w:rsid w:val="00045E44"/>
    <w:rsid w:val="00046859"/>
    <w:rsid w:val="00046BC1"/>
    <w:rsid w:val="000472F5"/>
    <w:rsid w:val="000475D5"/>
    <w:rsid w:val="00047845"/>
    <w:rsid w:val="00050179"/>
    <w:rsid w:val="0005058F"/>
    <w:rsid w:val="00050B0D"/>
    <w:rsid w:val="00050C36"/>
    <w:rsid w:val="00050E4C"/>
    <w:rsid w:val="0005122C"/>
    <w:rsid w:val="00051BC1"/>
    <w:rsid w:val="00051DD9"/>
    <w:rsid w:val="00051F01"/>
    <w:rsid w:val="00053040"/>
    <w:rsid w:val="00053573"/>
    <w:rsid w:val="00053B08"/>
    <w:rsid w:val="00054860"/>
    <w:rsid w:val="00054E97"/>
    <w:rsid w:val="00054FF1"/>
    <w:rsid w:val="00055341"/>
    <w:rsid w:val="00055447"/>
    <w:rsid w:val="000554DE"/>
    <w:rsid w:val="000556ED"/>
    <w:rsid w:val="000569B6"/>
    <w:rsid w:val="00056C77"/>
    <w:rsid w:val="00056E3E"/>
    <w:rsid w:val="0005706C"/>
    <w:rsid w:val="0005766E"/>
    <w:rsid w:val="00057685"/>
    <w:rsid w:val="00057692"/>
    <w:rsid w:val="00057793"/>
    <w:rsid w:val="00057797"/>
    <w:rsid w:val="000577B8"/>
    <w:rsid w:val="000578AB"/>
    <w:rsid w:val="00060719"/>
    <w:rsid w:val="00060836"/>
    <w:rsid w:val="00060A3C"/>
    <w:rsid w:val="00060CBF"/>
    <w:rsid w:val="00060EF9"/>
    <w:rsid w:val="00061772"/>
    <w:rsid w:val="00061E55"/>
    <w:rsid w:val="0006268C"/>
    <w:rsid w:val="0006335F"/>
    <w:rsid w:val="00063AFD"/>
    <w:rsid w:val="00063B27"/>
    <w:rsid w:val="00063F73"/>
    <w:rsid w:val="000656C5"/>
    <w:rsid w:val="00065BA5"/>
    <w:rsid w:val="00065CE2"/>
    <w:rsid w:val="00065E14"/>
    <w:rsid w:val="00066489"/>
    <w:rsid w:val="000668FB"/>
    <w:rsid w:val="000671B6"/>
    <w:rsid w:val="00067443"/>
    <w:rsid w:val="00067F91"/>
    <w:rsid w:val="000710F4"/>
    <w:rsid w:val="000713E1"/>
    <w:rsid w:val="00071F99"/>
    <w:rsid w:val="00072139"/>
    <w:rsid w:val="0007219A"/>
    <w:rsid w:val="000725A2"/>
    <w:rsid w:val="00072D94"/>
    <w:rsid w:val="000731D4"/>
    <w:rsid w:val="000733D1"/>
    <w:rsid w:val="0007340D"/>
    <w:rsid w:val="00073AB7"/>
    <w:rsid w:val="00074191"/>
    <w:rsid w:val="000741D9"/>
    <w:rsid w:val="000742A6"/>
    <w:rsid w:val="000744FB"/>
    <w:rsid w:val="000749F3"/>
    <w:rsid w:val="00074B3C"/>
    <w:rsid w:val="00075459"/>
    <w:rsid w:val="000756E9"/>
    <w:rsid w:val="0007726D"/>
    <w:rsid w:val="00077737"/>
    <w:rsid w:val="0007787D"/>
    <w:rsid w:val="00077DF6"/>
    <w:rsid w:val="0008085A"/>
    <w:rsid w:val="00081667"/>
    <w:rsid w:val="00081B7C"/>
    <w:rsid w:val="00082286"/>
    <w:rsid w:val="00082C7A"/>
    <w:rsid w:val="00082F49"/>
    <w:rsid w:val="00083058"/>
    <w:rsid w:val="000835F6"/>
    <w:rsid w:val="00083A3B"/>
    <w:rsid w:val="00084693"/>
    <w:rsid w:val="00084750"/>
    <w:rsid w:val="00085302"/>
    <w:rsid w:val="00085BD6"/>
    <w:rsid w:val="00085C7C"/>
    <w:rsid w:val="00085CD0"/>
    <w:rsid w:val="00085F20"/>
    <w:rsid w:val="0008622F"/>
    <w:rsid w:val="000865F6"/>
    <w:rsid w:val="00086DC4"/>
    <w:rsid w:val="00086F4D"/>
    <w:rsid w:val="00086FE0"/>
    <w:rsid w:val="00087AED"/>
    <w:rsid w:val="000907D8"/>
    <w:rsid w:val="00090A24"/>
    <w:rsid w:val="00090B70"/>
    <w:rsid w:val="0009141F"/>
    <w:rsid w:val="0009167A"/>
    <w:rsid w:val="00092687"/>
    <w:rsid w:val="00092CF7"/>
    <w:rsid w:val="00093359"/>
    <w:rsid w:val="000935DE"/>
    <w:rsid w:val="00094250"/>
    <w:rsid w:val="00095106"/>
    <w:rsid w:val="0009553C"/>
    <w:rsid w:val="00096033"/>
    <w:rsid w:val="0009624E"/>
    <w:rsid w:val="000962EA"/>
    <w:rsid w:val="0009699A"/>
    <w:rsid w:val="00096BC7"/>
    <w:rsid w:val="000970E4"/>
    <w:rsid w:val="000A11CE"/>
    <w:rsid w:val="000A142C"/>
    <w:rsid w:val="000A190A"/>
    <w:rsid w:val="000A2BC9"/>
    <w:rsid w:val="000A39FA"/>
    <w:rsid w:val="000A4512"/>
    <w:rsid w:val="000A4FBE"/>
    <w:rsid w:val="000A59C2"/>
    <w:rsid w:val="000A6027"/>
    <w:rsid w:val="000A6A71"/>
    <w:rsid w:val="000A6AD7"/>
    <w:rsid w:val="000A70D3"/>
    <w:rsid w:val="000B2CA2"/>
    <w:rsid w:val="000B2EAB"/>
    <w:rsid w:val="000B300E"/>
    <w:rsid w:val="000B32C9"/>
    <w:rsid w:val="000B47E8"/>
    <w:rsid w:val="000B4876"/>
    <w:rsid w:val="000B4DC5"/>
    <w:rsid w:val="000B4E9F"/>
    <w:rsid w:val="000B54CB"/>
    <w:rsid w:val="000B657B"/>
    <w:rsid w:val="000B686C"/>
    <w:rsid w:val="000B7654"/>
    <w:rsid w:val="000B7687"/>
    <w:rsid w:val="000B79DE"/>
    <w:rsid w:val="000B7A43"/>
    <w:rsid w:val="000B7D66"/>
    <w:rsid w:val="000B7E89"/>
    <w:rsid w:val="000C0A06"/>
    <w:rsid w:val="000C17B5"/>
    <w:rsid w:val="000C1FDA"/>
    <w:rsid w:val="000C2903"/>
    <w:rsid w:val="000C37C6"/>
    <w:rsid w:val="000C3E7D"/>
    <w:rsid w:val="000C49AF"/>
    <w:rsid w:val="000C4EC6"/>
    <w:rsid w:val="000C5CE5"/>
    <w:rsid w:val="000C79A2"/>
    <w:rsid w:val="000C79F8"/>
    <w:rsid w:val="000C7DBF"/>
    <w:rsid w:val="000D0120"/>
    <w:rsid w:val="000D1414"/>
    <w:rsid w:val="000D1EE1"/>
    <w:rsid w:val="000D2D6B"/>
    <w:rsid w:val="000D2F20"/>
    <w:rsid w:val="000D2FA0"/>
    <w:rsid w:val="000D3383"/>
    <w:rsid w:val="000D3FEF"/>
    <w:rsid w:val="000D40C5"/>
    <w:rsid w:val="000D4103"/>
    <w:rsid w:val="000D462A"/>
    <w:rsid w:val="000D5844"/>
    <w:rsid w:val="000D596F"/>
    <w:rsid w:val="000D7759"/>
    <w:rsid w:val="000E0531"/>
    <w:rsid w:val="000E05C7"/>
    <w:rsid w:val="000E07DF"/>
    <w:rsid w:val="000E15DA"/>
    <w:rsid w:val="000E1BE0"/>
    <w:rsid w:val="000E2612"/>
    <w:rsid w:val="000E27DD"/>
    <w:rsid w:val="000E28FD"/>
    <w:rsid w:val="000E2CDF"/>
    <w:rsid w:val="000E3A4F"/>
    <w:rsid w:val="000E3B80"/>
    <w:rsid w:val="000E4732"/>
    <w:rsid w:val="000E523E"/>
    <w:rsid w:val="000E56AE"/>
    <w:rsid w:val="000E5E61"/>
    <w:rsid w:val="000E6009"/>
    <w:rsid w:val="000E6104"/>
    <w:rsid w:val="000E61A0"/>
    <w:rsid w:val="000E649A"/>
    <w:rsid w:val="000E6C6B"/>
    <w:rsid w:val="000E7428"/>
    <w:rsid w:val="000F18C5"/>
    <w:rsid w:val="000F365B"/>
    <w:rsid w:val="000F3B87"/>
    <w:rsid w:val="000F4319"/>
    <w:rsid w:val="000F454C"/>
    <w:rsid w:val="000F4CEA"/>
    <w:rsid w:val="000F667E"/>
    <w:rsid w:val="000F67D2"/>
    <w:rsid w:val="000F748B"/>
    <w:rsid w:val="00100F2F"/>
    <w:rsid w:val="00101497"/>
    <w:rsid w:val="00102176"/>
    <w:rsid w:val="001022C0"/>
    <w:rsid w:val="001023E9"/>
    <w:rsid w:val="00103A70"/>
    <w:rsid w:val="00103D04"/>
    <w:rsid w:val="00103E5C"/>
    <w:rsid w:val="00103EFE"/>
    <w:rsid w:val="001041B3"/>
    <w:rsid w:val="0010603E"/>
    <w:rsid w:val="00106069"/>
    <w:rsid w:val="001066E3"/>
    <w:rsid w:val="0010670E"/>
    <w:rsid w:val="00106A49"/>
    <w:rsid w:val="00106CE1"/>
    <w:rsid w:val="0010785A"/>
    <w:rsid w:val="00107CE6"/>
    <w:rsid w:val="00111C78"/>
    <w:rsid w:val="00111EAE"/>
    <w:rsid w:val="00112154"/>
    <w:rsid w:val="00112167"/>
    <w:rsid w:val="00113191"/>
    <w:rsid w:val="00113245"/>
    <w:rsid w:val="00114BC2"/>
    <w:rsid w:val="00114E5D"/>
    <w:rsid w:val="00115C0E"/>
    <w:rsid w:val="00116A2F"/>
    <w:rsid w:val="001172C4"/>
    <w:rsid w:val="0011793B"/>
    <w:rsid w:val="001200A4"/>
    <w:rsid w:val="001203F9"/>
    <w:rsid w:val="0012048C"/>
    <w:rsid w:val="0012061D"/>
    <w:rsid w:val="00121167"/>
    <w:rsid w:val="001213EA"/>
    <w:rsid w:val="00122355"/>
    <w:rsid w:val="00122605"/>
    <w:rsid w:val="00122B9E"/>
    <w:rsid w:val="0012322A"/>
    <w:rsid w:val="00123583"/>
    <w:rsid w:val="0012396E"/>
    <w:rsid w:val="0012420A"/>
    <w:rsid w:val="001247EA"/>
    <w:rsid w:val="00124868"/>
    <w:rsid w:val="001252A0"/>
    <w:rsid w:val="00125B04"/>
    <w:rsid w:val="00125F8C"/>
    <w:rsid w:val="0012620C"/>
    <w:rsid w:val="00126EC7"/>
    <w:rsid w:val="00126F03"/>
    <w:rsid w:val="001272C6"/>
    <w:rsid w:val="001276A8"/>
    <w:rsid w:val="00127D13"/>
    <w:rsid w:val="00127DA3"/>
    <w:rsid w:val="00130127"/>
    <w:rsid w:val="001310A4"/>
    <w:rsid w:val="001327B6"/>
    <w:rsid w:val="0013282B"/>
    <w:rsid w:val="00132A21"/>
    <w:rsid w:val="00132AD5"/>
    <w:rsid w:val="00133407"/>
    <w:rsid w:val="0013347E"/>
    <w:rsid w:val="001340C4"/>
    <w:rsid w:val="00134431"/>
    <w:rsid w:val="001344A2"/>
    <w:rsid w:val="00134ADB"/>
    <w:rsid w:val="00134B86"/>
    <w:rsid w:val="0013558D"/>
    <w:rsid w:val="00135C77"/>
    <w:rsid w:val="001361B6"/>
    <w:rsid w:val="00137690"/>
    <w:rsid w:val="001407F6"/>
    <w:rsid w:val="00140963"/>
    <w:rsid w:val="00140E14"/>
    <w:rsid w:val="00140F7A"/>
    <w:rsid w:val="00141517"/>
    <w:rsid w:val="00141543"/>
    <w:rsid w:val="00141629"/>
    <w:rsid w:val="001416FE"/>
    <w:rsid w:val="001419C7"/>
    <w:rsid w:val="00142198"/>
    <w:rsid w:val="001422C6"/>
    <w:rsid w:val="00142337"/>
    <w:rsid w:val="00143E7E"/>
    <w:rsid w:val="00144220"/>
    <w:rsid w:val="001446B0"/>
    <w:rsid w:val="001448B2"/>
    <w:rsid w:val="00144FF5"/>
    <w:rsid w:val="00145B85"/>
    <w:rsid w:val="00146420"/>
    <w:rsid w:val="00146772"/>
    <w:rsid w:val="00146E6D"/>
    <w:rsid w:val="0014721F"/>
    <w:rsid w:val="00147F67"/>
    <w:rsid w:val="00150944"/>
    <w:rsid w:val="00150BB1"/>
    <w:rsid w:val="00150E2E"/>
    <w:rsid w:val="0015144E"/>
    <w:rsid w:val="00153444"/>
    <w:rsid w:val="00153E5D"/>
    <w:rsid w:val="00154374"/>
    <w:rsid w:val="001549F5"/>
    <w:rsid w:val="00155B88"/>
    <w:rsid w:val="00155BC0"/>
    <w:rsid w:val="00156846"/>
    <w:rsid w:val="001574AC"/>
    <w:rsid w:val="001578C2"/>
    <w:rsid w:val="00157E6A"/>
    <w:rsid w:val="0016033E"/>
    <w:rsid w:val="00160C0D"/>
    <w:rsid w:val="001614B9"/>
    <w:rsid w:val="001628EC"/>
    <w:rsid w:val="00163916"/>
    <w:rsid w:val="001649EB"/>
    <w:rsid w:val="00165F99"/>
    <w:rsid w:val="0016661C"/>
    <w:rsid w:val="00167344"/>
    <w:rsid w:val="00167E4F"/>
    <w:rsid w:val="001701AB"/>
    <w:rsid w:val="00173356"/>
    <w:rsid w:val="00173A06"/>
    <w:rsid w:val="00173ACA"/>
    <w:rsid w:val="00173BEF"/>
    <w:rsid w:val="0017472D"/>
    <w:rsid w:val="0017509E"/>
    <w:rsid w:val="00175274"/>
    <w:rsid w:val="001754C4"/>
    <w:rsid w:val="001765D0"/>
    <w:rsid w:val="00176C04"/>
    <w:rsid w:val="00177121"/>
    <w:rsid w:val="00177AA7"/>
    <w:rsid w:val="00177B75"/>
    <w:rsid w:val="00180872"/>
    <w:rsid w:val="001809F8"/>
    <w:rsid w:val="00180B8C"/>
    <w:rsid w:val="0018234D"/>
    <w:rsid w:val="00182C60"/>
    <w:rsid w:val="001836BA"/>
    <w:rsid w:val="00183869"/>
    <w:rsid w:val="0018398F"/>
    <w:rsid w:val="0018459B"/>
    <w:rsid w:val="00184724"/>
    <w:rsid w:val="00184780"/>
    <w:rsid w:val="00184BC5"/>
    <w:rsid w:val="00184D11"/>
    <w:rsid w:val="0018602A"/>
    <w:rsid w:val="001864C2"/>
    <w:rsid w:val="001865EF"/>
    <w:rsid w:val="001869E8"/>
    <w:rsid w:val="001877F4"/>
    <w:rsid w:val="001878BA"/>
    <w:rsid w:val="00187B42"/>
    <w:rsid w:val="00187CA0"/>
    <w:rsid w:val="00187F40"/>
    <w:rsid w:val="001908E2"/>
    <w:rsid w:val="00191053"/>
    <w:rsid w:val="00192376"/>
    <w:rsid w:val="00193BF3"/>
    <w:rsid w:val="00194C4F"/>
    <w:rsid w:val="00195BA4"/>
    <w:rsid w:val="00195C56"/>
    <w:rsid w:val="00195F8F"/>
    <w:rsid w:val="00195FC3"/>
    <w:rsid w:val="001965A0"/>
    <w:rsid w:val="001969A5"/>
    <w:rsid w:val="00196A29"/>
    <w:rsid w:val="00196FA9"/>
    <w:rsid w:val="001972CD"/>
    <w:rsid w:val="001978FD"/>
    <w:rsid w:val="00197FE9"/>
    <w:rsid w:val="001A0100"/>
    <w:rsid w:val="001A04D9"/>
    <w:rsid w:val="001A055F"/>
    <w:rsid w:val="001A07C2"/>
    <w:rsid w:val="001A1083"/>
    <w:rsid w:val="001A14DE"/>
    <w:rsid w:val="001A14E5"/>
    <w:rsid w:val="001A1AEE"/>
    <w:rsid w:val="001A1F63"/>
    <w:rsid w:val="001A2193"/>
    <w:rsid w:val="001A280E"/>
    <w:rsid w:val="001A3576"/>
    <w:rsid w:val="001A36A0"/>
    <w:rsid w:val="001A37BA"/>
    <w:rsid w:val="001A3827"/>
    <w:rsid w:val="001A4399"/>
    <w:rsid w:val="001A4743"/>
    <w:rsid w:val="001A4811"/>
    <w:rsid w:val="001A5025"/>
    <w:rsid w:val="001A519E"/>
    <w:rsid w:val="001A572B"/>
    <w:rsid w:val="001A58AE"/>
    <w:rsid w:val="001A6002"/>
    <w:rsid w:val="001A6108"/>
    <w:rsid w:val="001A6BD0"/>
    <w:rsid w:val="001A6EB7"/>
    <w:rsid w:val="001A7DAD"/>
    <w:rsid w:val="001B00FB"/>
    <w:rsid w:val="001B051A"/>
    <w:rsid w:val="001B09BE"/>
    <w:rsid w:val="001B1848"/>
    <w:rsid w:val="001B1ADA"/>
    <w:rsid w:val="001B1E7F"/>
    <w:rsid w:val="001B23B3"/>
    <w:rsid w:val="001B2DCA"/>
    <w:rsid w:val="001B2E66"/>
    <w:rsid w:val="001B3114"/>
    <w:rsid w:val="001B41FA"/>
    <w:rsid w:val="001B5586"/>
    <w:rsid w:val="001B55C9"/>
    <w:rsid w:val="001B6141"/>
    <w:rsid w:val="001B6D19"/>
    <w:rsid w:val="001B79A3"/>
    <w:rsid w:val="001B7DEC"/>
    <w:rsid w:val="001C01B1"/>
    <w:rsid w:val="001C0D40"/>
    <w:rsid w:val="001C0DC4"/>
    <w:rsid w:val="001C16F8"/>
    <w:rsid w:val="001C1958"/>
    <w:rsid w:val="001C1D52"/>
    <w:rsid w:val="001C2453"/>
    <w:rsid w:val="001C2EEF"/>
    <w:rsid w:val="001C3D3A"/>
    <w:rsid w:val="001C3F66"/>
    <w:rsid w:val="001C402D"/>
    <w:rsid w:val="001C4CBC"/>
    <w:rsid w:val="001C5A6E"/>
    <w:rsid w:val="001C5D2B"/>
    <w:rsid w:val="001C648D"/>
    <w:rsid w:val="001C69FB"/>
    <w:rsid w:val="001C6A2A"/>
    <w:rsid w:val="001C6ADE"/>
    <w:rsid w:val="001C7761"/>
    <w:rsid w:val="001C77B6"/>
    <w:rsid w:val="001D0BF6"/>
    <w:rsid w:val="001D1DBB"/>
    <w:rsid w:val="001D2071"/>
    <w:rsid w:val="001D21EC"/>
    <w:rsid w:val="001D335F"/>
    <w:rsid w:val="001D3C1A"/>
    <w:rsid w:val="001D3D2B"/>
    <w:rsid w:val="001D3E4F"/>
    <w:rsid w:val="001D4450"/>
    <w:rsid w:val="001D493D"/>
    <w:rsid w:val="001D4C16"/>
    <w:rsid w:val="001D4EB2"/>
    <w:rsid w:val="001D5574"/>
    <w:rsid w:val="001D5AAB"/>
    <w:rsid w:val="001D61A5"/>
    <w:rsid w:val="001D6229"/>
    <w:rsid w:val="001D63DD"/>
    <w:rsid w:val="001D70EE"/>
    <w:rsid w:val="001D75E7"/>
    <w:rsid w:val="001D770B"/>
    <w:rsid w:val="001D78B2"/>
    <w:rsid w:val="001D792E"/>
    <w:rsid w:val="001D797B"/>
    <w:rsid w:val="001E0275"/>
    <w:rsid w:val="001E0429"/>
    <w:rsid w:val="001E0791"/>
    <w:rsid w:val="001E161F"/>
    <w:rsid w:val="001E1CA9"/>
    <w:rsid w:val="001E1D64"/>
    <w:rsid w:val="001E1E50"/>
    <w:rsid w:val="001E23FE"/>
    <w:rsid w:val="001E25EE"/>
    <w:rsid w:val="001E2F4C"/>
    <w:rsid w:val="001E3B78"/>
    <w:rsid w:val="001E465B"/>
    <w:rsid w:val="001E4B8E"/>
    <w:rsid w:val="001E4FA0"/>
    <w:rsid w:val="001E69AE"/>
    <w:rsid w:val="001E6B38"/>
    <w:rsid w:val="001E7885"/>
    <w:rsid w:val="001E7DAF"/>
    <w:rsid w:val="001F09DD"/>
    <w:rsid w:val="001F0AEE"/>
    <w:rsid w:val="001F10C8"/>
    <w:rsid w:val="001F1EFD"/>
    <w:rsid w:val="001F2439"/>
    <w:rsid w:val="001F2794"/>
    <w:rsid w:val="001F2902"/>
    <w:rsid w:val="001F37D9"/>
    <w:rsid w:val="001F41BA"/>
    <w:rsid w:val="001F48B7"/>
    <w:rsid w:val="001F528D"/>
    <w:rsid w:val="001F60FE"/>
    <w:rsid w:val="001F6271"/>
    <w:rsid w:val="001F6AE1"/>
    <w:rsid w:val="001F7875"/>
    <w:rsid w:val="001F7A82"/>
    <w:rsid w:val="001F7E69"/>
    <w:rsid w:val="001F7F8C"/>
    <w:rsid w:val="00200707"/>
    <w:rsid w:val="00200B05"/>
    <w:rsid w:val="00200FF2"/>
    <w:rsid w:val="002012A7"/>
    <w:rsid w:val="00201910"/>
    <w:rsid w:val="00201AC4"/>
    <w:rsid w:val="00201F75"/>
    <w:rsid w:val="0020225A"/>
    <w:rsid w:val="002029E5"/>
    <w:rsid w:val="00202D91"/>
    <w:rsid w:val="00202F33"/>
    <w:rsid w:val="0020457A"/>
    <w:rsid w:val="00204EEA"/>
    <w:rsid w:val="00205A7D"/>
    <w:rsid w:val="00205B21"/>
    <w:rsid w:val="00205C2B"/>
    <w:rsid w:val="00206060"/>
    <w:rsid w:val="002063DB"/>
    <w:rsid w:val="00206509"/>
    <w:rsid w:val="00206AFA"/>
    <w:rsid w:val="00206F7D"/>
    <w:rsid w:val="00207CA9"/>
    <w:rsid w:val="00207FD9"/>
    <w:rsid w:val="00210E8E"/>
    <w:rsid w:val="00211493"/>
    <w:rsid w:val="00211AFC"/>
    <w:rsid w:val="002125BD"/>
    <w:rsid w:val="00212B9A"/>
    <w:rsid w:val="00212DC1"/>
    <w:rsid w:val="00213330"/>
    <w:rsid w:val="00213946"/>
    <w:rsid w:val="00213D6F"/>
    <w:rsid w:val="00215A16"/>
    <w:rsid w:val="00216470"/>
    <w:rsid w:val="00216A74"/>
    <w:rsid w:val="00216B99"/>
    <w:rsid w:val="00217742"/>
    <w:rsid w:val="002206AC"/>
    <w:rsid w:val="002209F4"/>
    <w:rsid w:val="002226B4"/>
    <w:rsid w:val="00223D5E"/>
    <w:rsid w:val="00223DEB"/>
    <w:rsid w:val="0022480D"/>
    <w:rsid w:val="00224841"/>
    <w:rsid w:val="00224BBE"/>
    <w:rsid w:val="00224CED"/>
    <w:rsid w:val="00224D7A"/>
    <w:rsid w:val="002250E4"/>
    <w:rsid w:val="00225647"/>
    <w:rsid w:val="0022586E"/>
    <w:rsid w:val="00225A12"/>
    <w:rsid w:val="00225D17"/>
    <w:rsid w:val="00225D55"/>
    <w:rsid w:val="00226E5E"/>
    <w:rsid w:val="0022721B"/>
    <w:rsid w:val="00227394"/>
    <w:rsid w:val="002276A5"/>
    <w:rsid w:val="0023021F"/>
    <w:rsid w:val="002302A6"/>
    <w:rsid w:val="002320FF"/>
    <w:rsid w:val="00232188"/>
    <w:rsid w:val="00232C31"/>
    <w:rsid w:val="00233B75"/>
    <w:rsid w:val="00233F37"/>
    <w:rsid w:val="002342A3"/>
    <w:rsid w:val="00235558"/>
    <w:rsid w:val="0023566F"/>
    <w:rsid w:val="0023578D"/>
    <w:rsid w:val="00236E57"/>
    <w:rsid w:val="00237D4B"/>
    <w:rsid w:val="002400AA"/>
    <w:rsid w:val="002408AD"/>
    <w:rsid w:val="00240A34"/>
    <w:rsid w:val="00240E60"/>
    <w:rsid w:val="002414FC"/>
    <w:rsid w:val="002415D1"/>
    <w:rsid w:val="0024166A"/>
    <w:rsid w:val="0024184B"/>
    <w:rsid w:val="00241A56"/>
    <w:rsid w:val="00241B1B"/>
    <w:rsid w:val="00242709"/>
    <w:rsid w:val="00242921"/>
    <w:rsid w:val="002429D0"/>
    <w:rsid w:val="00242FD7"/>
    <w:rsid w:val="0024387D"/>
    <w:rsid w:val="00243E1C"/>
    <w:rsid w:val="00243EC4"/>
    <w:rsid w:val="00244A48"/>
    <w:rsid w:val="00245014"/>
    <w:rsid w:val="002456FE"/>
    <w:rsid w:val="00245DF8"/>
    <w:rsid w:val="00246C32"/>
    <w:rsid w:val="00246F24"/>
    <w:rsid w:val="0024744D"/>
    <w:rsid w:val="00250335"/>
    <w:rsid w:val="00250726"/>
    <w:rsid w:val="002507BE"/>
    <w:rsid w:val="00250D13"/>
    <w:rsid w:val="00250DF5"/>
    <w:rsid w:val="00251339"/>
    <w:rsid w:val="00251623"/>
    <w:rsid w:val="0025199B"/>
    <w:rsid w:val="00251CF5"/>
    <w:rsid w:val="0025222D"/>
    <w:rsid w:val="00252C84"/>
    <w:rsid w:val="00252E4A"/>
    <w:rsid w:val="00255C12"/>
    <w:rsid w:val="00255EC3"/>
    <w:rsid w:val="002563E7"/>
    <w:rsid w:val="00256498"/>
    <w:rsid w:val="002567E2"/>
    <w:rsid w:val="00256DD8"/>
    <w:rsid w:val="002571F6"/>
    <w:rsid w:val="00257683"/>
    <w:rsid w:val="00257CD7"/>
    <w:rsid w:val="00257EBB"/>
    <w:rsid w:val="00261318"/>
    <w:rsid w:val="00261EAD"/>
    <w:rsid w:val="002627B9"/>
    <w:rsid w:val="0026291A"/>
    <w:rsid w:val="00263100"/>
    <w:rsid w:val="002639BD"/>
    <w:rsid w:val="002641F5"/>
    <w:rsid w:val="002652C4"/>
    <w:rsid w:val="00265359"/>
    <w:rsid w:val="0026565B"/>
    <w:rsid w:val="002659F9"/>
    <w:rsid w:val="002660E4"/>
    <w:rsid w:val="00266238"/>
    <w:rsid w:val="002662AD"/>
    <w:rsid w:val="00266A42"/>
    <w:rsid w:val="00266CDA"/>
    <w:rsid w:val="00267700"/>
    <w:rsid w:val="0027070B"/>
    <w:rsid w:val="00271796"/>
    <w:rsid w:val="00271AF8"/>
    <w:rsid w:val="002725D8"/>
    <w:rsid w:val="00273042"/>
    <w:rsid w:val="0027388A"/>
    <w:rsid w:val="002739E1"/>
    <w:rsid w:val="00273C14"/>
    <w:rsid w:val="0027460A"/>
    <w:rsid w:val="0027465C"/>
    <w:rsid w:val="00274B5B"/>
    <w:rsid w:val="00274B9B"/>
    <w:rsid w:val="00274DDE"/>
    <w:rsid w:val="002752C9"/>
    <w:rsid w:val="002753F7"/>
    <w:rsid w:val="002768B3"/>
    <w:rsid w:val="00276B8A"/>
    <w:rsid w:val="00277F3B"/>
    <w:rsid w:val="00280261"/>
    <w:rsid w:val="002809D6"/>
    <w:rsid w:val="00280DF5"/>
    <w:rsid w:val="00281290"/>
    <w:rsid w:val="00282682"/>
    <w:rsid w:val="002839F9"/>
    <w:rsid w:val="00284ECA"/>
    <w:rsid w:val="00286809"/>
    <w:rsid w:val="00286B67"/>
    <w:rsid w:val="00286DB2"/>
    <w:rsid w:val="00286DD1"/>
    <w:rsid w:val="00287516"/>
    <w:rsid w:val="002878EC"/>
    <w:rsid w:val="0029012A"/>
    <w:rsid w:val="002908A4"/>
    <w:rsid w:val="00290A1D"/>
    <w:rsid w:val="00290C36"/>
    <w:rsid w:val="00290E58"/>
    <w:rsid w:val="00290F27"/>
    <w:rsid w:val="0029115C"/>
    <w:rsid w:val="00291239"/>
    <w:rsid w:val="00291250"/>
    <w:rsid w:val="00291A6A"/>
    <w:rsid w:val="002923A0"/>
    <w:rsid w:val="00292E12"/>
    <w:rsid w:val="00292EE6"/>
    <w:rsid w:val="00295906"/>
    <w:rsid w:val="00295CB0"/>
    <w:rsid w:val="00295DAF"/>
    <w:rsid w:val="00296618"/>
    <w:rsid w:val="00296A42"/>
    <w:rsid w:val="00297CDE"/>
    <w:rsid w:val="002A0088"/>
    <w:rsid w:val="002A0740"/>
    <w:rsid w:val="002A0A5B"/>
    <w:rsid w:val="002A0CC4"/>
    <w:rsid w:val="002A0E19"/>
    <w:rsid w:val="002A15ED"/>
    <w:rsid w:val="002A18C9"/>
    <w:rsid w:val="002A2872"/>
    <w:rsid w:val="002A2EA0"/>
    <w:rsid w:val="002A344B"/>
    <w:rsid w:val="002A3CC1"/>
    <w:rsid w:val="002A5147"/>
    <w:rsid w:val="002A5472"/>
    <w:rsid w:val="002A5D3A"/>
    <w:rsid w:val="002A6122"/>
    <w:rsid w:val="002A66C6"/>
    <w:rsid w:val="002A7C6B"/>
    <w:rsid w:val="002A7EE5"/>
    <w:rsid w:val="002B1802"/>
    <w:rsid w:val="002B1CD2"/>
    <w:rsid w:val="002B2484"/>
    <w:rsid w:val="002B2AF4"/>
    <w:rsid w:val="002B34C6"/>
    <w:rsid w:val="002B37D0"/>
    <w:rsid w:val="002B3CC4"/>
    <w:rsid w:val="002B4232"/>
    <w:rsid w:val="002B4F48"/>
    <w:rsid w:val="002B5004"/>
    <w:rsid w:val="002B59F3"/>
    <w:rsid w:val="002B5AA7"/>
    <w:rsid w:val="002B5EDB"/>
    <w:rsid w:val="002B5F52"/>
    <w:rsid w:val="002B6B59"/>
    <w:rsid w:val="002B71E2"/>
    <w:rsid w:val="002B7FC4"/>
    <w:rsid w:val="002C0AF3"/>
    <w:rsid w:val="002C0AF4"/>
    <w:rsid w:val="002C0D77"/>
    <w:rsid w:val="002C0DCA"/>
    <w:rsid w:val="002C1047"/>
    <w:rsid w:val="002C38AB"/>
    <w:rsid w:val="002C3AB8"/>
    <w:rsid w:val="002C3B51"/>
    <w:rsid w:val="002C46C0"/>
    <w:rsid w:val="002C49DC"/>
    <w:rsid w:val="002C5C78"/>
    <w:rsid w:val="002C5F74"/>
    <w:rsid w:val="002C686D"/>
    <w:rsid w:val="002C7007"/>
    <w:rsid w:val="002C7CEE"/>
    <w:rsid w:val="002D00D8"/>
    <w:rsid w:val="002D0A98"/>
    <w:rsid w:val="002D195E"/>
    <w:rsid w:val="002D2BDD"/>
    <w:rsid w:val="002D2C7A"/>
    <w:rsid w:val="002D2D29"/>
    <w:rsid w:val="002D3D90"/>
    <w:rsid w:val="002D40DE"/>
    <w:rsid w:val="002D4C0F"/>
    <w:rsid w:val="002D5415"/>
    <w:rsid w:val="002D5957"/>
    <w:rsid w:val="002D5BE4"/>
    <w:rsid w:val="002D5DDE"/>
    <w:rsid w:val="002D6BBB"/>
    <w:rsid w:val="002D707A"/>
    <w:rsid w:val="002D74A1"/>
    <w:rsid w:val="002D74AF"/>
    <w:rsid w:val="002D7E38"/>
    <w:rsid w:val="002D7F7C"/>
    <w:rsid w:val="002E0528"/>
    <w:rsid w:val="002E49D9"/>
    <w:rsid w:val="002E4A5E"/>
    <w:rsid w:val="002E50C4"/>
    <w:rsid w:val="002E54C6"/>
    <w:rsid w:val="002E565E"/>
    <w:rsid w:val="002E56B1"/>
    <w:rsid w:val="002E5BFE"/>
    <w:rsid w:val="002E5CC6"/>
    <w:rsid w:val="002E6150"/>
    <w:rsid w:val="002E65B7"/>
    <w:rsid w:val="002E67D0"/>
    <w:rsid w:val="002E68BF"/>
    <w:rsid w:val="002E6E1C"/>
    <w:rsid w:val="002E6EFA"/>
    <w:rsid w:val="002E71E0"/>
    <w:rsid w:val="002E7725"/>
    <w:rsid w:val="002E7CD2"/>
    <w:rsid w:val="002F1419"/>
    <w:rsid w:val="002F1870"/>
    <w:rsid w:val="002F18AE"/>
    <w:rsid w:val="002F2135"/>
    <w:rsid w:val="002F22B6"/>
    <w:rsid w:val="002F2D99"/>
    <w:rsid w:val="002F2E63"/>
    <w:rsid w:val="002F30F8"/>
    <w:rsid w:val="002F3C4B"/>
    <w:rsid w:val="002F3D55"/>
    <w:rsid w:val="002F4360"/>
    <w:rsid w:val="002F4745"/>
    <w:rsid w:val="002F4CDC"/>
    <w:rsid w:val="002F55DB"/>
    <w:rsid w:val="002F562F"/>
    <w:rsid w:val="002F66FD"/>
    <w:rsid w:val="002F6963"/>
    <w:rsid w:val="002F7935"/>
    <w:rsid w:val="002F7F77"/>
    <w:rsid w:val="0030082E"/>
    <w:rsid w:val="00300F00"/>
    <w:rsid w:val="00301969"/>
    <w:rsid w:val="00301C98"/>
    <w:rsid w:val="00302894"/>
    <w:rsid w:val="003031CB"/>
    <w:rsid w:val="0030325F"/>
    <w:rsid w:val="003034BD"/>
    <w:rsid w:val="00304B14"/>
    <w:rsid w:val="00304B87"/>
    <w:rsid w:val="00304BBC"/>
    <w:rsid w:val="003068B8"/>
    <w:rsid w:val="00306936"/>
    <w:rsid w:val="00306A06"/>
    <w:rsid w:val="00306C61"/>
    <w:rsid w:val="00306DFB"/>
    <w:rsid w:val="00307ED9"/>
    <w:rsid w:val="0031007E"/>
    <w:rsid w:val="003100A5"/>
    <w:rsid w:val="0031054B"/>
    <w:rsid w:val="00310E3F"/>
    <w:rsid w:val="003115DA"/>
    <w:rsid w:val="003126AB"/>
    <w:rsid w:val="00312CB6"/>
    <w:rsid w:val="00312F42"/>
    <w:rsid w:val="0031346B"/>
    <w:rsid w:val="0031398F"/>
    <w:rsid w:val="00313A3F"/>
    <w:rsid w:val="00314112"/>
    <w:rsid w:val="003147E9"/>
    <w:rsid w:val="00316614"/>
    <w:rsid w:val="00316627"/>
    <w:rsid w:val="00316664"/>
    <w:rsid w:val="003167EA"/>
    <w:rsid w:val="00316D96"/>
    <w:rsid w:val="00317115"/>
    <w:rsid w:val="0031784C"/>
    <w:rsid w:val="00320620"/>
    <w:rsid w:val="003209BB"/>
    <w:rsid w:val="003209C9"/>
    <w:rsid w:val="00320D11"/>
    <w:rsid w:val="0032121F"/>
    <w:rsid w:val="0032169B"/>
    <w:rsid w:val="00322757"/>
    <w:rsid w:val="00322ED4"/>
    <w:rsid w:val="00323BB2"/>
    <w:rsid w:val="00323C4D"/>
    <w:rsid w:val="0032521C"/>
    <w:rsid w:val="00325980"/>
    <w:rsid w:val="003266E8"/>
    <w:rsid w:val="00326751"/>
    <w:rsid w:val="0032748D"/>
    <w:rsid w:val="003274F1"/>
    <w:rsid w:val="00330A31"/>
    <w:rsid w:val="00330B09"/>
    <w:rsid w:val="003314BE"/>
    <w:rsid w:val="0033164C"/>
    <w:rsid w:val="00331AF2"/>
    <w:rsid w:val="00331AFE"/>
    <w:rsid w:val="00332249"/>
    <w:rsid w:val="00332C1F"/>
    <w:rsid w:val="00332C9C"/>
    <w:rsid w:val="003335BA"/>
    <w:rsid w:val="00334167"/>
    <w:rsid w:val="00334E52"/>
    <w:rsid w:val="0033514C"/>
    <w:rsid w:val="00335500"/>
    <w:rsid w:val="00335BA4"/>
    <w:rsid w:val="00335C53"/>
    <w:rsid w:val="00335DE7"/>
    <w:rsid w:val="0033651C"/>
    <w:rsid w:val="003365B3"/>
    <w:rsid w:val="003367F8"/>
    <w:rsid w:val="00336B32"/>
    <w:rsid w:val="0033764D"/>
    <w:rsid w:val="003379D0"/>
    <w:rsid w:val="00337D41"/>
    <w:rsid w:val="0034000C"/>
    <w:rsid w:val="003404F0"/>
    <w:rsid w:val="00340819"/>
    <w:rsid w:val="00340C24"/>
    <w:rsid w:val="00341239"/>
    <w:rsid w:val="003417B1"/>
    <w:rsid w:val="003421EC"/>
    <w:rsid w:val="003423FC"/>
    <w:rsid w:val="0034258B"/>
    <w:rsid w:val="00342630"/>
    <w:rsid w:val="003442D0"/>
    <w:rsid w:val="00344682"/>
    <w:rsid w:val="00344C5B"/>
    <w:rsid w:val="00344D2D"/>
    <w:rsid w:val="00345077"/>
    <w:rsid w:val="00346A0A"/>
    <w:rsid w:val="00347F94"/>
    <w:rsid w:val="00347FF4"/>
    <w:rsid w:val="00350B9E"/>
    <w:rsid w:val="003513D5"/>
    <w:rsid w:val="00351614"/>
    <w:rsid w:val="00351D44"/>
    <w:rsid w:val="003525F7"/>
    <w:rsid w:val="00352631"/>
    <w:rsid w:val="00352AA5"/>
    <w:rsid w:val="00352BE1"/>
    <w:rsid w:val="003535E4"/>
    <w:rsid w:val="00353618"/>
    <w:rsid w:val="0035442B"/>
    <w:rsid w:val="00354B02"/>
    <w:rsid w:val="0035574D"/>
    <w:rsid w:val="003560CD"/>
    <w:rsid w:val="00356F05"/>
    <w:rsid w:val="003570E7"/>
    <w:rsid w:val="00357189"/>
    <w:rsid w:val="00357F8B"/>
    <w:rsid w:val="00357FC5"/>
    <w:rsid w:val="00360064"/>
    <w:rsid w:val="003600CF"/>
    <w:rsid w:val="00360F13"/>
    <w:rsid w:val="00361345"/>
    <w:rsid w:val="0036171D"/>
    <w:rsid w:val="003619DF"/>
    <w:rsid w:val="00362244"/>
    <w:rsid w:val="00362D97"/>
    <w:rsid w:val="0036308F"/>
    <w:rsid w:val="0036317F"/>
    <w:rsid w:val="003635A2"/>
    <w:rsid w:val="003637A4"/>
    <w:rsid w:val="00363A12"/>
    <w:rsid w:val="00363A6F"/>
    <w:rsid w:val="00364696"/>
    <w:rsid w:val="00364B75"/>
    <w:rsid w:val="00365067"/>
    <w:rsid w:val="003659E0"/>
    <w:rsid w:val="00366484"/>
    <w:rsid w:val="00366871"/>
    <w:rsid w:val="00367C28"/>
    <w:rsid w:val="003702AE"/>
    <w:rsid w:val="00370903"/>
    <w:rsid w:val="0037092F"/>
    <w:rsid w:val="00370BDC"/>
    <w:rsid w:val="00371548"/>
    <w:rsid w:val="00371701"/>
    <w:rsid w:val="00371736"/>
    <w:rsid w:val="00371C77"/>
    <w:rsid w:val="00372A3C"/>
    <w:rsid w:val="00373A49"/>
    <w:rsid w:val="0037404F"/>
    <w:rsid w:val="0037444C"/>
    <w:rsid w:val="00374641"/>
    <w:rsid w:val="003753FB"/>
    <w:rsid w:val="00375559"/>
    <w:rsid w:val="003766AB"/>
    <w:rsid w:val="00376708"/>
    <w:rsid w:val="0037670C"/>
    <w:rsid w:val="003775BD"/>
    <w:rsid w:val="003775C5"/>
    <w:rsid w:val="00377A95"/>
    <w:rsid w:val="00380170"/>
    <w:rsid w:val="003813A4"/>
    <w:rsid w:val="003813AB"/>
    <w:rsid w:val="003816D9"/>
    <w:rsid w:val="00381B02"/>
    <w:rsid w:val="003824A2"/>
    <w:rsid w:val="00382857"/>
    <w:rsid w:val="00382CCC"/>
    <w:rsid w:val="00382F66"/>
    <w:rsid w:val="00382FD9"/>
    <w:rsid w:val="003830C3"/>
    <w:rsid w:val="00383467"/>
    <w:rsid w:val="0038352E"/>
    <w:rsid w:val="003845E4"/>
    <w:rsid w:val="00385139"/>
    <w:rsid w:val="00385992"/>
    <w:rsid w:val="00385ABF"/>
    <w:rsid w:val="00385E6A"/>
    <w:rsid w:val="00385F3C"/>
    <w:rsid w:val="003868E3"/>
    <w:rsid w:val="00386A4B"/>
    <w:rsid w:val="00386F6A"/>
    <w:rsid w:val="00387E83"/>
    <w:rsid w:val="00387F7F"/>
    <w:rsid w:val="00390B73"/>
    <w:rsid w:val="00390FBA"/>
    <w:rsid w:val="0039140D"/>
    <w:rsid w:val="00391B24"/>
    <w:rsid w:val="00391C29"/>
    <w:rsid w:val="00393631"/>
    <w:rsid w:val="0039461D"/>
    <w:rsid w:val="00394EB6"/>
    <w:rsid w:val="00395D06"/>
    <w:rsid w:val="00395D86"/>
    <w:rsid w:val="00396024"/>
    <w:rsid w:val="003962A7"/>
    <w:rsid w:val="00396BEF"/>
    <w:rsid w:val="00396F22"/>
    <w:rsid w:val="00397A39"/>
    <w:rsid w:val="00397BB9"/>
    <w:rsid w:val="003A0394"/>
    <w:rsid w:val="003A044E"/>
    <w:rsid w:val="003A0465"/>
    <w:rsid w:val="003A097E"/>
    <w:rsid w:val="003A0F47"/>
    <w:rsid w:val="003A13C9"/>
    <w:rsid w:val="003A160C"/>
    <w:rsid w:val="003A18F6"/>
    <w:rsid w:val="003A1F6D"/>
    <w:rsid w:val="003A2057"/>
    <w:rsid w:val="003A25F8"/>
    <w:rsid w:val="003A35F9"/>
    <w:rsid w:val="003A35FA"/>
    <w:rsid w:val="003A3A3F"/>
    <w:rsid w:val="003A45C6"/>
    <w:rsid w:val="003A45CE"/>
    <w:rsid w:val="003A50E7"/>
    <w:rsid w:val="003A5227"/>
    <w:rsid w:val="003A52CC"/>
    <w:rsid w:val="003A53DA"/>
    <w:rsid w:val="003A597C"/>
    <w:rsid w:val="003A5EB3"/>
    <w:rsid w:val="003A6D71"/>
    <w:rsid w:val="003A6D9B"/>
    <w:rsid w:val="003A7216"/>
    <w:rsid w:val="003A7B70"/>
    <w:rsid w:val="003B031C"/>
    <w:rsid w:val="003B0D26"/>
    <w:rsid w:val="003B145F"/>
    <w:rsid w:val="003B1635"/>
    <w:rsid w:val="003B17D3"/>
    <w:rsid w:val="003B1B38"/>
    <w:rsid w:val="003B1BCC"/>
    <w:rsid w:val="003B2A8B"/>
    <w:rsid w:val="003B3050"/>
    <w:rsid w:val="003B385C"/>
    <w:rsid w:val="003B3AAD"/>
    <w:rsid w:val="003B4AB3"/>
    <w:rsid w:val="003B4E05"/>
    <w:rsid w:val="003B52E1"/>
    <w:rsid w:val="003B5559"/>
    <w:rsid w:val="003B5FEF"/>
    <w:rsid w:val="003B714A"/>
    <w:rsid w:val="003C04D8"/>
    <w:rsid w:val="003C0A78"/>
    <w:rsid w:val="003C0FE0"/>
    <w:rsid w:val="003C1327"/>
    <w:rsid w:val="003C22A8"/>
    <w:rsid w:val="003C32F8"/>
    <w:rsid w:val="003C349F"/>
    <w:rsid w:val="003C3DF2"/>
    <w:rsid w:val="003C415D"/>
    <w:rsid w:val="003C5E19"/>
    <w:rsid w:val="003C5E43"/>
    <w:rsid w:val="003C761C"/>
    <w:rsid w:val="003C76B2"/>
    <w:rsid w:val="003C792E"/>
    <w:rsid w:val="003C7FB6"/>
    <w:rsid w:val="003D02DF"/>
    <w:rsid w:val="003D067C"/>
    <w:rsid w:val="003D0B3F"/>
    <w:rsid w:val="003D1420"/>
    <w:rsid w:val="003D19C3"/>
    <w:rsid w:val="003D1CEE"/>
    <w:rsid w:val="003D2661"/>
    <w:rsid w:val="003D29C1"/>
    <w:rsid w:val="003D2F4F"/>
    <w:rsid w:val="003D31FA"/>
    <w:rsid w:val="003D36CC"/>
    <w:rsid w:val="003D3732"/>
    <w:rsid w:val="003D37BE"/>
    <w:rsid w:val="003D3BA5"/>
    <w:rsid w:val="003D3CE6"/>
    <w:rsid w:val="003D5FC2"/>
    <w:rsid w:val="003D71C2"/>
    <w:rsid w:val="003D796A"/>
    <w:rsid w:val="003E0E08"/>
    <w:rsid w:val="003E0FA3"/>
    <w:rsid w:val="003E1C79"/>
    <w:rsid w:val="003E1EFA"/>
    <w:rsid w:val="003E2057"/>
    <w:rsid w:val="003E23DB"/>
    <w:rsid w:val="003E3C60"/>
    <w:rsid w:val="003E3F46"/>
    <w:rsid w:val="003E3F7D"/>
    <w:rsid w:val="003E41A1"/>
    <w:rsid w:val="003E46A5"/>
    <w:rsid w:val="003E56CC"/>
    <w:rsid w:val="003E5A6C"/>
    <w:rsid w:val="003E5C4E"/>
    <w:rsid w:val="003E688F"/>
    <w:rsid w:val="003E68BE"/>
    <w:rsid w:val="003E75C0"/>
    <w:rsid w:val="003E7FBB"/>
    <w:rsid w:val="003F053B"/>
    <w:rsid w:val="003F0982"/>
    <w:rsid w:val="003F0A88"/>
    <w:rsid w:val="003F1950"/>
    <w:rsid w:val="003F29A8"/>
    <w:rsid w:val="003F3DD6"/>
    <w:rsid w:val="003F401C"/>
    <w:rsid w:val="003F4446"/>
    <w:rsid w:val="003F48B3"/>
    <w:rsid w:val="003F4CC4"/>
    <w:rsid w:val="003F4FFF"/>
    <w:rsid w:val="003F5039"/>
    <w:rsid w:val="003F61AD"/>
    <w:rsid w:val="0040097A"/>
    <w:rsid w:val="004009AF"/>
    <w:rsid w:val="00400BD8"/>
    <w:rsid w:val="00400F01"/>
    <w:rsid w:val="0040145F"/>
    <w:rsid w:val="00401538"/>
    <w:rsid w:val="004019E4"/>
    <w:rsid w:val="00401A32"/>
    <w:rsid w:val="00401BAC"/>
    <w:rsid w:val="004025DC"/>
    <w:rsid w:val="00402BF4"/>
    <w:rsid w:val="00402F4A"/>
    <w:rsid w:val="004036A4"/>
    <w:rsid w:val="004039E4"/>
    <w:rsid w:val="00404157"/>
    <w:rsid w:val="004048B3"/>
    <w:rsid w:val="00404EF0"/>
    <w:rsid w:val="00405860"/>
    <w:rsid w:val="004059BD"/>
    <w:rsid w:val="00405DBF"/>
    <w:rsid w:val="0040619B"/>
    <w:rsid w:val="00406419"/>
    <w:rsid w:val="0040673F"/>
    <w:rsid w:val="004068F9"/>
    <w:rsid w:val="00406EBD"/>
    <w:rsid w:val="00407985"/>
    <w:rsid w:val="00410672"/>
    <w:rsid w:val="00410E61"/>
    <w:rsid w:val="004116F0"/>
    <w:rsid w:val="00412013"/>
    <w:rsid w:val="0041233C"/>
    <w:rsid w:val="00413330"/>
    <w:rsid w:val="00413F53"/>
    <w:rsid w:val="00414124"/>
    <w:rsid w:val="00414143"/>
    <w:rsid w:val="00414953"/>
    <w:rsid w:val="00414CE9"/>
    <w:rsid w:val="0041514C"/>
    <w:rsid w:val="004153ED"/>
    <w:rsid w:val="004154E9"/>
    <w:rsid w:val="0041567F"/>
    <w:rsid w:val="00415D86"/>
    <w:rsid w:val="0041626D"/>
    <w:rsid w:val="004163E3"/>
    <w:rsid w:val="00417B11"/>
    <w:rsid w:val="00420212"/>
    <w:rsid w:val="004205D6"/>
    <w:rsid w:val="0042140F"/>
    <w:rsid w:val="0042159A"/>
    <w:rsid w:val="0042163A"/>
    <w:rsid w:val="00421B95"/>
    <w:rsid w:val="004228D9"/>
    <w:rsid w:val="00422C01"/>
    <w:rsid w:val="00423B2F"/>
    <w:rsid w:val="00423C4A"/>
    <w:rsid w:val="00424229"/>
    <w:rsid w:val="00424BC6"/>
    <w:rsid w:val="00424E4E"/>
    <w:rsid w:val="0042536A"/>
    <w:rsid w:val="00425D10"/>
    <w:rsid w:val="00426057"/>
    <w:rsid w:val="004260B6"/>
    <w:rsid w:val="0042655A"/>
    <w:rsid w:val="00426605"/>
    <w:rsid w:val="00426D53"/>
    <w:rsid w:val="00427310"/>
    <w:rsid w:val="0042773C"/>
    <w:rsid w:val="004308E6"/>
    <w:rsid w:val="00430E48"/>
    <w:rsid w:val="00430FAC"/>
    <w:rsid w:val="00430FC2"/>
    <w:rsid w:val="00431181"/>
    <w:rsid w:val="004319CA"/>
    <w:rsid w:val="00431A99"/>
    <w:rsid w:val="004323F2"/>
    <w:rsid w:val="00432EF4"/>
    <w:rsid w:val="004337CE"/>
    <w:rsid w:val="0043508A"/>
    <w:rsid w:val="00435789"/>
    <w:rsid w:val="0043587D"/>
    <w:rsid w:val="00436755"/>
    <w:rsid w:val="00436B62"/>
    <w:rsid w:val="00436EB1"/>
    <w:rsid w:val="00436F23"/>
    <w:rsid w:val="0043739C"/>
    <w:rsid w:val="00437673"/>
    <w:rsid w:val="0043783F"/>
    <w:rsid w:val="004379B4"/>
    <w:rsid w:val="00440981"/>
    <w:rsid w:val="00440F30"/>
    <w:rsid w:val="00441B2C"/>
    <w:rsid w:val="00441C72"/>
    <w:rsid w:val="0044298E"/>
    <w:rsid w:val="00442DA9"/>
    <w:rsid w:val="004434C7"/>
    <w:rsid w:val="00444B93"/>
    <w:rsid w:val="00445258"/>
    <w:rsid w:val="0044655E"/>
    <w:rsid w:val="00446642"/>
    <w:rsid w:val="0044671F"/>
    <w:rsid w:val="004468D9"/>
    <w:rsid w:val="00446C60"/>
    <w:rsid w:val="0044760D"/>
    <w:rsid w:val="004502DF"/>
    <w:rsid w:val="00450900"/>
    <w:rsid w:val="00450D0B"/>
    <w:rsid w:val="004511A0"/>
    <w:rsid w:val="00451451"/>
    <w:rsid w:val="004519FA"/>
    <w:rsid w:val="00452070"/>
    <w:rsid w:val="004524BD"/>
    <w:rsid w:val="0045287B"/>
    <w:rsid w:val="00452FB7"/>
    <w:rsid w:val="004535A7"/>
    <w:rsid w:val="00453A7B"/>
    <w:rsid w:val="004543CC"/>
    <w:rsid w:val="00454F7D"/>
    <w:rsid w:val="00454FBE"/>
    <w:rsid w:val="004550E3"/>
    <w:rsid w:val="0045552F"/>
    <w:rsid w:val="00455D3B"/>
    <w:rsid w:val="00456A22"/>
    <w:rsid w:val="004570EF"/>
    <w:rsid w:val="00461919"/>
    <w:rsid w:val="00461996"/>
    <w:rsid w:val="00461DF3"/>
    <w:rsid w:val="00461F7E"/>
    <w:rsid w:val="004621B8"/>
    <w:rsid w:val="004628D9"/>
    <w:rsid w:val="00462C8A"/>
    <w:rsid w:val="00463613"/>
    <w:rsid w:val="00463D79"/>
    <w:rsid w:val="00465927"/>
    <w:rsid w:val="004659F1"/>
    <w:rsid w:val="0046667A"/>
    <w:rsid w:val="00467220"/>
    <w:rsid w:val="00467750"/>
    <w:rsid w:val="0046787B"/>
    <w:rsid w:val="004702BF"/>
    <w:rsid w:val="00470636"/>
    <w:rsid w:val="00470E7F"/>
    <w:rsid w:val="00470F7F"/>
    <w:rsid w:val="00472B85"/>
    <w:rsid w:val="00472D99"/>
    <w:rsid w:val="00473D47"/>
    <w:rsid w:val="00473EE8"/>
    <w:rsid w:val="0047669D"/>
    <w:rsid w:val="00476E7F"/>
    <w:rsid w:val="00480933"/>
    <w:rsid w:val="00481547"/>
    <w:rsid w:val="004819E7"/>
    <w:rsid w:val="00481AD8"/>
    <w:rsid w:val="00481C5B"/>
    <w:rsid w:val="0048229C"/>
    <w:rsid w:val="00482BB8"/>
    <w:rsid w:val="0048322A"/>
    <w:rsid w:val="0048324F"/>
    <w:rsid w:val="00483D11"/>
    <w:rsid w:val="004842E0"/>
    <w:rsid w:val="00484658"/>
    <w:rsid w:val="00484C59"/>
    <w:rsid w:val="004854CA"/>
    <w:rsid w:val="004855DD"/>
    <w:rsid w:val="00485D19"/>
    <w:rsid w:val="00485D6E"/>
    <w:rsid w:val="004863E9"/>
    <w:rsid w:val="00486669"/>
    <w:rsid w:val="0048673B"/>
    <w:rsid w:val="00486BE4"/>
    <w:rsid w:val="0048761C"/>
    <w:rsid w:val="004903C0"/>
    <w:rsid w:val="004916FC"/>
    <w:rsid w:val="00491835"/>
    <w:rsid w:val="00491ADC"/>
    <w:rsid w:val="00491E3E"/>
    <w:rsid w:val="00491F26"/>
    <w:rsid w:val="00491FA5"/>
    <w:rsid w:val="004923EC"/>
    <w:rsid w:val="0049266C"/>
    <w:rsid w:val="0049271E"/>
    <w:rsid w:val="00492E04"/>
    <w:rsid w:val="004930E0"/>
    <w:rsid w:val="0049324A"/>
    <w:rsid w:val="004935FF"/>
    <w:rsid w:val="004941B0"/>
    <w:rsid w:val="0049450F"/>
    <w:rsid w:val="00494868"/>
    <w:rsid w:val="00494A7F"/>
    <w:rsid w:val="00494BF6"/>
    <w:rsid w:val="00495201"/>
    <w:rsid w:val="00495AB2"/>
    <w:rsid w:val="00496FD4"/>
    <w:rsid w:val="0049717F"/>
    <w:rsid w:val="004976EF"/>
    <w:rsid w:val="004A0727"/>
    <w:rsid w:val="004A0E31"/>
    <w:rsid w:val="004A2746"/>
    <w:rsid w:val="004A3D27"/>
    <w:rsid w:val="004A4937"/>
    <w:rsid w:val="004A4A29"/>
    <w:rsid w:val="004A4D64"/>
    <w:rsid w:val="004A5419"/>
    <w:rsid w:val="004A5A8B"/>
    <w:rsid w:val="004A5ADD"/>
    <w:rsid w:val="004A6220"/>
    <w:rsid w:val="004A69CB"/>
    <w:rsid w:val="004B0E71"/>
    <w:rsid w:val="004B18AA"/>
    <w:rsid w:val="004B19EC"/>
    <w:rsid w:val="004B1EAF"/>
    <w:rsid w:val="004B1F1C"/>
    <w:rsid w:val="004B3021"/>
    <w:rsid w:val="004B455D"/>
    <w:rsid w:val="004B6898"/>
    <w:rsid w:val="004B68CC"/>
    <w:rsid w:val="004B6D74"/>
    <w:rsid w:val="004B7143"/>
    <w:rsid w:val="004B723E"/>
    <w:rsid w:val="004B7392"/>
    <w:rsid w:val="004C098D"/>
    <w:rsid w:val="004C146D"/>
    <w:rsid w:val="004C1D57"/>
    <w:rsid w:val="004C236F"/>
    <w:rsid w:val="004C2A67"/>
    <w:rsid w:val="004C2DE7"/>
    <w:rsid w:val="004C32A7"/>
    <w:rsid w:val="004C3479"/>
    <w:rsid w:val="004C3B01"/>
    <w:rsid w:val="004C4462"/>
    <w:rsid w:val="004C4B1D"/>
    <w:rsid w:val="004C530D"/>
    <w:rsid w:val="004C5775"/>
    <w:rsid w:val="004C5B23"/>
    <w:rsid w:val="004C600A"/>
    <w:rsid w:val="004C6065"/>
    <w:rsid w:val="004C6CFF"/>
    <w:rsid w:val="004C7328"/>
    <w:rsid w:val="004C7380"/>
    <w:rsid w:val="004C744E"/>
    <w:rsid w:val="004D0EB7"/>
    <w:rsid w:val="004D131E"/>
    <w:rsid w:val="004D1563"/>
    <w:rsid w:val="004D202A"/>
    <w:rsid w:val="004D23A0"/>
    <w:rsid w:val="004D24E4"/>
    <w:rsid w:val="004D2521"/>
    <w:rsid w:val="004D2692"/>
    <w:rsid w:val="004D3247"/>
    <w:rsid w:val="004D3362"/>
    <w:rsid w:val="004D3894"/>
    <w:rsid w:val="004D3D1F"/>
    <w:rsid w:val="004D43BF"/>
    <w:rsid w:val="004D4746"/>
    <w:rsid w:val="004D505C"/>
    <w:rsid w:val="004D50E9"/>
    <w:rsid w:val="004D51D3"/>
    <w:rsid w:val="004D53D7"/>
    <w:rsid w:val="004D5564"/>
    <w:rsid w:val="004D57C4"/>
    <w:rsid w:val="004D5812"/>
    <w:rsid w:val="004D5E98"/>
    <w:rsid w:val="004D66FC"/>
    <w:rsid w:val="004D675B"/>
    <w:rsid w:val="004D73BC"/>
    <w:rsid w:val="004D766B"/>
    <w:rsid w:val="004D76FA"/>
    <w:rsid w:val="004D775B"/>
    <w:rsid w:val="004D7E3D"/>
    <w:rsid w:val="004D7FA3"/>
    <w:rsid w:val="004E068A"/>
    <w:rsid w:val="004E0881"/>
    <w:rsid w:val="004E0BAF"/>
    <w:rsid w:val="004E0DD3"/>
    <w:rsid w:val="004E121A"/>
    <w:rsid w:val="004E12BA"/>
    <w:rsid w:val="004E162D"/>
    <w:rsid w:val="004E1CFE"/>
    <w:rsid w:val="004E1D3F"/>
    <w:rsid w:val="004E1D6B"/>
    <w:rsid w:val="004E23BD"/>
    <w:rsid w:val="004E3293"/>
    <w:rsid w:val="004E33AD"/>
    <w:rsid w:val="004E40D9"/>
    <w:rsid w:val="004E43BA"/>
    <w:rsid w:val="004E4593"/>
    <w:rsid w:val="004E5B32"/>
    <w:rsid w:val="004E5DD2"/>
    <w:rsid w:val="004E5F49"/>
    <w:rsid w:val="004E6052"/>
    <w:rsid w:val="004E689D"/>
    <w:rsid w:val="004E7792"/>
    <w:rsid w:val="004F05D0"/>
    <w:rsid w:val="004F254B"/>
    <w:rsid w:val="004F25D2"/>
    <w:rsid w:val="004F2E57"/>
    <w:rsid w:val="004F2FFD"/>
    <w:rsid w:val="004F3775"/>
    <w:rsid w:val="004F40B5"/>
    <w:rsid w:val="004F4686"/>
    <w:rsid w:val="004F4756"/>
    <w:rsid w:val="004F5927"/>
    <w:rsid w:val="004F5B5A"/>
    <w:rsid w:val="004F64EA"/>
    <w:rsid w:val="004F6786"/>
    <w:rsid w:val="004F69BF"/>
    <w:rsid w:val="004F6A0E"/>
    <w:rsid w:val="004F7501"/>
    <w:rsid w:val="0050002A"/>
    <w:rsid w:val="00500C9D"/>
    <w:rsid w:val="005010A4"/>
    <w:rsid w:val="0050149B"/>
    <w:rsid w:val="0050181A"/>
    <w:rsid w:val="00501CEC"/>
    <w:rsid w:val="00502E91"/>
    <w:rsid w:val="00503D88"/>
    <w:rsid w:val="00503E30"/>
    <w:rsid w:val="0050423D"/>
    <w:rsid w:val="00504904"/>
    <w:rsid w:val="00504A1B"/>
    <w:rsid w:val="00504FBC"/>
    <w:rsid w:val="005050A8"/>
    <w:rsid w:val="0050575C"/>
    <w:rsid w:val="0050737D"/>
    <w:rsid w:val="0050788E"/>
    <w:rsid w:val="00507FF6"/>
    <w:rsid w:val="00510129"/>
    <w:rsid w:val="00510434"/>
    <w:rsid w:val="00510460"/>
    <w:rsid w:val="00510876"/>
    <w:rsid w:val="00511077"/>
    <w:rsid w:val="005111D3"/>
    <w:rsid w:val="0051127F"/>
    <w:rsid w:val="0051186E"/>
    <w:rsid w:val="00511BE1"/>
    <w:rsid w:val="00511CB5"/>
    <w:rsid w:val="00511E55"/>
    <w:rsid w:val="0051253E"/>
    <w:rsid w:val="00512607"/>
    <w:rsid w:val="00512F72"/>
    <w:rsid w:val="005132AE"/>
    <w:rsid w:val="0051377A"/>
    <w:rsid w:val="00513A7B"/>
    <w:rsid w:val="00513B1E"/>
    <w:rsid w:val="00513E76"/>
    <w:rsid w:val="00513FBC"/>
    <w:rsid w:val="0051457E"/>
    <w:rsid w:val="005147F6"/>
    <w:rsid w:val="00514E91"/>
    <w:rsid w:val="00515129"/>
    <w:rsid w:val="00515718"/>
    <w:rsid w:val="00515A4E"/>
    <w:rsid w:val="00515BC0"/>
    <w:rsid w:val="0051621D"/>
    <w:rsid w:val="00516626"/>
    <w:rsid w:val="00516E43"/>
    <w:rsid w:val="00517332"/>
    <w:rsid w:val="0051789A"/>
    <w:rsid w:val="00517D3F"/>
    <w:rsid w:val="00517F0D"/>
    <w:rsid w:val="00520A3B"/>
    <w:rsid w:val="0052166A"/>
    <w:rsid w:val="0052170D"/>
    <w:rsid w:val="005217D7"/>
    <w:rsid w:val="005219C2"/>
    <w:rsid w:val="00522C6D"/>
    <w:rsid w:val="00522FF5"/>
    <w:rsid w:val="005239BF"/>
    <w:rsid w:val="005247E7"/>
    <w:rsid w:val="00524BCF"/>
    <w:rsid w:val="00525038"/>
    <w:rsid w:val="00526007"/>
    <w:rsid w:val="00527707"/>
    <w:rsid w:val="00527B1E"/>
    <w:rsid w:val="00531188"/>
    <w:rsid w:val="005319CC"/>
    <w:rsid w:val="005320D6"/>
    <w:rsid w:val="00532314"/>
    <w:rsid w:val="00532392"/>
    <w:rsid w:val="00532B1F"/>
    <w:rsid w:val="00532DF3"/>
    <w:rsid w:val="005335E8"/>
    <w:rsid w:val="005342AC"/>
    <w:rsid w:val="005351BF"/>
    <w:rsid w:val="005355CD"/>
    <w:rsid w:val="00535B28"/>
    <w:rsid w:val="0053624D"/>
    <w:rsid w:val="005367EC"/>
    <w:rsid w:val="0053693C"/>
    <w:rsid w:val="00536BA5"/>
    <w:rsid w:val="00536FAB"/>
    <w:rsid w:val="005371AF"/>
    <w:rsid w:val="0054059D"/>
    <w:rsid w:val="00540679"/>
    <w:rsid w:val="00540B4A"/>
    <w:rsid w:val="00540D48"/>
    <w:rsid w:val="00541B59"/>
    <w:rsid w:val="00541CA4"/>
    <w:rsid w:val="00541FEC"/>
    <w:rsid w:val="0054317C"/>
    <w:rsid w:val="00543DB5"/>
    <w:rsid w:val="00545CE5"/>
    <w:rsid w:val="00545F99"/>
    <w:rsid w:val="00545FBF"/>
    <w:rsid w:val="005461B0"/>
    <w:rsid w:val="005462B9"/>
    <w:rsid w:val="00546504"/>
    <w:rsid w:val="00546A0E"/>
    <w:rsid w:val="00547DB0"/>
    <w:rsid w:val="00547FF1"/>
    <w:rsid w:val="005504F7"/>
    <w:rsid w:val="005509AD"/>
    <w:rsid w:val="00550DAB"/>
    <w:rsid w:val="005514BB"/>
    <w:rsid w:val="0055251F"/>
    <w:rsid w:val="00552DDA"/>
    <w:rsid w:val="0055300E"/>
    <w:rsid w:val="005536F1"/>
    <w:rsid w:val="00553863"/>
    <w:rsid w:val="005540E7"/>
    <w:rsid w:val="0055419B"/>
    <w:rsid w:val="005554B9"/>
    <w:rsid w:val="0055579C"/>
    <w:rsid w:val="00555E48"/>
    <w:rsid w:val="0055683B"/>
    <w:rsid w:val="00557552"/>
    <w:rsid w:val="005575C2"/>
    <w:rsid w:val="0056028B"/>
    <w:rsid w:val="005602EA"/>
    <w:rsid w:val="005606B4"/>
    <w:rsid w:val="00560A7E"/>
    <w:rsid w:val="00560A86"/>
    <w:rsid w:val="005615A9"/>
    <w:rsid w:val="0056168C"/>
    <w:rsid w:val="00561888"/>
    <w:rsid w:val="00561ACA"/>
    <w:rsid w:val="00561B4F"/>
    <w:rsid w:val="005620AF"/>
    <w:rsid w:val="00562CFC"/>
    <w:rsid w:val="00563112"/>
    <w:rsid w:val="00563BDF"/>
    <w:rsid w:val="005648FD"/>
    <w:rsid w:val="005659C5"/>
    <w:rsid w:val="00565A8E"/>
    <w:rsid w:val="0056604D"/>
    <w:rsid w:val="00566E8A"/>
    <w:rsid w:val="00566F84"/>
    <w:rsid w:val="00567D06"/>
    <w:rsid w:val="00570EC9"/>
    <w:rsid w:val="00570F9D"/>
    <w:rsid w:val="005711C3"/>
    <w:rsid w:val="005711F1"/>
    <w:rsid w:val="00571BB0"/>
    <w:rsid w:val="00571E8B"/>
    <w:rsid w:val="005725AB"/>
    <w:rsid w:val="0057347F"/>
    <w:rsid w:val="00573E02"/>
    <w:rsid w:val="005742C9"/>
    <w:rsid w:val="00574F1E"/>
    <w:rsid w:val="005755D4"/>
    <w:rsid w:val="00575D50"/>
    <w:rsid w:val="0057609C"/>
    <w:rsid w:val="00576C24"/>
    <w:rsid w:val="00576E07"/>
    <w:rsid w:val="00577532"/>
    <w:rsid w:val="00577670"/>
    <w:rsid w:val="00577960"/>
    <w:rsid w:val="005802CC"/>
    <w:rsid w:val="005804D7"/>
    <w:rsid w:val="0058054A"/>
    <w:rsid w:val="005806C7"/>
    <w:rsid w:val="00580965"/>
    <w:rsid w:val="00580B8A"/>
    <w:rsid w:val="0058104B"/>
    <w:rsid w:val="00581DEE"/>
    <w:rsid w:val="00582D85"/>
    <w:rsid w:val="005831AF"/>
    <w:rsid w:val="005835C2"/>
    <w:rsid w:val="00583A04"/>
    <w:rsid w:val="005840DD"/>
    <w:rsid w:val="005844EA"/>
    <w:rsid w:val="0058580D"/>
    <w:rsid w:val="00585A06"/>
    <w:rsid w:val="0058605D"/>
    <w:rsid w:val="0058680B"/>
    <w:rsid w:val="00586DEF"/>
    <w:rsid w:val="005878C8"/>
    <w:rsid w:val="00587C75"/>
    <w:rsid w:val="00587D3C"/>
    <w:rsid w:val="00587FF4"/>
    <w:rsid w:val="005901C0"/>
    <w:rsid w:val="0059031B"/>
    <w:rsid w:val="00590323"/>
    <w:rsid w:val="00590444"/>
    <w:rsid w:val="0059049D"/>
    <w:rsid w:val="005904E6"/>
    <w:rsid w:val="00590B67"/>
    <w:rsid w:val="00590BD5"/>
    <w:rsid w:val="00590E7F"/>
    <w:rsid w:val="005911E5"/>
    <w:rsid w:val="0059150E"/>
    <w:rsid w:val="005916C6"/>
    <w:rsid w:val="00591D27"/>
    <w:rsid w:val="00592CFE"/>
    <w:rsid w:val="005933B0"/>
    <w:rsid w:val="005935E7"/>
    <w:rsid w:val="00593AA1"/>
    <w:rsid w:val="00593D9E"/>
    <w:rsid w:val="00595007"/>
    <w:rsid w:val="00595D3F"/>
    <w:rsid w:val="00596D9C"/>
    <w:rsid w:val="00596FAE"/>
    <w:rsid w:val="00597F72"/>
    <w:rsid w:val="005A0423"/>
    <w:rsid w:val="005A2078"/>
    <w:rsid w:val="005A2CA4"/>
    <w:rsid w:val="005A2E7B"/>
    <w:rsid w:val="005A2F30"/>
    <w:rsid w:val="005A33F2"/>
    <w:rsid w:val="005A380A"/>
    <w:rsid w:val="005A39E0"/>
    <w:rsid w:val="005A4127"/>
    <w:rsid w:val="005A42B4"/>
    <w:rsid w:val="005A47EE"/>
    <w:rsid w:val="005A5202"/>
    <w:rsid w:val="005A5A9D"/>
    <w:rsid w:val="005A7506"/>
    <w:rsid w:val="005A75C7"/>
    <w:rsid w:val="005A785A"/>
    <w:rsid w:val="005A7E7A"/>
    <w:rsid w:val="005B046B"/>
    <w:rsid w:val="005B08DE"/>
    <w:rsid w:val="005B0CE8"/>
    <w:rsid w:val="005B0DD3"/>
    <w:rsid w:val="005B0E59"/>
    <w:rsid w:val="005B1853"/>
    <w:rsid w:val="005B2107"/>
    <w:rsid w:val="005B2153"/>
    <w:rsid w:val="005B22B0"/>
    <w:rsid w:val="005B32C5"/>
    <w:rsid w:val="005B397D"/>
    <w:rsid w:val="005B423D"/>
    <w:rsid w:val="005B472E"/>
    <w:rsid w:val="005B5DA5"/>
    <w:rsid w:val="005B5DB6"/>
    <w:rsid w:val="005B65EC"/>
    <w:rsid w:val="005B66CE"/>
    <w:rsid w:val="005B752D"/>
    <w:rsid w:val="005B7C24"/>
    <w:rsid w:val="005C01DF"/>
    <w:rsid w:val="005C1020"/>
    <w:rsid w:val="005C11CB"/>
    <w:rsid w:val="005C159F"/>
    <w:rsid w:val="005C1885"/>
    <w:rsid w:val="005C18B3"/>
    <w:rsid w:val="005C1C0D"/>
    <w:rsid w:val="005C2D88"/>
    <w:rsid w:val="005C2E0D"/>
    <w:rsid w:val="005C3350"/>
    <w:rsid w:val="005C3B6A"/>
    <w:rsid w:val="005C408B"/>
    <w:rsid w:val="005C436F"/>
    <w:rsid w:val="005C47D8"/>
    <w:rsid w:val="005C4AA8"/>
    <w:rsid w:val="005C5124"/>
    <w:rsid w:val="005C5220"/>
    <w:rsid w:val="005C55A1"/>
    <w:rsid w:val="005C5A6D"/>
    <w:rsid w:val="005C5A73"/>
    <w:rsid w:val="005C5BC4"/>
    <w:rsid w:val="005C5E7A"/>
    <w:rsid w:val="005C5F10"/>
    <w:rsid w:val="005C648A"/>
    <w:rsid w:val="005C69F3"/>
    <w:rsid w:val="005C72B5"/>
    <w:rsid w:val="005C7434"/>
    <w:rsid w:val="005C74DB"/>
    <w:rsid w:val="005D0A89"/>
    <w:rsid w:val="005D0B25"/>
    <w:rsid w:val="005D12F0"/>
    <w:rsid w:val="005D1CCE"/>
    <w:rsid w:val="005D1DBA"/>
    <w:rsid w:val="005D21E6"/>
    <w:rsid w:val="005D21F2"/>
    <w:rsid w:val="005D26AE"/>
    <w:rsid w:val="005D2F0B"/>
    <w:rsid w:val="005D388C"/>
    <w:rsid w:val="005D46B2"/>
    <w:rsid w:val="005D5140"/>
    <w:rsid w:val="005D556F"/>
    <w:rsid w:val="005D56DD"/>
    <w:rsid w:val="005D59C0"/>
    <w:rsid w:val="005D5D69"/>
    <w:rsid w:val="005D6A9F"/>
    <w:rsid w:val="005D6FD9"/>
    <w:rsid w:val="005D71F4"/>
    <w:rsid w:val="005D79B1"/>
    <w:rsid w:val="005E0A72"/>
    <w:rsid w:val="005E0C54"/>
    <w:rsid w:val="005E0D82"/>
    <w:rsid w:val="005E1369"/>
    <w:rsid w:val="005E16C0"/>
    <w:rsid w:val="005E1973"/>
    <w:rsid w:val="005E24B4"/>
    <w:rsid w:val="005E2797"/>
    <w:rsid w:val="005E28A6"/>
    <w:rsid w:val="005E2A33"/>
    <w:rsid w:val="005E2B31"/>
    <w:rsid w:val="005E4786"/>
    <w:rsid w:val="005E4E2E"/>
    <w:rsid w:val="005E4EB8"/>
    <w:rsid w:val="005E5571"/>
    <w:rsid w:val="005E55CF"/>
    <w:rsid w:val="005E5E55"/>
    <w:rsid w:val="005E66E2"/>
    <w:rsid w:val="005E6DA9"/>
    <w:rsid w:val="005E6ED0"/>
    <w:rsid w:val="005E7CED"/>
    <w:rsid w:val="005F035C"/>
    <w:rsid w:val="005F0783"/>
    <w:rsid w:val="005F1974"/>
    <w:rsid w:val="005F1F6A"/>
    <w:rsid w:val="005F290D"/>
    <w:rsid w:val="005F2D54"/>
    <w:rsid w:val="005F3892"/>
    <w:rsid w:val="005F3924"/>
    <w:rsid w:val="005F4556"/>
    <w:rsid w:val="005F45B2"/>
    <w:rsid w:val="005F46B6"/>
    <w:rsid w:val="005F58DC"/>
    <w:rsid w:val="005F5BD0"/>
    <w:rsid w:val="005F5C67"/>
    <w:rsid w:val="005F5D4F"/>
    <w:rsid w:val="005F65D4"/>
    <w:rsid w:val="005F67A3"/>
    <w:rsid w:val="005F70D3"/>
    <w:rsid w:val="005F724A"/>
    <w:rsid w:val="005F7536"/>
    <w:rsid w:val="006002EB"/>
    <w:rsid w:val="006013E6"/>
    <w:rsid w:val="00601533"/>
    <w:rsid w:val="0060241C"/>
    <w:rsid w:val="006027DF"/>
    <w:rsid w:val="00602C62"/>
    <w:rsid w:val="00602EDD"/>
    <w:rsid w:val="00603A1B"/>
    <w:rsid w:val="00603C44"/>
    <w:rsid w:val="00603D3E"/>
    <w:rsid w:val="00603FCB"/>
    <w:rsid w:val="00604217"/>
    <w:rsid w:val="006046BD"/>
    <w:rsid w:val="00604CF9"/>
    <w:rsid w:val="00604F61"/>
    <w:rsid w:val="0060507A"/>
    <w:rsid w:val="00606149"/>
    <w:rsid w:val="0060644C"/>
    <w:rsid w:val="006067D1"/>
    <w:rsid w:val="00606AB8"/>
    <w:rsid w:val="00606B31"/>
    <w:rsid w:val="00606C4B"/>
    <w:rsid w:val="006079E3"/>
    <w:rsid w:val="00607DDD"/>
    <w:rsid w:val="00610486"/>
    <w:rsid w:val="00610594"/>
    <w:rsid w:val="006107A9"/>
    <w:rsid w:val="00610B66"/>
    <w:rsid w:val="006112DE"/>
    <w:rsid w:val="00611322"/>
    <w:rsid w:val="00611830"/>
    <w:rsid w:val="00611EC9"/>
    <w:rsid w:val="00612476"/>
    <w:rsid w:val="006126FB"/>
    <w:rsid w:val="006127FB"/>
    <w:rsid w:val="00612BE8"/>
    <w:rsid w:val="00612C6C"/>
    <w:rsid w:val="006135A6"/>
    <w:rsid w:val="00613A36"/>
    <w:rsid w:val="00614529"/>
    <w:rsid w:val="006145D9"/>
    <w:rsid w:val="006146AE"/>
    <w:rsid w:val="00614A70"/>
    <w:rsid w:val="006159AD"/>
    <w:rsid w:val="00615B63"/>
    <w:rsid w:val="006167F5"/>
    <w:rsid w:val="00617395"/>
    <w:rsid w:val="00617D14"/>
    <w:rsid w:val="00617FEE"/>
    <w:rsid w:val="00620537"/>
    <w:rsid w:val="006206F3"/>
    <w:rsid w:val="00620DCD"/>
    <w:rsid w:val="00621496"/>
    <w:rsid w:val="00621717"/>
    <w:rsid w:val="00621CFC"/>
    <w:rsid w:val="0062225D"/>
    <w:rsid w:val="006231CD"/>
    <w:rsid w:val="006232F0"/>
    <w:rsid w:val="00623DA8"/>
    <w:rsid w:val="00623EB7"/>
    <w:rsid w:val="00624033"/>
    <w:rsid w:val="006240C4"/>
    <w:rsid w:val="006241A3"/>
    <w:rsid w:val="0062434C"/>
    <w:rsid w:val="00625653"/>
    <w:rsid w:val="006256B8"/>
    <w:rsid w:val="00625EE7"/>
    <w:rsid w:val="00626128"/>
    <w:rsid w:val="00626465"/>
    <w:rsid w:val="006266F8"/>
    <w:rsid w:val="0062672A"/>
    <w:rsid w:val="00626AB7"/>
    <w:rsid w:val="00626BD1"/>
    <w:rsid w:val="00626C8E"/>
    <w:rsid w:val="00627371"/>
    <w:rsid w:val="00627505"/>
    <w:rsid w:val="006304C2"/>
    <w:rsid w:val="00630C08"/>
    <w:rsid w:val="00630EB5"/>
    <w:rsid w:val="006310E2"/>
    <w:rsid w:val="006319BE"/>
    <w:rsid w:val="00631AFC"/>
    <w:rsid w:val="00631B8B"/>
    <w:rsid w:val="00631F36"/>
    <w:rsid w:val="00632252"/>
    <w:rsid w:val="0063248D"/>
    <w:rsid w:val="00632D4E"/>
    <w:rsid w:val="00633869"/>
    <w:rsid w:val="00633E51"/>
    <w:rsid w:val="006344FF"/>
    <w:rsid w:val="00634B2C"/>
    <w:rsid w:val="0063567A"/>
    <w:rsid w:val="00635BFA"/>
    <w:rsid w:val="00635D0D"/>
    <w:rsid w:val="006363A3"/>
    <w:rsid w:val="00636DA0"/>
    <w:rsid w:val="00637471"/>
    <w:rsid w:val="00637AA5"/>
    <w:rsid w:val="00640147"/>
    <w:rsid w:val="00640359"/>
    <w:rsid w:val="0064041F"/>
    <w:rsid w:val="00640539"/>
    <w:rsid w:val="00642A19"/>
    <w:rsid w:val="00642AE4"/>
    <w:rsid w:val="006433C5"/>
    <w:rsid w:val="006440ED"/>
    <w:rsid w:val="00644871"/>
    <w:rsid w:val="0064518D"/>
    <w:rsid w:val="006461CF"/>
    <w:rsid w:val="0064646C"/>
    <w:rsid w:val="00646CF4"/>
    <w:rsid w:val="00647254"/>
    <w:rsid w:val="0064732F"/>
    <w:rsid w:val="006477CC"/>
    <w:rsid w:val="00647BB8"/>
    <w:rsid w:val="00647D37"/>
    <w:rsid w:val="00651591"/>
    <w:rsid w:val="006516E2"/>
    <w:rsid w:val="00651F39"/>
    <w:rsid w:val="006520BD"/>
    <w:rsid w:val="006525C8"/>
    <w:rsid w:val="0065266D"/>
    <w:rsid w:val="00652734"/>
    <w:rsid w:val="00652C45"/>
    <w:rsid w:val="00653AB3"/>
    <w:rsid w:val="00654302"/>
    <w:rsid w:val="00654309"/>
    <w:rsid w:val="006545DD"/>
    <w:rsid w:val="00655593"/>
    <w:rsid w:val="006558E3"/>
    <w:rsid w:val="00655AB2"/>
    <w:rsid w:val="00656B74"/>
    <w:rsid w:val="00657398"/>
    <w:rsid w:val="006576A3"/>
    <w:rsid w:val="0065776A"/>
    <w:rsid w:val="00657824"/>
    <w:rsid w:val="00657A4D"/>
    <w:rsid w:val="00657ECA"/>
    <w:rsid w:val="00660978"/>
    <w:rsid w:val="0066101C"/>
    <w:rsid w:val="00661049"/>
    <w:rsid w:val="0066182E"/>
    <w:rsid w:val="00661BC5"/>
    <w:rsid w:val="00661E8B"/>
    <w:rsid w:val="006643A2"/>
    <w:rsid w:val="006643D4"/>
    <w:rsid w:val="006644D1"/>
    <w:rsid w:val="00665ABC"/>
    <w:rsid w:val="0066612E"/>
    <w:rsid w:val="006664A3"/>
    <w:rsid w:val="00666B9F"/>
    <w:rsid w:val="00667110"/>
    <w:rsid w:val="0067026A"/>
    <w:rsid w:val="00670B10"/>
    <w:rsid w:val="00671164"/>
    <w:rsid w:val="006711C8"/>
    <w:rsid w:val="006711F7"/>
    <w:rsid w:val="00671458"/>
    <w:rsid w:val="006714E8"/>
    <w:rsid w:val="00671CD9"/>
    <w:rsid w:val="00671F07"/>
    <w:rsid w:val="00671F4E"/>
    <w:rsid w:val="00672092"/>
    <w:rsid w:val="006720E8"/>
    <w:rsid w:val="0067223D"/>
    <w:rsid w:val="00672573"/>
    <w:rsid w:val="00672A0A"/>
    <w:rsid w:val="00672A3D"/>
    <w:rsid w:val="0067313E"/>
    <w:rsid w:val="006731E6"/>
    <w:rsid w:val="00673210"/>
    <w:rsid w:val="00673850"/>
    <w:rsid w:val="006738E0"/>
    <w:rsid w:val="00673B52"/>
    <w:rsid w:val="00673EB3"/>
    <w:rsid w:val="00674277"/>
    <w:rsid w:val="0067462F"/>
    <w:rsid w:val="00674FB8"/>
    <w:rsid w:val="00675040"/>
    <w:rsid w:val="00676882"/>
    <w:rsid w:val="00677164"/>
    <w:rsid w:val="00677735"/>
    <w:rsid w:val="00680300"/>
    <w:rsid w:val="0068068D"/>
    <w:rsid w:val="00680EF8"/>
    <w:rsid w:val="006810FD"/>
    <w:rsid w:val="00682514"/>
    <w:rsid w:val="00682AE4"/>
    <w:rsid w:val="00683966"/>
    <w:rsid w:val="00683C5B"/>
    <w:rsid w:val="00684604"/>
    <w:rsid w:val="006846F7"/>
    <w:rsid w:val="00686041"/>
    <w:rsid w:val="0068620A"/>
    <w:rsid w:val="00687586"/>
    <w:rsid w:val="006875D9"/>
    <w:rsid w:val="00687990"/>
    <w:rsid w:val="00687FFE"/>
    <w:rsid w:val="00690380"/>
    <w:rsid w:val="0069095B"/>
    <w:rsid w:val="00690B27"/>
    <w:rsid w:val="00690F60"/>
    <w:rsid w:val="00691AAC"/>
    <w:rsid w:val="00691DBC"/>
    <w:rsid w:val="00692097"/>
    <w:rsid w:val="006924E4"/>
    <w:rsid w:val="00692EFE"/>
    <w:rsid w:val="00693108"/>
    <w:rsid w:val="00693AB2"/>
    <w:rsid w:val="00693AB8"/>
    <w:rsid w:val="00694878"/>
    <w:rsid w:val="00694EEF"/>
    <w:rsid w:val="00695113"/>
    <w:rsid w:val="006951DF"/>
    <w:rsid w:val="00695471"/>
    <w:rsid w:val="006958CE"/>
    <w:rsid w:val="00695FA0"/>
    <w:rsid w:val="006963E4"/>
    <w:rsid w:val="006973B1"/>
    <w:rsid w:val="006A00B1"/>
    <w:rsid w:val="006A0D18"/>
    <w:rsid w:val="006A18E2"/>
    <w:rsid w:val="006A1D83"/>
    <w:rsid w:val="006A32C9"/>
    <w:rsid w:val="006A352C"/>
    <w:rsid w:val="006A3677"/>
    <w:rsid w:val="006A3EF8"/>
    <w:rsid w:val="006A4815"/>
    <w:rsid w:val="006A4A4B"/>
    <w:rsid w:val="006A4C21"/>
    <w:rsid w:val="006A4F49"/>
    <w:rsid w:val="006A50E8"/>
    <w:rsid w:val="006A5ABA"/>
    <w:rsid w:val="006A5FC9"/>
    <w:rsid w:val="006A602D"/>
    <w:rsid w:val="006A6A2E"/>
    <w:rsid w:val="006A6F39"/>
    <w:rsid w:val="006A76B0"/>
    <w:rsid w:val="006A777E"/>
    <w:rsid w:val="006A7DB5"/>
    <w:rsid w:val="006B017E"/>
    <w:rsid w:val="006B0AE5"/>
    <w:rsid w:val="006B1752"/>
    <w:rsid w:val="006B1854"/>
    <w:rsid w:val="006B1ABC"/>
    <w:rsid w:val="006B221A"/>
    <w:rsid w:val="006B26E8"/>
    <w:rsid w:val="006B46B7"/>
    <w:rsid w:val="006B4E77"/>
    <w:rsid w:val="006B554F"/>
    <w:rsid w:val="006B57CB"/>
    <w:rsid w:val="006B5B12"/>
    <w:rsid w:val="006B628E"/>
    <w:rsid w:val="006B6554"/>
    <w:rsid w:val="006B68D7"/>
    <w:rsid w:val="006B6A5D"/>
    <w:rsid w:val="006B6C4A"/>
    <w:rsid w:val="006B76EE"/>
    <w:rsid w:val="006B7762"/>
    <w:rsid w:val="006C00A8"/>
    <w:rsid w:val="006C09F8"/>
    <w:rsid w:val="006C1470"/>
    <w:rsid w:val="006C1A89"/>
    <w:rsid w:val="006C1B66"/>
    <w:rsid w:val="006C27E9"/>
    <w:rsid w:val="006C28C3"/>
    <w:rsid w:val="006C2AA2"/>
    <w:rsid w:val="006C30F5"/>
    <w:rsid w:val="006C40E2"/>
    <w:rsid w:val="006C4326"/>
    <w:rsid w:val="006C46DF"/>
    <w:rsid w:val="006C48EE"/>
    <w:rsid w:val="006C4FF3"/>
    <w:rsid w:val="006C543A"/>
    <w:rsid w:val="006C5949"/>
    <w:rsid w:val="006C5BB7"/>
    <w:rsid w:val="006C6815"/>
    <w:rsid w:val="006C6F23"/>
    <w:rsid w:val="006C6FA3"/>
    <w:rsid w:val="006C72A0"/>
    <w:rsid w:val="006C78AE"/>
    <w:rsid w:val="006D01B1"/>
    <w:rsid w:val="006D059F"/>
    <w:rsid w:val="006D0782"/>
    <w:rsid w:val="006D2676"/>
    <w:rsid w:val="006D294A"/>
    <w:rsid w:val="006D2BC2"/>
    <w:rsid w:val="006D2CEF"/>
    <w:rsid w:val="006D2E66"/>
    <w:rsid w:val="006D2F20"/>
    <w:rsid w:val="006D337A"/>
    <w:rsid w:val="006D37D6"/>
    <w:rsid w:val="006D3F93"/>
    <w:rsid w:val="006D4CAD"/>
    <w:rsid w:val="006D4FE7"/>
    <w:rsid w:val="006D5FE2"/>
    <w:rsid w:val="006D615D"/>
    <w:rsid w:val="006D6A2A"/>
    <w:rsid w:val="006D6E46"/>
    <w:rsid w:val="006D6E8D"/>
    <w:rsid w:val="006D7486"/>
    <w:rsid w:val="006D783A"/>
    <w:rsid w:val="006D79E7"/>
    <w:rsid w:val="006D7C86"/>
    <w:rsid w:val="006D7D6B"/>
    <w:rsid w:val="006E02C6"/>
    <w:rsid w:val="006E04D7"/>
    <w:rsid w:val="006E1438"/>
    <w:rsid w:val="006E23DA"/>
    <w:rsid w:val="006E3B03"/>
    <w:rsid w:val="006E3C05"/>
    <w:rsid w:val="006E3C19"/>
    <w:rsid w:val="006E3C4D"/>
    <w:rsid w:val="006E4AB4"/>
    <w:rsid w:val="006E530A"/>
    <w:rsid w:val="006E54D9"/>
    <w:rsid w:val="006E54F6"/>
    <w:rsid w:val="006E682C"/>
    <w:rsid w:val="006E6A6D"/>
    <w:rsid w:val="006E71AB"/>
    <w:rsid w:val="006E7474"/>
    <w:rsid w:val="006E77A1"/>
    <w:rsid w:val="006E7822"/>
    <w:rsid w:val="006E7A32"/>
    <w:rsid w:val="006F0761"/>
    <w:rsid w:val="006F08C8"/>
    <w:rsid w:val="006F0CCF"/>
    <w:rsid w:val="006F1AB0"/>
    <w:rsid w:val="006F2276"/>
    <w:rsid w:val="006F2A12"/>
    <w:rsid w:val="006F2F91"/>
    <w:rsid w:val="006F305A"/>
    <w:rsid w:val="006F400A"/>
    <w:rsid w:val="006F4202"/>
    <w:rsid w:val="006F457F"/>
    <w:rsid w:val="006F47FC"/>
    <w:rsid w:val="006F495C"/>
    <w:rsid w:val="006F4ABD"/>
    <w:rsid w:val="006F528C"/>
    <w:rsid w:val="006F54A2"/>
    <w:rsid w:val="006F56E5"/>
    <w:rsid w:val="006F61E8"/>
    <w:rsid w:val="006F64B0"/>
    <w:rsid w:val="006F7E22"/>
    <w:rsid w:val="00700018"/>
    <w:rsid w:val="007005D7"/>
    <w:rsid w:val="00700D4D"/>
    <w:rsid w:val="0070264A"/>
    <w:rsid w:val="0070338B"/>
    <w:rsid w:val="0070352B"/>
    <w:rsid w:val="0070374D"/>
    <w:rsid w:val="00703901"/>
    <w:rsid w:val="00703C66"/>
    <w:rsid w:val="007050A7"/>
    <w:rsid w:val="007051E1"/>
    <w:rsid w:val="00705CFF"/>
    <w:rsid w:val="00705EE8"/>
    <w:rsid w:val="00705F91"/>
    <w:rsid w:val="00705FE6"/>
    <w:rsid w:val="0070625A"/>
    <w:rsid w:val="00706524"/>
    <w:rsid w:val="00706546"/>
    <w:rsid w:val="00707B4D"/>
    <w:rsid w:val="00707CB8"/>
    <w:rsid w:val="00707DBD"/>
    <w:rsid w:val="00710182"/>
    <w:rsid w:val="007108D3"/>
    <w:rsid w:val="00710BCD"/>
    <w:rsid w:val="00710CAF"/>
    <w:rsid w:val="00712931"/>
    <w:rsid w:val="00712BF9"/>
    <w:rsid w:val="00712D23"/>
    <w:rsid w:val="007130D9"/>
    <w:rsid w:val="007135B8"/>
    <w:rsid w:val="00713F51"/>
    <w:rsid w:val="0071401A"/>
    <w:rsid w:val="0071463C"/>
    <w:rsid w:val="007156C3"/>
    <w:rsid w:val="00715904"/>
    <w:rsid w:val="00716C4C"/>
    <w:rsid w:val="00717F37"/>
    <w:rsid w:val="00720256"/>
    <w:rsid w:val="007217EC"/>
    <w:rsid w:val="00721E59"/>
    <w:rsid w:val="00721FDE"/>
    <w:rsid w:val="0072221C"/>
    <w:rsid w:val="00722699"/>
    <w:rsid w:val="00723823"/>
    <w:rsid w:val="007246B3"/>
    <w:rsid w:val="00724DDF"/>
    <w:rsid w:val="00726ACC"/>
    <w:rsid w:val="00726D09"/>
    <w:rsid w:val="00726F54"/>
    <w:rsid w:val="00727480"/>
    <w:rsid w:val="007275CC"/>
    <w:rsid w:val="0072785C"/>
    <w:rsid w:val="00727DA7"/>
    <w:rsid w:val="0073000C"/>
    <w:rsid w:val="00730F3F"/>
    <w:rsid w:val="0073119D"/>
    <w:rsid w:val="0073133D"/>
    <w:rsid w:val="007315AE"/>
    <w:rsid w:val="0073197D"/>
    <w:rsid w:val="00731A3A"/>
    <w:rsid w:val="00731AFD"/>
    <w:rsid w:val="00731DF2"/>
    <w:rsid w:val="00731F05"/>
    <w:rsid w:val="00732DBA"/>
    <w:rsid w:val="00733A70"/>
    <w:rsid w:val="007360AF"/>
    <w:rsid w:val="007367D4"/>
    <w:rsid w:val="007378B8"/>
    <w:rsid w:val="007406FD"/>
    <w:rsid w:val="00741E5E"/>
    <w:rsid w:val="00742151"/>
    <w:rsid w:val="007429FE"/>
    <w:rsid w:val="0074300C"/>
    <w:rsid w:val="007430AF"/>
    <w:rsid w:val="0074387B"/>
    <w:rsid w:val="00743B53"/>
    <w:rsid w:val="00744579"/>
    <w:rsid w:val="00744CFD"/>
    <w:rsid w:val="00744D3F"/>
    <w:rsid w:val="00745447"/>
    <w:rsid w:val="007455A7"/>
    <w:rsid w:val="00745748"/>
    <w:rsid w:val="00745916"/>
    <w:rsid w:val="00745B60"/>
    <w:rsid w:val="00745D1F"/>
    <w:rsid w:val="00746A0F"/>
    <w:rsid w:val="00747318"/>
    <w:rsid w:val="0074738F"/>
    <w:rsid w:val="00747929"/>
    <w:rsid w:val="007479E4"/>
    <w:rsid w:val="00747B6D"/>
    <w:rsid w:val="00747C33"/>
    <w:rsid w:val="00747F87"/>
    <w:rsid w:val="007503A0"/>
    <w:rsid w:val="007507F4"/>
    <w:rsid w:val="007508C4"/>
    <w:rsid w:val="007514EF"/>
    <w:rsid w:val="007524FD"/>
    <w:rsid w:val="00752B6A"/>
    <w:rsid w:val="00752C2C"/>
    <w:rsid w:val="007540E2"/>
    <w:rsid w:val="007553D5"/>
    <w:rsid w:val="007558F3"/>
    <w:rsid w:val="00755C6E"/>
    <w:rsid w:val="00756B31"/>
    <w:rsid w:val="00757219"/>
    <w:rsid w:val="00757443"/>
    <w:rsid w:val="00757523"/>
    <w:rsid w:val="00757C10"/>
    <w:rsid w:val="00762301"/>
    <w:rsid w:val="00762400"/>
    <w:rsid w:val="0076353A"/>
    <w:rsid w:val="00763BB5"/>
    <w:rsid w:val="00764321"/>
    <w:rsid w:val="007644DE"/>
    <w:rsid w:val="007653BC"/>
    <w:rsid w:val="007660BB"/>
    <w:rsid w:val="00766635"/>
    <w:rsid w:val="00766B42"/>
    <w:rsid w:val="00767A3F"/>
    <w:rsid w:val="00767E59"/>
    <w:rsid w:val="00770306"/>
    <w:rsid w:val="00770543"/>
    <w:rsid w:val="00770F32"/>
    <w:rsid w:val="007717E1"/>
    <w:rsid w:val="00772EE4"/>
    <w:rsid w:val="007733EC"/>
    <w:rsid w:val="00773595"/>
    <w:rsid w:val="007741FD"/>
    <w:rsid w:val="00774660"/>
    <w:rsid w:val="00775C05"/>
    <w:rsid w:val="0077644C"/>
    <w:rsid w:val="00776CB7"/>
    <w:rsid w:val="00776FD9"/>
    <w:rsid w:val="00777FC5"/>
    <w:rsid w:val="0078154C"/>
    <w:rsid w:val="00781669"/>
    <w:rsid w:val="007817C6"/>
    <w:rsid w:val="00782361"/>
    <w:rsid w:val="00782378"/>
    <w:rsid w:val="007823D0"/>
    <w:rsid w:val="00783352"/>
    <w:rsid w:val="007837CA"/>
    <w:rsid w:val="00783DD4"/>
    <w:rsid w:val="007842A4"/>
    <w:rsid w:val="0078455D"/>
    <w:rsid w:val="00784CC7"/>
    <w:rsid w:val="0078504A"/>
    <w:rsid w:val="00785544"/>
    <w:rsid w:val="0078569B"/>
    <w:rsid w:val="007861BD"/>
    <w:rsid w:val="007865CA"/>
    <w:rsid w:val="00786A70"/>
    <w:rsid w:val="00786C2E"/>
    <w:rsid w:val="00787C5E"/>
    <w:rsid w:val="00787DD8"/>
    <w:rsid w:val="007900DA"/>
    <w:rsid w:val="00790230"/>
    <w:rsid w:val="007906FB"/>
    <w:rsid w:val="00790D7C"/>
    <w:rsid w:val="00791099"/>
    <w:rsid w:val="00791453"/>
    <w:rsid w:val="00791DA6"/>
    <w:rsid w:val="00792F92"/>
    <w:rsid w:val="007937CE"/>
    <w:rsid w:val="007938EE"/>
    <w:rsid w:val="0079460A"/>
    <w:rsid w:val="0079467E"/>
    <w:rsid w:val="0079528B"/>
    <w:rsid w:val="00796C4A"/>
    <w:rsid w:val="007972C1"/>
    <w:rsid w:val="007A00B2"/>
    <w:rsid w:val="007A036E"/>
    <w:rsid w:val="007A0A19"/>
    <w:rsid w:val="007A0AE1"/>
    <w:rsid w:val="007A0B65"/>
    <w:rsid w:val="007A0F21"/>
    <w:rsid w:val="007A10CB"/>
    <w:rsid w:val="007A11F4"/>
    <w:rsid w:val="007A2417"/>
    <w:rsid w:val="007A2593"/>
    <w:rsid w:val="007A3129"/>
    <w:rsid w:val="007A3770"/>
    <w:rsid w:val="007A38E3"/>
    <w:rsid w:val="007A44EC"/>
    <w:rsid w:val="007A4582"/>
    <w:rsid w:val="007A53C7"/>
    <w:rsid w:val="007A56C9"/>
    <w:rsid w:val="007A79BE"/>
    <w:rsid w:val="007A7C72"/>
    <w:rsid w:val="007A7F1B"/>
    <w:rsid w:val="007B036D"/>
    <w:rsid w:val="007B0873"/>
    <w:rsid w:val="007B0DD1"/>
    <w:rsid w:val="007B1371"/>
    <w:rsid w:val="007B1795"/>
    <w:rsid w:val="007B1FFB"/>
    <w:rsid w:val="007B2A4B"/>
    <w:rsid w:val="007B323A"/>
    <w:rsid w:val="007B367E"/>
    <w:rsid w:val="007B398F"/>
    <w:rsid w:val="007B5581"/>
    <w:rsid w:val="007B55EE"/>
    <w:rsid w:val="007B5A35"/>
    <w:rsid w:val="007B6495"/>
    <w:rsid w:val="007B79DC"/>
    <w:rsid w:val="007C06BA"/>
    <w:rsid w:val="007C1599"/>
    <w:rsid w:val="007C2532"/>
    <w:rsid w:val="007C2660"/>
    <w:rsid w:val="007C28BE"/>
    <w:rsid w:val="007C3FAD"/>
    <w:rsid w:val="007C47D4"/>
    <w:rsid w:val="007C4D54"/>
    <w:rsid w:val="007C4F39"/>
    <w:rsid w:val="007C54AE"/>
    <w:rsid w:val="007C5BE6"/>
    <w:rsid w:val="007C5F26"/>
    <w:rsid w:val="007C63E5"/>
    <w:rsid w:val="007C6D84"/>
    <w:rsid w:val="007C6F13"/>
    <w:rsid w:val="007C7242"/>
    <w:rsid w:val="007C7744"/>
    <w:rsid w:val="007C780B"/>
    <w:rsid w:val="007D041C"/>
    <w:rsid w:val="007D05DC"/>
    <w:rsid w:val="007D142A"/>
    <w:rsid w:val="007D1672"/>
    <w:rsid w:val="007D2410"/>
    <w:rsid w:val="007D2DAC"/>
    <w:rsid w:val="007D3220"/>
    <w:rsid w:val="007D329E"/>
    <w:rsid w:val="007D3651"/>
    <w:rsid w:val="007D3B9A"/>
    <w:rsid w:val="007D432C"/>
    <w:rsid w:val="007D46C1"/>
    <w:rsid w:val="007D47C8"/>
    <w:rsid w:val="007D4C89"/>
    <w:rsid w:val="007D5156"/>
    <w:rsid w:val="007D51DD"/>
    <w:rsid w:val="007D52D0"/>
    <w:rsid w:val="007D59D3"/>
    <w:rsid w:val="007D5D6C"/>
    <w:rsid w:val="007D5EBE"/>
    <w:rsid w:val="007D6221"/>
    <w:rsid w:val="007D69E5"/>
    <w:rsid w:val="007D7268"/>
    <w:rsid w:val="007D7271"/>
    <w:rsid w:val="007D74F3"/>
    <w:rsid w:val="007D7BEA"/>
    <w:rsid w:val="007E0903"/>
    <w:rsid w:val="007E2B54"/>
    <w:rsid w:val="007E3E42"/>
    <w:rsid w:val="007E3E56"/>
    <w:rsid w:val="007E407C"/>
    <w:rsid w:val="007E4522"/>
    <w:rsid w:val="007E48CC"/>
    <w:rsid w:val="007E4EA2"/>
    <w:rsid w:val="007E5670"/>
    <w:rsid w:val="007E58D9"/>
    <w:rsid w:val="007E62C3"/>
    <w:rsid w:val="007E7D6A"/>
    <w:rsid w:val="007F0474"/>
    <w:rsid w:val="007F05A2"/>
    <w:rsid w:val="007F08EC"/>
    <w:rsid w:val="007F0E73"/>
    <w:rsid w:val="007F18B5"/>
    <w:rsid w:val="007F1DA1"/>
    <w:rsid w:val="007F1F6F"/>
    <w:rsid w:val="007F1FE7"/>
    <w:rsid w:val="007F2196"/>
    <w:rsid w:val="007F257A"/>
    <w:rsid w:val="007F2D1E"/>
    <w:rsid w:val="007F2ECF"/>
    <w:rsid w:val="007F368C"/>
    <w:rsid w:val="007F3A16"/>
    <w:rsid w:val="007F44A1"/>
    <w:rsid w:val="007F4E30"/>
    <w:rsid w:val="007F4EBA"/>
    <w:rsid w:val="007F4FFF"/>
    <w:rsid w:val="007F57AA"/>
    <w:rsid w:val="007F5C93"/>
    <w:rsid w:val="007F7091"/>
    <w:rsid w:val="007F7194"/>
    <w:rsid w:val="007F7288"/>
    <w:rsid w:val="007F7502"/>
    <w:rsid w:val="007F7508"/>
    <w:rsid w:val="00800733"/>
    <w:rsid w:val="0080097A"/>
    <w:rsid w:val="00800A9B"/>
    <w:rsid w:val="0080103C"/>
    <w:rsid w:val="0080144F"/>
    <w:rsid w:val="0080230F"/>
    <w:rsid w:val="00802368"/>
    <w:rsid w:val="008026AA"/>
    <w:rsid w:val="00802C74"/>
    <w:rsid w:val="0080363A"/>
    <w:rsid w:val="00804B9C"/>
    <w:rsid w:val="00804F86"/>
    <w:rsid w:val="0080509F"/>
    <w:rsid w:val="00805D39"/>
    <w:rsid w:val="008067AF"/>
    <w:rsid w:val="00806CC4"/>
    <w:rsid w:val="00806DF3"/>
    <w:rsid w:val="00807A6B"/>
    <w:rsid w:val="00810013"/>
    <w:rsid w:val="00811C9C"/>
    <w:rsid w:val="00811E06"/>
    <w:rsid w:val="008125D9"/>
    <w:rsid w:val="0081363E"/>
    <w:rsid w:val="008142B1"/>
    <w:rsid w:val="0081490C"/>
    <w:rsid w:val="00814CDC"/>
    <w:rsid w:val="00814D4B"/>
    <w:rsid w:val="00815D1F"/>
    <w:rsid w:val="00815DA9"/>
    <w:rsid w:val="00816317"/>
    <w:rsid w:val="00816779"/>
    <w:rsid w:val="00816797"/>
    <w:rsid w:val="00816D26"/>
    <w:rsid w:val="0081716A"/>
    <w:rsid w:val="00817BC9"/>
    <w:rsid w:val="00820087"/>
    <w:rsid w:val="00820BB8"/>
    <w:rsid w:val="00821543"/>
    <w:rsid w:val="00821C72"/>
    <w:rsid w:val="0082357D"/>
    <w:rsid w:val="0082417B"/>
    <w:rsid w:val="00824686"/>
    <w:rsid w:val="00825115"/>
    <w:rsid w:val="00825E14"/>
    <w:rsid w:val="00825EA0"/>
    <w:rsid w:val="00826346"/>
    <w:rsid w:val="008265DC"/>
    <w:rsid w:val="00827172"/>
    <w:rsid w:val="0082787C"/>
    <w:rsid w:val="00831618"/>
    <w:rsid w:val="00832166"/>
    <w:rsid w:val="008321B7"/>
    <w:rsid w:val="008324CD"/>
    <w:rsid w:val="008326E5"/>
    <w:rsid w:val="00832A7B"/>
    <w:rsid w:val="00832B0F"/>
    <w:rsid w:val="00832D0C"/>
    <w:rsid w:val="00832D3E"/>
    <w:rsid w:val="00833123"/>
    <w:rsid w:val="00833675"/>
    <w:rsid w:val="00833CFE"/>
    <w:rsid w:val="00833FC3"/>
    <w:rsid w:val="00834D2E"/>
    <w:rsid w:val="00834DAE"/>
    <w:rsid w:val="00834EBE"/>
    <w:rsid w:val="00835254"/>
    <w:rsid w:val="00835827"/>
    <w:rsid w:val="0083599A"/>
    <w:rsid w:val="00835F30"/>
    <w:rsid w:val="00836164"/>
    <w:rsid w:val="00836D4D"/>
    <w:rsid w:val="008403AD"/>
    <w:rsid w:val="008408CC"/>
    <w:rsid w:val="00841018"/>
    <w:rsid w:val="008410D3"/>
    <w:rsid w:val="00841143"/>
    <w:rsid w:val="008414A4"/>
    <w:rsid w:val="00841539"/>
    <w:rsid w:val="00841651"/>
    <w:rsid w:val="00841A80"/>
    <w:rsid w:val="00841BE5"/>
    <w:rsid w:val="00841D05"/>
    <w:rsid w:val="00841F44"/>
    <w:rsid w:val="00842947"/>
    <w:rsid w:val="00842C64"/>
    <w:rsid w:val="00842D1F"/>
    <w:rsid w:val="0084313A"/>
    <w:rsid w:val="008435DA"/>
    <w:rsid w:val="00843AFA"/>
    <w:rsid w:val="008440FD"/>
    <w:rsid w:val="0084422B"/>
    <w:rsid w:val="008446B7"/>
    <w:rsid w:val="00844C38"/>
    <w:rsid w:val="00846619"/>
    <w:rsid w:val="00846649"/>
    <w:rsid w:val="00846930"/>
    <w:rsid w:val="008469E6"/>
    <w:rsid w:val="00846D6A"/>
    <w:rsid w:val="00847909"/>
    <w:rsid w:val="00847AB5"/>
    <w:rsid w:val="00847B88"/>
    <w:rsid w:val="008502EB"/>
    <w:rsid w:val="0085189B"/>
    <w:rsid w:val="00851B16"/>
    <w:rsid w:val="00851ED8"/>
    <w:rsid w:val="008520EA"/>
    <w:rsid w:val="00852191"/>
    <w:rsid w:val="00852F0A"/>
    <w:rsid w:val="00853C24"/>
    <w:rsid w:val="00853CC9"/>
    <w:rsid w:val="008547D5"/>
    <w:rsid w:val="00854821"/>
    <w:rsid w:val="00854EB5"/>
    <w:rsid w:val="00855C67"/>
    <w:rsid w:val="00855F62"/>
    <w:rsid w:val="0085644D"/>
    <w:rsid w:val="008566D9"/>
    <w:rsid w:val="00856774"/>
    <w:rsid w:val="0085755E"/>
    <w:rsid w:val="00857A6B"/>
    <w:rsid w:val="00857EBC"/>
    <w:rsid w:val="008601BA"/>
    <w:rsid w:val="00860951"/>
    <w:rsid w:val="00860C2F"/>
    <w:rsid w:val="00860CE4"/>
    <w:rsid w:val="00861FD7"/>
    <w:rsid w:val="0086223C"/>
    <w:rsid w:val="0086242D"/>
    <w:rsid w:val="00862447"/>
    <w:rsid w:val="008626D4"/>
    <w:rsid w:val="00862957"/>
    <w:rsid w:val="008636D7"/>
    <w:rsid w:val="00863C32"/>
    <w:rsid w:val="00863DB1"/>
    <w:rsid w:val="008640EC"/>
    <w:rsid w:val="0086423A"/>
    <w:rsid w:val="0086427A"/>
    <w:rsid w:val="008649CA"/>
    <w:rsid w:val="00864E58"/>
    <w:rsid w:val="008657AB"/>
    <w:rsid w:val="00865E30"/>
    <w:rsid w:val="00866B6A"/>
    <w:rsid w:val="00866B85"/>
    <w:rsid w:val="00867167"/>
    <w:rsid w:val="00867D2B"/>
    <w:rsid w:val="008702DC"/>
    <w:rsid w:val="0087142F"/>
    <w:rsid w:val="00871720"/>
    <w:rsid w:val="00871FD7"/>
    <w:rsid w:val="00873A83"/>
    <w:rsid w:val="008740C4"/>
    <w:rsid w:val="00874181"/>
    <w:rsid w:val="008743E2"/>
    <w:rsid w:val="008747E5"/>
    <w:rsid w:val="008750FC"/>
    <w:rsid w:val="00875481"/>
    <w:rsid w:val="00876257"/>
    <w:rsid w:val="0087644A"/>
    <w:rsid w:val="008767BF"/>
    <w:rsid w:val="00876F26"/>
    <w:rsid w:val="00877A45"/>
    <w:rsid w:val="00877FD8"/>
    <w:rsid w:val="00880D0E"/>
    <w:rsid w:val="00880D67"/>
    <w:rsid w:val="00880EE5"/>
    <w:rsid w:val="00881197"/>
    <w:rsid w:val="008812B9"/>
    <w:rsid w:val="008814F1"/>
    <w:rsid w:val="00881DB9"/>
    <w:rsid w:val="00881DF6"/>
    <w:rsid w:val="008820A6"/>
    <w:rsid w:val="008822F7"/>
    <w:rsid w:val="00882B6C"/>
    <w:rsid w:val="00883C3A"/>
    <w:rsid w:val="008844C0"/>
    <w:rsid w:val="00884528"/>
    <w:rsid w:val="008847FB"/>
    <w:rsid w:val="00884D22"/>
    <w:rsid w:val="00884EE7"/>
    <w:rsid w:val="0088565E"/>
    <w:rsid w:val="008870B6"/>
    <w:rsid w:val="0088794E"/>
    <w:rsid w:val="00887C8D"/>
    <w:rsid w:val="00887CDF"/>
    <w:rsid w:val="00887F1B"/>
    <w:rsid w:val="008900DC"/>
    <w:rsid w:val="008901F9"/>
    <w:rsid w:val="00891111"/>
    <w:rsid w:val="00891BA2"/>
    <w:rsid w:val="00892392"/>
    <w:rsid w:val="0089344E"/>
    <w:rsid w:val="0089404B"/>
    <w:rsid w:val="00894057"/>
    <w:rsid w:val="008948CA"/>
    <w:rsid w:val="00894CF9"/>
    <w:rsid w:val="00894E45"/>
    <w:rsid w:val="0089560E"/>
    <w:rsid w:val="008962E7"/>
    <w:rsid w:val="008969AB"/>
    <w:rsid w:val="008969EE"/>
    <w:rsid w:val="00896BBF"/>
    <w:rsid w:val="00896DA7"/>
    <w:rsid w:val="00897608"/>
    <w:rsid w:val="008A0CB8"/>
    <w:rsid w:val="008A156B"/>
    <w:rsid w:val="008A15FB"/>
    <w:rsid w:val="008A168E"/>
    <w:rsid w:val="008A240F"/>
    <w:rsid w:val="008A26AB"/>
    <w:rsid w:val="008A377F"/>
    <w:rsid w:val="008A39A1"/>
    <w:rsid w:val="008A4031"/>
    <w:rsid w:val="008A435B"/>
    <w:rsid w:val="008A4C2F"/>
    <w:rsid w:val="008A51B0"/>
    <w:rsid w:val="008A5291"/>
    <w:rsid w:val="008A52F9"/>
    <w:rsid w:val="008A5427"/>
    <w:rsid w:val="008A5F74"/>
    <w:rsid w:val="008A6535"/>
    <w:rsid w:val="008A68B0"/>
    <w:rsid w:val="008A6C74"/>
    <w:rsid w:val="008A6E52"/>
    <w:rsid w:val="008A6F28"/>
    <w:rsid w:val="008B007F"/>
    <w:rsid w:val="008B03B4"/>
    <w:rsid w:val="008B085E"/>
    <w:rsid w:val="008B1192"/>
    <w:rsid w:val="008B2CA4"/>
    <w:rsid w:val="008B3762"/>
    <w:rsid w:val="008B3927"/>
    <w:rsid w:val="008B3E72"/>
    <w:rsid w:val="008B4359"/>
    <w:rsid w:val="008B4830"/>
    <w:rsid w:val="008B65BD"/>
    <w:rsid w:val="008C0452"/>
    <w:rsid w:val="008C0957"/>
    <w:rsid w:val="008C1645"/>
    <w:rsid w:val="008C1DBA"/>
    <w:rsid w:val="008C238A"/>
    <w:rsid w:val="008C29F6"/>
    <w:rsid w:val="008C2C95"/>
    <w:rsid w:val="008C2D31"/>
    <w:rsid w:val="008C394C"/>
    <w:rsid w:val="008C4BE1"/>
    <w:rsid w:val="008C50BA"/>
    <w:rsid w:val="008C6081"/>
    <w:rsid w:val="008C6E68"/>
    <w:rsid w:val="008C7E51"/>
    <w:rsid w:val="008D1E59"/>
    <w:rsid w:val="008D23F7"/>
    <w:rsid w:val="008D2EE8"/>
    <w:rsid w:val="008D2F52"/>
    <w:rsid w:val="008D3148"/>
    <w:rsid w:val="008D434F"/>
    <w:rsid w:val="008D462C"/>
    <w:rsid w:val="008D4D63"/>
    <w:rsid w:val="008D52B5"/>
    <w:rsid w:val="008D53A5"/>
    <w:rsid w:val="008D5AF7"/>
    <w:rsid w:val="008D5C12"/>
    <w:rsid w:val="008D5EC2"/>
    <w:rsid w:val="008D6D11"/>
    <w:rsid w:val="008D6F66"/>
    <w:rsid w:val="008D7B04"/>
    <w:rsid w:val="008D7EA8"/>
    <w:rsid w:val="008E0458"/>
    <w:rsid w:val="008E0674"/>
    <w:rsid w:val="008E0835"/>
    <w:rsid w:val="008E1378"/>
    <w:rsid w:val="008E1384"/>
    <w:rsid w:val="008E1836"/>
    <w:rsid w:val="008E1F1F"/>
    <w:rsid w:val="008E1F5C"/>
    <w:rsid w:val="008E3169"/>
    <w:rsid w:val="008E3773"/>
    <w:rsid w:val="008E3DFB"/>
    <w:rsid w:val="008E41A8"/>
    <w:rsid w:val="008E522E"/>
    <w:rsid w:val="008E5ABD"/>
    <w:rsid w:val="008E5C32"/>
    <w:rsid w:val="008E6100"/>
    <w:rsid w:val="008E6376"/>
    <w:rsid w:val="008E70AC"/>
    <w:rsid w:val="008E7149"/>
    <w:rsid w:val="008E735F"/>
    <w:rsid w:val="008E7927"/>
    <w:rsid w:val="008F03DE"/>
    <w:rsid w:val="008F0F4F"/>
    <w:rsid w:val="008F16D3"/>
    <w:rsid w:val="008F19B6"/>
    <w:rsid w:val="008F2009"/>
    <w:rsid w:val="008F2034"/>
    <w:rsid w:val="008F21AD"/>
    <w:rsid w:val="008F2547"/>
    <w:rsid w:val="008F27C8"/>
    <w:rsid w:val="008F2D7B"/>
    <w:rsid w:val="008F32C5"/>
    <w:rsid w:val="008F34FB"/>
    <w:rsid w:val="008F3A39"/>
    <w:rsid w:val="008F3E0E"/>
    <w:rsid w:val="008F4DD0"/>
    <w:rsid w:val="008F4EC6"/>
    <w:rsid w:val="008F6482"/>
    <w:rsid w:val="008F6668"/>
    <w:rsid w:val="008F66DD"/>
    <w:rsid w:val="008F7019"/>
    <w:rsid w:val="008F7189"/>
    <w:rsid w:val="008F778D"/>
    <w:rsid w:val="008F7AB6"/>
    <w:rsid w:val="0090037C"/>
    <w:rsid w:val="00900925"/>
    <w:rsid w:val="00900C23"/>
    <w:rsid w:val="00900EB5"/>
    <w:rsid w:val="0090131F"/>
    <w:rsid w:val="00901336"/>
    <w:rsid w:val="0090205D"/>
    <w:rsid w:val="00902309"/>
    <w:rsid w:val="00903079"/>
    <w:rsid w:val="00903ECA"/>
    <w:rsid w:val="00904471"/>
    <w:rsid w:val="00905734"/>
    <w:rsid w:val="0090596D"/>
    <w:rsid w:val="009060AF"/>
    <w:rsid w:val="00906475"/>
    <w:rsid w:val="00907D57"/>
    <w:rsid w:val="00910506"/>
    <w:rsid w:val="00910A3C"/>
    <w:rsid w:val="00911671"/>
    <w:rsid w:val="00911790"/>
    <w:rsid w:val="00911AF8"/>
    <w:rsid w:val="0091241D"/>
    <w:rsid w:val="00913BC8"/>
    <w:rsid w:val="00913BDD"/>
    <w:rsid w:val="009145D1"/>
    <w:rsid w:val="00914954"/>
    <w:rsid w:val="00914B64"/>
    <w:rsid w:val="00914EF1"/>
    <w:rsid w:val="009157B6"/>
    <w:rsid w:val="00916DDE"/>
    <w:rsid w:val="009174E8"/>
    <w:rsid w:val="00920832"/>
    <w:rsid w:val="00920BAC"/>
    <w:rsid w:val="009212AB"/>
    <w:rsid w:val="00921E1E"/>
    <w:rsid w:val="00922461"/>
    <w:rsid w:val="00922CC3"/>
    <w:rsid w:val="00922E9D"/>
    <w:rsid w:val="00924817"/>
    <w:rsid w:val="00924BDA"/>
    <w:rsid w:val="00924C36"/>
    <w:rsid w:val="009257E0"/>
    <w:rsid w:val="00925807"/>
    <w:rsid w:val="00925CA0"/>
    <w:rsid w:val="00925E2A"/>
    <w:rsid w:val="009263A3"/>
    <w:rsid w:val="009269CD"/>
    <w:rsid w:val="00926CC2"/>
    <w:rsid w:val="00926DAE"/>
    <w:rsid w:val="00927460"/>
    <w:rsid w:val="00930391"/>
    <w:rsid w:val="00931178"/>
    <w:rsid w:val="009312D0"/>
    <w:rsid w:val="00931932"/>
    <w:rsid w:val="00931DB1"/>
    <w:rsid w:val="009321F3"/>
    <w:rsid w:val="009336D9"/>
    <w:rsid w:val="0093410F"/>
    <w:rsid w:val="0093449A"/>
    <w:rsid w:val="00934811"/>
    <w:rsid w:val="0093596E"/>
    <w:rsid w:val="0093610D"/>
    <w:rsid w:val="009363AB"/>
    <w:rsid w:val="009364BF"/>
    <w:rsid w:val="00936685"/>
    <w:rsid w:val="00936F74"/>
    <w:rsid w:val="00936FFB"/>
    <w:rsid w:val="009370D5"/>
    <w:rsid w:val="009375FC"/>
    <w:rsid w:val="0094021D"/>
    <w:rsid w:val="00940510"/>
    <w:rsid w:val="00940911"/>
    <w:rsid w:val="00940A82"/>
    <w:rsid w:val="00940D38"/>
    <w:rsid w:val="0094140B"/>
    <w:rsid w:val="00941BE9"/>
    <w:rsid w:val="00942250"/>
    <w:rsid w:val="009432BB"/>
    <w:rsid w:val="0094387D"/>
    <w:rsid w:val="00943913"/>
    <w:rsid w:val="009444F1"/>
    <w:rsid w:val="009448B1"/>
    <w:rsid w:val="009467CF"/>
    <w:rsid w:val="00947379"/>
    <w:rsid w:val="0094779E"/>
    <w:rsid w:val="00947E6A"/>
    <w:rsid w:val="00947F19"/>
    <w:rsid w:val="00950115"/>
    <w:rsid w:val="00950583"/>
    <w:rsid w:val="00951A6A"/>
    <w:rsid w:val="00951E93"/>
    <w:rsid w:val="00952B8D"/>
    <w:rsid w:val="009539B0"/>
    <w:rsid w:val="00953C13"/>
    <w:rsid w:val="009540A3"/>
    <w:rsid w:val="0095488F"/>
    <w:rsid w:val="00954E28"/>
    <w:rsid w:val="00955566"/>
    <w:rsid w:val="009559E0"/>
    <w:rsid w:val="00955CDC"/>
    <w:rsid w:val="009561D2"/>
    <w:rsid w:val="009563B7"/>
    <w:rsid w:val="009564D3"/>
    <w:rsid w:val="00957109"/>
    <w:rsid w:val="0095715E"/>
    <w:rsid w:val="009574A6"/>
    <w:rsid w:val="00957AA3"/>
    <w:rsid w:val="00957F07"/>
    <w:rsid w:val="0096029C"/>
    <w:rsid w:val="00960C34"/>
    <w:rsid w:val="00960E65"/>
    <w:rsid w:val="00960EA9"/>
    <w:rsid w:val="00961007"/>
    <w:rsid w:val="00961E3D"/>
    <w:rsid w:val="00963A8D"/>
    <w:rsid w:val="00963BF3"/>
    <w:rsid w:val="00963CF8"/>
    <w:rsid w:val="00963E75"/>
    <w:rsid w:val="00963EDB"/>
    <w:rsid w:val="0096415C"/>
    <w:rsid w:val="00964293"/>
    <w:rsid w:val="00964504"/>
    <w:rsid w:val="00965257"/>
    <w:rsid w:val="00965730"/>
    <w:rsid w:val="0096576F"/>
    <w:rsid w:val="009660D0"/>
    <w:rsid w:val="0096650A"/>
    <w:rsid w:val="009673EF"/>
    <w:rsid w:val="0096766C"/>
    <w:rsid w:val="00967984"/>
    <w:rsid w:val="00967E65"/>
    <w:rsid w:val="009703CB"/>
    <w:rsid w:val="0097043B"/>
    <w:rsid w:val="00970746"/>
    <w:rsid w:val="009708EE"/>
    <w:rsid w:val="00970E4F"/>
    <w:rsid w:val="009711C8"/>
    <w:rsid w:val="00971638"/>
    <w:rsid w:val="00971D34"/>
    <w:rsid w:val="00971D42"/>
    <w:rsid w:val="00971EC2"/>
    <w:rsid w:val="00972560"/>
    <w:rsid w:val="00972584"/>
    <w:rsid w:val="00973017"/>
    <w:rsid w:val="00973C36"/>
    <w:rsid w:val="009743C5"/>
    <w:rsid w:val="0097479E"/>
    <w:rsid w:val="00974FD0"/>
    <w:rsid w:val="0097561A"/>
    <w:rsid w:val="00975C02"/>
    <w:rsid w:val="00976890"/>
    <w:rsid w:val="009769B6"/>
    <w:rsid w:val="009773D2"/>
    <w:rsid w:val="00977A34"/>
    <w:rsid w:val="009802DC"/>
    <w:rsid w:val="00980311"/>
    <w:rsid w:val="009804F0"/>
    <w:rsid w:val="009805BE"/>
    <w:rsid w:val="00980E63"/>
    <w:rsid w:val="00982437"/>
    <w:rsid w:val="00982A47"/>
    <w:rsid w:val="00982D4A"/>
    <w:rsid w:val="00982E7D"/>
    <w:rsid w:val="00983707"/>
    <w:rsid w:val="00983900"/>
    <w:rsid w:val="00983F06"/>
    <w:rsid w:val="0098428B"/>
    <w:rsid w:val="009846E1"/>
    <w:rsid w:val="009853CB"/>
    <w:rsid w:val="00986658"/>
    <w:rsid w:val="0098690E"/>
    <w:rsid w:val="00986F21"/>
    <w:rsid w:val="00987CBE"/>
    <w:rsid w:val="00990139"/>
    <w:rsid w:val="0099061D"/>
    <w:rsid w:val="00990FB2"/>
    <w:rsid w:val="00991556"/>
    <w:rsid w:val="00991AAE"/>
    <w:rsid w:val="00991FCE"/>
    <w:rsid w:val="009925EF"/>
    <w:rsid w:val="0099320C"/>
    <w:rsid w:val="0099377B"/>
    <w:rsid w:val="00993884"/>
    <w:rsid w:val="009944AC"/>
    <w:rsid w:val="00995064"/>
    <w:rsid w:val="0099512F"/>
    <w:rsid w:val="00995358"/>
    <w:rsid w:val="00995AE4"/>
    <w:rsid w:val="00995D6A"/>
    <w:rsid w:val="00996E3B"/>
    <w:rsid w:val="00997539"/>
    <w:rsid w:val="00997C16"/>
    <w:rsid w:val="00997EDD"/>
    <w:rsid w:val="009A0BA6"/>
    <w:rsid w:val="009A10FF"/>
    <w:rsid w:val="009A1C3A"/>
    <w:rsid w:val="009A1E5A"/>
    <w:rsid w:val="009A3561"/>
    <w:rsid w:val="009A3C42"/>
    <w:rsid w:val="009A3E7B"/>
    <w:rsid w:val="009A4065"/>
    <w:rsid w:val="009A5058"/>
    <w:rsid w:val="009A5403"/>
    <w:rsid w:val="009A544F"/>
    <w:rsid w:val="009A57DD"/>
    <w:rsid w:val="009A594F"/>
    <w:rsid w:val="009A678C"/>
    <w:rsid w:val="009A6ABC"/>
    <w:rsid w:val="009B0BA7"/>
    <w:rsid w:val="009B1289"/>
    <w:rsid w:val="009B1355"/>
    <w:rsid w:val="009B147B"/>
    <w:rsid w:val="009B16E7"/>
    <w:rsid w:val="009B1FFB"/>
    <w:rsid w:val="009B26A2"/>
    <w:rsid w:val="009B2EBD"/>
    <w:rsid w:val="009B2FCB"/>
    <w:rsid w:val="009B3618"/>
    <w:rsid w:val="009B3AFA"/>
    <w:rsid w:val="009B3E89"/>
    <w:rsid w:val="009B497F"/>
    <w:rsid w:val="009B4A63"/>
    <w:rsid w:val="009B5654"/>
    <w:rsid w:val="009B565D"/>
    <w:rsid w:val="009B5FCA"/>
    <w:rsid w:val="009B66F8"/>
    <w:rsid w:val="009B678C"/>
    <w:rsid w:val="009B6B57"/>
    <w:rsid w:val="009B78BE"/>
    <w:rsid w:val="009C0000"/>
    <w:rsid w:val="009C044E"/>
    <w:rsid w:val="009C078C"/>
    <w:rsid w:val="009C0E13"/>
    <w:rsid w:val="009C16DC"/>
    <w:rsid w:val="009C172E"/>
    <w:rsid w:val="009C1CA9"/>
    <w:rsid w:val="009C3178"/>
    <w:rsid w:val="009C3A7E"/>
    <w:rsid w:val="009C3F91"/>
    <w:rsid w:val="009C41A4"/>
    <w:rsid w:val="009C475D"/>
    <w:rsid w:val="009C47FF"/>
    <w:rsid w:val="009C4A8E"/>
    <w:rsid w:val="009C4E9C"/>
    <w:rsid w:val="009C4F6F"/>
    <w:rsid w:val="009C4FE6"/>
    <w:rsid w:val="009C517B"/>
    <w:rsid w:val="009C53FA"/>
    <w:rsid w:val="009C570B"/>
    <w:rsid w:val="009C5F60"/>
    <w:rsid w:val="009C649E"/>
    <w:rsid w:val="009C6F36"/>
    <w:rsid w:val="009C7183"/>
    <w:rsid w:val="009C7364"/>
    <w:rsid w:val="009C7C3A"/>
    <w:rsid w:val="009D00BD"/>
    <w:rsid w:val="009D02E7"/>
    <w:rsid w:val="009D0C35"/>
    <w:rsid w:val="009D1329"/>
    <w:rsid w:val="009D1435"/>
    <w:rsid w:val="009D1621"/>
    <w:rsid w:val="009D2240"/>
    <w:rsid w:val="009D2302"/>
    <w:rsid w:val="009D24E5"/>
    <w:rsid w:val="009D2A4F"/>
    <w:rsid w:val="009D2D69"/>
    <w:rsid w:val="009D30BC"/>
    <w:rsid w:val="009D38BE"/>
    <w:rsid w:val="009D46A0"/>
    <w:rsid w:val="009D4C2C"/>
    <w:rsid w:val="009D4CFA"/>
    <w:rsid w:val="009D4EA7"/>
    <w:rsid w:val="009D4F38"/>
    <w:rsid w:val="009D5A3B"/>
    <w:rsid w:val="009D622D"/>
    <w:rsid w:val="009D63FB"/>
    <w:rsid w:val="009D68D5"/>
    <w:rsid w:val="009D6F8E"/>
    <w:rsid w:val="009D6FC2"/>
    <w:rsid w:val="009D712B"/>
    <w:rsid w:val="009D742A"/>
    <w:rsid w:val="009D775F"/>
    <w:rsid w:val="009E00AC"/>
    <w:rsid w:val="009E0243"/>
    <w:rsid w:val="009E0A22"/>
    <w:rsid w:val="009E1101"/>
    <w:rsid w:val="009E19C7"/>
    <w:rsid w:val="009E2904"/>
    <w:rsid w:val="009E41E4"/>
    <w:rsid w:val="009E4F49"/>
    <w:rsid w:val="009E5349"/>
    <w:rsid w:val="009E661D"/>
    <w:rsid w:val="009E6D13"/>
    <w:rsid w:val="009E6D5D"/>
    <w:rsid w:val="009E700A"/>
    <w:rsid w:val="009E72C7"/>
    <w:rsid w:val="009E7C41"/>
    <w:rsid w:val="009F1363"/>
    <w:rsid w:val="009F1CD0"/>
    <w:rsid w:val="009F20EB"/>
    <w:rsid w:val="009F2D2B"/>
    <w:rsid w:val="009F3223"/>
    <w:rsid w:val="009F328E"/>
    <w:rsid w:val="009F33F0"/>
    <w:rsid w:val="009F391D"/>
    <w:rsid w:val="009F3B4C"/>
    <w:rsid w:val="009F3EFF"/>
    <w:rsid w:val="009F403A"/>
    <w:rsid w:val="009F472A"/>
    <w:rsid w:val="009F4978"/>
    <w:rsid w:val="009F5308"/>
    <w:rsid w:val="009F5636"/>
    <w:rsid w:val="009F5A98"/>
    <w:rsid w:val="009F5C79"/>
    <w:rsid w:val="009F6128"/>
    <w:rsid w:val="009F71D0"/>
    <w:rsid w:val="009F75DC"/>
    <w:rsid w:val="009F7835"/>
    <w:rsid w:val="009F7962"/>
    <w:rsid w:val="00A00495"/>
    <w:rsid w:val="00A0053C"/>
    <w:rsid w:val="00A00762"/>
    <w:rsid w:val="00A008AC"/>
    <w:rsid w:val="00A01318"/>
    <w:rsid w:val="00A01A20"/>
    <w:rsid w:val="00A01FC8"/>
    <w:rsid w:val="00A0240E"/>
    <w:rsid w:val="00A0258A"/>
    <w:rsid w:val="00A025B7"/>
    <w:rsid w:val="00A0303E"/>
    <w:rsid w:val="00A03417"/>
    <w:rsid w:val="00A03446"/>
    <w:rsid w:val="00A03C03"/>
    <w:rsid w:val="00A0420B"/>
    <w:rsid w:val="00A05B40"/>
    <w:rsid w:val="00A05D56"/>
    <w:rsid w:val="00A05EF1"/>
    <w:rsid w:val="00A06031"/>
    <w:rsid w:val="00A06846"/>
    <w:rsid w:val="00A06945"/>
    <w:rsid w:val="00A07329"/>
    <w:rsid w:val="00A0765C"/>
    <w:rsid w:val="00A07689"/>
    <w:rsid w:val="00A1047B"/>
    <w:rsid w:val="00A1087B"/>
    <w:rsid w:val="00A10B7C"/>
    <w:rsid w:val="00A10EE8"/>
    <w:rsid w:val="00A111E9"/>
    <w:rsid w:val="00A11897"/>
    <w:rsid w:val="00A11B1A"/>
    <w:rsid w:val="00A11E63"/>
    <w:rsid w:val="00A12342"/>
    <w:rsid w:val="00A1291C"/>
    <w:rsid w:val="00A12C02"/>
    <w:rsid w:val="00A13680"/>
    <w:rsid w:val="00A1399F"/>
    <w:rsid w:val="00A13A40"/>
    <w:rsid w:val="00A147A4"/>
    <w:rsid w:val="00A15301"/>
    <w:rsid w:val="00A158CA"/>
    <w:rsid w:val="00A15CFA"/>
    <w:rsid w:val="00A15CFC"/>
    <w:rsid w:val="00A15D1E"/>
    <w:rsid w:val="00A16323"/>
    <w:rsid w:val="00A17044"/>
    <w:rsid w:val="00A1737B"/>
    <w:rsid w:val="00A177E1"/>
    <w:rsid w:val="00A209BB"/>
    <w:rsid w:val="00A21658"/>
    <w:rsid w:val="00A216B7"/>
    <w:rsid w:val="00A22EEC"/>
    <w:rsid w:val="00A22F1A"/>
    <w:rsid w:val="00A22F59"/>
    <w:rsid w:val="00A24019"/>
    <w:rsid w:val="00A252BA"/>
    <w:rsid w:val="00A2743D"/>
    <w:rsid w:val="00A27638"/>
    <w:rsid w:val="00A27723"/>
    <w:rsid w:val="00A27A42"/>
    <w:rsid w:val="00A27A9F"/>
    <w:rsid w:val="00A30235"/>
    <w:rsid w:val="00A30876"/>
    <w:rsid w:val="00A32533"/>
    <w:rsid w:val="00A32840"/>
    <w:rsid w:val="00A32AC5"/>
    <w:rsid w:val="00A32AFA"/>
    <w:rsid w:val="00A33460"/>
    <w:rsid w:val="00A33A33"/>
    <w:rsid w:val="00A33AB6"/>
    <w:rsid w:val="00A33E41"/>
    <w:rsid w:val="00A33E50"/>
    <w:rsid w:val="00A34A40"/>
    <w:rsid w:val="00A34CCD"/>
    <w:rsid w:val="00A354B7"/>
    <w:rsid w:val="00A35A78"/>
    <w:rsid w:val="00A35CCB"/>
    <w:rsid w:val="00A36123"/>
    <w:rsid w:val="00A368FF"/>
    <w:rsid w:val="00A369B6"/>
    <w:rsid w:val="00A36E11"/>
    <w:rsid w:val="00A36E74"/>
    <w:rsid w:val="00A370EC"/>
    <w:rsid w:val="00A376D4"/>
    <w:rsid w:val="00A37F85"/>
    <w:rsid w:val="00A408A4"/>
    <w:rsid w:val="00A40BBA"/>
    <w:rsid w:val="00A40CC5"/>
    <w:rsid w:val="00A41CAC"/>
    <w:rsid w:val="00A41DD1"/>
    <w:rsid w:val="00A42077"/>
    <w:rsid w:val="00A42A91"/>
    <w:rsid w:val="00A44555"/>
    <w:rsid w:val="00A4464B"/>
    <w:rsid w:val="00A447F8"/>
    <w:rsid w:val="00A44B89"/>
    <w:rsid w:val="00A4518A"/>
    <w:rsid w:val="00A45CA9"/>
    <w:rsid w:val="00A45DD0"/>
    <w:rsid w:val="00A461EC"/>
    <w:rsid w:val="00A46435"/>
    <w:rsid w:val="00A46744"/>
    <w:rsid w:val="00A46829"/>
    <w:rsid w:val="00A4723B"/>
    <w:rsid w:val="00A477FC"/>
    <w:rsid w:val="00A500A0"/>
    <w:rsid w:val="00A50830"/>
    <w:rsid w:val="00A50926"/>
    <w:rsid w:val="00A5117C"/>
    <w:rsid w:val="00A51538"/>
    <w:rsid w:val="00A5179D"/>
    <w:rsid w:val="00A529DB"/>
    <w:rsid w:val="00A52D1E"/>
    <w:rsid w:val="00A52DF6"/>
    <w:rsid w:val="00A52E7B"/>
    <w:rsid w:val="00A53570"/>
    <w:rsid w:val="00A53B25"/>
    <w:rsid w:val="00A5460B"/>
    <w:rsid w:val="00A5470C"/>
    <w:rsid w:val="00A55C74"/>
    <w:rsid w:val="00A560AC"/>
    <w:rsid w:val="00A56382"/>
    <w:rsid w:val="00A56942"/>
    <w:rsid w:val="00A56FF6"/>
    <w:rsid w:val="00A5704B"/>
    <w:rsid w:val="00A57116"/>
    <w:rsid w:val="00A57513"/>
    <w:rsid w:val="00A5756B"/>
    <w:rsid w:val="00A57A99"/>
    <w:rsid w:val="00A57E5E"/>
    <w:rsid w:val="00A6025B"/>
    <w:rsid w:val="00A61512"/>
    <w:rsid w:val="00A61516"/>
    <w:rsid w:val="00A61A17"/>
    <w:rsid w:val="00A61A88"/>
    <w:rsid w:val="00A61B22"/>
    <w:rsid w:val="00A61B2A"/>
    <w:rsid w:val="00A624AB"/>
    <w:rsid w:val="00A62E52"/>
    <w:rsid w:val="00A62E7A"/>
    <w:rsid w:val="00A63535"/>
    <w:rsid w:val="00A6353A"/>
    <w:rsid w:val="00A6361D"/>
    <w:rsid w:val="00A63F22"/>
    <w:rsid w:val="00A64013"/>
    <w:rsid w:val="00A6402B"/>
    <w:rsid w:val="00A64130"/>
    <w:rsid w:val="00A64388"/>
    <w:rsid w:val="00A64E13"/>
    <w:rsid w:val="00A652C4"/>
    <w:rsid w:val="00A653E5"/>
    <w:rsid w:val="00A65443"/>
    <w:rsid w:val="00A65459"/>
    <w:rsid w:val="00A65630"/>
    <w:rsid w:val="00A6566D"/>
    <w:rsid w:val="00A65AD5"/>
    <w:rsid w:val="00A70122"/>
    <w:rsid w:val="00A70719"/>
    <w:rsid w:val="00A70AAF"/>
    <w:rsid w:val="00A70ACF"/>
    <w:rsid w:val="00A710A4"/>
    <w:rsid w:val="00A71103"/>
    <w:rsid w:val="00A724CB"/>
    <w:rsid w:val="00A73493"/>
    <w:rsid w:val="00A7377D"/>
    <w:rsid w:val="00A73D35"/>
    <w:rsid w:val="00A742C6"/>
    <w:rsid w:val="00A74C2F"/>
    <w:rsid w:val="00A75186"/>
    <w:rsid w:val="00A75393"/>
    <w:rsid w:val="00A7569D"/>
    <w:rsid w:val="00A756A6"/>
    <w:rsid w:val="00A7589C"/>
    <w:rsid w:val="00A75B69"/>
    <w:rsid w:val="00A75C00"/>
    <w:rsid w:val="00A769B6"/>
    <w:rsid w:val="00A77642"/>
    <w:rsid w:val="00A77E9D"/>
    <w:rsid w:val="00A81344"/>
    <w:rsid w:val="00A823D1"/>
    <w:rsid w:val="00A825F3"/>
    <w:rsid w:val="00A82726"/>
    <w:rsid w:val="00A8404E"/>
    <w:rsid w:val="00A85752"/>
    <w:rsid w:val="00A85C78"/>
    <w:rsid w:val="00A85D37"/>
    <w:rsid w:val="00A8680A"/>
    <w:rsid w:val="00A86C5C"/>
    <w:rsid w:val="00A872BC"/>
    <w:rsid w:val="00A87462"/>
    <w:rsid w:val="00A87EF6"/>
    <w:rsid w:val="00A90896"/>
    <w:rsid w:val="00A91043"/>
    <w:rsid w:val="00A91766"/>
    <w:rsid w:val="00A917CB"/>
    <w:rsid w:val="00A9182B"/>
    <w:rsid w:val="00A918C3"/>
    <w:rsid w:val="00A91B24"/>
    <w:rsid w:val="00A92828"/>
    <w:rsid w:val="00A9287F"/>
    <w:rsid w:val="00A92C8A"/>
    <w:rsid w:val="00A93556"/>
    <w:rsid w:val="00A93818"/>
    <w:rsid w:val="00A93BE9"/>
    <w:rsid w:val="00A942B2"/>
    <w:rsid w:val="00A94893"/>
    <w:rsid w:val="00A9567B"/>
    <w:rsid w:val="00A95682"/>
    <w:rsid w:val="00A957D4"/>
    <w:rsid w:val="00A95D3D"/>
    <w:rsid w:val="00A9722A"/>
    <w:rsid w:val="00A97AEA"/>
    <w:rsid w:val="00A97BC2"/>
    <w:rsid w:val="00A97BFC"/>
    <w:rsid w:val="00A97FF6"/>
    <w:rsid w:val="00AA0D85"/>
    <w:rsid w:val="00AA0FC3"/>
    <w:rsid w:val="00AA10C8"/>
    <w:rsid w:val="00AA111A"/>
    <w:rsid w:val="00AA1399"/>
    <w:rsid w:val="00AA14CD"/>
    <w:rsid w:val="00AA169C"/>
    <w:rsid w:val="00AA1897"/>
    <w:rsid w:val="00AA1C3E"/>
    <w:rsid w:val="00AA1EC3"/>
    <w:rsid w:val="00AA21A6"/>
    <w:rsid w:val="00AA25D7"/>
    <w:rsid w:val="00AA28A6"/>
    <w:rsid w:val="00AA2C33"/>
    <w:rsid w:val="00AA3091"/>
    <w:rsid w:val="00AA3509"/>
    <w:rsid w:val="00AA3C1C"/>
    <w:rsid w:val="00AA4505"/>
    <w:rsid w:val="00AA4A85"/>
    <w:rsid w:val="00AA4E5C"/>
    <w:rsid w:val="00AA5259"/>
    <w:rsid w:val="00AA57E7"/>
    <w:rsid w:val="00AA57F9"/>
    <w:rsid w:val="00AA5CDF"/>
    <w:rsid w:val="00AA6168"/>
    <w:rsid w:val="00AA639F"/>
    <w:rsid w:val="00AA68BC"/>
    <w:rsid w:val="00AA6B20"/>
    <w:rsid w:val="00AA6EDF"/>
    <w:rsid w:val="00AA793E"/>
    <w:rsid w:val="00AB0223"/>
    <w:rsid w:val="00AB03FC"/>
    <w:rsid w:val="00AB05D1"/>
    <w:rsid w:val="00AB06ED"/>
    <w:rsid w:val="00AB0C92"/>
    <w:rsid w:val="00AB21F4"/>
    <w:rsid w:val="00AB2ADF"/>
    <w:rsid w:val="00AB2D41"/>
    <w:rsid w:val="00AB3200"/>
    <w:rsid w:val="00AB45AE"/>
    <w:rsid w:val="00AB5440"/>
    <w:rsid w:val="00AB5832"/>
    <w:rsid w:val="00AB5D14"/>
    <w:rsid w:val="00AB79B3"/>
    <w:rsid w:val="00AB7CAE"/>
    <w:rsid w:val="00AC141F"/>
    <w:rsid w:val="00AC1729"/>
    <w:rsid w:val="00AC1A8B"/>
    <w:rsid w:val="00AC1E26"/>
    <w:rsid w:val="00AC21C9"/>
    <w:rsid w:val="00AC288E"/>
    <w:rsid w:val="00AC2E34"/>
    <w:rsid w:val="00AC2F2F"/>
    <w:rsid w:val="00AC380F"/>
    <w:rsid w:val="00AC3914"/>
    <w:rsid w:val="00AC41C4"/>
    <w:rsid w:val="00AC61A5"/>
    <w:rsid w:val="00AC6214"/>
    <w:rsid w:val="00AC6A4B"/>
    <w:rsid w:val="00AC701D"/>
    <w:rsid w:val="00AC7249"/>
    <w:rsid w:val="00AC788B"/>
    <w:rsid w:val="00AC7965"/>
    <w:rsid w:val="00AC7AA4"/>
    <w:rsid w:val="00AC7C46"/>
    <w:rsid w:val="00AC7D06"/>
    <w:rsid w:val="00AD0416"/>
    <w:rsid w:val="00AD089F"/>
    <w:rsid w:val="00AD1662"/>
    <w:rsid w:val="00AD1906"/>
    <w:rsid w:val="00AD1FAA"/>
    <w:rsid w:val="00AD21DB"/>
    <w:rsid w:val="00AD2327"/>
    <w:rsid w:val="00AD36CB"/>
    <w:rsid w:val="00AD38B2"/>
    <w:rsid w:val="00AD4004"/>
    <w:rsid w:val="00AD4248"/>
    <w:rsid w:val="00AD42C0"/>
    <w:rsid w:val="00AD473B"/>
    <w:rsid w:val="00AD50B6"/>
    <w:rsid w:val="00AD553E"/>
    <w:rsid w:val="00AD5827"/>
    <w:rsid w:val="00AD676B"/>
    <w:rsid w:val="00AD6B71"/>
    <w:rsid w:val="00AD7573"/>
    <w:rsid w:val="00AE05C3"/>
    <w:rsid w:val="00AE0E00"/>
    <w:rsid w:val="00AE15A6"/>
    <w:rsid w:val="00AE1661"/>
    <w:rsid w:val="00AE2079"/>
    <w:rsid w:val="00AE296F"/>
    <w:rsid w:val="00AE37A7"/>
    <w:rsid w:val="00AE37EA"/>
    <w:rsid w:val="00AE3C94"/>
    <w:rsid w:val="00AE44D8"/>
    <w:rsid w:val="00AE45A9"/>
    <w:rsid w:val="00AE469A"/>
    <w:rsid w:val="00AE4966"/>
    <w:rsid w:val="00AE4B55"/>
    <w:rsid w:val="00AE57C0"/>
    <w:rsid w:val="00AE59B2"/>
    <w:rsid w:val="00AE6046"/>
    <w:rsid w:val="00AE60E5"/>
    <w:rsid w:val="00AE6BF6"/>
    <w:rsid w:val="00AE6E33"/>
    <w:rsid w:val="00AE6E4F"/>
    <w:rsid w:val="00AE72C3"/>
    <w:rsid w:val="00AF00EB"/>
    <w:rsid w:val="00AF1762"/>
    <w:rsid w:val="00AF19DE"/>
    <w:rsid w:val="00AF24F7"/>
    <w:rsid w:val="00AF2BA1"/>
    <w:rsid w:val="00AF2C35"/>
    <w:rsid w:val="00AF2E96"/>
    <w:rsid w:val="00AF307D"/>
    <w:rsid w:val="00AF4A3B"/>
    <w:rsid w:val="00AF51F3"/>
    <w:rsid w:val="00AF613E"/>
    <w:rsid w:val="00AF6150"/>
    <w:rsid w:val="00AF6396"/>
    <w:rsid w:val="00AF63BE"/>
    <w:rsid w:val="00AF6514"/>
    <w:rsid w:val="00AF664F"/>
    <w:rsid w:val="00AF6884"/>
    <w:rsid w:val="00AF6A23"/>
    <w:rsid w:val="00AF6D1B"/>
    <w:rsid w:val="00AF7E76"/>
    <w:rsid w:val="00B00A43"/>
    <w:rsid w:val="00B00C03"/>
    <w:rsid w:val="00B00C7A"/>
    <w:rsid w:val="00B01505"/>
    <w:rsid w:val="00B01862"/>
    <w:rsid w:val="00B01C5E"/>
    <w:rsid w:val="00B01E70"/>
    <w:rsid w:val="00B0231C"/>
    <w:rsid w:val="00B026EE"/>
    <w:rsid w:val="00B03CEB"/>
    <w:rsid w:val="00B03E21"/>
    <w:rsid w:val="00B045A9"/>
    <w:rsid w:val="00B0487A"/>
    <w:rsid w:val="00B04B12"/>
    <w:rsid w:val="00B04F8A"/>
    <w:rsid w:val="00B05395"/>
    <w:rsid w:val="00B0587D"/>
    <w:rsid w:val="00B05A55"/>
    <w:rsid w:val="00B05C9E"/>
    <w:rsid w:val="00B05EF3"/>
    <w:rsid w:val="00B060B2"/>
    <w:rsid w:val="00B06701"/>
    <w:rsid w:val="00B067B0"/>
    <w:rsid w:val="00B06E5A"/>
    <w:rsid w:val="00B10080"/>
    <w:rsid w:val="00B10F6D"/>
    <w:rsid w:val="00B11561"/>
    <w:rsid w:val="00B11859"/>
    <w:rsid w:val="00B118C7"/>
    <w:rsid w:val="00B11B46"/>
    <w:rsid w:val="00B11BA7"/>
    <w:rsid w:val="00B11C17"/>
    <w:rsid w:val="00B12422"/>
    <w:rsid w:val="00B13A16"/>
    <w:rsid w:val="00B13B0E"/>
    <w:rsid w:val="00B13E91"/>
    <w:rsid w:val="00B14104"/>
    <w:rsid w:val="00B1428F"/>
    <w:rsid w:val="00B1429E"/>
    <w:rsid w:val="00B15624"/>
    <w:rsid w:val="00B15ACF"/>
    <w:rsid w:val="00B15D70"/>
    <w:rsid w:val="00B16326"/>
    <w:rsid w:val="00B16AFB"/>
    <w:rsid w:val="00B16D73"/>
    <w:rsid w:val="00B171B6"/>
    <w:rsid w:val="00B176C8"/>
    <w:rsid w:val="00B17AAF"/>
    <w:rsid w:val="00B17AF0"/>
    <w:rsid w:val="00B21587"/>
    <w:rsid w:val="00B21588"/>
    <w:rsid w:val="00B21730"/>
    <w:rsid w:val="00B22071"/>
    <w:rsid w:val="00B22933"/>
    <w:rsid w:val="00B231C2"/>
    <w:rsid w:val="00B2377E"/>
    <w:rsid w:val="00B2465B"/>
    <w:rsid w:val="00B24CB0"/>
    <w:rsid w:val="00B24FF9"/>
    <w:rsid w:val="00B256AA"/>
    <w:rsid w:val="00B268EC"/>
    <w:rsid w:val="00B26A25"/>
    <w:rsid w:val="00B274B7"/>
    <w:rsid w:val="00B276C0"/>
    <w:rsid w:val="00B277BC"/>
    <w:rsid w:val="00B279D1"/>
    <w:rsid w:val="00B30335"/>
    <w:rsid w:val="00B30999"/>
    <w:rsid w:val="00B30B4C"/>
    <w:rsid w:val="00B3142D"/>
    <w:rsid w:val="00B31517"/>
    <w:rsid w:val="00B32475"/>
    <w:rsid w:val="00B32728"/>
    <w:rsid w:val="00B329E3"/>
    <w:rsid w:val="00B33B29"/>
    <w:rsid w:val="00B33E53"/>
    <w:rsid w:val="00B34045"/>
    <w:rsid w:val="00B34685"/>
    <w:rsid w:val="00B34B50"/>
    <w:rsid w:val="00B35812"/>
    <w:rsid w:val="00B35A7F"/>
    <w:rsid w:val="00B3675C"/>
    <w:rsid w:val="00B36FD2"/>
    <w:rsid w:val="00B37F34"/>
    <w:rsid w:val="00B40081"/>
    <w:rsid w:val="00B403D6"/>
    <w:rsid w:val="00B40E2C"/>
    <w:rsid w:val="00B40F96"/>
    <w:rsid w:val="00B4192C"/>
    <w:rsid w:val="00B41BF3"/>
    <w:rsid w:val="00B4238A"/>
    <w:rsid w:val="00B423ED"/>
    <w:rsid w:val="00B424D0"/>
    <w:rsid w:val="00B4301C"/>
    <w:rsid w:val="00B438EC"/>
    <w:rsid w:val="00B44A67"/>
    <w:rsid w:val="00B44F2E"/>
    <w:rsid w:val="00B4634F"/>
    <w:rsid w:val="00B47113"/>
    <w:rsid w:val="00B4760A"/>
    <w:rsid w:val="00B47F43"/>
    <w:rsid w:val="00B50E0A"/>
    <w:rsid w:val="00B51744"/>
    <w:rsid w:val="00B51C46"/>
    <w:rsid w:val="00B51DDE"/>
    <w:rsid w:val="00B520F4"/>
    <w:rsid w:val="00B521CB"/>
    <w:rsid w:val="00B5232B"/>
    <w:rsid w:val="00B523C1"/>
    <w:rsid w:val="00B532D0"/>
    <w:rsid w:val="00B534C2"/>
    <w:rsid w:val="00B53577"/>
    <w:rsid w:val="00B544E3"/>
    <w:rsid w:val="00B54F25"/>
    <w:rsid w:val="00B54FF8"/>
    <w:rsid w:val="00B55035"/>
    <w:rsid w:val="00B55387"/>
    <w:rsid w:val="00B55792"/>
    <w:rsid w:val="00B55CC2"/>
    <w:rsid w:val="00B565F3"/>
    <w:rsid w:val="00B57366"/>
    <w:rsid w:val="00B576E8"/>
    <w:rsid w:val="00B57FFC"/>
    <w:rsid w:val="00B606C7"/>
    <w:rsid w:val="00B60AA0"/>
    <w:rsid w:val="00B60DB0"/>
    <w:rsid w:val="00B61E64"/>
    <w:rsid w:val="00B62346"/>
    <w:rsid w:val="00B634C0"/>
    <w:rsid w:val="00B63612"/>
    <w:rsid w:val="00B63B23"/>
    <w:rsid w:val="00B63E33"/>
    <w:rsid w:val="00B63E59"/>
    <w:rsid w:val="00B6492D"/>
    <w:rsid w:val="00B64AE3"/>
    <w:rsid w:val="00B65178"/>
    <w:rsid w:val="00B65391"/>
    <w:rsid w:val="00B6569E"/>
    <w:rsid w:val="00B657DA"/>
    <w:rsid w:val="00B668CD"/>
    <w:rsid w:val="00B6696C"/>
    <w:rsid w:val="00B67134"/>
    <w:rsid w:val="00B672C8"/>
    <w:rsid w:val="00B674B7"/>
    <w:rsid w:val="00B718FE"/>
    <w:rsid w:val="00B722A6"/>
    <w:rsid w:val="00B7265A"/>
    <w:rsid w:val="00B730D8"/>
    <w:rsid w:val="00B73798"/>
    <w:rsid w:val="00B7415E"/>
    <w:rsid w:val="00B741E6"/>
    <w:rsid w:val="00B74225"/>
    <w:rsid w:val="00B74386"/>
    <w:rsid w:val="00B74CE3"/>
    <w:rsid w:val="00B74F3E"/>
    <w:rsid w:val="00B75843"/>
    <w:rsid w:val="00B763C1"/>
    <w:rsid w:val="00B76C21"/>
    <w:rsid w:val="00B77034"/>
    <w:rsid w:val="00B77CF9"/>
    <w:rsid w:val="00B77F50"/>
    <w:rsid w:val="00B80140"/>
    <w:rsid w:val="00B8064D"/>
    <w:rsid w:val="00B8188A"/>
    <w:rsid w:val="00B8251C"/>
    <w:rsid w:val="00B82F38"/>
    <w:rsid w:val="00B82F5B"/>
    <w:rsid w:val="00B84745"/>
    <w:rsid w:val="00B84C14"/>
    <w:rsid w:val="00B84D39"/>
    <w:rsid w:val="00B853E7"/>
    <w:rsid w:val="00B854B1"/>
    <w:rsid w:val="00B85716"/>
    <w:rsid w:val="00B85AB9"/>
    <w:rsid w:val="00B864CD"/>
    <w:rsid w:val="00B8660B"/>
    <w:rsid w:val="00B86F15"/>
    <w:rsid w:val="00B86FCC"/>
    <w:rsid w:val="00B8754B"/>
    <w:rsid w:val="00B879DF"/>
    <w:rsid w:val="00B87F4D"/>
    <w:rsid w:val="00B90290"/>
    <w:rsid w:val="00B907E2"/>
    <w:rsid w:val="00B90ABB"/>
    <w:rsid w:val="00B90E0C"/>
    <w:rsid w:val="00B91793"/>
    <w:rsid w:val="00B92B88"/>
    <w:rsid w:val="00B936D2"/>
    <w:rsid w:val="00B93B66"/>
    <w:rsid w:val="00B941CA"/>
    <w:rsid w:val="00B94918"/>
    <w:rsid w:val="00B94DD6"/>
    <w:rsid w:val="00B94E65"/>
    <w:rsid w:val="00B950EC"/>
    <w:rsid w:val="00B95A7A"/>
    <w:rsid w:val="00B95EA1"/>
    <w:rsid w:val="00B96352"/>
    <w:rsid w:val="00B9653F"/>
    <w:rsid w:val="00B97F6C"/>
    <w:rsid w:val="00BA09AE"/>
    <w:rsid w:val="00BA0CA2"/>
    <w:rsid w:val="00BA0E09"/>
    <w:rsid w:val="00BA2D50"/>
    <w:rsid w:val="00BA3E8E"/>
    <w:rsid w:val="00BA3EBC"/>
    <w:rsid w:val="00BA487F"/>
    <w:rsid w:val="00BA500B"/>
    <w:rsid w:val="00BA51DE"/>
    <w:rsid w:val="00BA540C"/>
    <w:rsid w:val="00BA5D73"/>
    <w:rsid w:val="00BA62D3"/>
    <w:rsid w:val="00BA6592"/>
    <w:rsid w:val="00BA67BF"/>
    <w:rsid w:val="00BA68A4"/>
    <w:rsid w:val="00BA6938"/>
    <w:rsid w:val="00BA6F29"/>
    <w:rsid w:val="00BA7089"/>
    <w:rsid w:val="00BA743D"/>
    <w:rsid w:val="00BA781A"/>
    <w:rsid w:val="00BA7DBC"/>
    <w:rsid w:val="00BB0C61"/>
    <w:rsid w:val="00BB0CC7"/>
    <w:rsid w:val="00BB0F8B"/>
    <w:rsid w:val="00BB1563"/>
    <w:rsid w:val="00BB1E7B"/>
    <w:rsid w:val="00BB1EC5"/>
    <w:rsid w:val="00BB37A2"/>
    <w:rsid w:val="00BB3829"/>
    <w:rsid w:val="00BB3919"/>
    <w:rsid w:val="00BB4340"/>
    <w:rsid w:val="00BB48C2"/>
    <w:rsid w:val="00BB48E8"/>
    <w:rsid w:val="00BB494E"/>
    <w:rsid w:val="00BB4F77"/>
    <w:rsid w:val="00BB561E"/>
    <w:rsid w:val="00BB65BF"/>
    <w:rsid w:val="00BB6B4C"/>
    <w:rsid w:val="00BB6DB2"/>
    <w:rsid w:val="00BB7539"/>
    <w:rsid w:val="00BB7C5D"/>
    <w:rsid w:val="00BB7C5E"/>
    <w:rsid w:val="00BB7E87"/>
    <w:rsid w:val="00BC13E7"/>
    <w:rsid w:val="00BC2054"/>
    <w:rsid w:val="00BC24B7"/>
    <w:rsid w:val="00BC26A3"/>
    <w:rsid w:val="00BC2778"/>
    <w:rsid w:val="00BC37AC"/>
    <w:rsid w:val="00BC38CF"/>
    <w:rsid w:val="00BC39A1"/>
    <w:rsid w:val="00BC3A5A"/>
    <w:rsid w:val="00BC3C84"/>
    <w:rsid w:val="00BC4120"/>
    <w:rsid w:val="00BC4A1A"/>
    <w:rsid w:val="00BC4C8D"/>
    <w:rsid w:val="00BC4E4B"/>
    <w:rsid w:val="00BC5A38"/>
    <w:rsid w:val="00BC5DA7"/>
    <w:rsid w:val="00BC5E71"/>
    <w:rsid w:val="00BC60FE"/>
    <w:rsid w:val="00BC6446"/>
    <w:rsid w:val="00BC692F"/>
    <w:rsid w:val="00BC6FD6"/>
    <w:rsid w:val="00BC73F1"/>
    <w:rsid w:val="00BC7911"/>
    <w:rsid w:val="00BC7916"/>
    <w:rsid w:val="00BC7B45"/>
    <w:rsid w:val="00BD0133"/>
    <w:rsid w:val="00BD0316"/>
    <w:rsid w:val="00BD0329"/>
    <w:rsid w:val="00BD03CB"/>
    <w:rsid w:val="00BD071D"/>
    <w:rsid w:val="00BD0BA9"/>
    <w:rsid w:val="00BD2E11"/>
    <w:rsid w:val="00BD2E72"/>
    <w:rsid w:val="00BD3022"/>
    <w:rsid w:val="00BD41D6"/>
    <w:rsid w:val="00BD4DBD"/>
    <w:rsid w:val="00BD54E1"/>
    <w:rsid w:val="00BD5950"/>
    <w:rsid w:val="00BD5C80"/>
    <w:rsid w:val="00BD64FB"/>
    <w:rsid w:val="00BD73E1"/>
    <w:rsid w:val="00BD75F0"/>
    <w:rsid w:val="00BD7C57"/>
    <w:rsid w:val="00BE0181"/>
    <w:rsid w:val="00BE092E"/>
    <w:rsid w:val="00BE1FBB"/>
    <w:rsid w:val="00BE24C9"/>
    <w:rsid w:val="00BE28A3"/>
    <w:rsid w:val="00BE28E0"/>
    <w:rsid w:val="00BE2A16"/>
    <w:rsid w:val="00BE2D42"/>
    <w:rsid w:val="00BE351A"/>
    <w:rsid w:val="00BE35C9"/>
    <w:rsid w:val="00BE399D"/>
    <w:rsid w:val="00BE3EEC"/>
    <w:rsid w:val="00BE41AE"/>
    <w:rsid w:val="00BE4732"/>
    <w:rsid w:val="00BE51A0"/>
    <w:rsid w:val="00BE530A"/>
    <w:rsid w:val="00BE537C"/>
    <w:rsid w:val="00BE53FA"/>
    <w:rsid w:val="00BE568E"/>
    <w:rsid w:val="00BE6000"/>
    <w:rsid w:val="00BE657C"/>
    <w:rsid w:val="00BE6A2F"/>
    <w:rsid w:val="00BE6CF2"/>
    <w:rsid w:val="00BE746E"/>
    <w:rsid w:val="00BE7478"/>
    <w:rsid w:val="00BE7635"/>
    <w:rsid w:val="00BE7D60"/>
    <w:rsid w:val="00BE7EA4"/>
    <w:rsid w:val="00BF0E92"/>
    <w:rsid w:val="00BF231A"/>
    <w:rsid w:val="00BF2867"/>
    <w:rsid w:val="00BF291E"/>
    <w:rsid w:val="00BF2C8D"/>
    <w:rsid w:val="00BF30BB"/>
    <w:rsid w:val="00BF30D0"/>
    <w:rsid w:val="00BF3373"/>
    <w:rsid w:val="00BF33FC"/>
    <w:rsid w:val="00BF35F6"/>
    <w:rsid w:val="00BF39A0"/>
    <w:rsid w:val="00BF3D91"/>
    <w:rsid w:val="00BF439A"/>
    <w:rsid w:val="00BF552C"/>
    <w:rsid w:val="00BF5E56"/>
    <w:rsid w:val="00BF6D29"/>
    <w:rsid w:val="00BF70AA"/>
    <w:rsid w:val="00BF75BE"/>
    <w:rsid w:val="00BF7D57"/>
    <w:rsid w:val="00BF7F6D"/>
    <w:rsid w:val="00C00677"/>
    <w:rsid w:val="00C017E9"/>
    <w:rsid w:val="00C01CD9"/>
    <w:rsid w:val="00C01F8A"/>
    <w:rsid w:val="00C0232C"/>
    <w:rsid w:val="00C028BB"/>
    <w:rsid w:val="00C0293E"/>
    <w:rsid w:val="00C02F94"/>
    <w:rsid w:val="00C038BF"/>
    <w:rsid w:val="00C04E9C"/>
    <w:rsid w:val="00C04F27"/>
    <w:rsid w:val="00C06755"/>
    <w:rsid w:val="00C07551"/>
    <w:rsid w:val="00C114A6"/>
    <w:rsid w:val="00C11789"/>
    <w:rsid w:val="00C11A70"/>
    <w:rsid w:val="00C11D00"/>
    <w:rsid w:val="00C1202D"/>
    <w:rsid w:val="00C12E12"/>
    <w:rsid w:val="00C133AF"/>
    <w:rsid w:val="00C139B2"/>
    <w:rsid w:val="00C14293"/>
    <w:rsid w:val="00C14C42"/>
    <w:rsid w:val="00C14E40"/>
    <w:rsid w:val="00C15315"/>
    <w:rsid w:val="00C15F36"/>
    <w:rsid w:val="00C202EC"/>
    <w:rsid w:val="00C20A2F"/>
    <w:rsid w:val="00C20A42"/>
    <w:rsid w:val="00C20D8A"/>
    <w:rsid w:val="00C21114"/>
    <w:rsid w:val="00C2140C"/>
    <w:rsid w:val="00C21709"/>
    <w:rsid w:val="00C2193A"/>
    <w:rsid w:val="00C22191"/>
    <w:rsid w:val="00C22ECB"/>
    <w:rsid w:val="00C231FC"/>
    <w:rsid w:val="00C23612"/>
    <w:rsid w:val="00C236F6"/>
    <w:rsid w:val="00C24A3E"/>
    <w:rsid w:val="00C24DA3"/>
    <w:rsid w:val="00C257AA"/>
    <w:rsid w:val="00C258EA"/>
    <w:rsid w:val="00C25FF4"/>
    <w:rsid w:val="00C26025"/>
    <w:rsid w:val="00C26598"/>
    <w:rsid w:val="00C266E1"/>
    <w:rsid w:val="00C26865"/>
    <w:rsid w:val="00C26934"/>
    <w:rsid w:val="00C26B9A"/>
    <w:rsid w:val="00C26D85"/>
    <w:rsid w:val="00C27315"/>
    <w:rsid w:val="00C30DD2"/>
    <w:rsid w:val="00C316E1"/>
    <w:rsid w:val="00C32174"/>
    <w:rsid w:val="00C32706"/>
    <w:rsid w:val="00C330AE"/>
    <w:rsid w:val="00C33386"/>
    <w:rsid w:val="00C33403"/>
    <w:rsid w:val="00C33C64"/>
    <w:rsid w:val="00C3419B"/>
    <w:rsid w:val="00C34522"/>
    <w:rsid w:val="00C357F3"/>
    <w:rsid w:val="00C35C7F"/>
    <w:rsid w:val="00C3632D"/>
    <w:rsid w:val="00C36570"/>
    <w:rsid w:val="00C36578"/>
    <w:rsid w:val="00C36674"/>
    <w:rsid w:val="00C3689A"/>
    <w:rsid w:val="00C36ECC"/>
    <w:rsid w:val="00C37265"/>
    <w:rsid w:val="00C374F5"/>
    <w:rsid w:val="00C37A45"/>
    <w:rsid w:val="00C37B7E"/>
    <w:rsid w:val="00C37C29"/>
    <w:rsid w:val="00C37EB0"/>
    <w:rsid w:val="00C40A04"/>
    <w:rsid w:val="00C40ED2"/>
    <w:rsid w:val="00C412E5"/>
    <w:rsid w:val="00C4132C"/>
    <w:rsid w:val="00C413C9"/>
    <w:rsid w:val="00C423C0"/>
    <w:rsid w:val="00C42682"/>
    <w:rsid w:val="00C42786"/>
    <w:rsid w:val="00C42DC4"/>
    <w:rsid w:val="00C43140"/>
    <w:rsid w:val="00C4344D"/>
    <w:rsid w:val="00C43658"/>
    <w:rsid w:val="00C43E25"/>
    <w:rsid w:val="00C44241"/>
    <w:rsid w:val="00C44EF0"/>
    <w:rsid w:val="00C4524F"/>
    <w:rsid w:val="00C4543A"/>
    <w:rsid w:val="00C45FDC"/>
    <w:rsid w:val="00C46AC6"/>
    <w:rsid w:val="00C46F09"/>
    <w:rsid w:val="00C47DB4"/>
    <w:rsid w:val="00C47E1A"/>
    <w:rsid w:val="00C47EEB"/>
    <w:rsid w:val="00C50216"/>
    <w:rsid w:val="00C50752"/>
    <w:rsid w:val="00C50E7B"/>
    <w:rsid w:val="00C50FC3"/>
    <w:rsid w:val="00C51DD3"/>
    <w:rsid w:val="00C52086"/>
    <w:rsid w:val="00C529BB"/>
    <w:rsid w:val="00C52BCF"/>
    <w:rsid w:val="00C52BEF"/>
    <w:rsid w:val="00C52EE0"/>
    <w:rsid w:val="00C53B31"/>
    <w:rsid w:val="00C53B3F"/>
    <w:rsid w:val="00C53C77"/>
    <w:rsid w:val="00C54834"/>
    <w:rsid w:val="00C549A6"/>
    <w:rsid w:val="00C54C4D"/>
    <w:rsid w:val="00C54EB4"/>
    <w:rsid w:val="00C55295"/>
    <w:rsid w:val="00C55E47"/>
    <w:rsid w:val="00C563B5"/>
    <w:rsid w:val="00C56602"/>
    <w:rsid w:val="00C57DBF"/>
    <w:rsid w:val="00C60AED"/>
    <w:rsid w:val="00C61768"/>
    <w:rsid w:val="00C6286B"/>
    <w:rsid w:val="00C62E18"/>
    <w:rsid w:val="00C6354F"/>
    <w:rsid w:val="00C63637"/>
    <w:rsid w:val="00C6365D"/>
    <w:rsid w:val="00C638A4"/>
    <w:rsid w:val="00C63B04"/>
    <w:rsid w:val="00C6406D"/>
    <w:rsid w:val="00C64697"/>
    <w:rsid w:val="00C64F6F"/>
    <w:rsid w:val="00C65540"/>
    <w:rsid w:val="00C65D65"/>
    <w:rsid w:val="00C6660B"/>
    <w:rsid w:val="00C66678"/>
    <w:rsid w:val="00C67256"/>
    <w:rsid w:val="00C675D6"/>
    <w:rsid w:val="00C70B00"/>
    <w:rsid w:val="00C70B5B"/>
    <w:rsid w:val="00C7139C"/>
    <w:rsid w:val="00C71524"/>
    <w:rsid w:val="00C71D5C"/>
    <w:rsid w:val="00C71E87"/>
    <w:rsid w:val="00C71FA7"/>
    <w:rsid w:val="00C7204E"/>
    <w:rsid w:val="00C72AE9"/>
    <w:rsid w:val="00C72C72"/>
    <w:rsid w:val="00C738CB"/>
    <w:rsid w:val="00C740CC"/>
    <w:rsid w:val="00C7474E"/>
    <w:rsid w:val="00C747D0"/>
    <w:rsid w:val="00C74A40"/>
    <w:rsid w:val="00C76132"/>
    <w:rsid w:val="00C7641D"/>
    <w:rsid w:val="00C76B77"/>
    <w:rsid w:val="00C76FB9"/>
    <w:rsid w:val="00C775F2"/>
    <w:rsid w:val="00C77AF9"/>
    <w:rsid w:val="00C80148"/>
    <w:rsid w:val="00C801CB"/>
    <w:rsid w:val="00C802C8"/>
    <w:rsid w:val="00C8033D"/>
    <w:rsid w:val="00C81F98"/>
    <w:rsid w:val="00C820F3"/>
    <w:rsid w:val="00C82797"/>
    <w:rsid w:val="00C83755"/>
    <w:rsid w:val="00C83BAA"/>
    <w:rsid w:val="00C8474D"/>
    <w:rsid w:val="00C84AAA"/>
    <w:rsid w:val="00C84E6F"/>
    <w:rsid w:val="00C84F0E"/>
    <w:rsid w:val="00C853E5"/>
    <w:rsid w:val="00C86228"/>
    <w:rsid w:val="00C870E9"/>
    <w:rsid w:val="00C872DC"/>
    <w:rsid w:val="00C87E38"/>
    <w:rsid w:val="00C900EC"/>
    <w:rsid w:val="00C9101D"/>
    <w:rsid w:val="00C91026"/>
    <w:rsid w:val="00C9116E"/>
    <w:rsid w:val="00C91AFB"/>
    <w:rsid w:val="00C926D8"/>
    <w:rsid w:val="00C92D4C"/>
    <w:rsid w:val="00C9322D"/>
    <w:rsid w:val="00C94C13"/>
    <w:rsid w:val="00C9535E"/>
    <w:rsid w:val="00C955B4"/>
    <w:rsid w:val="00C95D24"/>
    <w:rsid w:val="00C96841"/>
    <w:rsid w:val="00C96E1B"/>
    <w:rsid w:val="00C972EA"/>
    <w:rsid w:val="00C975E6"/>
    <w:rsid w:val="00C97B86"/>
    <w:rsid w:val="00CA0A00"/>
    <w:rsid w:val="00CA0FCB"/>
    <w:rsid w:val="00CA0FD0"/>
    <w:rsid w:val="00CA13FE"/>
    <w:rsid w:val="00CA1536"/>
    <w:rsid w:val="00CA1688"/>
    <w:rsid w:val="00CA1F50"/>
    <w:rsid w:val="00CA1FE5"/>
    <w:rsid w:val="00CA2270"/>
    <w:rsid w:val="00CA27A3"/>
    <w:rsid w:val="00CA2AE7"/>
    <w:rsid w:val="00CA3044"/>
    <w:rsid w:val="00CA344D"/>
    <w:rsid w:val="00CA562F"/>
    <w:rsid w:val="00CA5B68"/>
    <w:rsid w:val="00CA5F46"/>
    <w:rsid w:val="00CA60BC"/>
    <w:rsid w:val="00CA63BC"/>
    <w:rsid w:val="00CA63FE"/>
    <w:rsid w:val="00CA662B"/>
    <w:rsid w:val="00CA6E6C"/>
    <w:rsid w:val="00CB0CE3"/>
    <w:rsid w:val="00CB1062"/>
    <w:rsid w:val="00CB1CD0"/>
    <w:rsid w:val="00CB2CB8"/>
    <w:rsid w:val="00CB3109"/>
    <w:rsid w:val="00CB312E"/>
    <w:rsid w:val="00CB45F8"/>
    <w:rsid w:val="00CB46E7"/>
    <w:rsid w:val="00CB5C17"/>
    <w:rsid w:val="00CB638D"/>
    <w:rsid w:val="00CB713E"/>
    <w:rsid w:val="00CB73BE"/>
    <w:rsid w:val="00CB792A"/>
    <w:rsid w:val="00CB79DD"/>
    <w:rsid w:val="00CB7C2C"/>
    <w:rsid w:val="00CC0750"/>
    <w:rsid w:val="00CC0C59"/>
    <w:rsid w:val="00CC0CF2"/>
    <w:rsid w:val="00CC129F"/>
    <w:rsid w:val="00CC202F"/>
    <w:rsid w:val="00CC227F"/>
    <w:rsid w:val="00CC22E4"/>
    <w:rsid w:val="00CC2416"/>
    <w:rsid w:val="00CC27F7"/>
    <w:rsid w:val="00CC33A3"/>
    <w:rsid w:val="00CC35F2"/>
    <w:rsid w:val="00CC3A0A"/>
    <w:rsid w:val="00CC5509"/>
    <w:rsid w:val="00CC57A8"/>
    <w:rsid w:val="00CC5BC4"/>
    <w:rsid w:val="00CC5E15"/>
    <w:rsid w:val="00CC5EDD"/>
    <w:rsid w:val="00CC64FF"/>
    <w:rsid w:val="00CC6717"/>
    <w:rsid w:val="00CC69AA"/>
    <w:rsid w:val="00CC6E92"/>
    <w:rsid w:val="00CC6F80"/>
    <w:rsid w:val="00CC7228"/>
    <w:rsid w:val="00CC791E"/>
    <w:rsid w:val="00CC7CD3"/>
    <w:rsid w:val="00CD0D48"/>
    <w:rsid w:val="00CD1714"/>
    <w:rsid w:val="00CD2C18"/>
    <w:rsid w:val="00CD329E"/>
    <w:rsid w:val="00CD3ED1"/>
    <w:rsid w:val="00CD45AF"/>
    <w:rsid w:val="00CD4843"/>
    <w:rsid w:val="00CD5F33"/>
    <w:rsid w:val="00CD65EF"/>
    <w:rsid w:val="00CD68E8"/>
    <w:rsid w:val="00CD6B82"/>
    <w:rsid w:val="00CD6E75"/>
    <w:rsid w:val="00CD6F08"/>
    <w:rsid w:val="00CD721B"/>
    <w:rsid w:val="00CD771E"/>
    <w:rsid w:val="00CD77A7"/>
    <w:rsid w:val="00CD7E18"/>
    <w:rsid w:val="00CD7EB1"/>
    <w:rsid w:val="00CE07A7"/>
    <w:rsid w:val="00CE14FF"/>
    <w:rsid w:val="00CE163C"/>
    <w:rsid w:val="00CE1846"/>
    <w:rsid w:val="00CE1FC8"/>
    <w:rsid w:val="00CE3575"/>
    <w:rsid w:val="00CE3A44"/>
    <w:rsid w:val="00CE3E90"/>
    <w:rsid w:val="00CE3ED0"/>
    <w:rsid w:val="00CE4168"/>
    <w:rsid w:val="00CE4BCC"/>
    <w:rsid w:val="00CE4FA2"/>
    <w:rsid w:val="00CE51D3"/>
    <w:rsid w:val="00CE54FB"/>
    <w:rsid w:val="00CE621A"/>
    <w:rsid w:val="00CE6D1B"/>
    <w:rsid w:val="00CE72B5"/>
    <w:rsid w:val="00CE7399"/>
    <w:rsid w:val="00CE742F"/>
    <w:rsid w:val="00CE76BD"/>
    <w:rsid w:val="00CE7718"/>
    <w:rsid w:val="00CF09C0"/>
    <w:rsid w:val="00CF0B9E"/>
    <w:rsid w:val="00CF1325"/>
    <w:rsid w:val="00CF16F0"/>
    <w:rsid w:val="00CF1AEF"/>
    <w:rsid w:val="00CF2358"/>
    <w:rsid w:val="00CF23E9"/>
    <w:rsid w:val="00CF2699"/>
    <w:rsid w:val="00CF2D84"/>
    <w:rsid w:val="00CF2EF2"/>
    <w:rsid w:val="00CF3969"/>
    <w:rsid w:val="00CF3B3D"/>
    <w:rsid w:val="00CF408A"/>
    <w:rsid w:val="00CF479E"/>
    <w:rsid w:val="00CF4C2F"/>
    <w:rsid w:val="00CF567A"/>
    <w:rsid w:val="00CF5838"/>
    <w:rsid w:val="00CF588B"/>
    <w:rsid w:val="00CF61AA"/>
    <w:rsid w:val="00CF65F0"/>
    <w:rsid w:val="00CF692C"/>
    <w:rsid w:val="00CF6A8C"/>
    <w:rsid w:val="00CF6E06"/>
    <w:rsid w:val="00CF72D7"/>
    <w:rsid w:val="00CF73E3"/>
    <w:rsid w:val="00CF76C1"/>
    <w:rsid w:val="00CF784F"/>
    <w:rsid w:val="00CF79BF"/>
    <w:rsid w:val="00CF7D43"/>
    <w:rsid w:val="00D001F9"/>
    <w:rsid w:val="00D00B28"/>
    <w:rsid w:val="00D0107B"/>
    <w:rsid w:val="00D01B0F"/>
    <w:rsid w:val="00D02250"/>
    <w:rsid w:val="00D022DD"/>
    <w:rsid w:val="00D02FDE"/>
    <w:rsid w:val="00D03664"/>
    <w:rsid w:val="00D039DD"/>
    <w:rsid w:val="00D03A08"/>
    <w:rsid w:val="00D03EE1"/>
    <w:rsid w:val="00D05856"/>
    <w:rsid w:val="00D05903"/>
    <w:rsid w:val="00D05AB6"/>
    <w:rsid w:val="00D05E93"/>
    <w:rsid w:val="00D05E96"/>
    <w:rsid w:val="00D06A7A"/>
    <w:rsid w:val="00D06F69"/>
    <w:rsid w:val="00D07971"/>
    <w:rsid w:val="00D07B8C"/>
    <w:rsid w:val="00D10C1D"/>
    <w:rsid w:val="00D115B8"/>
    <w:rsid w:val="00D11D9E"/>
    <w:rsid w:val="00D120ED"/>
    <w:rsid w:val="00D127B8"/>
    <w:rsid w:val="00D13927"/>
    <w:rsid w:val="00D13E97"/>
    <w:rsid w:val="00D145DB"/>
    <w:rsid w:val="00D14E6C"/>
    <w:rsid w:val="00D154CB"/>
    <w:rsid w:val="00D15E99"/>
    <w:rsid w:val="00D1661F"/>
    <w:rsid w:val="00D16694"/>
    <w:rsid w:val="00D16E3E"/>
    <w:rsid w:val="00D170A0"/>
    <w:rsid w:val="00D1717F"/>
    <w:rsid w:val="00D17E18"/>
    <w:rsid w:val="00D201D2"/>
    <w:rsid w:val="00D20F35"/>
    <w:rsid w:val="00D225FB"/>
    <w:rsid w:val="00D24F4F"/>
    <w:rsid w:val="00D25ADC"/>
    <w:rsid w:val="00D263FD"/>
    <w:rsid w:val="00D270A0"/>
    <w:rsid w:val="00D27247"/>
    <w:rsid w:val="00D273EC"/>
    <w:rsid w:val="00D27670"/>
    <w:rsid w:val="00D2783C"/>
    <w:rsid w:val="00D27E8F"/>
    <w:rsid w:val="00D27F74"/>
    <w:rsid w:val="00D300BD"/>
    <w:rsid w:val="00D30756"/>
    <w:rsid w:val="00D30991"/>
    <w:rsid w:val="00D30E6C"/>
    <w:rsid w:val="00D31D26"/>
    <w:rsid w:val="00D3316A"/>
    <w:rsid w:val="00D33608"/>
    <w:rsid w:val="00D33774"/>
    <w:rsid w:val="00D33893"/>
    <w:rsid w:val="00D33B9E"/>
    <w:rsid w:val="00D33FFC"/>
    <w:rsid w:val="00D34415"/>
    <w:rsid w:val="00D353D8"/>
    <w:rsid w:val="00D358B9"/>
    <w:rsid w:val="00D35A03"/>
    <w:rsid w:val="00D3653C"/>
    <w:rsid w:val="00D3677E"/>
    <w:rsid w:val="00D36A50"/>
    <w:rsid w:val="00D36CF0"/>
    <w:rsid w:val="00D37CA0"/>
    <w:rsid w:val="00D37DE7"/>
    <w:rsid w:val="00D40DCA"/>
    <w:rsid w:val="00D411CC"/>
    <w:rsid w:val="00D4207C"/>
    <w:rsid w:val="00D42391"/>
    <w:rsid w:val="00D42CFD"/>
    <w:rsid w:val="00D431C1"/>
    <w:rsid w:val="00D43956"/>
    <w:rsid w:val="00D43C2A"/>
    <w:rsid w:val="00D43C68"/>
    <w:rsid w:val="00D447BE"/>
    <w:rsid w:val="00D44D08"/>
    <w:rsid w:val="00D44ECB"/>
    <w:rsid w:val="00D460B2"/>
    <w:rsid w:val="00D465CE"/>
    <w:rsid w:val="00D466B0"/>
    <w:rsid w:val="00D467C2"/>
    <w:rsid w:val="00D467E3"/>
    <w:rsid w:val="00D47C8A"/>
    <w:rsid w:val="00D50260"/>
    <w:rsid w:val="00D506E5"/>
    <w:rsid w:val="00D50A37"/>
    <w:rsid w:val="00D5121C"/>
    <w:rsid w:val="00D512F4"/>
    <w:rsid w:val="00D517D1"/>
    <w:rsid w:val="00D519B0"/>
    <w:rsid w:val="00D52FF6"/>
    <w:rsid w:val="00D53877"/>
    <w:rsid w:val="00D546D4"/>
    <w:rsid w:val="00D54FBE"/>
    <w:rsid w:val="00D55895"/>
    <w:rsid w:val="00D55936"/>
    <w:rsid w:val="00D55A96"/>
    <w:rsid w:val="00D55ACF"/>
    <w:rsid w:val="00D565E5"/>
    <w:rsid w:val="00D57DBF"/>
    <w:rsid w:val="00D60812"/>
    <w:rsid w:val="00D60FCD"/>
    <w:rsid w:val="00D612B7"/>
    <w:rsid w:val="00D61BED"/>
    <w:rsid w:val="00D6213D"/>
    <w:rsid w:val="00D62E63"/>
    <w:rsid w:val="00D62F44"/>
    <w:rsid w:val="00D638CA"/>
    <w:rsid w:val="00D63999"/>
    <w:rsid w:val="00D63D1A"/>
    <w:rsid w:val="00D643B4"/>
    <w:rsid w:val="00D649A3"/>
    <w:rsid w:val="00D64E73"/>
    <w:rsid w:val="00D655B8"/>
    <w:rsid w:val="00D65D04"/>
    <w:rsid w:val="00D65E54"/>
    <w:rsid w:val="00D66147"/>
    <w:rsid w:val="00D66716"/>
    <w:rsid w:val="00D66DB0"/>
    <w:rsid w:val="00D6703A"/>
    <w:rsid w:val="00D67C30"/>
    <w:rsid w:val="00D702E7"/>
    <w:rsid w:val="00D704DD"/>
    <w:rsid w:val="00D705E7"/>
    <w:rsid w:val="00D70FA6"/>
    <w:rsid w:val="00D71133"/>
    <w:rsid w:val="00D71743"/>
    <w:rsid w:val="00D73584"/>
    <w:rsid w:val="00D737CE"/>
    <w:rsid w:val="00D73B97"/>
    <w:rsid w:val="00D74F1B"/>
    <w:rsid w:val="00D75058"/>
    <w:rsid w:val="00D755B8"/>
    <w:rsid w:val="00D76A4F"/>
    <w:rsid w:val="00D76ABE"/>
    <w:rsid w:val="00D76AFE"/>
    <w:rsid w:val="00D77108"/>
    <w:rsid w:val="00D77A36"/>
    <w:rsid w:val="00D8095E"/>
    <w:rsid w:val="00D82328"/>
    <w:rsid w:val="00D83A9C"/>
    <w:rsid w:val="00D849EC"/>
    <w:rsid w:val="00D853D7"/>
    <w:rsid w:val="00D85C8E"/>
    <w:rsid w:val="00D86671"/>
    <w:rsid w:val="00D86D6B"/>
    <w:rsid w:val="00D903F5"/>
    <w:rsid w:val="00D90A7C"/>
    <w:rsid w:val="00D91500"/>
    <w:rsid w:val="00D9160D"/>
    <w:rsid w:val="00D91897"/>
    <w:rsid w:val="00D91AF5"/>
    <w:rsid w:val="00D91E44"/>
    <w:rsid w:val="00D92686"/>
    <w:rsid w:val="00D932EF"/>
    <w:rsid w:val="00D93B62"/>
    <w:rsid w:val="00D93E75"/>
    <w:rsid w:val="00D93ED8"/>
    <w:rsid w:val="00D94D41"/>
    <w:rsid w:val="00D951C5"/>
    <w:rsid w:val="00D95506"/>
    <w:rsid w:val="00D963CB"/>
    <w:rsid w:val="00D96624"/>
    <w:rsid w:val="00D96A2A"/>
    <w:rsid w:val="00D96E24"/>
    <w:rsid w:val="00D96EF1"/>
    <w:rsid w:val="00D97109"/>
    <w:rsid w:val="00DA09F7"/>
    <w:rsid w:val="00DA0AC5"/>
    <w:rsid w:val="00DA14F7"/>
    <w:rsid w:val="00DA1998"/>
    <w:rsid w:val="00DA1ABE"/>
    <w:rsid w:val="00DA25C9"/>
    <w:rsid w:val="00DA274E"/>
    <w:rsid w:val="00DA32A6"/>
    <w:rsid w:val="00DA3876"/>
    <w:rsid w:val="00DA42CC"/>
    <w:rsid w:val="00DA46AC"/>
    <w:rsid w:val="00DA5672"/>
    <w:rsid w:val="00DA5BF2"/>
    <w:rsid w:val="00DA5C92"/>
    <w:rsid w:val="00DA5E74"/>
    <w:rsid w:val="00DA6C75"/>
    <w:rsid w:val="00DA72B9"/>
    <w:rsid w:val="00DA744B"/>
    <w:rsid w:val="00DA74DA"/>
    <w:rsid w:val="00DA7D1B"/>
    <w:rsid w:val="00DB09E5"/>
    <w:rsid w:val="00DB0A7A"/>
    <w:rsid w:val="00DB0B3C"/>
    <w:rsid w:val="00DB2664"/>
    <w:rsid w:val="00DB275A"/>
    <w:rsid w:val="00DB2E5A"/>
    <w:rsid w:val="00DB2FF1"/>
    <w:rsid w:val="00DB308C"/>
    <w:rsid w:val="00DB31D7"/>
    <w:rsid w:val="00DB37DB"/>
    <w:rsid w:val="00DB39BC"/>
    <w:rsid w:val="00DB3FAE"/>
    <w:rsid w:val="00DB448C"/>
    <w:rsid w:val="00DB481C"/>
    <w:rsid w:val="00DB4D20"/>
    <w:rsid w:val="00DB58AB"/>
    <w:rsid w:val="00DB59E9"/>
    <w:rsid w:val="00DB5D21"/>
    <w:rsid w:val="00DB5D5F"/>
    <w:rsid w:val="00DB630C"/>
    <w:rsid w:val="00DB662D"/>
    <w:rsid w:val="00DB7194"/>
    <w:rsid w:val="00DB7598"/>
    <w:rsid w:val="00DB76FA"/>
    <w:rsid w:val="00DB7BA1"/>
    <w:rsid w:val="00DC0061"/>
    <w:rsid w:val="00DC0636"/>
    <w:rsid w:val="00DC0A75"/>
    <w:rsid w:val="00DC0EB1"/>
    <w:rsid w:val="00DC1316"/>
    <w:rsid w:val="00DC18CE"/>
    <w:rsid w:val="00DC1B4D"/>
    <w:rsid w:val="00DC2E33"/>
    <w:rsid w:val="00DC36E4"/>
    <w:rsid w:val="00DC49AF"/>
    <w:rsid w:val="00DC4D4F"/>
    <w:rsid w:val="00DC500D"/>
    <w:rsid w:val="00DC61A6"/>
    <w:rsid w:val="00DC68F5"/>
    <w:rsid w:val="00DC6DD7"/>
    <w:rsid w:val="00DC6FB8"/>
    <w:rsid w:val="00DD0935"/>
    <w:rsid w:val="00DD14B4"/>
    <w:rsid w:val="00DD1AA6"/>
    <w:rsid w:val="00DD1D3D"/>
    <w:rsid w:val="00DD2571"/>
    <w:rsid w:val="00DD2EF7"/>
    <w:rsid w:val="00DD317E"/>
    <w:rsid w:val="00DD3583"/>
    <w:rsid w:val="00DD3606"/>
    <w:rsid w:val="00DD3932"/>
    <w:rsid w:val="00DD3D21"/>
    <w:rsid w:val="00DD3DB3"/>
    <w:rsid w:val="00DD40EE"/>
    <w:rsid w:val="00DD4232"/>
    <w:rsid w:val="00DD52CB"/>
    <w:rsid w:val="00DD59CE"/>
    <w:rsid w:val="00DD5A79"/>
    <w:rsid w:val="00DD5F20"/>
    <w:rsid w:val="00DD68FB"/>
    <w:rsid w:val="00DD6C16"/>
    <w:rsid w:val="00DD6CC3"/>
    <w:rsid w:val="00DD6F3E"/>
    <w:rsid w:val="00DD7BCF"/>
    <w:rsid w:val="00DD7D0A"/>
    <w:rsid w:val="00DE104A"/>
    <w:rsid w:val="00DE1AA0"/>
    <w:rsid w:val="00DE1B36"/>
    <w:rsid w:val="00DE2F45"/>
    <w:rsid w:val="00DE310C"/>
    <w:rsid w:val="00DE3562"/>
    <w:rsid w:val="00DE3903"/>
    <w:rsid w:val="00DE3ACC"/>
    <w:rsid w:val="00DE3F92"/>
    <w:rsid w:val="00DE4419"/>
    <w:rsid w:val="00DE65AC"/>
    <w:rsid w:val="00DE6E87"/>
    <w:rsid w:val="00DE79D3"/>
    <w:rsid w:val="00DE7B3C"/>
    <w:rsid w:val="00DF0A84"/>
    <w:rsid w:val="00DF0C58"/>
    <w:rsid w:val="00DF2971"/>
    <w:rsid w:val="00DF3671"/>
    <w:rsid w:val="00DF40CD"/>
    <w:rsid w:val="00DF4232"/>
    <w:rsid w:val="00DF4DAD"/>
    <w:rsid w:val="00DF4F4F"/>
    <w:rsid w:val="00DF5EF4"/>
    <w:rsid w:val="00DF6153"/>
    <w:rsid w:val="00DF6C62"/>
    <w:rsid w:val="00DF6DC6"/>
    <w:rsid w:val="00DF7BEC"/>
    <w:rsid w:val="00E00CF4"/>
    <w:rsid w:val="00E0286F"/>
    <w:rsid w:val="00E0291F"/>
    <w:rsid w:val="00E029A9"/>
    <w:rsid w:val="00E02AF0"/>
    <w:rsid w:val="00E02CA4"/>
    <w:rsid w:val="00E03E44"/>
    <w:rsid w:val="00E040E6"/>
    <w:rsid w:val="00E045E0"/>
    <w:rsid w:val="00E04AF8"/>
    <w:rsid w:val="00E04B90"/>
    <w:rsid w:val="00E05868"/>
    <w:rsid w:val="00E0665B"/>
    <w:rsid w:val="00E06C3B"/>
    <w:rsid w:val="00E070C9"/>
    <w:rsid w:val="00E07774"/>
    <w:rsid w:val="00E07E4B"/>
    <w:rsid w:val="00E1000C"/>
    <w:rsid w:val="00E10123"/>
    <w:rsid w:val="00E102FA"/>
    <w:rsid w:val="00E10309"/>
    <w:rsid w:val="00E10439"/>
    <w:rsid w:val="00E1094E"/>
    <w:rsid w:val="00E10DAA"/>
    <w:rsid w:val="00E1118B"/>
    <w:rsid w:val="00E117D3"/>
    <w:rsid w:val="00E11A4E"/>
    <w:rsid w:val="00E123CD"/>
    <w:rsid w:val="00E12EB0"/>
    <w:rsid w:val="00E12F69"/>
    <w:rsid w:val="00E138DA"/>
    <w:rsid w:val="00E15EAC"/>
    <w:rsid w:val="00E16E6A"/>
    <w:rsid w:val="00E17432"/>
    <w:rsid w:val="00E17717"/>
    <w:rsid w:val="00E17C20"/>
    <w:rsid w:val="00E17C36"/>
    <w:rsid w:val="00E17EFA"/>
    <w:rsid w:val="00E20629"/>
    <w:rsid w:val="00E20C84"/>
    <w:rsid w:val="00E21C45"/>
    <w:rsid w:val="00E21D27"/>
    <w:rsid w:val="00E225CA"/>
    <w:rsid w:val="00E225FF"/>
    <w:rsid w:val="00E22AB8"/>
    <w:rsid w:val="00E22B42"/>
    <w:rsid w:val="00E23727"/>
    <w:rsid w:val="00E244FB"/>
    <w:rsid w:val="00E2454B"/>
    <w:rsid w:val="00E24794"/>
    <w:rsid w:val="00E2498C"/>
    <w:rsid w:val="00E24FD2"/>
    <w:rsid w:val="00E251A2"/>
    <w:rsid w:val="00E251E6"/>
    <w:rsid w:val="00E2523E"/>
    <w:rsid w:val="00E252F2"/>
    <w:rsid w:val="00E25648"/>
    <w:rsid w:val="00E25832"/>
    <w:rsid w:val="00E27007"/>
    <w:rsid w:val="00E2706A"/>
    <w:rsid w:val="00E27C43"/>
    <w:rsid w:val="00E30098"/>
    <w:rsid w:val="00E30596"/>
    <w:rsid w:val="00E30970"/>
    <w:rsid w:val="00E30B9B"/>
    <w:rsid w:val="00E31A3B"/>
    <w:rsid w:val="00E31BCE"/>
    <w:rsid w:val="00E31E6E"/>
    <w:rsid w:val="00E330C7"/>
    <w:rsid w:val="00E334A6"/>
    <w:rsid w:val="00E345B2"/>
    <w:rsid w:val="00E346E5"/>
    <w:rsid w:val="00E3482C"/>
    <w:rsid w:val="00E349C2"/>
    <w:rsid w:val="00E35240"/>
    <w:rsid w:val="00E35719"/>
    <w:rsid w:val="00E364D0"/>
    <w:rsid w:val="00E36F66"/>
    <w:rsid w:val="00E37A1F"/>
    <w:rsid w:val="00E37AAD"/>
    <w:rsid w:val="00E37AC7"/>
    <w:rsid w:val="00E37ACE"/>
    <w:rsid w:val="00E37E36"/>
    <w:rsid w:val="00E40294"/>
    <w:rsid w:val="00E4029B"/>
    <w:rsid w:val="00E405FC"/>
    <w:rsid w:val="00E40742"/>
    <w:rsid w:val="00E40F00"/>
    <w:rsid w:val="00E41293"/>
    <w:rsid w:val="00E415C8"/>
    <w:rsid w:val="00E41D6F"/>
    <w:rsid w:val="00E42E11"/>
    <w:rsid w:val="00E42EC5"/>
    <w:rsid w:val="00E43A1C"/>
    <w:rsid w:val="00E43D9D"/>
    <w:rsid w:val="00E44BAD"/>
    <w:rsid w:val="00E451C3"/>
    <w:rsid w:val="00E4538D"/>
    <w:rsid w:val="00E45E12"/>
    <w:rsid w:val="00E463E3"/>
    <w:rsid w:val="00E46B54"/>
    <w:rsid w:val="00E46E43"/>
    <w:rsid w:val="00E47EAF"/>
    <w:rsid w:val="00E5033E"/>
    <w:rsid w:val="00E50F29"/>
    <w:rsid w:val="00E51413"/>
    <w:rsid w:val="00E5148E"/>
    <w:rsid w:val="00E51888"/>
    <w:rsid w:val="00E525E1"/>
    <w:rsid w:val="00E5299E"/>
    <w:rsid w:val="00E52A95"/>
    <w:rsid w:val="00E52AED"/>
    <w:rsid w:val="00E539A0"/>
    <w:rsid w:val="00E53D34"/>
    <w:rsid w:val="00E549D2"/>
    <w:rsid w:val="00E54E86"/>
    <w:rsid w:val="00E5500B"/>
    <w:rsid w:val="00E553D7"/>
    <w:rsid w:val="00E55A5C"/>
    <w:rsid w:val="00E56422"/>
    <w:rsid w:val="00E56CB6"/>
    <w:rsid w:val="00E56F93"/>
    <w:rsid w:val="00E56FF2"/>
    <w:rsid w:val="00E571FB"/>
    <w:rsid w:val="00E5760E"/>
    <w:rsid w:val="00E57FA2"/>
    <w:rsid w:val="00E602B0"/>
    <w:rsid w:val="00E60541"/>
    <w:rsid w:val="00E60582"/>
    <w:rsid w:val="00E60668"/>
    <w:rsid w:val="00E615E9"/>
    <w:rsid w:val="00E61E82"/>
    <w:rsid w:val="00E61FD1"/>
    <w:rsid w:val="00E6266B"/>
    <w:rsid w:val="00E62A08"/>
    <w:rsid w:val="00E63EDA"/>
    <w:rsid w:val="00E642FD"/>
    <w:rsid w:val="00E64316"/>
    <w:rsid w:val="00E64469"/>
    <w:rsid w:val="00E64A17"/>
    <w:rsid w:val="00E64ABE"/>
    <w:rsid w:val="00E65255"/>
    <w:rsid w:val="00E6557C"/>
    <w:rsid w:val="00E65600"/>
    <w:rsid w:val="00E65D04"/>
    <w:rsid w:val="00E65E1F"/>
    <w:rsid w:val="00E66875"/>
    <w:rsid w:val="00E66B60"/>
    <w:rsid w:val="00E66DD3"/>
    <w:rsid w:val="00E676B7"/>
    <w:rsid w:val="00E67EDA"/>
    <w:rsid w:val="00E67F70"/>
    <w:rsid w:val="00E70051"/>
    <w:rsid w:val="00E70116"/>
    <w:rsid w:val="00E70AFF"/>
    <w:rsid w:val="00E70D2A"/>
    <w:rsid w:val="00E72136"/>
    <w:rsid w:val="00E72527"/>
    <w:rsid w:val="00E72AC7"/>
    <w:rsid w:val="00E73767"/>
    <w:rsid w:val="00E73ECE"/>
    <w:rsid w:val="00E74966"/>
    <w:rsid w:val="00E74C69"/>
    <w:rsid w:val="00E750DE"/>
    <w:rsid w:val="00E7556E"/>
    <w:rsid w:val="00E75A93"/>
    <w:rsid w:val="00E75AEC"/>
    <w:rsid w:val="00E75FEC"/>
    <w:rsid w:val="00E769CE"/>
    <w:rsid w:val="00E77D4D"/>
    <w:rsid w:val="00E8083B"/>
    <w:rsid w:val="00E808EF"/>
    <w:rsid w:val="00E82FF1"/>
    <w:rsid w:val="00E83C46"/>
    <w:rsid w:val="00E8431B"/>
    <w:rsid w:val="00E84AB3"/>
    <w:rsid w:val="00E858A5"/>
    <w:rsid w:val="00E859C6"/>
    <w:rsid w:val="00E863F7"/>
    <w:rsid w:val="00E8643C"/>
    <w:rsid w:val="00E877AF"/>
    <w:rsid w:val="00E9008B"/>
    <w:rsid w:val="00E906FB"/>
    <w:rsid w:val="00E90863"/>
    <w:rsid w:val="00E90876"/>
    <w:rsid w:val="00E914E2"/>
    <w:rsid w:val="00E91801"/>
    <w:rsid w:val="00E92754"/>
    <w:rsid w:val="00E92D0D"/>
    <w:rsid w:val="00E933C6"/>
    <w:rsid w:val="00E93821"/>
    <w:rsid w:val="00E93BDB"/>
    <w:rsid w:val="00E93C1A"/>
    <w:rsid w:val="00E93E4D"/>
    <w:rsid w:val="00E94535"/>
    <w:rsid w:val="00E947CB"/>
    <w:rsid w:val="00E947E6"/>
    <w:rsid w:val="00E94F30"/>
    <w:rsid w:val="00E959CD"/>
    <w:rsid w:val="00E95C15"/>
    <w:rsid w:val="00E967A9"/>
    <w:rsid w:val="00E96F3B"/>
    <w:rsid w:val="00E97646"/>
    <w:rsid w:val="00EA0BD5"/>
    <w:rsid w:val="00EA0D94"/>
    <w:rsid w:val="00EA0ECE"/>
    <w:rsid w:val="00EA0FE5"/>
    <w:rsid w:val="00EA2858"/>
    <w:rsid w:val="00EA3816"/>
    <w:rsid w:val="00EA45CB"/>
    <w:rsid w:val="00EA4E94"/>
    <w:rsid w:val="00EA5FA5"/>
    <w:rsid w:val="00EA6253"/>
    <w:rsid w:val="00EA62DA"/>
    <w:rsid w:val="00EA6378"/>
    <w:rsid w:val="00EA638D"/>
    <w:rsid w:val="00EA673A"/>
    <w:rsid w:val="00EA7F1F"/>
    <w:rsid w:val="00EB03F5"/>
    <w:rsid w:val="00EB0B08"/>
    <w:rsid w:val="00EB0E69"/>
    <w:rsid w:val="00EB15CC"/>
    <w:rsid w:val="00EB2004"/>
    <w:rsid w:val="00EB24DC"/>
    <w:rsid w:val="00EB2631"/>
    <w:rsid w:val="00EB33DB"/>
    <w:rsid w:val="00EB426D"/>
    <w:rsid w:val="00EB4652"/>
    <w:rsid w:val="00EB4BDD"/>
    <w:rsid w:val="00EB4EB0"/>
    <w:rsid w:val="00EB536E"/>
    <w:rsid w:val="00EB5BD5"/>
    <w:rsid w:val="00EB650C"/>
    <w:rsid w:val="00EB6E5F"/>
    <w:rsid w:val="00EB7C1F"/>
    <w:rsid w:val="00EB7FC7"/>
    <w:rsid w:val="00EC0C8C"/>
    <w:rsid w:val="00EC1A5D"/>
    <w:rsid w:val="00EC1F63"/>
    <w:rsid w:val="00EC22AC"/>
    <w:rsid w:val="00EC26F4"/>
    <w:rsid w:val="00EC27AF"/>
    <w:rsid w:val="00EC2AE2"/>
    <w:rsid w:val="00EC2BDA"/>
    <w:rsid w:val="00EC3482"/>
    <w:rsid w:val="00EC35B8"/>
    <w:rsid w:val="00EC37BE"/>
    <w:rsid w:val="00EC4427"/>
    <w:rsid w:val="00EC4B30"/>
    <w:rsid w:val="00EC4DB6"/>
    <w:rsid w:val="00EC4F69"/>
    <w:rsid w:val="00EC4FBB"/>
    <w:rsid w:val="00EC6D3C"/>
    <w:rsid w:val="00EC72D8"/>
    <w:rsid w:val="00EC75D2"/>
    <w:rsid w:val="00EC7DC2"/>
    <w:rsid w:val="00EC7DC6"/>
    <w:rsid w:val="00ED00E3"/>
    <w:rsid w:val="00ED0820"/>
    <w:rsid w:val="00ED0EDF"/>
    <w:rsid w:val="00ED1AFF"/>
    <w:rsid w:val="00ED2E47"/>
    <w:rsid w:val="00ED2F45"/>
    <w:rsid w:val="00ED321F"/>
    <w:rsid w:val="00ED3921"/>
    <w:rsid w:val="00ED4CCC"/>
    <w:rsid w:val="00ED4EA5"/>
    <w:rsid w:val="00ED618C"/>
    <w:rsid w:val="00ED63F3"/>
    <w:rsid w:val="00ED6589"/>
    <w:rsid w:val="00ED6E48"/>
    <w:rsid w:val="00ED7978"/>
    <w:rsid w:val="00EE01F2"/>
    <w:rsid w:val="00EE06FA"/>
    <w:rsid w:val="00EE0828"/>
    <w:rsid w:val="00EE083A"/>
    <w:rsid w:val="00EE08FA"/>
    <w:rsid w:val="00EE0CBB"/>
    <w:rsid w:val="00EE11C6"/>
    <w:rsid w:val="00EE1674"/>
    <w:rsid w:val="00EE1921"/>
    <w:rsid w:val="00EE1F2D"/>
    <w:rsid w:val="00EE20CE"/>
    <w:rsid w:val="00EE2170"/>
    <w:rsid w:val="00EE2602"/>
    <w:rsid w:val="00EE28D1"/>
    <w:rsid w:val="00EE2C26"/>
    <w:rsid w:val="00EE3CE5"/>
    <w:rsid w:val="00EE3CF6"/>
    <w:rsid w:val="00EE3E9B"/>
    <w:rsid w:val="00EE414A"/>
    <w:rsid w:val="00EE5072"/>
    <w:rsid w:val="00EE551B"/>
    <w:rsid w:val="00EE5E7B"/>
    <w:rsid w:val="00EE6172"/>
    <w:rsid w:val="00EE6440"/>
    <w:rsid w:val="00EE6E7A"/>
    <w:rsid w:val="00EE76C0"/>
    <w:rsid w:val="00EE7708"/>
    <w:rsid w:val="00EE7A72"/>
    <w:rsid w:val="00EE7D9A"/>
    <w:rsid w:val="00EF03F0"/>
    <w:rsid w:val="00EF043A"/>
    <w:rsid w:val="00EF0734"/>
    <w:rsid w:val="00EF092D"/>
    <w:rsid w:val="00EF0E50"/>
    <w:rsid w:val="00EF14F4"/>
    <w:rsid w:val="00EF20E8"/>
    <w:rsid w:val="00EF21D5"/>
    <w:rsid w:val="00EF30B1"/>
    <w:rsid w:val="00EF371A"/>
    <w:rsid w:val="00EF3F81"/>
    <w:rsid w:val="00EF4674"/>
    <w:rsid w:val="00EF4F6F"/>
    <w:rsid w:val="00EF5916"/>
    <w:rsid w:val="00EF5E07"/>
    <w:rsid w:val="00EF6AC3"/>
    <w:rsid w:val="00EF7630"/>
    <w:rsid w:val="00EF7CAE"/>
    <w:rsid w:val="00F0000D"/>
    <w:rsid w:val="00F0038C"/>
    <w:rsid w:val="00F00599"/>
    <w:rsid w:val="00F00759"/>
    <w:rsid w:val="00F012E1"/>
    <w:rsid w:val="00F01CF9"/>
    <w:rsid w:val="00F01FCD"/>
    <w:rsid w:val="00F023FB"/>
    <w:rsid w:val="00F0271C"/>
    <w:rsid w:val="00F02747"/>
    <w:rsid w:val="00F03CBE"/>
    <w:rsid w:val="00F03FEF"/>
    <w:rsid w:val="00F057E0"/>
    <w:rsid w:val="00F05C01"/>
    <w:rsid w:val="00F0621D"/>
    <w:rsid w:val="00F06673"/>
    <w:rsid w:val="00F06787"/>
    <w:rsid w:val="00F06A14"/>
    <w:rsid w:val="00F06A44"/>
    <w:rsid w:val="00F06E24"/>
    <w:rsid w:val="00F100F3"/>
    <w:rsid w:val="00F104FF"/>
    <w:rsid w:val="00F10903"/>
    <w:rsid w:val="00F1123B"/>
    <w:rsid w:val="00F113E8"/>
    <w:rsid w:val="00F12B7D"/>
    <w:rsid w:val="00F12E79"/>
    <w:rsid w:val="00F13866"/>
    <w:rsid w:val="00F14C24"/>
    <w:rsid w:val="00F14DF5"/>
    <w:rsid w:val="00F14F83"/>
    <w:rsid w:val="00F15189"/>
    <w:rsid w:val="00F15E98"/>
    <w:rsid w:val="00F16949"/>
    <w:rsid w:val="00F17A9D"/>
    <w:rsid w:val="00F17C54"/>
    <w:rsid w:val="00F202DF"/>
    <w:rsid w:val="00F20836"/>
    <w:rsid w:val="00F212C4"/>
    <w:rsid w:val="00F23275"/>
    <w:rsid w:val="00F23318"/>
    <w:rsid w:val="00F23577"/>
    <w:rsid w:val="00F2371B"/>
    <w:rsid w:val="00F24987"/>
    <w:rsid w:val="00F2505D"/>
    <w:rsid w:val="00F253F1"/>
    <w:rsid w:val="00F254FB"/>
    <w:rsid w:val="00F25D4A"/>
    <w:rsid w:val="00F25E9A"/>
    <w:rsid w:val="00F2613D"/>
    <w:rsid w:val="00F26358"/>
    <w:rsid w:val="00F26DBC"/>
    <w:rsid w:val="00F27665"/>
    <w:rsid w:val="00F27D16"/>
    <w:rsid w:val="00F27D4D"/>
    <w:rsid w:val="00F301BB"/>
    <w:rsid w:val="00F304D7"/>
    <w:rsid w:val="00F306A7"/>
    <w:rsid w:val="00F30A8A"/>
    <w:rsid w:val="00F30F7C"/>
    <w:rsid w:val="00F32C06"/>
    <w:rsid w:val="00F335CF"/>
    <w:rsid w:val="00F33633"/>
    <w:rsid w:val="00F336C1"/>
    <w:rsid w:val="00F33A2D"/>
    <w:rsid w:val="00F33E4C"/>
    <w:rsid w:val="00F34576"/>
    <w:rsid w:val="00F34F18"/>
    <w:rsid w:val="00F35246"/>
    <w:rsid w:val="00F357CF"/>
    <w:rsid w:val="00F3690C"/>
    <w:rsid w:val="00F36C01"/>
    <w:rsid w:val="00F36FBF"/>
    <w:rsid w:val="00F374F8"/>
    <w:rsid w:val="00F37B13"/>
    <w:rsid w:val="00F40330"/>
    <w:rsid w:val="00F4083D"/>
    <w:rsid w:val="00F40BF1"/>
    <w:rsid w:val="00F41805"/>
    <w:rsid w:val="00F4196B"/>
    <w:rsid w:val="00F4197D"/>
    <w:rsid w:val="00F426CC"/>
    <w:rsid w:val="00F42C25"/>
    <w:rsid w:val="00F4329F"/>
    <w:rsid w:val="00F438A4"/>
    <w:rsid w:val="00F4463C"/>
    <w:rsid w:val="00F44A42"/>
    <w:rsid w:val="00F46559"/>
    <w:rsid w:val="00F46561"/>
    <w:rsid w:val="00F469B4"/>
    <w:rsid w:val="00F47B2E"/>
    <w:rsid w:val="00F47D50"/>
    <w:rsid w:val="00F47DE7"/>
    <w:rsid w:val="00F47F22"/>
    <w:rsid w:val="00F505D1"/>
    <w:rsid w:val="00F50AC0"/>
    <w:rsid w:val="00F51239"/>
    <w:rsid w:val="00F5128A"/>
    <w:rsid w:val="00F51A72"/>
    <w:rsid w:val="00F51D89"/>
    <w:rsid w:val="00F52174"/>
    <w:rsid w:val="00F522A0"/>
    <w:rsid w:val="00F52426"/>
    <w:rsid w:val="00F52A71"/>
    <w:rsid w:val="00F52A96"/>
    <w:rsid w:val="00F542B4"/>
    <w:rsid w:val="00F54867"/>
    <w:rsid w:val="00F55160"/>
    <w:rsid w:val="00F56198"/>
    <w:rsid w:val="00F572F0"/>
    <w:rsid w:val="00F575A2"/>
    <w:rsid w:val="00F5792A"/>
    <w:rsid w:val="00F57CA5"/>
    <w:rsid w:val="00F610DE"/>
    <w:rsid w:val="00F61288"/>
    <w:rsid w:val="00F61491"/>
    <w:rsid w:val="00F616C0"/>
    <w:rsid w:val="00F6180B"/>
    <w:rsid w:val="00F61CE2"/>
    <w:rsid w:val="00F6208B"/>
    <w:rsid w:val="00F636ED"/>
    <w:rsid w:val="00F6435F"/>
    <w:rsid w:val="00F64820"/>
    <w:rsid w:val="00F6487A"/>
    <w:rsid w:val="00F64CE0"/>
    <w:rsid w:val="00F65128"/>
    <w:rsid w:val="00F65501"/>
    <w:rsid w:val="00F6594F"/>
    <w:rsid w:val="00F659A1"/>
    <w:rsid w:val="00F65F47"/>
    <w:rsid w:val="00F66542"/>
    <w:rsid w:val="00F667F2"/>
    <w:rsid w:val="00F67162"/>
    <w:rsid w:val="00F7014D"/>
    <w:rsid w:val="00F70846"/>
    <w:rsid w:val="00F718C3"/>
    <w:rsid w:val="00F71BC5"/>
    <w:rsid w:val="00F723F0"/>
    <w:rsid w:val="00F72640"/>
    <w:rsid w:val="00F72DA2"/>
    <w:rsid w:val="00F731E3"/>
    <w:rsid w:val="00F739AB"/>
    <w:rsid w:val="00F74603"/>
    <w:rsid w:val="00F74A5C"/>
    <w:rsid w:val="00F74F49"/>
    <w:rsid w:val="00F751FB"/>
    <w:rsid w:val="00F758B9"/>
    <w:rsid w:val="00F75D55"/>
    <w:rsid w:val="00F779FF"/>
    <w:rsid w:val="00F77F56"/>
    <w:rsid w:val="00F800EF"/>
    <w:rsid w:val="00F80B1A"/>
    <w:rsid w:val="00F80B52"/>
    <w:rsid w:val="00F80C2F"/>
    <w:rsid w:val="00F831D0"/>
    <w:rsid w:val="00F83A71"/>
    <w:rsid w:val="00F8456A"/>
    <w:rsid w:val="00F849E7"/>
    <w:rsid w:val="00F84FBC"/>
    <w:rsid w:val="00F8509B"/>
    <w:rsid w:val="00F86047"/>
    <w:rsid w:val="00F8664A"/>
    <w:rsid w:val="00F8673E"/>
    <w:rsid w:val="00F8690A"/>
    <w:rsid w:val="00F87F5C"/>
    <w:rsid w:val="00F91016"/>
    <w:rsid w:val="00F911A2"/>
    <w:rsid w:val="00F92428"/>
    <w:rsid w:val="00F92A2D"/>
    <w:rsid w:val="00F92C39"/>
    <w:rsid w:val="00F95154"/>
    <w:rsid w:val="00F95939"/>
    <w:rsid w:val="00F95D9D"/>
    <w:rsid w:val="00F96073"/>
    <w:rsid w:val="00F9693E"/>
    <w:rsid w:val="00F96B18"/>
    <w:rsid w:val="00F96CA0"/>
    <w:rsid w:val="00F9798E"/>
    <w:rsid w:val="00F97CB5"/>
    <w:rsid w:val="00FA001F"/>
    <w:rsid w:val="00FA0508"/>
    <w:rsid w:val="00FA0A5C"/>
    <w:rsid w:val="00FA0E5D"/>
    <w:rsid w:val="00FA162C"/>
    <w:rsid w:val="00FA1A4E"/>
    <w:rsid w:val="00FA1BC1"/>
    <w:rsid w:val="00FA3730"/>
    <w:rsid w:val="00FA3AC1"/>
    <w:rsid w:val="00FA3F42"/>
    <w:rsid w:val="00FA5338"/>
    <w:rsid w:val="00FA62EE"/>
    <w:rsid w:val="00FA7C31"/>
    <w:rsid w:val="00FA7D44"/>
    <w:rsid w:val="00FB133E"/>
    <w:rsid w:val="00FB1C7E"/>
    <w:rsid w:val="00FB1C9D"/>
    <w:rsid w:val="00FB21B1"/>
    <w:rsid w:val="00FB2395"/>
    <w:rsid w:val="00FB28AD"/>
    <w:rsid w:val="00FB33B1"/>
    <w:rsid w:val="00FB33C4"/>
    <w:rsid w:val="00FB340B"/>
    <w:rsid w:val="00FB42BB"/>
    <w:rsid w:val="00FB4D8A"/>
    <w:rsid w:val="00FB5912"/>
    <w:rsid w:val="00FB5A41"/>
    <w:rsid w:val="00FB5BAB"/>
    <w:rsid w:val="00FB5BC5"/>
    <w:rsid w:val="00FB5EBB"/>
    <w:rsid w:val="00FB6C5D"/>
    <w:rsid w:val="00FB717F"/>
    <w:rsid w:val="00FB7A23"/>
    <w:rsid w:val="00FC1E09"/>
    <w:rsid w:val="00FC22DE"/>
    <w:rsid w:val="00FC47E1"/>
    <w:rsid w:val="00FC53D8"/>
    <w:rsid w:val="00FC55E6"/>
    <w:rsid w:val="00FC5B42"/>
    <w:rsid w:val="00FC637E"/>
    <w:rsid w:val="00FC660A"/>
    <w:rsid w:val="00FC6EA7"/>
    <w:rsid w:val="00FC741B"/>
    <w:rsid w:val="00FC7737"/>
    <w:rsid w:val="00FC7840"/>
    <w:rsid w:val="00FC7A15"/>
    <w:rsid w:val="00FD0B6A"/>
    <w:rsid w:val="00FD10B8"/>
    <w:rsid w:val="00FD17BA"/>
    <w:rsid w:val="00FD2449"/>
    <w:rsid w:val="00FD2A1C"/>
    <w:rsid w:val="00FD2DBB"/>
    <w:rsid w:val="00FD37E2"/>
    <w:rsid w:val="00FD3DDD"/>
    <w:rsid w:val="00FD57B3"/>
    <w:rsid w:val="00FD59B3"/>
    <w:rsid w:val="00FD5E42"/>
    <w:rsid w:val="00FD6388"/>
    <w:rsid w:val="00FD72D5"/>
    <w:rsid w:val="00FD742F"/>
    <w:rsid w:val="00FD756E"/>
    <w:rsid w:val="00FD7602"/>
    <w:rsid w:val="00FD779E"/>
    <w:rsid w:val="00FD7F18"/>
    <w:rsid w:val="00FE0657"/>
    <w:rsid w:val="00FE080F"/>
    <w:rsid w:val="00FE1504"/>
    <w:rsid w:val="00FE1BAF"/>
    <w:rsid w:val="00FE1C2D"/>
    <w:rsid w:val="00FE1CAA"/>
    <w:rsid w:val="00FE20D7"/>
    <w:rsid w:val="00FE25F6"/>
    <w:rsid w:val="00FE28C7"/>
    <w:rsid w:val="00FE2E18"/>
    <w:rsid w:val="00FE31AE"/>
    <w:rsid w:val="00FE370C"/>
    <w:rsid w:val="00FE3B6C"/>
    <w:rsid w:val="00FE40B2"/>
    <w:rsid w:val="00FE55E3"/>
    <w:rsid w:val="00FE62CF"/>
    <w:rsid w:val="00FE7068"/>
    <w:rsid w:val="00FE74DE"/>
    <w:rsid w:val="00FE7B3C"/>
    <w:rsid w:val="00FF01DA"/>
    <w:rsid w:val="00FF0B00"/>
    <w:rsid w:val="00FF26E7"/>
    <w:rsid w:val="00FF37B4"/>
    <w:rsid w:val="00FF3801"/>
    <w:rsid w:val="00FF54DA"/>
    <w:rsid w:val="00FF5BC4"/>
    <w:rsid w:val="00FF5BDA"/>
    <w:rsid w:val="00FF5E7A"/>
    <w:rsid w:val="00FF6F6A"/>
    <w:rsid w:val="00FF73F2"/>
    <w:rsid w:val="00FF7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iPriority="99" w:unhideWhenUsed="0" w:qFormat="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Plain Text" w:uiPriority="99"/>
    <w:lsdException w:name="HTML Cit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593"/>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uiPriority w:val="99"/>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uiPriority w:val="99"/>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uiPriority w:val="99"/>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uiPriority w:val="99"/>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uiPriority w:val="99"/>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uiPriority w:val="99"/>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uiPriority w:val="99"/>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uiPriority w:val="99"/>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uiPriority w:val="99"/>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uiPriority w:val="99"/>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uiPriority w:val="99"/>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uiPriority w:val="99"/>
    <w:rsid w:val="00060836"/>
    <w:pPr>
      <w:widowControl w:val="0"/>
      <w:autoSpaceDE w:val="0"/>
      <w:autoSpaceDN w:val="0"/>
      <w:adjustRightInd w:val="0"/>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uiPriority w:val="99"/>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uiPriority w:val="99"/>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uiPriority w:val="99"/>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uiPriority w:val="99"/>
    <w:rsid w:val="00060836"/>
    <w:rPr>
      <w:rFonts w:cs="Times New Roman"/>
      <w:color w:val="800080"/>
      <w:u w:val="single"/>
    </w:rPr>
  </w:style>
  <w:style w:type="character" w:styleId="Pogrubienie">
    <w:name w:val="Strong"/>
    <w:uiPriority w:val="22"/>
    <w:qFormat/>
    <w:rsid w:val="00060836"/>
    <w:rPr>
      <w:rFonts w:cs="Times New Roman"/>
      <w:b/>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pPr>
    <w:rPr>
      <w:rFonts w:ascii="Times New Roman" w:hAnsi="Times New Roman"/>
      <w:sz w:val="24"/>
    </w:rPr>
  </w:style>
  <w:style w:type="paragraph" w:customStyle="1" w:styleId="Document1">
    <w:name w:val="Document 1"/>
    <w:uiPriority w:val="99"/>
    <w:rsid w:val="00060836"/>
    <w:pPr>
      <w:keepNext/>
      <w:keepLines/>
      <w:tabs>
        <w:tab w:val="left" w:pos="-720"/>
      </w:tabs>
      <w:suppressAutoHyphens/>
      <w:overflowPunct w:val="0"/>
      <w:autoSpaceDE w:val="0"/>
      <w:autoSpaceDN w:val="0"/>
      <w:adjustRightInd w:val="0"/>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99"/>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Plan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Plandokumentu">
    <w:name w:val="Document Map"/>
    <w:basedOn w:val="Normalny"/>
    <w:link w:val="PlandokumentuZnak"/>
    <w:semiHidden/>
    <w:rsid w:val="00060836"/>
    <w:pPr>
      <w:spacing w:line="240" w:lineRule="auto"/>
    </w:pPr>
    <w:rPr>
      <w:rFonts w:ascii="Tahoma" w:eastAsia="Calibri" w:hAnsi="Tahoma"/>
      <w:sz w:val="16"/>
      <w:szCs w:val="16"/>
    </w:rPr>
  </w:style>
  <w:style w:type="character" w:customStyle="1" w:styleId="PlandokumentuZnak">
    <w:name w:val="Plan dokumentu Znak"/>
    <w:link w:val="Plandokumentu"/>
    <w:semiHidden/>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59"/>
    <w:rsid w:val="000608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pPr>
    <w:rPr>
      <w:rFonts w:ascii="Times New Roman" w:hAnsi="Times New Roman"/>
      <w:color w:val="000000"/>
      <w:kern w:val="1"/>
    </w:rPr>
  </w:style>
  <w:style w:type="paragraph" w:customStyle="1" w:styleId="Normalny1">
    <w:name w:val="Normalny1"/>
    <w:uiPriority w:val="99"/>
    <w:rsid w:val="00060836"/>
    <w:pPr>
      <w:spacing w:line="100" w:lineRule="atLeast"/>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uiPriority w:val="99"/>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uiPriority w:val="99"/>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7"/>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9"/>
      </w:numPr>
      <w:tabs>
        <w:tab w:val="clear" w:pos="1482"/>
        <w:tab w:val="left" w:pos="709"/>
      </w:tabs>
      <w:ind w:left="993" w:hanging="284"/>
    </w:pPr>
  </w:style>
  <w:style w:type="paragraph" w:customStyle="1" w:styleId="Podpisrysunku">
    <w:name w:val="Podpis rysunku"/>
    <w:basedOn w:val="Tekst"/>
    <w:uiPriority w:val="99"/>
    <w:rsid w:val="00060836"/>
    <w:pPr>
      <w:numPr>
        <w:numId w:val="8"/>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uiPriority w:val="99"/>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uiPriority w:val="99"/>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basedOn w:val="Normalny"/>
    <w:link w:val="AkapitzlistZnak"/>
    <w:uiPriority w:val="34"/>
    <w:qFormat/>
    <w:rsid w:val="00B634C0"/>
    <w:pPr>
      <w:spacing w:line="240" w:lineRule="auto"/>
      <w:ind w:left="720" w:firstLine="0"/>
      <w:contextualSpacing/>
    </w:pPr>
    <w:rPr>
      <w:szCs w:val="24"/>
      <w:lang w:eastAsia="pl-PL"/>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28"/>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semiHidden/>
    <w:rsid w:val="001A14DE"/>
    <w:pPr>
      <w:widowControl w:val="0"/>
      <w:overflowPunct w:val="0"/>
      <w:autoSpaceDE w:val="0"/>
      <w:autoSpaceDN w:val="0"/>
      <w:adjustRightInd w:val="0"/>
      <w:textAlignment w:val="baseline"/>
    </w:pPr>
    <w:rPr>
      <w:rFonts w:eastAsia="Times New Roman"/>
      <w:b/>
    </w:rPr>
  </w:style>
  <w:style w:type="paragraph" w:styleId="Bezodstpw">
    <w:name w:val="No Spacing"/>
    <w:uiPriority w:val="1"/>
    <w:qFormat/>
    <w:rsid w:val="001A14DE"/>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29"/>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29"/>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29"/>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29"/>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jc w:val="both"/>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link w:val="Akapitzlist"/>
    <w:uiPriority w:val="99"/>
    <w:locked/>
    <w:rsid w:val="00504904"/>
    <w:rPr>
      <w:rFonts w:ascii="Times New Roman" w:eastAsia="Times New Roman" w:hAnsi="Times New Roman"/>
      <w:sz w:val="24"/>
      <w:szCs w:val="24"/>
    </w:rPr>
  </w:style>
  <w:style w:type="numbering" w:customStyle="1" w:styleId="List17">
    <w:name w:val="List 17"/>
    <w:basedOn w:val="Bezlisty"/>
    <w:rsid w:val="004A4937"/>
    <w:pPr>
      <w:numPr>
        <w:numId w:val="43"/>
      </w:numPr>
    </w:pPr>
  </w:style>
  <w:style w:type="numbering" w:customStyle="1" w:styleId="List18">
    <w:name w:val="List 18"/>
    <w:basedOn w:val="Bezlisty"/>
    <w:rsid w:val="004A4937"/>
    <w:pPr>
      <w:numPr>
        <w:numId w:val="42"/>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numbering" w:customStyle="1" w:styleId="List171">
    <w:name w:val="List 171"/>
    <w:basedOn w:val="Bezlisty"/>
    <w:rsid w:val="00271796"/>
    <w:pPr>
      <w:numPr>
        <w:numId w:val="52"/>
      </w:numPr>
    </w:pPr>
  </w:style>
  <w:style w:type="numbering" w:customStyle="1" w:styleId="List181">
    <w:name w:val="List 181"/>
    <w:basedOn w:val="Bezlisty"/>
    <w:rsid w:val="00271796"/>
    <w:pPr>
      <w:numPr>
        <w:numId w:val="53"/>
      </w:numPr>
    </w:pPr>
  </w:style>
  <w:style w:type="table" w:customStyle="1" w:styleId="Tabela-Siatka1">
    <w:name w:val="Tabela - Siatka1"/>
    <w:basedOn w:val="Standardowy"/>
    <w:next w:val="Tabela-Siatka"/>
    <w:uiPriority w:val="59"/>
    <w:rsid w:val="001E6B3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5631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AA11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10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ternalclassda02162749d94c4eb2619f21d321c155">
    <w:name w:val="externalclassda02162749d94c4eb2619f21d321c155"/>
    <w:basedOn w:val="Normalny"/>
    <w:rsid w:val="009E1101"/>
    <w:pPr>
      <w:spacing w:before="100" w:beforeAutospacing="1" w:after="100" w:afterAutospacing="1" w:line="240" w:lineRule="auto"/>
      <w:ind w:firstLine="0"/>
      <w:jc w:val="left"/>
    </w:pPr>
    <w:rPr>
      <w:szCs w:val="24"/>
      <w:lang w:eastAsia="pl-PL"/>
    </w:rPr>
  </w:style>
  <w:style w:type="table" w:customStyle="1" w:styleId="Tabela-Siatka4">
    <w:name w:val="Tabela - Siatka4"/>
    <w:basedOn w:val="Standardowy"/>
    <w:next w:val="Tabela-Siatka"/>
    <w:uiPriority w:val="59"/>
    <w:rsid w:val="009E11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intensywne">
    <w:name w:val="Intense Emphasis"/>
    <w:basedOn w:val="Domylnaczcionkaakapitu"/>
    <w:uiPriority w:val="21"/>
    <w:qFormat/>
    <w:rsid w:val="007644D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iPriority="99" w:unhideWhenUsed="0" w:qFormat="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HTML Cite"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593"/>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uiPriority w:val="99"/>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uiPriority w:val="99"/>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uiPriority w:val="99"/>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uiPriority w:val="99"/>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uiPriority w:val="99"/>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uiPriority w:val="99"/>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uiPriority w:val="99"/>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uiPriority w:val="99"/>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uiPriority w:val="99"/>
    <w:rsid w:val="00060836"/>
    <w:pPr>
      <w:widowControl w:val="0"/>
      <w:autoSpaceDE w:val="0"/>
      <w:autoSpaceDN w:val="0"/>
      <w:adjustRightInd w:val="0"/>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uiPriority w:val="99"/>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uiPriority w:val="99"/>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uiPriority w:val="99"/>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uiPriority w:val="99"/>
    <w:rsid w:val="00060836"/>
    <w:rPr>
      <w:rFonts w:cs="Times New Roman"/>
      <w:color w:val="800080"/>
      <w:u w:val="single"/>
    </w:rPr>
  </w:style>
  <w:style w:type="character" w:styleId="Pogrubienie">
    <w:name w:val="Strong"/>
    <w:uiPriority w:val="99"/>
    <w:qFormat/>
    <w:rsid w:val="00060836"/>
    <w:rPr>
      <w:rFonts w:cs="Times New Roman"/>
      <w:b/>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pPr>
    <w:rPr>
      <w:rFonts w:ascii="Times New Roman" w:hAnsi="Times New Roman"/>
      <w:sz w:val="24"/>
    </w:rPr>
  </w:style>
  <w:style w:type="paragraph" w:customStyle="1" w:styleId="Document1">
    <w:name w:val="Document 1"/>
    <w:uiPriority w:val="99"/>
    <w:rsid w:val="00060836"/>
    <w:pPr>
      <w:keepNext/>
      <w:keepLines/>
      <w:tabs>
        <w:tab w:val="left" w:pos="-720"/>
      </w:tabs>
      <w:suppressAutoHyphens/>
      <w:overflowPunct w:val="0"/>
      <w:autoSpaceDE w:val="0"/>
      <w:autoSpaceDN w:val="0"/>
      <w:adjustRightInd w:val="0"/>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99"/>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Mapa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Mapadokumentu">
    <w:name w:val="Document Map"/>
    <w:basedOn w:val="Normalny"/>
    <w:link w:val="MapadokumentuZnak1"/>
    <w:semiHidden/>
    <w:rsid w:val="00060836"/>
    <w:pPr>
      <w:spacing w:line="240" w:lineRule="auto"/>
    </w:pPr>
    <w:rPr>
      <w:rFonts w:ascii="Tahoma" w:eastAsia="Calibri" w:hAnsi="Tahoma"/>
      <w:sz w:val="16"/>
      <w:szCs w:val="16"/>
    </w:rPr>
  </w:style>
  <w:style w:type="character" w:customStyle="1" w:styleId="MapadokumentuZnak1">
    <w:name w:val="Mapa dokumentu Znak1"/>
    <w:link w:val="Mapadokumentu"/>
    <w:semiHidden/>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99"/>
    <w:rsid w:val="00060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pPr>
    <w:rPr>
      <w:rFonts w:ascii="Times New Roman" w:hAnsi="Times New Roman"/>
      <w:color w:val="000000"/>
      <w:kern w:val="1"/>
    </w:rPr>
  </w:style>
  <w:style w:type="paragraph" w:customStyle="1" w:styleId="Normalny1">
    <w:name w:val="Normalny1"/>
    <w:uiPriority w:val="99"/>
    <w:rsid w:val="00060836"/>
    <w:pPr>
      <w:spacing w:line="100" w:lineRule="atLeast"/>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uiPriority w:val="99"/>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uiPriority w:val="99"/>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7"/>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9"/>
      </w:numPr>
      <w:tabs>
        <w:tab w:val="clear" w:pos="1482"/>
        <w:tab w:val="left" w:pos="709"/>
      </w:tabs>
      <w:ind w:left="993" w:hanging="284"/>
    </w:pPr>
  </w:style>
  <w:style w:type="paragraph" w:customStyle="1" w:styleId="Podpisrysunku">
    <w:name w:val="Podpis rysunku"/>
    <w:basedOn w:val="Tekst"/>
    <w:uiPriority w:val="99"/>
    <w:rsid w:val="00060836"/>
    <w:pPr>
      <w:numPr>
        <w:numId w:val="8"/>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uiPriority w:val="99"/>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uiPriority w:val="99"/>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basedOn w:val="Normalny"/>
    <w:link w:val="AkapitzlistZnak"/>
    <w:uiPriority w:val="34"/>
    <w:qFormat/>
    <w:rsid w:val="00B634C0"/>
    <w:pPr>
      <w:spacing w:line="240" w:lineRule="auto"/>
      <w:ind w:left="720" w:firstLine="0"/>
      <w:contextualSpacing/>
    </w:pPr>
    <w:rPr>
      <w:szCs w:val="24"/>
      <w:lang w:eastAsia="pl-PL"/>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28"/>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semiHidden/>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29"/>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29"/>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29"/>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29"/>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jc w:val="both"/>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link w:val="Akapitzlist"/>
    <w:uiPriority w:val="34"/>
    <w:locked/>
    <w:rsid w:val="00504904"/>
    <w:rPr>
      <w:rFonts w:ascii="Times New Roman" w:eastAsia="Times New Roman" w:hAnsi="Times New Roman"/>
      <w:sz w:val="24"/>
      <w:szCs w:val="24"/>
    </w:rPr>
  </w:style>
  <w:style w:type="numbering" w:customStyle="1" w:styleId="List17">
    <w:name w:val="List 17"/>
    <w:basedOn w:val="Bezlisty"/>
    <w:rsid w:val="004A4937"/>
    <w:pPr>
      <w:numPr>
        <w:numId w:val="43"/>
      </w:numPr>
    </w:pPr>
  </w:style>
  <w:style w:type="numbering" w:customStyle="1" w:styleId="List18">
    <w:name w:val="List 18"/>
    <w:basedOn w:val="Bezlisty"/>
    <w:rsid w:val="004A4937"/>
    <w:pPr>
      <w:numPr>
        <w:numId w:val="42"/>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numbering" w:customStyle="1" w:styleId="List171">
    <w:name w:val="List 171"/>
    <w:basedOn w:val="Bezlisty"/>
    <w:rsid w:val="00271796"/>
    <w:pPr>
      <w:numPr>
        <w:numId w:val="55"/>
      </w:numPr>
    </w:pPr>
  </w:style>
  <w:style w:type="numbering" w:customStyle="1" w:styleId="List181">
    <w:name w:val="List 181"/>
    <w:basedOn w:val="Bezlisty"/>
    <w:rsid w:val="00271796"/>
    <w:pPr>
      <w:numPr>
        <w:numId w:val="56"/>
      </w:numPr>
    </w:pPr>
  </w:style>
  <w:style w:type="table" w:customStyle="1" w:styleId="Tabela-Siatka1">
    <w:name w:val="Tabela - Siatka1"/>
    <w:basedOn w:val="Standardowy"/>
    <w:next w:val="Tabela-Siatka"/>
    <w:uiPriority w:val="59"/>
    <w:rsid w:val="001E6B3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6311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19093813">
      <w:bodyDiv w:val="1"/>
      <w:marLeft w:val="0"/>
      <w:marRight w:val="0"/>
      <w:marTop w:val="0"/>
      <w:marBottom w:val="0"/>
      <w:divBdr>
        <w:top w:val="none" w:sz="0" w:space="0" w:color="auto"/>
        <w:left w:val="none" w:sz="0" w:space="0" w:color="auto"/>
        <w:bottom w:val="none" w:sz="0" w:space="0" w:color="auto"/>
        <w:right w:val="none" w:sz="0" w:space="0" w:color="auto"/>
      </w:divBdr>
    </w:div>
    <w:div w:id="957032529">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519735880">
      <w:bodyDiv w:val="1"/>
      <w:marLeft w:val="0"/>
      <w:marRight w:val="0"/>
      <w:marTop w:val="0"/>
      <w:marBottom w:val="0"/>
      <w:divBdr>
        <w:top w:val="none" w:sz="0" w:space="0" w:color="auto"/>
        <w:left w:val="none" w:sz="0" w:space="0" w:color="auto"/>
        <w:bottom w:val="none" w:sz="0" w:space="0" w:color="auto"/>
        <w:right w:val="none" w:sz="0" w:space="0" w:color="auto"/>
      </w:divBdr>
    </w:div>
    <w:div w:id="1711150611">
      <w:bodyDiv w:val="1"/>
      <w:marLeft w:val="0"/>
      <w:marRight w:val="0"/>
      <w:marTop w:val="0"/>
      <w:marBottom w:val="0"/>
      <w:divBdr>
        <w:top w:val="none" w:sz="0" w:space="0" w:color="auto"/>
        <w:left w:val="none" w:sz="0" w:space="0" w:color="auto"/>
        <w:bottom w:val="none" w:sz="0" w:space="0" w:color="auto"/>
        <w:right w:val="none" w:sz="0" w:space="0" w:color="auto"/>
      </w:divBdr>
    </w:div>
    <w:div w:id="1781027642">
      <w:bodyDiv w:val="1"/>
      <w:marLeft w:val="0"/>
      <w:marRight w:val="0"/>
      <w:marTop w:val="0"/>
      <w:marBottom w:val="0"/>
      <w:divBdr>
        <w:top w:val="none" w:sz="0" w:space="0" w:color="auto"/>
        <w:left w:val="none" w:sz="0" w:space="0" w:color="auto"/>
        <w:bottom w:val="none" w:sz="0" w:space="0" w:color="auto"/>
        <w:right w:val="none" w:sz="0" w:space="0" w:color="auto"/>
      </w:divBdr>
    </w:div>
    <w:div w:id="2012368649">
      <w:bodyDiv w:val="1"/>
      <w:marLeft w:val="0"/>
      <w:marRight w:val="0"/>
      <w:marTop w:val="0"/>
      <w:marBottom w:val="0"/>
      <w:divBdr>
        <w:top w:val="none" w:sz="0" w:space="0" w:color="auto"/>
        <w:left w:val="none" w:sz="0" w:space="0" w:color="auto"/>
        <w:bottom w:val="none" w:sz="0" w:space="0" w:color="auto"/>
        <w:right w:val="none" w:sz="0" w:space="0" w:color="auto"/>
      </w:divBdr>
    </w:div>
    <w:div w:id="205287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e.gov.pl" TargetMode="External"/><Relationship Id="rId13" Type="http://schemas.openxmlformats.org/officeDocument/2006/relationships/footer" Target="footer3.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33"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453F4-2463-441E-9266-904DEDE3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10486</Words>
  <Characters>62922</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Microsoft</Company>
  <LinksUpToDate>false</LinksUpToDate>
  <CharactersWithSpaces>73262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Wiecha Zbigniew</dc:creator>
  <cp:lastModifiedBy>Jacek Gola</cp:lastModifiedBy>
  <cp:revision>3</cp:revision>
  <cp:lastPrinted>2018-07-20T06:29:00Z</cp:lastPrinted>
  <dcterms:created xsi:type="dcterms:W3CDTF">2018-07-20T10:58:00Z</dcterms:created>
  <dcterms:modified xsi:type="dcterms:W3CDTF">2018-07-20T10:59:00Z</dcterms:modified>
</cp:coreProperties>
</file>