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500" w:rsidRPr="00C47197" w:rsidRDefault="00335500" w:rsidP="00060836">
      <w:pPr>
        <w:shd w:val="clear" w:color="auto" w:fill="FFFFFF"/>
        <w:overflowPunct w:val="0"/>
        <w:autoSpaceDE w:val="0"/>
        <w:autoSpaceDN w:val="0"/>
        <w:adjustRightInd w:val="0"/>
        <w:spacing w:line="240" w:lineRule="auto"/>
        <w:ind w:firstLine="0"/>
        <w:jc w:val="center"/>
        <w:textAlignment w:val="baseline"/>
        <w:rPr>
          <w:rFonts w:asciiTheme="minorHAnsi" w:hAnsiTheme="minorHAnsi" w:cstheme="minorHAnsi"/>
          <w:b/>
          <w:i/>
          <w:sz w:val="22"/>
          <w:lang w:eastAsia="pl-PL"/>
        </w:rPr>
      </w:pPr>
      <w:r w:rsidRPr="00C47197">
        <w:rPr>
          <w:rFonts w:asciiTheme="minorHAnsi" w:hAnsiTheme="minorHAnsi" w:cstheme="minorHAnsi"/>
          <w:b/>
          <w:sz w:val="22"/>
          <w:lang w:eastAsia="pl-PL"/>
        </w:rPr>
        <w:t>Urząd Komunikacji Elektronicznej</w:t>
      </w:r>
    </w:p>
    <w:p w:rsidR="00335500" w:rsidRPr="00C47197" w:rsidRDefault="00335500" w:rsidP="00060836">
      <w:pPr>
        <w:shd w:val="clear" w:color="auto" w:fill="FFFFFF"/>
        <w:spacing w:line="240" w:lineRule="auto"/>
        <w:ind w:firstLine="0"/>
        <w:jc w:val="left"/>
        <w:rPr>
          <w:rFonts w:asciiTheme="minorHAnsi" w:hAnsiTheme="minorHAnsi" w:cstheme="minorHAnsi"/>
          <w:sz w:val="22"/>
          <w:lang w:eastAsia="pl-PL"/>
        </w:rPr>
      </w:pPr>
    </w:p>
    <w:tbl>
      <w:tblPr>
        <w:tblW w:w="8931"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6521"/>
        <w:gridCol w:w="2410"/>
      </w:tblGrid>
      <w:tr w:rsidR="00335500" w:rsidRPr="00C47197" w:rsidTr="00607DDD">
        <w:tc>
          <w:tcPr>
            <w:tcW w:w="6521" w:type="dxa"/>
            <w:tcBorders>
              <w:bottom w:val="single" w:sz="6" w:space="0" w:color="auto"/>
            </w:tcBorders>
          </w:tcPr>
          <w:p w:rsidR="00335500" w:rsidRPr="00C47197" w:rsidRDefault="00335500" w:rsidP="00607DDD">
            <w:pPr>
              <w:shd w:val="clear" w:color="auto" w:fill="FFFFFF"/>
              <w:spacing w:line="240" w:lineRule="auto"/>
              <w:ind w:firstLine="0"/>
              <w:jc w:val="left"/>
              <w:rPr>
                <w:rFonts w:asciiTheme="minorHAnsi" w:hAnsiTheme="minorHAnsi" w:cstheme="minorHAnsi"/>
                <w:iCs/>
                <w:sz w:val="22"/>
                <w:lang w:eastAsia="pl-PL"/>
              </w:rPr>
            </w:pPr>
            <w:r w:rsidRPr="00C47197">
              <w:rPr>
                <w:rFonts w:asciiTheme="minorHAnsi" w:hAnsiTheme="minorHAnsi" w:cstheme="minorHAnsi"/>
                <w:iCs/>
                <w:sz w:val="22"/>
                <w:lang w:eastAsia="pl-PL"/>
              </w:rPr>
              <w:t xml:space="preserve">ul. </w:t>
            </w:r>
            <w:r w:rsidR="00B515BA" w:rsidRPr="00C47197">
              <w:rPr>
                <w:rFonts w:asciiTheme="minorHAnsi" w:hAnsiTheme="minorHAnsi" w:cstheme="minorHAnsi"/>
                <w:iCs/>
                <w:sz w:val="22"/>
                <w:lang w:eastAsia="pl-PL"/>
              </w:rPr>
              <w:t>Giełdowa 7/9</w:t>
            </w:r>
          </w:p>
          <w:p w:rsidR="00335500" w:rsidRPr="00C47197" w:rsidRDefault="00335500" w:rsidP="00607DDD">
            <w:pPr>
              <w:shd w:val="clear" w:color="auto" w:fill="FFFFFF"/>
              <w:spacing w:line="240" w:lineRule="auto"/>
              <w:ind w:firstLine="0"/>
              <w:jc w:val="left"/>
              <w:rPr>
                <w:rFonts w:asciiTheme="minorHAnsi" w:hAnsiTheme="minorHAnsi" w:cstheme="minorHAnsi"/>
                <w:b/>
                <w:sz w:val="22"/>
                <w:lang w:eastAsia="pl-PL"/>
              </w:rPr>
            </w:pPr>
            <w:r w:rsidRPr="00C47197">
              <w:rPr>
                <w:rFonts w:asciiTheme="minorHAnsi" w:hAnsiTheme="minorHAnsi" w:cstheme="minorHAnsi"/>
                <w:iCs/>
                <w:sz w:val="22"/>
                <w:lang w:eastAsia="pl-PL"/>
              </w:rPr>
              <w:t>01-211 WARSZAWA</w:t>
            </w:r>
          </w:p>
        </w:tc>
        <w:tc>
          <w:tcPr>
            <w:tcW w:w="2410" w:type="dxa"/>
            <w:tcBorders>
              <w:bottom w:val="single" w:sz="6" w:space="0" w:color="auto"/>
            </w:tcBorders>
          </w:tcPr>
          <w:p w:rsidR="00D84B3A" w:rsidRPr="00C47197" w:rsidRDefault="00D84B3A" w:rsidP="00607DDD">
            <w:pPr>
              <w:shd w:val="clear" w:color="auto" w:fill="FFFFFF"/>
              <w:spacing w:line="240" w:lineRule="auto"/>
              <w:ind w:firstLine="0"/>
              <w:jc w:val="right"/>
              <w:rPr>
                <w:rFonts w:asciiTheme="minorHAnsi" w:hAnsiTheme="minorHAnsi" w:cstheme="minorHAnsi"/>
                <w:iCs/>
                <w:sz w:val="22"/>
                <w:lang w:eastAsia="pl-PL"/>
              </w:rPr>
            </w:pPr>
          </w:p>
          <w:p w:rsidR="00335500" w:rsidRPr="00C47197" w:rsidRDefault="00D57992" w:rsidP="00607DDD">
            <w:pPr>
              <w:shd w:val="clear" w:color="auto" w:fill="FFFFFF"/>
              <w:spacing w:line="240" w:lineRule="auto"/>
              <w:ind w:firstLine="0"/>
              <w:jc w:val="right"/>
              <w:rPr>
                <w:rFonts w:asciiTheme="minorHAnsi" w:hAnsiTheme="minorHAnsi" w:cstheme="minorHAnsi"/>
                <w:iCs/>
                <w:sz w:val="22"/>
                <w:lang w:eastAsia="pl-PL"/>
              </w:rPr>
            </w:pPr>
            <w:r w:rsidRPr="00C47197">
              <w:rPr>
                <w:rFonts w:asciiTheme="minorHAnsi" w:hAnsiTheme="minorHAnsi" w:cstheme="minorHAnsi"/>
                <w:iCs/>
                <w:sz w:val="22"/>
                <w:lang w:eastAsia="pl-PL"/>
              </w:rPr>
              <w:t xml:space="preserve">tel. 22 </w:t>
            </w:r>
            <w:r w:rsidR="00335500" w:rsidRPr="00C47197">
              <w:rPr>
                <w:rFonts w:asciiTheme="minorHAnsi" w:hAnsiTheme="minorHAnsi" w:cstheme="minorHAnsi"/>
                <w:iCs/>
                <w:sz w:val="22"/>
                <w:lang w:eastAsia="pl-PL"/>
              </w:rPr>
              <w:t>53 49 2</w:t>
            </w:r>
            <w:r w:rsidR="00BD0706" w:rsidRPr="00C47197">
              <w:rPr>
                <w:rFonts w:asciiTheme="minorHAnsi" w:hAnsiTheme="minorHAnsi" w:cstheme="minorHAnsi"/>
                <w:iCs/>
                <w:sz w:val="22"/>
                <w:lang w:eastAsia="pl-PL"/>
              </w:rPr>
              <w:t>33</w:t>
            </w:r>
            <w:r w:rsidR="00335500" w:rsidRPr="00C47197">
              <w:rPr>
                <w:rFonts w:asciiTheme="minorHAnsi" w:hAnsiTheme="minorHAnsi" w:cstheme="minorHAnsi"/>
                <w:iCs/>
                <w:sz w:val="22"/>
                <w:lang w:eastAsia="pl-PL"/>
              </w:rPr>
              <w:t xml:space="preserve"> </w:t>
            </w:r>
          </w:p>
          <w:p w:rsidR="00335500" w:rsidRPr="00C47197" w:rsidRDefault="00335500" w:rsidP="00607DDD">
            <w:pPr>
              <w:shd w:val="clear" w:color="auto" w:fill="FFFFFF"/>
              <w:spacing w:line="240" w:lineRule="auto"/>
              <w:ind w:firstLine="0"/>
              <w:jc w:val="right"/>
              <w:rPr>
                <w:rFonts w:asciiTheme="minorHAnsi" w:hAnsiTheme="minorHAnsi" w:cstheme="minorHAnsi"/>
                <w:b/>
                <w:sz w:val="22"/>
                <w:lang w:eastAsia="pl-PL"/>
              </w:rPr>
            </w:pPr>
          </w:p>
        </w:tc>
      </w:tr>
    </w:tbl>
    <w:p w:rsidR="00335500" w:rsidRPr="00C47197" w:rsidRDefault="00335500" w:rsidP="00060836">
      <w:pPr>
        <w:shd w:val="clear" w:color="auto" w:fill="FFFFFF"/>
        <w:spacing w:line="240" w:lineRule="auto"/>
        <w:ind w:firstLine="0"/>
        <w:jc w:val="left"/>
        <w:rPr>
          <w:rFonts w:asciiTheme="minorHAnsi" w:hAnsiTheme="minorHAnsi" w:cstheme="minorHAnsi"/>
          <w:sz w:val="22"/>
          <w:lang w:eastAsia="pl-PL"/>
        </w:rPr>
      </w:pPr>
    </w:p>
    <w:tbl>
      <w:tblPr>
        <w:tblW w:w="0" w:type="auto"/>
        <w:tblLayout w:type="fixed"/>
        <w:tblCellMar>
          <w:left w:w="70" w:type="dxa"/>
          <w:right w:w="70" w:type="dxa"/>
        </w:tblCellMar>
        <w:tblLook w:val="0000" w:firstRow="0" w:lastRow="0" w:firstColumn="0" w:lastColumn="0" w:noHBand="0" w:noVBand="0"/>
      </w:tblPr>
      <w:tblGrid>
        <w:gridCol w:w="2338"/>
        <w:gridCol w:w="2835"/>
      </w:tblGrid>
      <w:tr w:rsidR="00335500" w:rsidRPr="00C47197" w:rsidTr="00A8404E">
        <w:tc>
          <w:tcPr>
            <w:tcW w:w="2338" w:type="dxa"/>
          </w:tcPr>
          <w:p w:rsidR="00335500" w:rsidRPr="00C47197" w:rsidRDefault="00A8404E" w:rsidP="00A8404E">
            <w:pPr>
              <w:widowControl w:val="0"/>
              <w:shd w:val="clear" w:color="auto" w:fill="FFFFFF"/>
              <w:overflowPunct w:val="0"/>
              <w:autoSpaceDE w:val="0"/>
              <w:autoSpaceDN w:val="0"/>
              <w:adjustRightInd w:val="0"/>
              <w:spacing w:line="240" w:lineRule="auto"/>
              <w:ind w:firstLine="0"/>
              <w:jc w:val="left"/>
              <w:textAlignment w:val="baseline"/>
              <w:rPr>
                <w:rFonts w:asciiTheme="minorHAnsi" w:hAnsiTheme="minorHAnsi" w:cstheme="minorHAnsi"/>
                <w:b/>
                <w:sz w:val="22"/>
                <w:lang w:eastAsia="pl-PL"/>
              </w:rPr>
            </w:pPr>
            <w:r w:rsidRPr="00C47197">
              <w:rPr>
                <w:rFonts w:asciiTheme="minorHAnsi" w:hAnsiTheme="minorHAnsi" w:cstheme="minorHAnsi"/>
                <w:b/>
                <w:sz w:val="22"/>
                <w:lang w:eastAsia="pl-PL"/>
              </w:rPr>
              <w:t>Numer</w:t>
            </w:r>
            <w:r w:rsidR="00335500" w:rsidRPr="00C47197">
              <w:rPr>
                <w:rFonts w:asciiTheme="minorHAnsi" w:hAnsiTheme="minorHAnsi" w:cstheme="minorHAnsi"/>
                <w:b/>
                <w:sz w:val="22"/>
                <w:lang w:eastAsia="pl-PL"/>
              </w:rPr>
              <w:t xml:space="preserve"> </w:t>
            </w:r>
            <w:r w:rsidRPr="00C47197">
              <w:rPr>
                <w:rFonts w:asciiTheme="minorHAnsi" w:hAnsiTheme="minorHAnsi" w:cstheme="minorHAnsi"/>
                <w:b/>
                <w:sz w:val="22"/>
                <w:lang w:eastAsia="pl-PL"/>
              </w:rPr>
              <w:t>postępowania</w:t>
            </w:r>
            <w:r w:rsidR="00335500" w:rsidRPr="00C47197">
              <w:rPr>
                <w:rFonts w:asciiTheme="minorHAnsi" w:hAnsiTheme="minorHAnsi" w:cstheme="minorHAnsi"/>
                <w:b/>
                <w:sz w:val="22"/>
                <w:lang w:eastAsia="pl-PL"/>
              </w:rPr>
              <w:t>:</w:t>
            </w:r>
          </w:p>
        </w:tc>
        <w:tc>
          <w:tcPr>
            <w:tcW w:w="2835" w:type="dxa"/>
          </w:tcPr>
          <w:p w:rsidR="00335500" w:rsidRPr="00C47197" w:rsidRDefault="006D49C4" w:rsidP="00493036">
            <w:pPr>
              <w:shd w:val="clear" w:color="auto" w:fill="FFFFFF"/>
              <w:spacing w:line="240" w:lineRule="auto"/>
              <w:ind w:firstLine="0"/>
              <w:jc w:val="left"/>
              <w:rPr>
                <w:rFonts w:asciiTheme="minorHAnsi" w:hAnsiTheme="minorHAnsi" w:cstheme="minorHAnsi"/>
                <w:b/>
                <w:sz w:val="22"/>
                <w:lang w:eastAsia="pl-PL"/>
              </w:rPr>
            </w:pPr>
            <w:r w:rsidRPr="00C47197">
              <w:rPr>
                <w:rFonts w:asciiTheme="minorHAnsi" w:hAnsiTheme="minorHAnsi" w:cstheme="minorHAnsi"/>
                <w:b/>
                <w:sz w:val="22"/>
                <w:lang w:eastAsia="pl-PL"/>
              </w:rPr>
              <w:t>BA.WZP.26.</w:t>
            </w:r>
            <w:r w:rsidR="00493036" w:rsidRPr="00C47197">
              <w:rPr>
                <w:rFonts w:asciiTheme="minorHAnsi" w:hAnsiTheme="minorHAnsi" w:cstheme="minorHAnsi"/>
                <w:b/>
                <w:sz w:val="22"/>
                <w:lang w:eastAsia="pl-PL"/>
              </w:rPr>
              <w:t>2</w:t>
            </w:r>
            <w:r w:rsidRPr="00C47197">
              <w:rPr>
                <w:rFonts w:asciiTheme="minorHAnsi" w:hAnsiTheme="minorHAnsi" w:cstheme="minorHAnsi"/>
                <w:b/>
                <w:sz w:val="22"/>
                <w:lang w:eastAsia="pl-PL"/>
              </w:rPr>
              <w:t>8</w:t>
            </w:r>
            <w:r w:rsidR="00211353" w:rsidRPr="00C47197">
              <w:rPr>
                <w:rFonts w:asciiTheme="minorHAnsi" w:hAnsiTheme="minorHAnsi" w:cstheme="minorHAnsi"/>
                <w:b/>
                <w:sz w:val="22"/>
                <w:lang w:eastAsia="pl-PL"/>
              </w:rPr>
              <w:t>.2021</w:t>
            </w:r>
            <w:r w:rsidR="000F728D" w:rsidRPr="00C47197">
              <w:rPr>
                <w:rFonts w:asciiTheme="minorHAnsi" w:hAnsiTheme="minorHAnsi" w:cstheme="minorHAnsi"/>
                <w:b/>
                <w:sz w:val="22"/>
                <w:lang w:eastAsia="pl-PL"/>
              </w:rPr>
              <w:t xml:space="preserve">  </w:t>
            </w:r>
          </w:p>
        </w:tc>
      </w:tr>
    </w:tbl>
    <w:p w:rsidR="00335500" w:rsidRPr="00C47197" w:rsidRDefault="00335500" w:rsidP="00060836">
      <w:pPr>
        <w:shd w:val="clear" w:color="auto" w:fill="FFFFFF"/>
        <w:spacing w:line="240" w:lineRule="auto"/>
        <w:ind w:firstLine="0"/>
        <w:jc w:val="left"/>
        <w:rPr>
          <w:rFonts w:asciiTheme="minorHAnsi" w:hAnsiTheme="minorHAnsi" w:cstheme="minorHAnsi"/>
          <w:sz w:val="22"/>
          <w:lang w:eastAsia="pl-PL"/>
        </w:rPr>
      </w:pPr>
    </w:p>
    <w:p w:rsidR="00335500" w:rsidRPr="00C47197" w:rsidRDefault="00335500" w:rsidP="00060836">
      <w:pPr>
        <w:shd w:val="clear" w:color="auto" w:fill="FFFFFF"/>
        <w:spacing w:line="240" w:lineRule="auto"/>
        <w:ind w:firstLine="0"/>
        <w:jc w:val="left"/>
        <w:rPr>
          <w:rFonts w:asciiTheme="minorHAnsi" w:hAnsiTheme="minorHAnsi" w:cstheme="minorHAnsi"/>
          <w:sz w:val="22"/>
          <w:lang w:eastAsia="pl-PL"/>
        </w:rPr>
      </w:pPr>
    </w:p>
    <w:p w:rsidR="00335500" w:rsidRPr="00C47197" w:rsidRDefault="00335500" w:rsidP="00060836">
      <w:pPr>
        <w:shd w:val="clear" w:color="auto" w:fill="FFFFFF"/>
        <w:spacing w:line="240" w:lineRule="auto"/>
        <w:ind w:firstLine="0"/>
        <w:jc w:val="left"/>
        <w:rPr>
          <w:rFonts w:asciiTheme="minorHAnsi" w:hAnsiTheme="minorHAnsi" w:cstheme="minorHAnsi"/>
          <w:sz w:val="22"/>
          <w:lang w:eastAsia="pl-PL"/>
        </w:rPr>
      </w:pPr>
    </w:p>
    <w:p w:rsidR="00817BC9" w:rsidRPr="00C47197" w:rsidRDefault="00817BC9" w:rsidP="00060836">
      <w:pPr>
        <w:shd w:val="clear" w:color="auto" w:fill="FFFFFF"/>
        <w:spacing w:line="240" w:lineRule="auto"/>
        <w:ind w:firstLine="0"/>
        <w:jc w:val="left"/>
        <w:rPr>
          <w:rFonts w:asciiTheme="minorHAnsi" w:hAnsiTheme="minorHAnsi" w:cstheme="minorHAnsi"/>
          <w:sz w:val="22"/>
          <w:lang w:eastAsia="pl-PL"/>
        </w:rPr>
      </w:pPr>
    </w:p>
    <w:p w:rsidR="00817BC9" w:rsidRPr="00C47197" w:rsidRDefault="00817BC9" w:rsidP="00060836">
      <w:pPr>
        <w:shd w:val="clear" w:color="auto" w:fill="FFFFFF"/>
        <w:spacing w:line="240" w:lineRule="auto"/>
        <w:ind w:firstLine="0"/>
        <w:jc w:val="left"/>
        <w:rPr>
          <w:rFonts w:asciiTheme="minorHAnsi" w:hAnsiTheme="minorHAnsi" w:cstheme="minorHAnsi"/>
          <w:sz w:val="22"/>
          <w:lang w:eastAsia="pl-PL"/>
        </w:rPr>
      </w:pPr>
    </w:p>
    <w:p w:rsidR="00817BC9" w:rsidRPr="00C47197" w:rsidRDefault="00817BC9" w:rsidP="00060836">
      <w:pPr>
        <w:shd w:val="clear" w:color="auto" w:fill="FFFFFF"/>
        <w:spacing w:line="240" w:lineRule="auto"/>
        <w:ind w:firstLine="0"/>
        <w:jc w:val="left"/>
        <w:rPr>
          <w:rFonts w:asciiTheme="minorHAnsi" w:hAnsiTheme="minorHAnsi" w:cstheme="minorHAnsi"/>
          <w:sz w:val="22"/>
          <w:lang w:eastAsia="pl-PL"/>
        </w:rPr>
      </w:pPr>
    </w:p>
    <w:p w:rsidR="00817BC9" w:rsidRPr="00C47197" w:rsidRDefault="00817BC9" w:rsidP="00060836">
      <w:pPr>
        <w:shd w:val="clear" w:color="auto" w:fill="FFFFFF"/>
        <w:spacing w:line="240" w:lineRule="auto"/>
        <w:ind w:firstLine="0"/>
        <w:jc w:val="left"/>
        <w:rPr>
          <w:rFonts w:asciiTheme="minorHAnsi" w:hAnsiTheme="minorHAnsi" w:cstheme="minorHAnsi"/>
          <w:sz w:val="22"/>
          <w:lang w:eastAsia="pl-PL"/>
        </w:rPr>
      </w:pPr>
    </w:p>
    <w:p w:rsidR="00817BC9" w:rsidRPr="00C47197" w:rsidRDefault="00817BC9" w:rsidP="00060836">
      <w:pPr>
        <w:shd w:val="clear" w:color="auto" w:fill="FFFFFF"/>
        <w:spacing w:line="240" w:lineRule="auto"/>
        <w:ind w:firstLine="0"/>
        <w:jc w:val="left"/>
        <w:rPr>
          <w:rFonts w:asciiTheme="minorHAnsi" w:hAnsiTheme="minorHAnsi" w:cstheme="minorHAnsi"/>
          <w:sz w:val="22"/>
          <w:lang w:eastAsia="pl-PL"/>
        </w:rPr>
      </w:pPr>
    </w:p>
    <w:p w:rsidR="00335500" w:rsidRPr="00C47197" w:rsidRDefault="00335500" w:rsidP="00060836">
      <w:pPr>
        <w:shd w:val="clear" w:color="auto" w:fill="FFFFFF"/>
        <w:spacing w:line="240" w:lineRule="auto"/>
        <w:ind w:firstLine="0"/>
        <w:jc w:val="center"/>
        <w:rPr>
          <w:rFonts w:asciiTheme="minorHAnsi" w:hAnsiTheme="minorHAnsi" w:cstheme="minorHAnsi"/>
          <w:b/>
          <w:sz w:val="22"/>
          <w:lang w:eastAsia="pl-PL"/>
        </w:rPr>
      </w:pPr>
      <w:r w:rsidRPr="00C47197">
        <w:rPr>
          <w:rFonts w:asciiTheme="minorHAnsi" w:hAnsiTheme="minorHAnsi" w:cstheme="minorHAnsi"/>
          <w:b/>
          <w:sz w:val="22"/>
          <w:lang w:eastAsia="pl-PL"/>
        </w:rPr>
        <w:t xml:space="preserve">SPECYFIKACJA WARUNKÓW </w:t>
      </w:r>
    </w:p>
    <w:p w:rsidR="00335500" w:rsidRPr="00C47197" w:rsidRDefault="00335500" w:rsidP="00060836">
      <w:pPr>
        <w:shd w:val="clear" w:color="auto" w:fill="FFFFFF"/>
        <w:spacing w:line="240" w:lineRule="auto"/>
        <w:ind w:firstLine="0"/>
        <w:jc w:val="center"/>
        <w:rPr>
          <w:rFonts w:asciiTheme="minorHAnsi" w:hAnsiTheme="minorHAnsi" w:cstheme="minorHAnsi"/>
          <w:b/>
          <w:sz w:val="22"/>
          <w:lang w:eastAsia="pl-PL"/>
        </w:rPr>
      </w:pPr>
      <w:r w:rsidRPr="00C47197">
        <w:rPr>
          <w:rFonts w:asciiTheme="minorHAnsi" w:hAnsiTheme="minorHAnsi" w:cstheme="minorHAnsi"/>
          <w:b/>
          <w:sz w:val="22"/>
          <w:lang w:eastAsia="pl-PL"/>
        </w:rPr>
        <w:t xml:space="preserve">ZAMÓWIENIA </w:t>
      </w:r>
    </w:p>
    <w:p w:rsidR="00335500" w:rsidRPr="00C47197" w:rsidRDefault="00211353" w:rsidP="00060836">
      <w:pPr>
        <w:shd w:val="clear" w:color="auto" w:fill="FFFFFF"/>
        <w:spacing w:line="240" w:lineRule="auto"/>
        <w:ind w:firstLine="0"/>
        <w:jc w:val="center"/>
        <w:rPr>
          <w:rFonts w:asciiTheme="minorHAnsi" w:hAnsiTheme="minorHAnsi" w:cstheme="minorHAnsi"/>
          <w:b/>
          <w:sz w:val="22"/>
          <w:lang w:eastAsia="pl-PL"/>
        </w:rPr>
      </w:pPr>
      <w:r w:rsidRPr="00C47197">
        <w:rPr>
          <w:rFonts w:asciiTheme="minorHAnsi" w:hAnsiTheme="minorHAnsi" w:cstheme="minorHAnsi"/>
          <w:b/>
          <w:sz w:val="22"/>
          <w:lang w:eastAsia="pl-PL"/>
        </w:rPr>
        <w:t>(S</w:t>
      </w:r>
      <w:r w:rsidR="00335500" w:rsidRPr="00C47197">
        <w:rPr>
          <w:rFonts w:asciiTheme="minorHAnsi" w:hAnsiTheme="minorHAnsi" w:cstheme="minorHAnsi"/>
          <w:b/>
          <w:sz w:val="22"/>
          <w:lang w:eastAsia="pl-PL"/>
        </w:rPr>
        <w:t>WZ)</w:t>
      </w:r>
    </w:p>
    <w:p w:rsidR="00335500" w:rsidRPr="00C47197" w:rsidRDefault="00335500" w:rsidP="00060836">
      <w:pPr>
        <w:shd w:val="clear" w:color="auto" w:fill="FFFFFF"/>
        <w:spacing w:line="240" w:lineRule="auto"/>
        <w:ind w:firstLine="0"/>
        <w:jc w:val="left"/>
        <w:rPr>
          <w:rFonts w:asciiTheme="minorHAnsi" w:hAnsiTheme="minorHAnsi" w:cstheme="minorHAnsi"/>
          <w:sz w:val="22"/>
          <w:lang w:eastAsia="pl-PL"/>
        </w:rPr>
      </w:pPr>
    </w:p>
    <w:p w:rsidR="00335500" w:rsidRPr="00C47197" w:rsidRDefault="00335500" w:rsidP="00060836">
      <w:pPr>
        <w:shd w:val="clear" w:color="auto" w:fill="FFFFFF"/>
        <w:spacing w:line="240" w:lineRule="auto"/>
        <w:ind w:firstLine="0"/>
        <w:jc w:val="center"/>
        <w:rPr>
          <w:rFonts w:asciiTheme="minorHAnsi" w:hAnsiTheme="minorHAnsi" w:cstheme="minorHAnsi"/>
          <w:b/>
          <w:sz w:val="22"/>
          <w:lang w:eastAsia="pl-PL"/>
        </w:rPr>
      </w:pPr>
    </w:p>
    <w:p w:rsidR="00335500" w:rsidRPr="00C47197" w:rsidRDefault="00335500" w:rsidP="00060836">
      <w:pPr>
        <w:shd w:val="clear" w:color="auto" w:fill="FFFFFF"/>
        <w:spacing w:line="240" w:lineRule="auto"/>
        <w:ind w:firstLine="0"/>
        <w:jc w:val="center"/>
        <w:rPr>
          <w:rFonts w:asciiTheme="minorHAnsi" w:hAnsiTheme="minorHAnsi" w:cstheme="minorHAnsi"/>
          <w:b/>
          <w:sz w:val="22"/>
          <w:lang w:eastAsia="pl-PL"/>
        </w:rPr>
      </w:pPr>
    </w:p>
    <w:p w:rsidR="00335500" w:rsidRPr="00C47197" w:rsidRDefault="00335500" w:rsidP="00060836">
      <w:pPr>
        <w:shd w:val="clear" w:color="auto" w:fill="FFFFFF"/>
        <w:spacing w:line="240" w:lineRule="auto"/>
        <w:ind w:firstLine="0"/>
        <w:jc w:val="center"/>
        <w:rPr>
          <w:rFonts w:asciiTheme="minorHAnsi" w:hAnsiTheme="minorHAnsi" w:cstheme="minorHAnsi"/>
          <w:b/>
          <w:sz w:val="22"/>
          <w:lang w:eastAsia="pl-PL"/>
        </w:rPr>
      </w:pPr>
    </w:p>
    <w:p w:rsidR="00335500" w:rsidRPr="00C47197" w:rsidRDefault="00335500" w:rsidP="00060836">
      <w:pPr>
        <w:shd w:val="clear" w:color="auto" w:fill="FFFFFF"/>
        <w:spacing w:line="240" w:lineRule="auto"/>
        <w:ind w:firstLine="0"/>
        <w:jc w:val="center"/>
        <w:rPr>
          <w:rFonts w:asciiTheme="minorHAnsi" w:hAnsiTheme="minorHAnsi" w:cstheme="minorHAnsi"/>
          <w:b/>
          <w:sz w:val="22"/>
          <w:lang w:eastAsia="pl-PL"/>
        </w:rPr>
      </w:pPr>
    </w:p>
    <w:p w:rsidR="00335500" w:rsidRPr="00C47197" w:rsidRDefault="00335500" w:rsidP="00060836">
      <w:pPr>
        <w:shd w:val="clear" w:color="auto" w:fill="FFFFFF"/>
        <w:spacing w:line="240" w:lineRule="auto"/>
        <w:ind w:firstLine="0"/>
        <w:jc w:val="center"/>
        <w:rPr>
          <w:rFonts w:asciiTheme="minorHAnsi" w:hAnsiTheme="minorHAnsi" w:cstheme="minorHAnsi"/>
          <w:b/>
          <w:sz w:val="22"/>
          <w:lang w:eastAsia="pl-PL"/>
        </w:rPr>
      </w:pPr>
    </w:p>
    <w:p w:rsidR="00335500" w:rsidRPr="00C47197" w:rsidRDefault="00335500" w:rsidP="00060836">
      <w:pPr>
        <w:shd w:val="clear" w:color="auto" w:fill="FFFFFF"/>
        <w:spacing w:line="240" w:lineRule="auto"/>
        <w:ind w:firstLine="0"/>
        <w:jc w:val="center"/>
        <w:rPr>
          <w:rFonts w:asciiTheme="minorHAnsi" w:hAnsiTheme="minorHAnsi" w:cstheme="minorHAnsi"/>
          <w:b/>
          <w:sz w:val="22"/>
          <w:lang w:eastAsia="pl-PL"/>
        </w:rPr>
      </w:pPr>
    </w:p>
    <w:tbl>
      <w:tblPr>
        <w:tblW w:w="0" w:type="auto"/>
        <w:tblInd w:w="637" w:type="dxa"/>
        <w:tblLayout w:type="fixed"/>
        <w:tblCellMar>
          <w:left w:w="70" w:type="dxa"/>
          <w:right w:w="70" w:type="dxa"/>
        </w:tblCellMar>
        <w:tblLook w:val="0000" w:firstRow="0" w:lastRow="0" w:firstColumn="0" w:lastColumn="0" w:noHBand="0" w:noVBand="0"/>
      </w:tblPr>
      <w:tblGrid>
        <w:gridCol w:w="4253"/>
        <w:gridCol w:w="3827"/>
      </w:tblGrid>
      <w:tr w:rsidR="00335500" w:rsidRPr="00C47197" w:rsidTr="00607DDD">
        <w:trPr>
          <w:cantSplit/>
        </w:trPr>
        <w:tc>
          <w:tcPr>
            <w:tcW w:w="8080" w:type="dxa"/>
            <w:gridSpan w:val="2"/>
          </w:tcPr>
          <w:p w:rsidR="00335500" w:rsidRPr="00C47197" w:rsidRDefault="00335500" w:rsidP="00607DDD">
            <w:pPr>
              <w:shd w:val="clear" w:color="auto" w:fill="FFFFFF"/>
              <w:spacing w:line="240" w:lineRule="auto"/>
              <w:ind w:firstLine="0"/>
              <w:jc w:val="center"/>
              <w:rPr>
                <w:rFonts w:asciiTheme="minorHAnsi" w:hAnsiTheme="minorHAnsi" w:cstheme="minorHAnsi"/>
                <w:caps/>
                <w:sz w:val="22"/>
                <w:lang w:eastAsia="pl-PL"/>
              </w:rPr>
            </w:pPr>
          </w:p>
        </w:tc>
      </w:tr>
      <w:tr w:rsidR="00335500" w:rsidRPr="00C47197" w:rsidTr="0010479F">
        <w:trPr>
          <w:cantSplit/>
        </w:trPr>
        <w:tc>
          <w:tcPr>
            <w:tcW w:w="8080" w:type="dxa"/>
            <w:gridSpan w:val="2"/>
            <w:vAlign w:val="center"/>
          </w:tcPr>
          <w:p w:rsidR="00C65E8B" w:rsidRPr="00C47197" w:rsidRDefault="00335500" w:rsidP="0010479F">
            <w:pPr>
              <w:spacing w:line="240" w:lineRule="auto"/>
              <w:ind w:firstLine="0"/>
              <w:jc w:val="center"/>
              <w:rPr>
                <w:rFonts w:asciiTheme="minorHAnsi" w:hAnsiTheme="minorHAnsi" w:cstheme="minorHAnsi"/>
                <w:sz w:val="22"/>
              </w:rPr>
            </w:pPr>
            <w:r w:rsidRPr="00C47197">
              <w:rPr>
                <w:rFonts w:asciiTheme="minorHAnsi" w:hAnsiTheme="minorHAnsi" w:cstheme="minorHAnsi"/>
                <w:sz w:val="22"/>
                <w:lang w:eastAsia="pl-PL"/>
              </w:rPr>
              <w:t xml:space="preserve">dla postępowania prowadzonego </w:t>
            </w:r>
            <w:r w:rsidR="0010479F" w:rsidRPr="00C47197">
              <w:rPr>
                <w:rFonts w:asciiTheme="minorHAnsi" w:hAnsiTheme="minorHAnsi" w:cstheme="minorHAnsi"/>
                <w:sz w:val="22"/>
                <w:lang w:eastAsia="pl-PL"/>
              </w:rPr>
              <w:t xml:space="preserve">w formie elektronicznej za pośrednictwem </w:t>
            </w:r>
            <w:r w:rsidR="00C65E8B" w:rsidRPr="00C47197">
              <w:rPr>
                <w:rFonts w:asciiTheme="minorHAnsi" w:hAnsiTheme="minorHAnsi" w:cstheme="minorHAnsi"/>
                <w:sz w:val="22"/>
                <w:lang w:eastAsia="pl-PL"/>
              </w:rPr>
              <w:t xml:space="preserve"> </w:t>
            </w:r>
            <w:r w:rsidR="00D93967" w:rsidRPr="00C47197">
              <w:rPr>
                <w:rFonts w:asciiTheme="minorHAnsi" w:hAnsiTheme="minorHAnsi" w:cstheme="minorHAnsi"/>
                <w:sz w:val="22"/>
              </w:rPr>
              <w:t>miniP</w:t>
            </w:r>
            <w:r w:rsidR="0010479F" w:rsidRPr="00C47197">
              <w:rPr>
                <w:rFonts w:asciiTheme="minorHAnsi" w:hAnsiTheme="minorHAnsi" w:cstheme="minorHAnsi"/>
                <w:sz w:val="22"/>
              </w:rPr>
              <w:t xml:space="preserve">ortalu – adres: </w:t>
            </w:r>
            <w:hyperlink r:id="rId8" w:history="1">
              <w:r w:rsidR="0010479F" w:rsidRPr="00C47197">
                <w:rPr>
                  <w:rFonts w:asciiTheme="minorHAnsi" w:hAnsiTheme="minorHAnsi" w:cstheme="minorHAnsi"/>
                  <w:sz w:val="22"/>
                </w:rPr>
                <w:t>https://miniportal.uzp.gov.pl/</w:t>
              </w:r>
            </w:hyperlink>
          </w:p>
          <w:p w:rsidR="00C65E8B" w:rsidRPr="00C47197" w:rsidRDefault="0010479F" w:rsidP="0010479F">
            <w:pPr>
              <w:spacing w:line="240" w:lineRule="auto"/>
              <w:ind w:firstLine="0"/>
              <w:jc w:val="center"/>
              <w:rPr>
                <w:rFonts w:asciiTheme="minorHAnsi" w:hAnsiTheme="minorHAnsi" w:cstheme="minorHAnsi"/>
                <w:sz w:val="22"/>
              </w:rPr>
            </w:pPr>
            <w:r w:rsidRPr="00C47197">
              <w:rPr>
                <w:rFonts w:asciiTheme="minorHAnsi" w:hAnsiTheme="minorHAnsi" w:cstheme="minorHAnsi"/>
                <w:sz w:val="22"/>
              </w:rPr>
              <w:t xml:space="preserve"> oraz ePUAPu - adres </w:t>
            </w:r>
            <w:hyperlink r:id="rId9" w:history="1">
              <w:r w:rsidR="00C65E8B" w:rsidRPr="00C47197">
                <w:rPr>
                  <w:rStyle w:val="Hipercze"/>
                  <w:rFonts w:asciiTheme="minorHAnsi" w:hAnsiTheme="minorHAnsi" w:cstheme="minorHAnsi"/>
                  <w:sz w:val="22"/>
                </w:rPr>
                <w:t>https://obywatel.gov.pl/nforms/ezamowienia</w:t>
              </w:r>
            </w:hyperlink>
            <w:r w:rsidR="00C65E8B" w:rsidRPr="00C47197">
              <w:rPr>
                <w:rFonts w:asciiTheme="minorHAnsi" w:hAnsiTheme="minorHAnsi" w:cstheme="minorHAnsi"/>
                <w:sz w:val="22"/>
              </w:rPr>
              <w:t xml:space="preserve"> </w:t>
            </w:r>
            <w:r w:rsidRPr="00C47197">
              <w:rPr>
                <w:rFonts w:asciiTheme="minorHAnsi" w:hAnsiTheme="minorHAnsi" w:cstheme="minorHAnsi"/>
                <w:sz w:val="22"/>
              </w:rPr>
              <w:t xml:space="preserve">- </w:t>
            </w:r>
          </w:p>
          <w:p w:rsidR="0010479F" w:rsidRPr="00C47197" w:rsidRDefault="00335500" w:rsidP="0010479F">
            <w:pPr>
              <w:spacing w:line="240" w:lineRule="auto"/>
              <w:ind w:firstLine="0"/>
              <w:jc w:val="center"/>
              <w:rPr>
                <w:rFonts w:asciiTheme="minorHAnsi" w:hAnsiTheme="minorHAnsi" w:cstheme="minorHAnsi"/>
                <w:sz w:val="22"/>
                <w:lang w:eastAsia="pl-PL"/>
              </w:rPr>
            </w:pPr>
            <w:r w:rsidRPr="00C47197">
              <w:rPr>
                <w:rFonts w:asciiTheme="minorHAnsi" w:hAnsiTheme="minorHAnsi" w:cstheme="minorHAnsi"/>
                <w:sz w:val="22"/>
                <w:lang w:eastAsia="pl-PL"/>
              </w:rPr>
              <w:t xml:space="preserve">w trybie </w:t>
            </w:r>
            <w:r w:rsidR="00211353" w:rsidRPr="00C47197">
              <w:rPr>
                <w:rFonts w:asciiTheme="minorHAnsi" w:hAnsiTheme="minorHAnsi" w:cstheme="minorHAnsi"/>
                <w:sz w:val="22"/>
                <w:lang w:eastAsia="pl-PL"/>
              </w:rPr>
              <w:t>podstawowym</w:t>
            </w:r>
            <w:r w:rsidRPr="00C47197">
              <w:rPr>
                <w:rFonts w:asciiTheme="minorHAnsi" w:hAnsiTheme="minorHAnsi" w:cstheme="minorHAnsi"/>
                <w:sz w:val="22"/>
                <w:lang w:eastAsia="pl-PL"/>
              </w:rPr>
              <w:t xml:space="preserve"> </w:t>
            </w:r>
          </w:p>
          <w:p w:rsidR="0010479F" w:rsidRPr="00C47197" w:rsidRDefault="0010479F" w:rsidP="0010479F">
            <w:pPr>
              <w:spacing w:line="240" w:lineRule="auto"/>
              <w:ind w:firstLine="0"/>
              <w:jc w:val="center"/>
              <w:rPr>
                <w:rFonts w:asciiTheme="minorHAnsi" w:hAnsiTheme="minorHAnsi" w:cstheme="minorHAnsi"/>
                <w:sz w:val="22"/>
                <w:lang w:eastAsia="pl-PL"/>
              </w:rPr>
            </w:pPr>
          </w:p>
          <w:p w:rsidR="0010479F" w:rsidRPr="00C47197" w:rsidRDefault="00586F22" w:rsidP="0010479F">
            <w:pPr>
              <w:spacing w:line="240" w:lineRule="auto"/>
              <w:ind w:firstLine="0"/>
              <w:jc w:val="center"/>
              <w:rPr>
                <w:rFonts w:asciiTheme="minorHAnsi" w:hAnsiTheme="minorHAnsi" w:cstheme="minorHAnsi"/>
                <w:sz w:val="22"/>
                <w:lang w:eastAsia="pl-PL"/>
              </w:rPr>
            </w:pPr>
            <w:r w:rsidRPr="00C47197">
              <w:rPr>
                <w:rFonts w:asciiTheme="minorHAnsi" w:hAnsiTheme="minorHAnsi" w:cstheme="minorHAnsi"/>
                <w:sz w:val="22"/>
                <w:lang w:eastAsia="pl-PL"/>
              </w:rPr>
              <w:t>pn.</w:t>
            </w:r>
          </w:p>
          <w:p w:rsidR="00D77831" w:rsidRPr="00C47197" w:rsidRDefault="00493036" w:rsidP="0010479F">
            <w:pPr>
              <w:spacing w:line="240" w:lineRule="auto"/>
              <w:ind w:firstLine="0"/>
              <w:jc w:val="center"/>
              <w:rPr>
                <w:rFonts w:asciiTheme="minorHAnsi" w:hAnsiTheme="minorHAnsi" w:cstheme="minorHAnsi"/>
                <w:b/>
                <w:sz w:val="22"/>
              </w:rPr>
            </w:pPr>
            <w:r w:rsidRPr="00C47197">
              <w:rPr>
                <w:rFonts w:asciiTheme="minorHAnsi" w:hAnsiTheme="minorHAnsi" w:cstheme="minorHAnsi"/>
                <w:b/>
                <w:sz w:val="22"/>
              </w:rPr>
              <w:t xml:space="preserve">Przygotowanie opracowania w formie raportu pn. </w:t>
            </w:r>
            <w:r w:rsidR="007226D8" w:rsidRPr="00C47197">
              <w:rPr>
                <w:rFonts w:asciiTheme="minorHAnsi" w:hAnsiTheme="minorHAnsi" w:cstheme="minorHAnsi"/>
                <w:b/>
                <w:sz w:val="22"/>
              </w:rPr>
              <w:t>„</w:t>
            </w:r>
            <w:r w:rsidRPr="00C47197">
              <w:rPr>
                <w:rFonts w:asciiTheme="minorHAnsi" w:hAnsiTheme="minorHAnsi" w:cstheme="minorHAnsi"/>
                <w:b/>
                <w:i/>
                <w:sz w:val="22"/>
              </w:rPr>
              <w:t>Wyzwania regulacyjne rynku pocztowego w Polsce</w:t>
            </w:r>
            <w:r w:rsidR="00F317E1" w:rsidRPr="00C47197">
              <w:rPr>
                <w:rFonts w:asciiTheme="minorHAnsi" w:hAnsiTheme="minorHAnsi" w:cstheme="minorHAnsi"/>
                <w:b/>
                <w:bCs/>
                <w:iCs/>
                <w:sz w:val="22"/>
              </w:rPr>
              <w:t>”</w:t>
            </w:r>
            <w:r w:rsidR="00C62C5C" w:rsidRPr="00C47197">
              <w:rPr>
                <w:rFonts w:asciiTheme="minorHAnsi" w:hAnsiTheme="minorHAnsi" w:cstheme="minorHAnsi"/>
                <w:b/>
                <w:bCs/>
                <w:iCs/>
                <w:sz w:val="22"/>
              </w:rPr>
              <w:t>.</w:t>
            </w:r>
            <w:r w:rsidR="00BC033F" w:rsidRPr="00C47197">
              <w:rPr>
                <w:rFonts w:asciiTheme="minorHAnsi" w:hAnsiTheme="minorHAnsi" w:cstheme="minorHAnsi"/>
                <w:b/>
                <w:sz w:val="22"/>
              </w:rPr>
              <w:t xml:space="preserve"> </w:t>
            </w:r>
          </w:p>
          <w:p w:rsidR="008D2EE8" w:rsidRPr="00C47197" w:rsidRDefault="008D2EE8" w:rsidP="0010479F">
            <w:pPr>
              <w:shd w:val="clear" w:color="auto" w:fill="FFFFFF"/>
              <w:spacing w:line="240" w:lineRule="auto"/>
              <w:ind w:firstLine="0"/>
              <w:jc w:val="center"/>
              <w:rPr>
                <w:rFonts w:asciiTheme="minorHAnsi" w:hAnsiTheme="minorHAnsi" w:cstheme="minorHAnsi"/>
                <w:sz w:val="22"/>
                <w:lang w:eastAsia="pl-PL"/>
              </w:rPr>
            </w:pPr>
          </w:p>
          <w:p w:rsidR="00335500" w:rsidRPr="00C47197" w:rsidRDefault="00335500" w:rsidP="0010479F">
            <w:pPr>
              <w:shd w:val="clear" w:color="auto" w:fill="FFFFFF"/>
              <w:spacing w:line="240" w:lineRule="auto"/>
              <w:ind w:firstLine="0"/>
              <w:jc w:val="center"/>
              <w:rPr>
                <w:rFonts w:asciiTheme="minorHAnsi" w:hAnsiTheme="minorHAnsi" w:cstheme="minorHAnsi"/>
                <w:caps/>
                <w:sz w:val="22"/>
                <w:lang w:eastAsia="pl-PL"/>
              </w:rPr>
            </w:pPr>
          </w:p>
        </w:tc>
      </w:tr>
      <w:tr w:rsidR="00335500" w:rsidRPr="00C47197" w:rsidTr="00607DDD">
        <w:tc>
          <w:tcPr>
            <w:tcW w:w="4253" w:type="dxa"/>
          </w:tcPr>
          <w:p w:rsidR="00335500" w:rsidRPr="00C47197" w:rsidRDefault="00335500" w:rsidP="00607DDD">
            <w:pPr>
              <w:shd w:val="clear" w:color="auto" w:fill="FFFFFF"/>
              <w:spacing w:line="240" w:lineRule="auto"/>
              <w:ind w:firstLine="0"/>
              <w:jc w:val="center"/>
              <w:rPr>
                <w:rFonts w:asciiTheme="minorHAnsi" w:hAnsiTheme="minorHAnsi" w:cstheme="minorHAnsi"/>
                <w:caps/>
                <w:sz w:val="22"/>
                <w:lang w:eastAsia="pl-PL"/>
              </w:rPr>
            </w:pPr>
          </w:p>
        </w:tc>
        <w:tc>
          <w:tcPr>
            <w:tcW w:w="3827" w:type="dxa"/>
          </w:tcPr>
          <w:p w:rsidR="00335500" w:rsidRPr="00C47197" w:rsidRDefault="00335500" w:rsidP="00607DDD">
            <w:pPr>
              <w:shd w:val="clear" w:color="auto" w:fill="FFFFFF"/>
              <w:spacing w:line="240" w:lineRule="auto"/>
              <w:ind w:firstLine="0"/>
              <w:jc w:val="center"/>
              <w:rPr>
                <w:rFonts w:asciiTheme="minorHAnsi" w:hAnsiTheme="minorHAnsi" w:cstheme="minorHAnsi"/>
                <w:caps/>
                <w:sz w:val="22"/>
                <w:lang w:eastAsia="pl-PL"/>
              </w:rPr>
            </w:pPr>
          </w:p>
        </w:tc>
      </w:tr>
      <w:tr w:rsidR="00335500" w:rsidRPr="00C47197" w:rsidTr="00607DDD">
        <w:trPr>
          <w:cantSplit/>
        </w:trPr>
        <w:tc>
          <w:tcPr>
            <w:tcW w:w="8080" w:type="dxa"/>
            <w:gridSpan w:val="2"/>
          </w:tcPr>
          <w:p w:rsidR="00335500" w:rsidRPr="00C47197" w:rsidRDefault="00920BAC" w:rsidP="00513E76">
            <w:pPr>
              <w:pStyle w:val="NormalnyWeb"/>
              <w:jc w:val="center"/>
              <w:rPr>
                <w:rFonts w:asciiTheme="minorHAnsi" w:hAnsiTheme="minorHAnsi" w:cstheme="minorHAnsi"/>
                <w:sz w:val="22"/>
                <w:szCs w:val="22"/>
              </w:rPr>
            </w:pPr>
            <w:r w:rsidRPr="00C47197">
              <w:rPr>
                <w:rFonts w:asciiTheme="minorHAnsi" w:hAnsiTheme="minorHAnsi" w:cstheme="minorHAnsi"/>
                <w:color w:val="1F497D"/>
                <w:sz w:val="22"/>
                <w:szCs w:val="22"/>
              </w:rPr>
              <w:t xml:space="preserve"> </w:t>
            </w:r>
          </w:p>
        </w:tc>
      </w:tr>
    </w:tbl>
    <w:p w:rsidR="00335500" w:rsidRPr="00C47197" w:rsidRDefault="00335500" w:rsidP="00060836">
      <w:pPr>
        <w:shd w:val="clear" w:color="auto" w:fill="FFFFFF"/>
        <w:spacing w:line="240" w:lineRule="auto"/>
        <w:ind w:firstLine="0"/>
        <w:jc w:val="left"/>
        <w:rPr>
          <w:rFonts w:asciiTheme="minorHAnsi" w:hAnsiTheme="minorHAnsi" w:cstheme="minorHAnsi"/>
          <w:sz w:val="22"/>
          <w:lang w:eastAsia="pl-PL"/>
        </w:rPr>
      </w:pPr>
    </w:p>
    <w:p w:rsidR="00335500" w:rsidRPr="00C47197" w:rsidRDefault="00335500" w:rsidP="00060836">
      <w:pPr>
        <w:shd w:val="clear" w:color="auto" w:fill="FFFFFF"/>
        <w:spacing w:line="240" w:lineRule="auto"/>
        <w:ind w:firstLine="0"/>
        <w:jc w:val="left"/>
        <w:rPr>
          <w:rFonts w:asciiTheme="minorHAnsi" w:hAnsiTheme="minorHAnsi" w:cstheme="minorHAnsi"/>
          <w:sz w:val="22"/>
          <w:lang w:eastAsia="pl-PL"/>
        </w:rPr>
      </w:pPr>
    </w:p>
    <w:p w:rsidR="00493036" w:rsidRPr="00C47197" w:rsidRDefault="00493036" w:rsidP="00060836">
      <w:pPr>
        <w:shd w:val="clear" w:color="auto" w:fill="FFFFFF"/>
        <w:spacing w:line="240" w:lineRule="auto"/>
        <w:ind w:firstLine="0"/>
        <w:jc w:val="left"/>
        <w:rPr>
          <w:rFonts w:asciiTheme="minorHAnsi" w:hAnsiTheme="minorHAnsi" w:cstheme="minorHAnsi"/>
          <w:sz w:val="22"/>
          <w:lang w:eastAsia="pl-PL"/>
        </w:rPr>
      </w:pPr>
    </w:p>
    <w:p w:rsidR="00493036" w:rsidRPr="00C47197" w:rsidRDefault="00493036" w:rsidP="00060836">
      <w:pPr>
        <w:shd w:val="clear" w:color="auto" w:fill="FFFFFF"/>
        <w:spacing w:line="240" w:lineRule="auto"/>
        <w:ind w:firstLine="0"/>
        <w:jc w:val="left"/>
        <w:rPr>
          <w:rFonts w:asciiTheme="minorHAnsi" w:hAnsiTheme="minorHAnsi" w:cstheme="minorHAnsi"/>
          <w:sz w:val="22"/>
          <w:lang w:eastAsia="pl-PL"/>
        </w:rPr>
      </w:pPr>
    </w:p>
    <w:p w:rsidR="00493036" w:rsidRPr="00C47197" w:rsidRDefault="00493036" w:rsidP="00060836">
      <w:pPr>
        <w:shd w:val="clear" w:color="auto" w:fill="FFFFFF"/>
        <w:spacing w:line="240" w:lineRule="auto"/>
        <w:ind w:firstLine="0"/>
        <w:jc w:val="left"/>
        <w:rPr>
          <w:rFonts w:asciiTheme="minorHAnsi" w:hAnsiTheme="minorHAnsi" w:cstheme="minorHAnsi"/>
          <w:sz w:val="22"/>
          <w:lang w:eastAsia="pl-PL"/>
        </w:rPr>
      </w:pPr>
    </w:p>
    <w:p w:rsidR="00493036" w:rsidRPr="00C47197" w:rsidRDefault="00493036" w:rsidP="00060836">
      <w:pPr>
        <w:shd w:val="clear" w:color="auto" w:fill="FFFFFF"/>
        <w:spacing w:line="240" w:lineRule="auto"/>
        <w:ind w:firstLine="0"/>
        <w:jc w:val="left"/>
        <w:rPr>
          <w:rFonts w:asciiTheme="minorHAnsi" w:hAnsiTheme="minorHAnsi" w:cstheme="minorHAnsi"/>
          <w:sz w:val="22"/>
          <w:lang w:eastAsia="pl-PL"/>
        </w:rPr>
      </w:pPr>
    </w:p>
    <w:p w:rsidR="00493036" w:rsidRPr="00C47197" w:rsidRDefault="00493036" w:rsidP="00060836">
      <w:pPr>
        <w:shd w:val="clear" w:color="auto" w:fill="FFFFFF"/>
        <w:spacing w:line="240" w:lineRule="auto"/>
        <w:ind w:firstLine="0"/>
        <w:jc w:val="left"/>
        <w:rPr>
          <w:rFonts w:asciiTheme="minorHAnsi" w:hAnsiTheme="minorHAnsi" w:cstheme="minorHAnsi"/>
          <w:sz w:val="22"/>
          <w:lang w:eastAsia="pl-PL"/>
        </w:rPr>
      </w:pPr>
    </w:p>
    <w:p w:rsidR="00493036" w:rsidRPr="00C47197" w:rsidRDefault="00493036" w:rsidP="00060836">
      <w:pPr>
        <w:shd w:val="clear" w:color="auto" w:fill="FFFFFF"/>
        <w:spacing w:line="240" w:lineRule="auto"/>
        <w:ind w:firstLine="0"/>
        <w:jc w:val="left"/>
        <w:rPr>
          <w:rFonts w:asciiTheme="minorHAnsi" w:hAnsiTheme="minorHAnsi" w:cstheme="minorHAnsi"/>
          <w:sz w:val="22"/>
          <w:lang w:eastAsia="pl-PL"/>
        </w:rPr>
      </w:pPr>
    </w:p>
    <w:p w:rsidR="00493036" w:rsidRPr="00C47197" w:rsidRDefault="00493036" w:rsidP="00060836">
      <w:pPr>
        <w:shd w:val="clear" w:color="auto" w:fill="FFFFFF"/>
        <w:spacing w:line="240" w:lineRule="auto"/>
        <w:ind w:firstLine="0"/>
        <w:jc w:val="left"/>
        <w:rPr>
          <w:rFonts w:asciiTheme="minorHAnsi" w:hAnsiTheme="minorHAnsi" w:cstheme="minorHAnsi"/>
          <w:sz w:val="22"/>
          <w:lang w:eastAsia="pl-PL"/>
        </w:rPr>
      </w:pPr>
    </w:p>
    <w:p w:rsidR="00493036" w:rsidRPr="00C47197" w:rsidRDefault="00493036" w:rsidP="00060836">
      <w:pPr>
        <w:shd w:val="clear" w:color="auto" w:fill="FFFFFF"/>
        <w:spacing w:line="240" w:lineRule="auto"/>
        <w:ind w:firstLine="0"/>
        <w:jc w:val="left"/>
        <w:rPr>
          <w:rFonts w:asciiTheme="minorHAnsi" w:hAnsiTheme="minorHAnsi" w:cstheme="minorHAnsi"/>
          <w:sz w:val="22"/>
          <w:lang w:eastAsia="pl-PL"/>
        </w:rPr>
      </w:pPr>
    </w:p>
    <w:p w:rsidR="00493036" w:rsidRDefault="00493036" w:rsidP="00060836">
      <w:pPr>
        <w:shd w:val="clear" w:color="auto" w:fill="FFFFFF"/>
        <w:spacing w:line="240" w:lineRule="auto"/>
        <w:ind w:firstLine="0"/>
        <w:jc w:val="left"/>
        <w:rPr>
          <w:rFonts w:asciiTheme="minorHAnsi" w:hAnsiTheme="minorHAnsi" w:cstheme="minorHAnsi"/>
          <w:sz w:val="22"/>
          <w:lang w:eastAsia="pl-PL"/>
        </w:rPr>
      </w:pPr>
    </w:p>
    <w:p w:rsidR="00CD5B4D" w:rsidRPr="00C47197" w:rsidRDefault="00CD5B4D" w:rsidP="00060836">
      <w:pPr>
        <w:shd w:val="clear" w:color="auto" w:fill="FFFFFF"/>
        <w:spacing w:line="240" w:lineRule="auto"/>
        <w:ind w:firstLine="0"/>
        <w:jc w:val="left"/>
        <w:rPr>
          <w:rFonts w:asciiTheme="minorHAnsi" w:hAnsiTheme="minorHAnsi" w:cstheme="minorHAnsi"/>
          <w:sz w:val="22"/>
          <w:lang w:eastAsia="pl-PL"/>
        </w:rPr>
      </w:pPr>
    </w:p>
    <w:p w:rsidR="00493036" w:rsidRPr="00C47197" w:rsidRDefault="00493036" w:rsidP="00060836">
      <w:pPr>
        <w:shd w:val="clear" w:color="auto" w:fill="FFFFFF"/>
        <w:spacing w:line="240" w:lineRule="auto"/>
        <w:ind w:firstLine="0"/>
        <w:jc w:val="left"/>
        <w:rPr>
          <w:rFonts w:asciiTheme="minorHAnsi" w:hAnsiTheme="minorHAnsi" w:cstheme="minorHAnsi"/>
          <w:sz w:val="22"/>
          <w:lang w:eastAsia="pl-PL"/>
        </w:rPr>
      </w:pPr>
    </w:p>
    <w:p w:rsidR="00F1243C" w:rsidRPr="00C47197" w:rsidRDefault="00461996" w:rsidP="00EE70D0">
      <w:pPr>
        <w:pStyle w:val="Akapitzlist"/>
        <w:keepNext/>
        <w:numPr>
          <w:ilvl w:val="0"/>
          <w:numId w:val="19"/>
        </w:numPr>
        <w:shd w:val="clear" w:color="auto" w:fill="FFFFFF"/>
        <w:overflowPunct w:val="0"/>
        <w:autoSpaceDE w:val="0"/>
        <w:autoSpaceDN w:val="0"/>
        <w:adjustRightInd w:val="0"/>
        <w:ind w:left="284" w:hanging="284"/>
        <w:jc w:val="left"/>
        <w:textAlignment w:val="baseline"/>
        <w:outlineLvl w:val="0"/>
        <w:rPr>
          <w:rFonts w:asciiTheme="minorHAnsi" w:hAnsiTheme="minorHAnsi" w:cstheme="minorHAnsi"/>
          <w:b/>
          <w:sz w:val="22"/>
          <w:szCs w:val="22"/>
          <w:u w:val="single"/>
        </w:rPr>
      </w:pPr>
      <w:r w:rsidRPr="00C47197">
        <w:rPr>
          <w:rFonts w:asciiTheme="minorHAnsi" w:hAnsiTheme="minorHAnsi" w:cstheme="minorHAnsi"/>
          <w:b/>
          <w:sz w:val="22"/>
          <w:szCs w:val="22"/>
          <w:u w:val="single"/>
        </w:rPr>
        <w:lastRenderedPageBreak/>
        <w:t>Zamawiający</w:t>
      </w:r>
    </w:p>
    <w:p w:rsidR="00461996" w:rsidRPr="00C47197" w:rsidRDefault="00461996" w:rsidP="006C2D9B">
      <w:pPr>
        <w:widowControl w:val="0"/>
        <w:shd w:val="clear" w:color="auto" w:fill="FFFFFF"/>
        <w:overflowPunct w:val="0"/>
        <w:autoSpaceDE w:val="0"/>
        <w:autoSpaceDN w:val="0"/>
        <w:adjustRightInd w:val="0"/>
        <w:spacing w:line="240" w:lineRule="auto"/>
        <w:ind w:left="357" w:firstLine="0"/>
        <w:jc w:val="left"/>
        <w:textAlignment w:val="baseline"/>
        <w:outlineLvl w:val="0"/>
        <w:rPr>
          <w:rFonts w:asciiTheme="minorHAnsi" w:hAnsiTheme="minorHAnsi" w:cstheme="minorHAnsi"/>
          <w:sz w:val="22"/>
          <w:lang w:eastAsia="pl-PL"/>
        </w:rPr>
      </w:pPr>
    </w:p>
    <w:p w:rsidR="00461996" w:rsidRPr="00C47197" w:rsidRDefault="00461996" w:rsidP="006C2D9B">
      <w:pPr>
        <w:widowControl w:val="0"/>
        <w:shd w:val="clear" w:color="auto" w:fill="FFFFFF"/>
        <w:overflowPunct w:val="0"/>
        <w:autoSpaceDE w:val="0"/>
        <w:autoSpaceDN w:val="0"/>
        <w:adjustRightInd w:val="0"/>
        <w:spacing w:line="240" w:lineRule="auto"/>
        <w:ind w:firstLine="0"/>
        <w:textAlignment w:val="baseline"/>
        <w:outlineLvl w:val="0"/>
        <w:rPr>
          <w:rFonts w:asciiTheme="minorHAnsi" w:hAnsiTheme="minorHAnsi" w:cstheme="minorHAnsi"/>
          <w:sz w:val="22"/>
          <w:lang w:eastAsia="pl-PL"/>
        </w:rPr>
      </w:pPr>
      <w:r w:rsidRPr="00C47197">
        <w:rPr>
          <w:rFonts w:asciiTheme="minorHAnsi" w:hAnsiTheme="minorHAnsi" w:cstheme="minorHAnsi"/>
          <w:b/>
          <w:sz w:val="22"/>
          <w:lang w:eastAsia="pl-PL"/>
        </w:rPr>
        <w:t>Skarb Państwa – Urząd Komunikacji Elektronicznej</w:t>
      </w:r>
      <w:r w:rsidR="00AF6A23" w:rsidRPr="00C47197">
        <w:rPr>
          <w:rFonts w:asciiTheme="minorHAnsi" w:hAnsiTheme="minorHAnsi" w:cstheme="minorHAnsi"/>
          <w:b/>
          <w:sz w:val="22"/>
          <w:lang w:eastAsia="pl-PL"/>
        </w:rPr>
        <w:t xml:space="preserve"> (UKE)</w:t>
      </w:r>
      <w:r w:rsidRPr="00C47197">
        <w:rPr>
          <w:rFonts w:asciiTheme="minorHAnsi" w:hAnsiTheme="minorHAnsi" w:cstheme="minorHAnsi"/>
          <w:sz w:val="22"/>
          <w:lang w:eastAsia="pl-PL"/>
        </w:rPr>
        <w:t xml:space="preserve">, ul. </w:t>
      </w:r>
      <w:r w:rsidR="007274DD" w:rsidRPr="00C47197">
        <w:rPr>
          <w:rFonts w:asciiTheme="minorHAnsi" w:hAnsiTheme="minorHAnsi" w:cstheme="minorHAnsi"/>
          <w:sz w:val="22"/>
          <w:lang w:eastAsia="pl-PL"/>
        </w:rPr>
        <w:t>Giełdowa 7/9</w:t>
      </w:r>
      <w:r w:rsidRPr="00C47197">
        <w:rPr>
          <w:rFonts w:asciiTheme="minorHAnsi" w:hAnsiTheme="minorHAnsi" w:cstheme="minorHAnsi"/>
          <w:sz w:val="22"/>
          <w:lang w:eastAsia="pl-PL"/>
        </w:rPr>
        <w:t>, 01-211 Warszawa.</w:t>
      </w:r>
    </w:p>
    <w:p w:rsidR="00A8404E" w:rsidRPr="00C47197" w:rsidRDefault="000E3B80"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Theme="minorHAnsi" w:hAnsiTheme="minorHAnsi" w:cstheme="minorHAnsi"/>
          <w:sz w:val="22"/>
          <w:lang w:eastAsia="pl-PL"/>
        </w:rPr>
      </w:pPr>
      <w:r w:rsidRPr="00C47197">
        <w:rPr>
          <w:rFonts w:asciiTheme="minorHAnsi" w:hAnsiTheme="minorHAnsi" w:cstheme="minorHAnsi"/>
          <w:sz w:val="22"/>
          <w:lang w:eastAsia="pl-PL"/>
        </w:rPr>
        <w:t>G</w:t>
      </w:r>
      <w:r w:rsidR="00A8404E" w:rsidRPr="00C47197">
        <w:rPr>
          <w:rFonts w:asciiTheme="minorHAnsi" w:hAnsiTheme="minorHAnsi" w:cstheme="minorHAnsi"/>
          <w:sz w:val="22"/>
          <w:lang w:eastAsia="pl-PL"/>
        </w:rPr>
        <w:t xml:space="preserve">odziny pracy Urzędu: poniedziałek – piątek: </w:t>
      </w:r>
      <w:r w:rsidR="008408CC" w:rsidRPr="00C47197">
        <w:rPr>
          <w:rFonts w:asciiTheme="minorHAnsi" w:hAnsiTheme="minorHAnsi" w:cstheme="minorHAnsi"/>
          <w:sz w:val="22"/>
          <w:lang w:eastAsia="pl-PL"/>
        </w:rPr>
        <w:t xml:space="preserve">godz. </w:t>
      </w:r>
      <w:r w:rsidR="00A8404E" w:rsidRPr="00C47197">
        <w:rPr>
          <w:rFonts w:asciiTheme="minorHAnsi" w:hAnsiTheme="minorHAnsi" w:cstheme="minorHAnsi"/>
          <w:sz w:val="22"/>
          <w:lang w:eastAsia="pl-PL"/>
        </w:rPr>
        <w:t>8</w:t>
      </w:r>
      <w:r w:rsidR="00A8404E" w:rsidRPr="00C47197">
        <w:rPr>
          <w:rFonts w:asciiTheme="minorHAnsi" w:hAnsiTheme="minorHAnsi" w:cstheme="minorHAnsi"/>
          <w:sz w:val="22"/>
          <w:vertAlign w:val="superscript"/>
          <w:lang w:eastAsia="pl-PL"/>
        </w:rPr>
        <w:t>15</w:t>
      </w:r>
      <w:r w:rsidR="00A8404E" w:rsidRPr="00C47197">
        <w:rPr>
          <w:rFonts w:asciiTheme="minorHAnsi" w:hAnsiTheme="minorHAnsi" w:cstheme="minorHAnsi"/>
          <w:sz w:val="22"/>
          <w:lang w:eastAsia="pl-PL"/>
        </w:rPr>
        <w:t xml:space="preserve"> – 16</w:t>
      </w:r>
      <w:r w:rsidR="00A8404E" w:rsidRPr="00C47197">
        <w:rPr>
          <w:rFonts w:asciiTheme="minorHAnsi" w:hAnsiTheme="minorHAnsi" w:cstheme="minorHAnsi"/>
          <w:sz w:val="22"/>
          <w:vertAlign w:val="superscript"/>
          <w:lang w:eastAsia="pl-PL"/>
        </w:rPr>
        <w:t>15</w:t>
      </w:r>
      <w:r w:rsidR="00A8404E" w:rsidRPr="00C47197">
        <w:rPr>
          <w:rFonts w:asciiTheme="minorHAnsi" w:hAnsiTheme="minorHAnsi" w:cstheme="minorHAnsi"/>
          <w:sz w:val="22"/>
          <w:lang w:eastAsia="pl-PL"/>
        </w:rPr>
        <w:t>.</w:t>
      </w:r>
    </w:p>
    <w:p w:rsidR="00461996" w:rsidRPr="00C47197" w:rsidRDefault="000E3B80"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Theme="minorHAnsi" w:hAnsiTheme="minorHAnsi" w:cstheme="minorHAnsi"/>
          <w:sz w:val="22"/>
          <w:u w:val="single"/>
          <w:lang w:eastAsia="pl-PL"/>
        </w:rPr>
      </w:pPr>
      <w:r w:rsidRPr="00C47197">
        <w:rPr>
          <w:rFonts w:asciiTheme="minorHAnsi" w:hAnsiTheme="minorHAnsi" w:cstheme="minorHAnsi"/>
          <w:sz w:val="22"/>
          <w:u w:val="single"/>
          <w:lang w:eastAsia="pl-PL"/>
        </w:rPr>
        <w:t>A</w:t>
      </w:r>
      <w:r w:rsidR="00A8404E" w:rsidRPr="00C47197">
        <w:rPr>
          <w:rFonts w:asciiTheme="minorHAnsi" w:hAnsiTheme="minorHAnsi" w:cstheme="minorHAnsi"/>
          <w:sz w:val="22"/>
          <w:u w:val="single"/>
          <w:lang w:eastAsia="pl-PL"/>
        </w:rPr>
        <w:t xml:space="preserve">dres strony internetowej Zamawiającego – </w:t>
      </w:r>
      <w:hyperlink r:id="rId10" w:history="1">
        <w:r w:rsidR="007E3C69" w:rsidRPr="00C47197">
          <w:rPr>
            <w:rStyle w:val="Hipercze"/>
            <w:rFonts w:asciiTheme="minorHAnsi" w:hAnsiTheme="minorHAnsi" w:cstheme="minorHAnsi"/>
            <w:sz w:val="22"/>
            <w:lang w:eastAsia="pl-PL"/>
          </w:rPr>
          <w:t>www.uke.gov.pl</w:t>
        </w:r>
      </w:hyperlink>
    </w:p>
    <w:p w:rsidR="007E3C69" w:rsidRPr="00C47197" w:rsidRDefault="007E3C69"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Theme="minorHAnsi" w:hAnsiTheme="minorHAnsi" w:cstheme="minorHAnsi"/>
          <w:sz w:val="22"/>
          <w:u w:val="single"/>
          <w:lang w:eastAsia="pl-PL"/>
        </w:rPr>
      </w:pPr>
      <w:r w:rsidRPr="00C47197">
        <w:rPr>
          <w:rFonts w:asciiTheme="minorHAnsi" w:hAnsiTheme="minorHAnsi" w:cstheme="minorHAnsi"/>
          <w:sz w:val="22"/>
          <w:u w:val="single"/>
          <w:lang w:eastAsia="pl-PL"/>
        </w:rPr>
        <w:t xml:space="preserve">Dostęp do dokumentów można uzyskać pod adresem – </w:t>
      </w:r>
      <w:hyperlink r:id="rId11" w:history="1">
        <w:r w:rsidRPr="00C47197">
          <w:rPr>
            <w:rStyle w:val="Hipercze"/>
            <w:rFonts w:asciiTheme="minorHAnsi" w:hAnsiTheme="minorHAnsi" w:cstheme="minorHAnsi"/>
            <w:sz w:val="22"/>
            <w:lang w:eastAsia="pl-PL"/>
          </w:rPr>
          <w:t>http</w:t>
        </w:r>
        <w:r w:rsidR="001F5376" w:rsidRPr="00C47197">
          <w:rPr>
            <w:rStyle w:val="Hipercze"/>
            <w:rFonts w:asciiTheme="minorHAnsi" w:hAnsiTheme="minorHAnsi" w:cstheme="minorHAnsi"/>
            <w:sz w:val="22"/>
            <w:lang w:eastAsia="pl-PL"/>
          </w:rPr>
          <w:t>s</w:t>
        </w:r>
        <w:r w:rsidRPr="00C47197">
          <w:rPr>
            <w:rStyle w:val="Hipercze"/>
            <w:rFonts w:asciiTheme="minorHAnsi" w:hAnsiTheme="minorHAnsi" w:cstheme="minorHAnsi"/>
            <w:sz w:val="22"/>
            <w:lang w:eastAsia="pl-PL"/>
          </w:rPr>
          <w:t>://bip.uke.gov.pl/zamowienia-publiczne/</w:t>
        </w:r>
      </w:hyperlink>
    </w:p>
    <w:p w:rsidR="00A8404E" w:rsidRPr="00C47197" w:rsidRDefault="007F05A2"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Theme="minorHAnsi" w:hAnsiTheme="minorHAnsi" w:cstheme="minorHAnsi"/>
          <w:sz w:val="22"/>
          <w:u w:val="single"/>
          <w:lang w:eastAsia="pl-PL"/>
        </w:rPr>
      </w:pPr>
      <w:r w:rsidRPr="00C47197">
        <w:rPr>
          <w:rFonts w:asciiTheme="minorHAnsi" w:hAnsiTheme="minorHAnsi" w:cstheme="minorHAnsi"/>
          <w:sz w:val="22"/>
          <w:u w:val="single"/>
          <w:lang w:eastAsia="pl-PL"/>
        </w:rPr>
        <w:t>Skrzynka</w:t>
      </w:r>
      <w:r w:rsidR="000710F4" w:rsidRPr="00C47197">
        <w:rPr>
          <w:rFonts w:asciiTheme="minorHAnsi" w:hAnsiTheme="minorHAnsi" w:cstheme="minorHAnsi"/>
          <w:sz w:val="22"/>
          <w:u w:val="single"/>
          <w:lang w:eastAsia="pl-PL"/>
        </w:rPr>
        <w:t xml:space="preserve"> poczty elektronicznej: </w:t>
      </w:r>
      <w:hyperlink r:id="rId12" w:history="1">
        <w:r w:rsidR="000710F4" w:rsidRPr="00C47197">
          <w:rPr>
            <w:rStyle w:val="Hipercze"/>
            <w:rFonts w:asciiTheme="minorHAnsi" w:hAnsiTheme="minorHAnsi" w:cstheme="minorHAnsi"/>
            <w:sz w:val="22"/>
            <w:lang w:eastAsia="pl-PL"/>
          </w:rPr>
          <w:t>zam</w:t>
        </w:r>
        <w:r w:rsidR="007B2A4B" w:rsidRPr="00C47197">
          <w:rPr>
            <w:rStyle w:val="Hipercze"/>
            <w:rFonts w:asciiTheme="minorHAnsi" w:hAnsiTheme="minorHAnsi" w:cstheme="minorHAnsi"/>
            <w:sz w:val="22"/>
            <w:lang w:eastAsia="pl-PL"/>
          </w:rPr>
          <w:t>o</w:t>
        </w:r>
        <w:r w:rsidR="000710F4" w:rsidRPr="00C47197">
          <w:rPr>
            <w:rStyle w:val="Hipercze"/>
            <w:rFonts w:asciiTheme="minorHAnsi" w:hAnsiTheme="minorHAnsi" w:cstheme="minorHAnsi"/>
            <w:sz w:val="22"/>
            <w:lang w:eastAsia="pl-PL"/>
          </w:rPr>
          <w:t>wienia.publiczne@uke.gov.pl</w:t>
        </w:r>
      </w:hyperlink>
    </w:p>
    <w:p w:rsidR="00E43A1C" w:rsidRPr="00C47197" w:rsidRDefault="00E43A1C"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Theme="minorHAnsi" w:hAnsiTheme="minorHAnsi" w:cstheme="minorHAnsi"/>
          <w:sz w:val="22"/>
          <w:lang w:eastAsia="pl-PL"/>
        </w:rPr>
      </w:pPr>
    </w:p>
    <w:p w:rsidR="007F05A2" w:rsidRPr="00C47197" w:rsidRDefault="007F05A2"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Theme="minorHAnsi" w:hAnsiTheme="minorHAnsi" w:cstheme="minorHAnsi"/>
          <w:sz w:val="22"/>
          <w:lang w:eastAsia="pl-PL"/>
        </w:rPr>
      </w:pPr>
    </w:p>
    <w:p w:rsidR="00A8404E" w:rsidRPr="00C47197" w:rsidRDefault="00A8404E" w:rsidP="00EE70D0">
      <w:pPr>
        <w:pStyle w:val="Akapitzlist"/>
        <w:widowControl w:val="0"/>
        <w:numPr>
          <w:ilvl w:val="0"/>
          <w:numId w:val="19"/>
        </w:numPr>
        <w:shd w:val="clear" w:color="auto" w:fill="FFFFFF"/>
        <w:tabs>
          <w:tab w:val="left" w:pos="426"/>
        </w:tabs>
        <w:overflowPunct w:val="0"/>
        <w:autoSpaceDE w:val="0"/>
        <w:autoSpaceDN w:val="0"/>
        <w:adjustRightInd w:val="0"/>
        <w:ind w:left="284" w:hanging="284"/>
        <w:jc w:val="left"/>
        <w:textAlignment w:val="baseline"/>
        <w:outlineLvl w:val="0"/>
        <w:rPr>
          <w:rFonts w:asciiTheme="minorHAnsi" w:hAnsiTheme="minorHAnsi" w:cstheme="minorHAnsi"/>
          <w:b/>
          <w:sz w:val="22"/>
          <w:szCs w:val="22"/>
          <w:u w:val="single"/>
        </w:rPr>
      </w:pPr>
      <w:r w:rsidRPr="00C47197">
        <w:rPr>
          <w:rFonts w:asciiTheme="minorHAnsi" w:hAnsiTheme="minorHAnsi" w:cstheme="minorHAnsi"/>
          <w:b/>
          <w:sz w:val="22"/>
          <w:szCs w:val="22"/>
          <w:u w:val="single"/>
        </w:rPr>
        <w:t>Tryb udzielenia zamówienia.</w:t>
      </w:r>
    </w:p>
    <w:p w:rsidR="00A8404E" w:rsidRPr="00C47197" w:rsidRDefault="00A8404E" w:rsidP="006C2D9B">
      <w:pPr>
        <w:widowControl w:val="0"/>
        <w:shd w:val="clear" w:color="auto" w:fill="FFFFFF"/>
        <w:overflowPunct w:val="0"/>
        <w:autoSpaceDE w:val="0"/>
        <w:autoSpaceDN w:val="0"/>
        <w:adjustRightInd w:val="0"/>
        <w:spacing w:line="240" w:lineRule="auto"/>
        <w:ind w:firstLine="0"/>
        <w:jc w:val="left"/>
        <w:textAlignment w:val="baseline"/>
        <w:outlineLvl w:val="0"/>
        <w:rPr>
          <w:rFonts w:asciiTheme="minorHAnsi" w:hAnsiTheme="minorHAnsi" w:cstheme="minorHAnsi"/>
          <w:b/>
          <w:caps/>
          <w:sz w:val="22"/>
          <w:u w:val="single"/>
          <w:lang w:eastAsia="pl-PL"/>
        </w:rPr>
      </w:pPr>
    </w:p>
    <w:p w:rsidR="00A8404E" w:rsidRPr="00C47197" w:rsidRDefault="00A8404E" w:rsidP="00EE70D0">
      <w:pPr>
        <w:numPr>
          <w:ilvl w:val="0"/>
          <w:numId w:val="10"/>
        </w:numPr>
        <w:spacing w:line="240" w:lineRule="auto"/>
        <w:rPr>
          <w:rFonts w:asciiTheme="minorHAnsi" w:hAnsiTheme="minorHAnsi" w:cstheme="minorHAnsi"/>
          <w:color w:val="000000"/>
          <w:sz w:val="22"/>
        </w:rPr>
      </w:pPr>
      <w:r w:rsidRPr="00C47197">
        <w:rPr>
          <w:rFonts w:asciiTheme="minorHAnsi" w:hAnsiTheme="minorHAnsi" w:cstheme="minorHAnsi"/>
          <w:color w:val="000000"/>
          <w:sz w:val="22"/>
        </w:rPr>
        <w:t xml:space="preserve">Postępowanie o udzielenie przedmiotowego zamówienia publicznego prowadzone jest w trybie </w:t>
      </w:r>
      <w:r w:rsidR="00211353" w:rsidRPr="00C47197">
        <w:rPr>
          <w:rFonts w:asciiTheme="minorHAnsi" w:hAnsiTheme="minorHAnsi" w:cstheme="minorHAnsi"/>
          <w:color w:val="000000"/>
          <w:sz w:val="22"/>
        </w:rPr>
        <w:t xml:space="preserve">podstawowym określonym w art. </w:t>
      </w:r>
      <w:r w:rsidR="00C212D0" w:rsidRPr="00C47197">
        <w:rPr>
          <w:rFonts w:asciiTheme="minorHAnsi" w:hAnsiTheme="minorHAnsi" w:cstheme="minorHAnsi"/>
          <w:color w:val="000000"/>
          <w:sz w:val="22"/>
        </w:rPr>
        <w:t>2</w:t>
      </w:r>
      <w:r w:rsidR="00211353" w:rsidRPr="00C47197">
        <w:rPr>
          <w:rFonts w:asciiTheme="minorHAnsi" w:hAnsiTheme="minorHAnsi" w:cstheme="minorHAnsi"/>
          <w:color w:val="000000"/>
          <w:sz w:val="22"/>
        </w:rPr>
        <w:t xml:space="preserve">75 </w:t>
      </w:r>
      <w:r w:rsidR="00C212D0" w:rsidRPr="00C47197">
        <w:rPr>
          <w:rFonts w:asciiTheme="minorHAnsi" w:hAnsiTheme="minorHAnsi" w:cstheme="minorHAnsi"/>
          <w:color w:val="000000"/>
          <w:sz w:val="22"/>
        </w:rPr>
        <w:t>pkt</w:t>
      </w:r>
      <w:r w:rsidR="00211353" w:rsidRPr="00C47197">
        <w:rPr>
          <w:rFonts w:asciiTheme="minorHAnsi" w:hAnsiTheme="minorHAnsi" w:cstheme="minorHAnsi"/>
          <w:color w:val="000000"/>
          <w:sz w:val="22"/>
        </w:rPr>
        <w:t xml:space="preserve"> 1</w:t>
      </w:r>
      <w:r w:rsidRPr="00C47197">
        <w:rPr>
          <w:rFonts w:asciiTheme="minorHAnsi" w:hAnsiTheme="minorHAnsi" w:cstheme="minorHAnsi"/>
          <w:color w:val="000000"/>
          <w:sz w:val="22"/>
        </w:rPr>
        <w:t xml:space="preserve"> ustawy z dnia </w:t>
      </w:r>
      <w:r w:rsidR="00211353" w:rsidRPr="00C47197">
        <w:rPr>
          <w:rFonts w:asciiTheme="minorHAnsi" w:hAnsiTheme="minorHAnsi" w:cstheme="minorHAnsi"/>
          <w:color w:val="000000"/>
          <w:sz w:val="22"/>
        </w:rPr>
        <w:t>11</w:t>
      </w:r>
      <w:r w:rsidRPr="00C47197">
        <w:rPr>
          <w:rFonts w:asciiTheme="minorHAnsi" w:hAnsiTheme="minorHAnsi" w:cstheme="minorHAnsi"/>
          <w:color w:val="000000"/>
          <w:sz w:val="22"/>
        </w:rPr>
        <w:t xml:space="preserve"> </w:t>
      </w:r>
      <w:r w:rsidR="00211353" w:rsidRPr="00C47197">
        <w:rPr>
          <w:rFonts w:asciiTheme="minorHAnsi" w:hAnsiTheme="minorHAnsi" w:cstheme="minorHAnsi"/>
          <w:color w:val="000000"/>
          <w:sz w:val="22"/>
        </w:rPr>
        <w:t>września</w:t>
      </w:r>
      <w:r w:rsidRPr="00C47197">
        <w:rPr>
          <w:rFonts w:asciiTheme="minorHAnsi" w:hAnsiTheme="minorHAnsi" w:cstheme="minorHAnsi"/>
          <w:color w:val="000000"/>
          <w:sz w:val="22"/>
        </w:rPr>
        <w:t xml:space="preserve"> 20</w:t>
      </w:r>
      <w:r w:rsidR="00211353" w:rsidRPr="00C47197">
        <w:rPr>
          <w:rFonts w:asciiTheme="minorHAnsi" w:hAnsiTheme="minorHAnsi" w:cstheme="minorHAnsi"/>
          <w:color w:val="000000"/>
          <w:sz w:val="22"/>
        </w:rPr>
        <w:t>19</w:t>
      </w:r>
      <w:r w:rsidRPr="00C47197">
        <w:rPr>
          <w:rFonts w:asciiTheme="minorHAnsi" w:hAnsiTheme="minorHAnsi" w:cstheme="minorHAnsi"/>
          <w:color w:val="000000"/>
          <w:sz w:val="22"/>
        </w:rPr>
        <w:t xml:space="preserve"> r. – Prawo zamówień publicznych (</w:t>
      </w:r>
      <w:r w:rsidR="00493036" w:rsidRPr="00C47197">
        <w:rPr>
          <w:rFonts w:asciiTheme="minorHAnsi" w:hAnsiTheme="minorHAnsi" w:cstheme="minorHAnsi"/>
          <w:color w:val="000000"/>
          <w:sz w:val="22"/>
        </w:rPr>
        <w:t xml:space="preserve">t.j. </w:t>
      </w:r>
      <w:r w:rsidR="006F56AC" w:rsidRPr="00C47197">
        <w:rPr>
          <w:rFonts w:asciiTheme="minorHAnsi" w:hAnsiTheme="minorHAnsi" w:cstheme="minorHAnsi"/>
          <w:color w:val="000000"/>
          <w:sz w:val="22"/>
        </w:rPr>
        <w:t>Dz. U. z 2021 r. poz. 1129</w:t>
      </w:r>
      <w:r w:rsidR="00CC72C3" w:rsidRPr="00C47197">
        <w:rPr>
          <w:rFonts w:asciiTheme="minorHAnsi" w:hAnsiTheme="minorHAnsi" w:cstheme="minorHAnsi"/>
          <w:color w:val="000000"/>
          <w:sz w:val="22"/>
        </w:rPr>
        <w:t>), zwaną dalej „ustawą Pzp”.</w:t>
      </w:r>
    </w:p>
    <w:p w:rsidR="0016747D" w:rsidRPr="00C47197" w:rsidRDefault="00E468CF" w:rsidP="00EE70D0">
      <w:pPr>
        <w:numPr>
          <w:ilvl w:val="0"/>
          <w:numId w:val="10"/>
        </w:numPr>
        <w:spacing w:line="240" w:lineRule="auto"/>
        <w:rPr>
          <w:rFonts w:asciiTheme="minorHAnsi" w:hAnsiTheme="minorHAnsi" w:cstheme="minorHAnsi"/>
          <w:color w:val="000000"/>
          <w:sz w:val="22"/>
        </w:rPr>
      </w:pPr>
      <w:r w:rsidRPr="00C47197">
        <w:rPr>
          <w:rFonts w:asciiTheme="minorHAnsi" w:hAnsiTheme="minorHAnsi" w:cstheme="minorHAnsi"/>
          <w:color w:val="000000"/>
          <w:sz w:val="22"/>
        </w:rPr>
        <w:t xml:space="preserve">Zamawiający nie przewiduje prowadzenia negocjacji w celu ulepszenia treści ofert. </w:t>
      </w:r>
    </w:p>
    <w:p w:rsidR="00B25C62" w:rsidRPr="00C47197" w:rsidRDefault="0014724C" w:rsidP="00EE70D0">
      <w:pPr>
        <w:numPr>
          <w:ilvl w:val="0"/>
          <w:numId w:val="10"/>
        </w:numPr>
        <w:spacing w:line="240" w:lineRule="auto"/>
        <w:rPr>
          <w:rFonts w:asciiTheme="minorHAnsi" w:hAnsiTheme="minorHAnsi" w:cstheme="minorHAnsi"/>
          <w:sz w:val="22"/>
        </w:rPr>
      </w:pPr>
      <w:r w:rsidRPr="00C47197">
        <w:rPr>
          <w:rFonts w:asciiTheme="minorHAnsi" w:hAnsiTheme="minorHAnsi" w:cstheme="minorHAnsi"/>
          <w:sz w:val="22"/>
        </w:rPr>
        <w:t>Wartość szacunkowa udzielanego zamówienia przekracza kwotę 130 000,00 złotych, natomiast nie jest równa kwocie i nie przekracza wyrażonej w złotych równowartości kwoty 139 000,00 euro</w:t>
      </w:r>
      <w:r w:rsidR="00B25C62" w:rsidRPr="00C47197">
        <w:rPr>
          <w:rFonts w:asciiTheme="minorHAnsi" w:hAnsiTheme="minorHAnsi" w:cstheme="minorHAnsi"/>
          <w:sz w:val="22"/>
        </w:rPr>
        <w:t>.</w:t>
      </w:r>
    </w:p>
    <w:p w:rsidR="00A8404E" w:rsidRPr="00C47197" w:rsidRDefault="00A8404E" w:rsidP="00EE70D0">
      <w:pPr>
        <w:numPr>
          <w:ilvl w:val="0"/>
          <w:numId w:val="10"/>
        </w:numPr>
        <w:spacing w:line="240" w:lineRule="auto"/>
        <w:rPr>
          <w:rFonts w:asciiTheme="minorHAnsi" w:hAnsiTheme="minorHAnsi" w:cstheme="minorHAnsi"/>
          <w:sz w:val="22"/>
        </w:rPr>
      </w:pPr>
      <w:r w:rsidRPr="00C47197">
        <w:rPr>
          <w:rFonts w:asciiTheme="minorHAnsi" w:hAnsiTheme="minorHAnsi" w:cstheme="minorHAnsi"/>
          <w:sz w:val="22"/>
        </w:rPr>
        <w:t xml:space="preserve">Realizacja zamówienia podlega prawu polskiemu, w tym w szczególności: ustawie z </w:t>
      </w:r>
      <w:r w:rsidR="004D5E98" w:rsidRPr="00C47197">
        <w:rPr>
          <w:rFonts w:asciiTheme="minorHAnsi" w:hAnsiTheme="minorHAnsi" w:cstheme="minorHAnsi"/>
          <w:sz w:val="22"/>
        </w:rPr>
        <w:t xml:space="preserve">dnia </w:t>
      </w:r>
      <w:r w:rsidR="004D5E98" w:rsidRPr="00C47197">
        <w:rPr>
          <w:rFonts w:asciiTheme="minorHAnsi" w:hAnsiTheme="minorHAnsi" w:cstheme="minorHAnsi"/>
          <w:sz w:val="22"/>
        </w:rPr>
        <w:br/>
      </w:r>
      <w:r w:rsidRPr="00C47197">
        <w:rPr>
          <w:rFonts w:asciiTheme="minorHAnsi" w:hAnsiTheme="minorHAnsi" w:cstheme="minorHAnsi"/>
          <w:sz w:val="22"/>
        </w:rPr>
        <w:t xml:space="preserve">23 kwietnia 1964 r. Kodeks Cywilny (Dz. U. z </w:t>
      </w:r>
      <w:r w:rsidR="00BC26A3" w:rsidRPr="00C47197">
        <w:rPr>
          <w:rFonts w:asciiTheme="minorHAnsi" w:hAnsiTheme="minorHAnsi" w:cstheme="minorHAnsi"/>
          <w:sz w:val="22"/>
        </w:rPr>
        <w:t>20</w:t>
      </w:r>
      <w:r w:rsidR="00256241" w:rsidRPr="00C47197">
        <w:rPr>
          <w:rFonts w:asciiTheme="minorHAnsi" w:hAnsiTheme="minorHAnsi" w:cstheme="minorHAnsi"/>
          <w:sz w:val="22"/>
        </w:rPr>
        <w:t>20</w:t>
      </w:r>
      <w:r w:rsidR="00BC26A3" w:rsidRPr="00C47197">
        <w:rPr>
          <w:rFonts w:asciiTheme="minorHAnsi" w:hAnsiTheme="minorHAnsi" w:cstheme="minorHAnsi"/>
          <w:sz w:val="22"/>
        </w:rPr>
        <w:t xml:space="preserve"> </w:t>
      </w:r>
      <w:r w:rsidR="00586F22" w:rsidRPr="00C47197">
        <w:rPr>
          <w:rFonts w:asciiTheme="minorHAnsi" w:hAnsiTheme="minorHAnsi" w:cstheme="minorHAnsi"/>
          <w:sz w:val="22"/>
        </w:rPr>
        <w:t>r.</w:t>
      </w:r>
      <w:r w:rsidRPr="00C47197">
        <w:rPr>
          <w:rFonts w:asciiTheme="minorHAnsi" w:hAnsiTheme="minorHAnsi" w:cstheme="minorHAnsi"/>
          <w:sz w:val="22"/>
        </w:rPr>
        <w:t xml:space="preserve"> poz. </w:t>
      </w:r>
      <w:r w:rsidR="00666853" w:rsidRPr="00C47197">
        <w:rPr>
          <w:rFonts w:asciiTheme="minorHAnsi" w:hAnsiTheme="minorHAnsi" w:cstheme="minorHAnsi"/>
          <w:sz w:val="22"/>
        </w:rPr>
        <w:t>1740</w:t>
      </w:r>
      <w:r w:rsidR="003A300C" w:rsidRPr="00C47197">
        <w:rPr>
          <w:rFonts w:asciiTheme="minorHAnsi" w:hAnsiTheme="minorHAnsi" w:cstheme="minorHAnsi"/>
          <w:sz w:val="22"/>
        </w:rPr>
        <w:t xml:space="preserve"> z późn. zm.</w:t>
      </w:r>
      <w:r w:rsidR="00256241" w:rsidRPr="00C47197">
        <w:rPr>
          <w:rFonts w:asciiTheme="minorHAnsi" w:hAnsiTheme="minorHAnsi" w:cstheme="minorHAnsi"/>
          <w:sz w:val="22"/>
        </w:rPr>
        <w:t>)</w:t>
      </w:r>
      <w:r w:rsidR="00F27992" w:rsidRPr="00C47197">
        <w:rPr>
          <w:rFonts w:asciiTheme="minorHAnsi" w:hAnsiTheme="minorHAnsi" w:cstheme="minorHAnsi"/>
          <w:sz w:val="22"/>
        </w:rPr>
        <w:t>, ustawie z dnia 14 lutego 1994 r. o prawie autorskim i prawach pokrewnych (Dz.U. z 2019 r. poz. 1231 z późn. zm.)</w:t>
      </w:r>
      <w:r w:rsidR="00256241" w:rsidRPr="00C47197">
        <w:rPr>
          <w:rFonts w:asciiTheme="minorHAnsi" w:hAnsiTheme="minorHAnsi" w:cstheme="minorHAnsi"/>
          <w:sz w:val="22"/>
        </w:rPr>
        <w:t>.</w:t>
      </w:r>
    </w:p>
    <w:p w:rsidR="00A8404E" w:rsidRPr="00C47197" w:rsidRDefault="00A8404E" w:rsidP="00B15ACF">
      <w:pPr>
        <w:shd w:val="clear" w:color="auto" w:fill="FFFFFF"/>
        <w:overflowPunct w:val="0"/>
        <w:autoSpaceDE w:val="0"/>
        <w:autoSpaceDN w:val="0"/>
        <w:adjustRightInd w:val="0"/>
        <w:spacing w:line="240" w:lineRule="auto"/>
        <w:ind w:left="357" w:firstLine="0"/>
        <w:jc w:val="left"/>
        <w:textAlignment w:val="baseline"/>
        <w:outlineLvl w:val="0"/>
        <w:rPr>
          <w:rFonts w:asciiTheme="minorHAnsi" w:hAnsiTheme="minorHAnsi" w:cstheme="minorHAnsi"/>
          <w:b/>
          <w:sz w:val="22"/>
          <w:lang w:eastAsia="pl-PL"/>
        </w:rPr>
      </w:pPr>
    </w:p>
    <w:p w:rsidR="00335500" w:rsidRPr="00C47197" w:rsidRDefault="00335500" w:rsidP="00EE70D0">
      <w:pPr>
        <w:pStyle w:val="Akapitzlist"/>
        <w:numPr>
          <w:ilvl w:val="0"/>
          <w:numId w:val="19"/>
        </w:numPr>
        <w:shd w:val="clear" w:color="auto" w:fill="FFFFFF"/>
        <w:overflowPunct w:val="0"/>
        <w:autoSpaceDE w:val="0"/>
        <w:autoSpaceDN w:val="0"/>
        <w:adjustRightInd w:val="0"/>
        <w:ind w:left="284" w:hanging="284"/>
        <w:jc w:val="left"/>
        <w:textAlignment w:val="baseline"/>
        <w:outlineLvl w:val="0"/>
        <w:rPr>
          <w:rFonts w:asciiTheme="minorHAnsi" w:hAnsiTheme="minorHAnsi" w:cstheme="minorHAnsi"/>
          <w:b/>
          <w:sz w:val="22"/>
          <w:szCs w:val="22"/>
          <w:u w:val="single"/>
        </w:rPr>
      </w:pPr>
      <w:r w:rsidRPr="00C47197">
        <w:rPr>
          <w:rFonts w:asciiTheme="minorHAnsi" w:hAnsiTheme="minorHAnsi" w:cstheme="minorHAnsi"/>
          <w:b/>
          <w:sz w:val="22"/>
          <w:szCs w:val="22"/>
          <w:u w:val="single"/>
        </w:rPr>
        <w:t>Opis przedmiotu zamówienia</w:t>
      </w:r>
    </w:p>
    <w:p w:rsidR="006A5313" w:rsidRPr="00C47197" w:rsidRDefault="006A5313" w:rsidP="00060836">
      <w:pPr>
        <w:shd w:val="clear" w:color="auto" w:fill="FFFFFF"/>
        <w:spacing w:line="240" w:lineRule="auto"/>
        <w:ind w:firstLine="0"/>
        <w:rPr>
          <w:rFonts w:asciiTheme="minorHAnsi" w:hAnsiTheme="minorHAnsi" w:cstheme="minorHAnsi"/>
          <w:sz w:val="22"/>
          <w:lang w:eastAsia="pl-PL"/>
        </w:rPr>
      </w:pPr>
    </w:p>
    <w:p w:rsidR="003831F7" w:rsidRPr="00C47197" w:rsidRDefault="006A5313" w:rsidP="00EE70D0">
      <w:pPr>
        <w:pStyle w:val="Akapitzlist"/>
        <w:widowControl w:val="0"/>
        <w:numPr>
          <w:ilvl w:val="0"/>
          <w:numId w:val="26"/>
        </w:numPr>
        <w:rPr>
          <w:rFonts w:asciiTheme="minorHAnsi" w:hAnsiTheme="minorHAnsi" w:cstheme="minorHAnsi"/>
          <w:bCs/>
          <w:sz w:val="22"/>
          <w:szCs w:val="22"/>
        </w:rPr>
      </w:pPr>
      <w:r w:rsidRPr="00C47197">
        <w:rPr>
          <w:rFonts w:asciiTheme="minorHAnsi" w:hAnsiTheme="minorHAnsi" w:cstheme="minorHAnsi"/>
          <w:bCs/>
          <w:sz w:val="22"/>
          <w:szCs w:val="22"/>
        </w:rPr>
        <w:t xml:space="preserve">Przedmiotem zamówienia </w:t>
      </w:r>
      <w:r w:rsidR="003831F7" w:rsidRPr="00C47197">
        <w:rPr>
          <w:rFonts w:asciiTheme="minorHAnsi" w:hAnsiTheme="minorHAnsi" w:cstheme="minorHAnsi"/>
          <w:bCs/>
          <w:sz w:val="22"/>
          <w:szCs w:val="22"/>
        </w:rPr>
        <w:t>jest</w:t>
      </w:r>
      <w:r w:rsidR="005053A2" w:rsidRPr="00C47197">
        <w:rPr>
          <w:rFonts w:asciiTheme="minorHAnsi" w:hAnsiTheme="minorHAnsi" w:cstheme="minorHAnsi"/>
          <w:bCs/>
          <w:sz w:val="22"/>
          <w:szCs w:val="22"/>
        </w:rPr>
        <w:t xml:space="preserve"> </w:t>
      </w:r>
      <w:r w:rsidR="005053A2" w:rsidRPr="00C47197">
        <w:rPr>
          <w:rFonts w:asciiTheme="minorHAnsi" w:hAnsiTheme="minorHAnsi" w:cstheme="minorHAnsi"/>
          <w:sz w:val="22"/>
          <w:szCs w:val="22"/>
        </w:rPr>
        <w:t xml:space="preserve">przygotowanie </w:t>
      </w:r>
      <w:r w:rsidR="00C05F50" w:rsidRPr="00C47197">
        <w:rPr>
          <w:rFonts w:asciiTheme="minorHAnsi" w:hAnsiTheme="minorHAnsi" w:cstheme="minorHAnsi"/>
          <w:sz w:val="22"/>
          <w:szCs w:val="22"/>
        </w:rPr>
        <w:t xml:space="preserve">i dostarczenie </w:t>
      </w:r>
      <w:r w:rsidR="005053A2" w:rsidRPr="00C47197">
        <w:rPr>
          <w:rFonts w:asciiTheme="minorHAnsi" w:hAnsiTheme="minorHAnsi" w:cstheme="minorHAnsi"/>
          <w:sz w:val="22"/>
          <w:szCs w:val="22"/>
        </w:rPr>
        <w:t xml:space="preserve">opracowania w formie raportu pn. </w:t>
      </w:r>
      <w:r w:rsidR="005053A2" w:rsidRPr="00C47197">
        <w:rPr>
          <w:rFonts w:asciiTheme="minorHAnsi" w:hAnsiTheme="minorHAnsi" w:cstheme="minorHAnsi"/>
          <w:i/>
          <w:sz w:val="22"/>
          <w:szCs w:val="22"/>
        </w:rPr>
        <w:t>Wyzwania regulacyjne rynku pocztowego w Polsce</w:t>
      </w:r>
      <w:r w:rsidR="005053A2" w:rsidRPr="00C47197">
        <w:rPr>
          <w:rFonts w:asciiTheme="minorHAnsi" w:hAnsiTheme="minorHAnsi" w:cstheme="minorHAnsi"/>
          <w:bCs/>
          <w:iCs/>
          <w:sz w:val="22"/>
          <w:szCs w:val="22"/>
        </w:rPr>
        <w:t>”</w:t>
      </w:r>
      <w:r w:rsidR="003831F7" w:rsidRPr="00C47197">
        <w:rPr>
          <w:rFonts w:asciiTheme="minorHAnsi" w:hAnsiTheme="minorHAnsi" w:cstheme="minorHAnsi"/>
          <w:bCs/>
          <w:sz w:val="22"/>
          <w:szCs w:val="22"/>
        </w:rPr>
        <w:t>.</w:t>
      </w:r>
    </w:p>
    <w:p w:rsidR="005D5481" w:rsidRPr="007B2967" w:rsidRDefault="005D5481" w:rsidP="005D5481">
      <w:pPr>
        <w:spacing w:line="240" w:lineRule="auto"/>
        <w:ind w:left="360" w:firstLine="0"/>
        <w:rPr>
          <w:rFonts w:asciiTheme="minorHAnsi" w:hAnsiTheme="minorHAnsi" w:cstheme="minorHAnsi"/>
          <w:bCs/>
          <w:sz w:val="22"/>
        </w:rPr>
      </w:pPr>
      <w:r w:rsidRPr="007B2967">
        <w:rPr>
          <w:rFonts w:asciiTheme="minorHAnsi" w:hAnsiTheme="minorHAnsi" w:cstheme="minorHAnsi"/>
          <w:bCs/>
          <w:sz w:val="22"/>
        </w:rPr>
        <w:t xml:space="preserve">Praca powinna stanowić obszerne kompendium wiedzy na temat obecnego stanu rynku pocztowego oraz rynku e-doręczeń (obejmujące wpływ usług elektronicznych, określenie przesłanek/wytycznych do zmiany przepisów, czynniki technologiczne, w tym druk 3D, e-commerce), a także przewidywanych kierunków ich rozwoju w perspektywie lat 2022 - 2025, tj. do czasu przeprowadzenia konkursu i ustanowienia nowego operatora wyznaczonego obowiązanego do świadczenia usług powszechnych oraz publicznej usługi rejestrowanego doręczenia elektronicznego i publicznej usługi hybrydowej. </w:t>
      </w:r>
    </w:p>
    <w:p w:rsidR="005D5481" w:rsidRPr="007B2967" w:rsidRDefault="005D5481" w:rsidP="005D5481">
      <w:pPr>
        <w:spacing w:before="120" w:after="120"/>
        <w:ind w:left="360" w:firstLine="0"/>
        <w:rPr>
          <w:rFonts w:asciiTheme="minorHAnsi" w:hAnsiTheme="minorHAnsi" w:cstheme="minorHAnsi"/>
          <w:bCs/>
          <w:sz w:val="22"/>
        </w:rPr>
      </w:pPr>
      <w:r w:rsidRPr="007B2967">
        <w:rPr>
          <w:rFonts w:asciiTheme="minorHAnsi" w:hAnsiTheme="minorHAnsi" w:cstheme="minorHAnsi"/>
          <w:bCs/>
          <w:sz w:val="22"/>
        </w:rPr>
        <w:t xml:space="preserve">W opracowaniu powinny zostać omówione i poddane analizie zagadnienia prawne (w szczególności regulacyjne) i techniczne dotyczące: </w:t>
      </w:r>
    </w:p>
    <w:p w:rsidR="005D5481" w:rsidRPr="007B2967" w:rsidRDefault="005D5481" w:rsidP="005D5481">
      <w:pPr>
        <w:numPr>
          <w:ilvl w:val="0"/>
          <w:numId w:val="91"/>
        </w:numPr>
        <w:spacing w:before="120" w:after="120" w:line="240" w:lineRule="auto"/>
        <w:ind w:left="360" w:firstLine="0"/>
        <w:contextualSpacing/>
        <w:rPr>
          <w:rFonts w:asciiTheme="minorHAnsi" w:hAnsiTheme="minorHAnsi" w:cstheme="minorHAnsi"/>
          <w:bCs/>
          <w:sz w:val="22"/>
        </w:rPr>
      </w:pPr>
      <w:r w:rsidRPr="007B2967">
        <w:rPr>
          <w:rFonts w:asciiTheme="minorHAnsi" w:hAnsiTheme="minorHAnsi" w:cstheme="minorHAnsi"/>
          <w:bCs/>
          <w:sz w:val="22"/>
        </w:rPr>
        <w:t xml:space="preserve">usługi powszechnej, w tym wymagań w zakresie jakości oraz jej finansowania; </w:t>
      </w:r>
    </w:p>
    <w:p w:rsidR="005D5481" w:rsidRPr="007B2967" w:rsidRDefault="005D5481" w:rsidP="005D5481">
      <w:pPr>
        <w:numPr>
          <w:ilvl w:val="0"/>
          <w:numId w:val="91"/>
        </w:numPr>
        <w:spacing w:before="120" w:after="120" w:line="240" w:lineRule="auto"/>
        <w:ind w:left="360" w:firstLine="0"/>
        <w:contextualSpacing/>
        <w:rPr>
          <w:rFonts w:asciiTheme="minorHAnsi" w:hAnsiTheme="minorHAnsi" w:cstheme="minorHAnsi"/>
          <w:bCs/>
          <w:sz w:val="22"/>
        </w:rPr>
      </w:pPr>
      <w:r w:rsidRPr="007B2967">
        <w:rPr>
          <w:rFonts w:asciiTheme="minorHAnsi" w:hAnsiTheme="minorHAnsi" w:cstheme="minorHAnsi"/>
          <w:bCs/>
          <w:sz w:val="22"/>
        </w:rPr>
        <w:t xml:space="preserve">działalności operatora wyznaczonego oraz innych operatorów pocztowych; </w:t>
      </w:r>
    </w:p>
    <w:p w:rsidR="005D5481" w:rsidRPr="007B2967" w:rsidRDefault="005D5481" w:rsidP="005D5481">
      <w:pPr>
        <w:numPr>
          <w:ilvl w:val="0"/>
          <w:numId w:val="91"/>
        </w:numPr>
        <w:spacing w:before="120" w:after="120" w:line="240" w:lineRule="auto"/>
        <w:ind w:left="360" w:firstLine="0"/>
        <w:contextualSpacing/>
        <w:rPr>
          <w:rFonts w:asciiTheme="minorHAnsi" w:hAnsiTheme="minorHAnsi" w:cstheme="minorHAnsi"/>
          <w:bCs/>
          <w:sz w:val="22"/>
        </w:rPr>
      </w:pPr>
      <w:r w:rsidRPr="007B2967">
        <w:rPr>
          <w:rFonts w:asciiTheme="minorHAnsi" w:hAnsiTheme="minorHAnsi" w:cstheme="minorHAnsi"/>
          <w:bCs/>
          <w:sz w:val="22"/>
        </w:rPr>
        <w:t>doręczeń elektronicznych;</w:t>
      </w:r>
    </w:p>
    <w:p w:rsidR="005D5481" w:rsidRPr="007B2967" w:rsidRDefault="005D5481" w:rsidP="005D5481">
      <w:pPr>
        <w:numPr>
          <w:ilvl w:val="0"/>
          <w:numId w:val="91"/>
        </w:numPr>
        <w:tabs>
          <w:tab w:val="left" w:pos="709"/>
        </w:tabs>
        <w:spacing w:before="120" w:after="120" w:line="240" w:lineRule="auto"/>
        <w:ind w:left="360" w:firstLine="0"/>
        <w:contextualSpacing/>
        <w:rPr>
          <w:rFonts w:asciiTheme="minorHAnsi" w:hAnsiTheme="minorHAnsi" w:cstheme="minorHAnsi"/>
          <w:bCs/>
          <w:sz w:val="22"/>
        </w:rPr>
      </w:pPr>
      <w:r w:rsidRPr="007B2967">
        <w:rPr>
          <w:rFonts w:asciiTheme="minorHAnsi" w:hAnsiTheme="minorHAnsi" w:cstheme="minorHAnsi"/>
          <w:bCs/>
          <w:sz w:val="22"/>
        </w:rPr>
        <w:t xml:space="preserve">działalności na rynku przesyłek kurierskich oraz rynku KEP, a także rynku e-commerce; </w:t>
      </w:r>
    </w:p>
    <w:p w:rsidR="005D5481" w:rsidRPr="007B2967" w:rsidRDefault="005D5481" w:rsidP="005D5481">
      <w:pPr>
        <w:numPr>
          <w:ilvl w:val="0"/>
          <w:numId w:val="91"/>
        </w:numPr>
        <w:spacing w:before="120" w:after="120" w:line="240" w:lineRule="auto"/>
        <w:ind w:left="360" w:firstLine="0"/>
        <w:contextualSpacing/>
        <w:rPr>
          <w:rFonts w:asciiTheme="minorHAnsi" w:hAnsiTheme="minorHAnsi" w:cstheme="minorHAnsi"/>
          <w:bCs/>
          <w:sz w:val="22"/>
        </w:rPr>
      </w:pPr>
      <w:r w:rsidRPr="007B2967">
        <w:rPr>
          <w:rFonts w:asciiTheme="minorHAnsi" w:hAnsiTheme="minorHAnsi" w:cstheme="minorHAnsi"/>
          <w:bCs/>
          <w:sz w:val="22"/>
        </w:rPr>
        <w:t>wpływu zmian technologicznych, ekonomicznych oraz prawnych, tym wpływu usług elektronicznych, na rynek usług pocztowych;</w:t>
      </w:r>
    </w:p>
    <w:p w:rsidR="005D5481" w:rsidRPr="007B2967" w:rsidRDefault="005D5481" w:rsidP="005D5481">
      <w:pPr>
        <w:numPr>
          <w:ilvl w:val="0"/>
          <w:numId w:val="91"/>
        </w:numPr>
        <w:spacing w:before="120" w:after="120" w:line="240" w:lineRule="auto"/>
        <w:ind w:left="360" w:firstLine="0"/>
        <w:contextualSpacing/>
        <w:rPr>
          <w:rFonts w:asciiTheme="minorHAnsi" w:hAnsiTheme="minorHAnsi" w:cstheme="minorHAnsi"/>
          <w:bCs/>
          <w:sz w:val="22"/>
        </w:rPr>
      </w:pPr>
      <w:r w:rsidRPr="007B2967">
        <w:rPr>
          <w:rFonts w:asciiTheme="minorHAnsi" w:hAnsiTheme="minorHAnsi" w:cstheme="minorHAnsi"/>
          <w:bCs/>
          <w:sz w:val="22"/>
        </w:rPr>
        <w:t>wpływu na przedsiębiorcę (rys podmiotowy).</w:t>
      </w:r>
    </w:p>
    <w:p w:rsidR="005D5481" w:rsidRPr="007B2967" w:rsidRDefault="005D5481" w:rsidP="005D5481">
      <w:pPr>
        <w:tabs>
          <w:tab w:val="left" w:pos="0"/>
        </w:tabs>
        <w:spacing w:before="120" w:after="120"/>
        <w:ind w:left="360" w:firstLine="0"/>
        <w:rPr>
          <w:rFonts w:asciiTheme="minorHAnsi" w:hAnsiTheme="minorHAnsi" w:cstheme="minorHAnsi"/>
          <w:bCs/>
          <w:sz w:val="22"/>
        </w:rPr>
      </w:pPr>
      <w:r w:rsidRPr="007B2967">
        <w:rPr>
          <w:rFonts w:asciiTheme="minorHAnsi" w:hAnsiTheme="minorHAnsi" w:cstheme="minorHAnsi"/>
          <w:bCs/>
          <w:sz w:val="22"/>
        </w:rPr>
        <w:t xml:space="preserve">Praca powinna zawierać opis wyzwań regulacyjnych, wnioski oraz propozycje działań do ewentualnego wykorzystania przez regulatora rynku pocztowego, m.in. obejmujący: </w:t>
      </w:r>
    </w:p>
    <w:p w:rsidR="005D5481" w:rsidRPr="007B2967" w:rsidRDefault="005D5481" w:rsidP="005D5481">
      <w:pPr>
        <w:numPr>
          <w:ilvl w:val="0"/>
          <w:numId w:val="92"/>
        </w:numPr>
        <w:tabs>
          <w:tab w:val="left" w:pos="0"/>
        </w:tabs>
        <w:spacing w:before="120" w:after="120" w:line="240" w:lineRule="auto"/>
        <w:ind w:left="360" w:firstLine="0"/>
        <w:contextualSpacing/>
        <w:rPr>
          <w:rFonts w:asciiTheme="minorHAnsi" w:hAnsiTheme="minorHAnsi" w:cstheme="minorHAnsi"/>
          <w:bCs/>
          <w:sz w:val="22"/>
        </w:rPr>
      </w:pPr>
      <w:r w:rsidRPr="007B2967">
        <w:rPr>
          <w:rFonts w:asciiTheme="minorHAnsi" w:hAnsiTheme="minorHAnsi" w:cstheme="minorHAnsi"/>
          <w:bCs/>
          <w:sz w:val="22"/>
        </w:rPr>
        <w:t>analizę wstępną (rynku, otoczenia międzynarodowego, trendów);</w:t>
      </w:r>
    </w:p>
    <w:p w:rsidR="005D5481" w:rsidRPr="007B2967" w:rsidRDefault="005D5481" w:rsidP="005D5481">
      <w:pPr>
        <w:numPr>
          <w:ilvl w:val="0"/>
          <w:numId w:val="92"/>
        </w:numPr>
        <w:tabs>
          <w:tab w:val="left" w:pos="0"/>
        </w:tabs>
        <w:spacing w:before="120" w:after="120" w:line="240" w:lineRule="auto"/>
        <w:ind w:left="360" w:firstLine="0"/>
        <w:contextualSpacing/>
        <w:rPr>
          <w:rFonts w:asciiTheme="minorHAnsi" w:hAnsiTheme="minorHAnsi" w:cstheme="minorHAnsi"/>
          <w:bCs/>
          <w:sz w:val="22"/>
        </w:rPr>
      </w:pPr>
      <w:r w:rsidRPr="007B2967">
        <w:rPr>
          <w:rFonts w:asciiTheme="minorHAnsi" w:hAnsiTheme="minorHAnsi" w:cstheme="minorHAnsi"/>
          <w:bCs/>
          <w:sz w:val="22"/>
        </w:rPr>
        <w:t>analizę zasadniczą, uwzględniającą wyniki analizy wstępnej, w zakresie:</w:t>
      </w:r>
    </w:p>
    <w:p w:rsidR="005D5481" w:rsidRPr="007B2967" w:rsidRDefault="005D5481" w:rsidP="005D5481">
      <w:pPr>
        <w:numPr>
          <w:ilvl w:val="0"/>
          <w:numId w:val="93"/>
        </w:numPr>
        <w:tabs>
          <w:tab w:val="left" w:pos="284"/>
        </w:tabs>
        <w:spacing w:before="120" w:after="120" w:line="240" w:lineRule="auto"/>
        <w:ind w:left="360" w:firstLine="0"/>
        <w:contextualSpacing/>
        <w:rPr>
          <w:rFonts w:asciiTheme="minorHAnsi" w:hAnsiTheme="minorHAnsi" w:cstheme="minorHAnsi"/>
          <w:bCs/>
          <w:sz w:val="22"/>
        </w:rPr>
      </w:pPr>
      <w:r w:rsidRPr="007B2967">
        <w:rPr>
          <w:rFonts w:asciiTheme="minorHAnsi" w:hAnsiTheme="minorHAnsi" w:cstheme="minorHAnsi"/>
          <w:bCs/>
          <w:sz w:val="22"/>
        </w:rPr>
        <w:t>zmiany zakresu usługi powszechnej oraz kształtu rynku pocztowego po 2025 roku (model pożądany, utrzymanie status guo, możliwość wpływu Prezesa UKE);</w:t>
      </w:r>
    </w:p>
    <w:p w:rsidR="005D5481" w:rsidRPr="007B2967" w:rsidRDefault="005D5481" w:rsidP="005D5481">
      <w:pPr>
        <w:numPr>
          <w:ilvl w:val="0"/>
          <w:numId w:val="94"/>
        </w:numPr>
        <w:tabs>
          <w:tab w:val="left" w:pos="284"/>
        </w:tabs>
        <w:spacing w:before="120" w:after="120" w:line="240" w:lineRule="auto"/>
        <w:ind w:left="360" w:firstLine="0"/>
        <w:contextualSpacing/>
        <w:rPr>
          <w:rFonts w:asciiTheme="minorHAnsi" w:hAnsiTheme="minorHAnsi" w:cstheme="minorHAnsi"/>
          <w:bCs/>
          <w:sz w:val="22"/>
        </w:rPr>
      </w:pPr>
      <w:r w:rsidRPr="007B2967">
        <w:rPr>
          <w:rFonts w:asciiTheme="minorHAnsi" w:hAnsiTheme="minorHAnsi" w:cstheme="minorHAnsi"/>
          <w:bCs/>
          <w:sz w:val="22"/>
        </w:rPr>
        <w:lastRenderedPageBreak/>
        <w:t>czy i jak regulować rynek kurierski, w tym analiza parcel lockers (carrier neutral vs. carrier specific network);</w:t>
      </w:r>
    </w:p>
    <w:p w:rsidR="005D5481" w:rsidRPr="007B2967" w:rsidRDefault="005D5481" w:rsidP="005D5481">
      <w:pPr>
        <w:numPr>
          <w:ilvl w:val="0"/>
          <w:numId w:val="93"/>
        </w:numPr>
        <w:tabs>
          <w:tab w:val="left" w:pos="284"/>
        </w:tabs>
        <w:spacing w:before="120" w:after="120" w:line="240" w:lineRule="auto"/>
        <w:ind w:left="360" w:firstLine="0"/>
        <w:contextualSpacing/>
        <w:rPr>
          <w:rFonts w:asciiTheme="minorHAnsi" w:hAnsiTheme="minorHAnsi" w:cstheme="minorHAnsi"/>
          <w:bCs/>
          <w:sz w:val="22"/>
        </w:rPr>
      </w:pPr>
      <w:r w:rsidRPr="007B2967">
        <w:rPr>
          <w:rFonts w:asciiTheme="minorHAnsi" w:hAnsiTheme="minorHAnsi" w:cstheme="minorHAnsi"/>
          <w:bCs/>
          <w:sz w:val="22"/>
        </w:rPr>
        <w:t>e-doręczenie (inne zmiany wynikające ze zmian technicznych) – organizacja/sposób finansowania/wyzwania regulacyjne – najlepsze doświadczenia zagraniczne (tzw. best practices);</w:t>
      </w:r>
    </w:p>
    <w:p w:rsidR="005D5481" w:rsidRPr="007B2967" w:rsidRDefault="005D5481" w:rsidP="005D5481">
      <w:pPr>
        <w:numPr>
          <w:ilvl w:val="0"/>
          <w:numId w:val="93"/>
        </w:numPr>
        <w:tabs>
          <w:tab w:val="left" w:pos="284"/>
        </w:tabs>
        <w:spacing w:before="120" w:after="120" w:line="240" w:lineRule="auto"/>
        <w:ind w:left="360" w:firstLine="0"/>
        <w:contextualSpacing/>
        <w:rPr>
          <w:rFonts w:asciiTheme="minorHAnsi" w:hAnsiTheme="minorHAnsi" w:cstheme="minorHAnsi"/>
          <w:bCs/>
          <w:sz w:val="22"/>
        </w:rPr>
      </w:pPr>
      <w:r w:rsidRPr="007B2967">
        <w:rPr>
          <w:rFonts w:asciiTheme="minorHAnsi" w:hAnsiTheme="minorHAnsi" w:cstheme="minorHAnsi"/>
          <w:bCs/>
          <w:sz w:val="22"/>
        </w:rPr>
        <w:t xml:space="preserve">kwestii zmiany wskaźników terminowości usług powszechnych oraz innych elementów/parametrów jakościowych (np. częstotliwości doręczeń lub innych) usług powszechnych jako odpowiedź na brak efektywnego finansowania pocztowych usług powszechnych oraz poszukiwanie/możliwości obniżania kosztów tych usług. </w:t>
      </w:r>
    </w:p>
    <w:p w:rsidR="0016747D" w:rsidRPr="00C47197" w:rsidRDefault="0016747D" w:rsidP="0016747D">
      <w:pPr>
        <w:pStyle w:val="Akapitzlist"/>
        <w:autoSpaceDE w:val="0"/>
        <w:autoSpaceDN w:val="0"/>
        <w:adjustRightInd w:val="0"/>
        <w:ind w:left="360"/>
        <w:jc w:val="left"/>
        <w:rPr>
          <w:rFonts w:asciiTheme="minorHAnsi" w:hAnsiTheme="minorHAnsi" w:cstheme="minorHAnsi"/>
          <w:bCs/>
          <w:sz w:val="22"/>
          <w:szCs w:val="22"/>
        </w:rPr>
      </w:pPr>
    </w:p>
    <w:p w:rsidR="003E1A41" w:rsidRPr="00C47197" w:rsidRDefault="006A5313" w:rsidP="00EE70D0">
      <w:pPr>
        <w:pStyle w:val="Akapitzlist"/>
        <w:widowControl w:val="0"/>
        <w:numPr>
          <w:ilvl w:val="0"/>
          <w:numId w:val="26"/>
        </w:numPr>
        <w:rPr>
          <w:rFonts w:asciiTheme="minorHAnsi" w:hAnsiTheme="minorHAnsi" w:cstheme="minorHAnsi"/>
          <w:bCs/>
          <w:sz w:val="22"/>
          <w:szCs w:val="22"/>
        </w:rPr>
      </w:pPr>
      <w:r w:rsidRPr="00C47197">
        <w:rPr>
          <w:rFonts w:asciiTheme="minorHAnsi" w:hAnsiTheme="minorHAnsi" w:cstheme="minorHAnsi"/>
          <w:bCs/>
          <w:sz w:val="22"/>
          <w:szCs w:val="22"/>
        </w:rPr>
        <w:t>Szczegółowy opis i wymagania dotyczące realizacji zamówienia zawart</w:t>
      </w:r>
      <w:r w:rsidR="003D7635" w:rsidRPr="00C47197">
        <w:rPr>
          <w:rFonts w:asciiTheme="minorHAnsi" w:hAnsiTheme="minorHAnsi" w:cstheme="minorHAnsi"/>
          <w:bCs/>
          <w:sz w:val="22"/>
          <w:szCs w:val="22"/>
        </w:rPr>
        <w:t>e</w:t>
      </w:r>
      <w:r w:rsidRPr="00C47197">
        <w:rPr>
          <w:rFonts w:asciiTheme="minorHAnsi" w:hAnsiTheme="minorHAnsi" w:cstheme="minorHAnsi"/>
          <w:bCs/>
          <w:sz w:val="22"/>
          <w:szCs w:val="22"/>
        </w:rPr>
        <w:t xml:space="preserve"> zostały </w:t>
      </w:r>
      <w:r w:rsidR="00F31D57" w:rsidRPr="00C47197">
        <w:rPr>
          <w:rFonts w:asciiTheme="minorHAnsi" w:hAnsiTheme="minorHAnsi" w:cstheme="minorHAnsi"/>
          <w:bCs/>
          <w:sz w:val="22"/>
          <w:szCs w:val="22"/>
        </w:rPr>
        <w:t>Załączniku nr 6</w:t>
      </w:r>
      <w:r w:rsidR="005F7948" w:rsidRPr="00C47197">
        <w:rPr>
          <w:rFonts w:asciiTheme="minorHAnsi" w:hAnsiTheme="minorHAnsi" w:cstheme="minorHAnsi"/>
          <w:bCs/>
          <w:sz w:val="22"/>
          <w:szCs w:val="22"/>
        </w:rPr>
        <w:t xml:space="preserve"> do </w:t>
      </w:r>
      <w:r w:rsidR="00A079FA" w:rsidRPr="00C47197">
        <w:rPr>
          <w:rFonts w:asciiTheme="minorHAnsi" w:hAnsiTheme="minorHAnsi" w:cstheme="minorHAnsi"/>
          <w:bCs/>
          <w:sz w:val="22"/>
          <w:szCs w:val="22"/>
        </w:rPr>
        <w:t>SWZ</w:t>
      </w:r>
      <w:r w:rsidR="005F7948" w:rsidRPr="00C47197">
        <w:rPr>
          <w:rFonts w:asciiTheme="minorHAnsi" w:hAnsiTheme="minorHAnsi" w:cstheme="minorHAnsi"/>
          <w:bCs/>
          <w:sz w:val="22"/>
          <w:szCs w:val="22"/>
        </w:rPr>
        <w:t xml:space="preserve"> – wzorze umowy o</w:t>
      </w:r>
      <w:r w:rsidR="003D7635" w:rsidRPr="00C47197">
        <w:rPr>
          <w:rFonts w:asciiTheme="minorHAnsi" w:hAnsiTheme="minorHAnsi" w:cstheme="minorHAnsi"/>
          <w:bCs/>
          <w:sz w:val="22"/>
          <w:szCs w:val="22"/>
        </w:rPr>
        <w:t>raz w</w:t>
      </w:r>
      <w:r w:rsidRPr="00C47197">
        <w:rPr>
          <w:rFonts w:asciiTheme="minorHAnsi" w:hAnsiTheme="minorHAnsi" w:cstheme="minorHAnsi"/>
          <w:bCs/>
          <w:sz w:val="22"/>
          <w:szCs w:val="22"/>
        </w:rPr>
        <w:t xml:space="preserve"> </w:t>
      </w:r>
      <w:r w:rsidR="007D374B" w:rsidRPr="00C47197">
        <w:rPr>
          <w:rFonts w:asciiTheme="minorHAnsi" w:hAnsiTheme="minorHAnsi" w:cstheme="minorHAnsi"/>
          <w:bCs/>
          <w:sz w:val="22"/>
          <w:szCs w:val="22"/>
        </w:rPr>
        <w:t>załącznik</w:t>
      </w:r>
      <w:r w:rsidR="001F5376" w:rsidRPr="00C47197">
        <w:rPr>
          <w:rFonts w:asciiTheme="minorHAnsi" w:hAnsiTheme="minorHAnsi" w:cstheme="minorHAnsi"/>
          <w:bCs/>
          <w:sz w:val="22"/>
          <w:szCs w:val="22"/>
        </w:rPr>
        <w:t>ach</w:t>
      </w:r>
      <w:r w:rsidRPr="00C47197">
        <w:rPr>
          <w:rFonts w:asciiTheme="minorHAnsi" w:hAnsiTheme="minorHAnsi" w:cstheme="minorHAnsi"/>
          <w:bCs/>
          <w:sz w:val="22"/>
          <w:szCs w:val="22"/>
        </w:rPr>
        <w:t xml:space="preserve"> </w:t>
      </w:r>
      <w:r w:rsidR="00A56517" w:rsidRPr="00C47197">
        <w:rPr>
          <w:rFonts w:asciiTheme="minorHAnsi" w:hAnsiTheme="minorHAnsi" w:cstheme="minorHAnsi"/>
          <w:bCs/>
          <w:sz w:val="22"/>
          <w:szCs w:val="22"/>
        </w:rPr>
        <w:t>do</w:t>
      </w:r>
      <w:r w:rsidR="005F7948" w:rsidRPr="00C47197">
        <w:rPr>
          <w:rFonts w:asciiTheme="minorHAnsi" w:hAnsiTheme="minorHAnsi" w:cstheme="minorHAnsi"/>
          <w:bCs/>
          <w:sz w:val="22"/>
          <w:szCs w:val="22"/>
        </w:rPr>
        <w:t xml:space="preserve"> tej</w:t>
      </w:r>
      <w:r w:rsidR="00A56517" w:rsidRPr="00C47197">
        <w:rPr>
          <w:rFonts w:asciiTheme="minorHAnsi" w:hAnsiTheme="minorHAnsi" w:cstheme="minorHAnsi"/>
          <w:bCs/>
          <w:sz w:val="22"/>
          <w:szCs w:val="22"/>
        </w:rPr>
        <w:t xml:space="preserve"> umowy</w:t>
      </w:r>
      <w:r w:rsidRPr="00C47197">
        <w:rPr>
          <w:rFonts w:asciiTheme="minorHAnsi" w:hAnsiTheme="minorHAnsi" w:cstheme="minorHAnsi"/>
          <w:bCs/>
          <w:sz w:val="22"/>
          <w:szCs w:val="22"/>
        </w:rPr>
        <w:t>.</w:t>
      </w:r>
    </w:p>
    <w:p w:rsidR="0063572D" w:rsidRPr="00C47197" w:rsidRDefault="0063572D" w:rsidP="0063572D">
      <w:pPr>
        <w:pStyle w:val="Akapitzlist"/>
        <w:ind w:left="357"/>
        <w:contextualSpacing w:val="0"/>
        <w:rPr>
          <w:rFonts w:asciiTheme="minorHAnsi" w:hAnsiTheme="minorHAnsi" w:cstheme="minorHAnsi"/>
          <w:sz w:val="22"/>
          <w:szCs w:val="22"/>
        </w:rPr>
      </w:pPr>
    </w:p>
    <w:p w:rsidR="00C042BD" w:rsidRPr="00C47197" w:rsidRDefault="000F633A" w:rsidP="00EE70D0">
      <w:pPr>
        <w:pStyle w:val="Akapitzlist"/>
        <w:numPr>
          <w:ilvl w:val="0"/>
          <w:numId w:val="26"/>
        </w:numPr>
        <w:contextualSpacing w:val="0"/>
        <w:rPr>
          <w:rFonts w:asciiTheme="minorHAnsi" w:hAnsiTheme="minorHAnsi" w:cstheme="minorHAnsi"/>
          <w:sz w:val="22"/>
          <w:szCs w:val="22"/>
        </w:rPr>
      </w:pPr>
      <w:r w:rsidRPr="00C47197">
        <w:rPr>
          <w:rFonts w:asciiTheme="minorHAnsi" w:hAnsiTheme="minorHAnsi" w:cstheme="minorHAnsi"/>
          <w:sz w:val="22"/>
          <w:szCs w:val="22"/>
        </w:rPr>
        <w:t xml:space="preserve">Oznaczenie przedmiotu zamówienia według </w:t>
      </w:r>
      <w:r w:rsidR="00FC75FD" w:rsidRPr="00C47197">
        <w:rPr>
          <w:rFonts w:asciiTheme="minorHAnsi" w:hAnsiTheme="minorHAnsi" w:cstheme="minorHAnsi"/>
          <w:sz w:val="22"/>
          <w:szCs w:val="22"/>
        </w:rPr>
        <w:t>CPV:</w:t>
      </w:r>
    </w:p>
    <w:p w:rsidR="00BF2BB8" w:rsidRPr="001C133D" w:rsidRDefault="00BF2BB8" w:rsidP="00EE70D0">
      <w:pPr>
        <w:numPr>
          <w:ilvl w:val="0"/>
          <w:numId w:val="56"/>
        </w:numPr>
        <w:spacing w:after="160" w:line="259" w:lineRule="auto"/>
        <w:contextualSpacing/>
        <w:jc w:val="left"/>
        <w:rPr>
          <w:rFonts w:asciiTheme="minorHAnsi" w:eastAsia="Calibri" w:hAnsiTheme="minorHAnsi" w:cstheme="minorHAnsi"/>
          <w:sz w:val="22"/>
        </w:rPr>
      </w:pPr>
      <w:r w:rsidRPr="001C133D">
        <w:rPr>
          <w:rFonts w:asciiTheme="minorHAnsi" w:eastAsia="Calibri" w:hAnsiTheme="minorHAnsi" w:cstheme="minorHAnsi"/>
          <w:sz w:val="22"/>
        </w:rPr>
        <w:t>72221000-0 Usługi doradcze w zakresie analizy biznesowej</w:t>
      </w:r>
      <w:r w:rsidR="00FB51D3" w:rsidRPr="001C133D">
        <w:rPr>
          <w:rFonts w:asciiTheme="minorHAnsi" w:eastAsia="Calibri" w:hAnsiTheme="minorHAnsi" w:cstheme="minorHAnsi"/>
          <w:sz w:val="22"/>
        </w:rPr>
        <w:t>;</w:t>
      </w:r>
    </w:p>
    <w:p w:rsidR="00BF2BB8" w:rsidRPr="001C133D" w:rsidRDefault="00F80998" w:rsidP="00EE70D0">
      <w:pPr>
        <w:numPr>
          <w:ilvl w:val="0"/>
          <w:numId w:val="56"/>
        </w:numPr>
        <w:spacing w:after="160" w:line="259" w:lineRule="auto"/>
        <w:contextualSpacing/>
        <w:jc w:val="left"/>
        <w:rPr>
          <w:rFonts w:asciiTheme="minorHAnsi" w:eastAsia="Calibri" w:hAnsiTheme="minorHAnsi" w:cstheme="minorHAnsi"/>
          <w:sz w:val="22"/>
        </w:rPr>
      </w:pPr>
      <w:r w:rsidRPr="001C133D">
        <w:rPr>
          <w:rFonts w:asciiTheme="minorHAnsi" w:eastAsia="Calibri" w:hAnsiTheme="minorHAnsi" w:cstheme="minorHAnsi"/>
          <w:sz w:val="22"/>
        </w:rPr>
        <w:t xml:space="preserve">79140000-7 </w:t>
      </w:r>
      <w:r w:rsidR="00BF2BB8" w:rsidRPr="001C133D">
        <w:rPr>
          <w:rFonts w:asciiTheme="minorHAnsi" w:eastAsia="Calibri" w:hAnsiTheme="minorHAnsi" w:cstheme="minorHAnsi"/>
          <w:sz w:val="22"/>
        </w:rPr>
        <w:t>D</w:t>
      </w:r>
      <w:r w:rsidRPr="001C133D">
        <w:rPr>
          <w:rFonts w:asciiTheme="minorHAnsi" w:eastAsia="Calibri" w:hAnsiTheme="minorHAnsi" w:cstheme="minorHAnsi"/>
          <w:sz w:val="22"/>
        </w:rPr>
        <w:t>oradztwo prawne i usługi informacyjne</w:t>
      </w:r>
      <w:r w:rsidR="00FB51D3" w:rsidRPr="001C133D">
        <w:rPr>
          <w:rFonts w:asciiTheme="minorHAnsi" w:eastAsia="Calibri" w:hAnsiTheme="minorHAnsi" w:cstheme="minorHAnsi"/>
          <w:sz w:val="22"/>
        </w:rPr>
        <w:t>.</w:t>
      </w:r>
    </w:p>
    <w:p w:rsidR="00027E75" w:rsidRPr="00C47197" w:rsidRDefault="00027E75" w:rsidP="00EE70D0">
      <w:pPr>
        <w:pStyle w:val="Akapitzlist"/>
        <w:numPr>
          <w:ilvl w:val="0"/>
          <w:numId w:val="26"/>
        </w:numPr>
        <w:ind w:left="392" w:hanging="392"/>
        <w:contextualSpacing w:val="0"/>
        <w:rPr>
          <w:rFonts w:asciiTheme="minorHAnsi" w:hAnsiTheme="minorHAnsi" w:cstheme="minorHAnsi"/>
          <w:sz w:val="22"/>
          <w:szCs w:val="22"/>
        </w:rPr>
      </w:pPr>
      <w:bookmarkStart w:id="0" w:name="_GoBack"/>
      <w:bookmarkEnd w:id="0"/>
      <w:r w:rsidRPr="00FD1B2F">
        <w:rPr>
          <w:rFonts w:ascii="Calibri" w:eastAsiaTheme="minorEastAsia" w:hAnsi="Calibri" w:cstheme="minorBidi"/>
          <w:sz w:val="22"/>
          <w:lang w:eastAsia="pl-PL"/>
        </w:rPr>
        <w:t>Na</w:t>
      </w:r>
      <w:r w:rsidRPr="00FD1B2F">
        <w:rPr>
          <w:rFonts w:ascii="Calibri" w:eastAsia="Calibri" w:hAnsi="Calibri"/>
          <w:sz w:val="22"/>
        </w:rPr>
        <w:t xml:space="preserve"> pods</w:t>
      </w:r>
      <w:r>
        <w:rPr>
          <w:rFonts w:ascii="Calibri" w:eastAsia="Calibri" w:hAnsi="Calibri"/>
          <w:sz w:val="22"/>
        </w:rPr>
        <w:t>tawie art. 95 ust. 1 ustawy</w:t>
      </w:r>
      <w:r w:rsidRPr="00FD1B2F">
        <w:rPr>
          <w:rFonts w:ascii="Calibri" w:eastAsia="Calibri" w:hAnsi="Calibri"/>
          <w:sz w:val="22"/>
        </w:rPr>
        <w:t>, Zamawiający wymaga</w:t>
      </w:r>
      <w:r>
        <w:rPr>
          <w:rFonts w:ascii="Calibri" w:eastAsia="Calibri" w:hAnsi="Calibri"/>
          <w:sz w:val="22"/>
        </w:rPr>
        <w:t xml:space="preserve"> </w:t>
      </w:r>
      <w:r w:rsidRPr="004541A0">
        <w:rPr>
          <w:rFonts w:ascii="Calibri" w:eastAsiaTheme="minorEastAsia" w:hAnsi="Calibri" w:cstheme="minorBidi"/>
          <w:sz w:val="22"/>
          <w:lang w:eastAsia="pl-PL"/>
        </w:rPr>
        <w:t>od Wykonawcy lub podwykonawcy</w:t>
      </w:r>
      <w:r w:rsidRPr="00FD1B2F">
        <w:rPr>
          <w:rFonts w:ascii="Calibri" w:eastAsia="Calibri" w:hAnsi="Calibri"/>
          <w:sz w:val="22"/>
        </w:rPr>
        <w:t>, aby</w:t>
      </w:r>
      <w:r>
        <w:rPr>
          <w:rFonts w:ascii="Calibri" w:eastAsia="Calibri" w:hAnsi="Calibri"/>
          <w:sz w:val="22"/>
        </w:rPr>
        <w:t xml:space="preserve"> </w:t>
      </w:r>
      <w:r w:rsidRPr="00FD1B2F">
        <w:rPr>
          <w:rFonts w:ascii="Calibri" w:eastAsia="Calibri" w:hAnsi="Calibri"/>
          <w:sz w:val="22"/>
        </w:rPr>
        <w:t xml:space="preserve">co najmniej jedna </w:t>
      </w:r>
      <w:r w:rsidRPr="00767962">
        <w:rPr>
          <w:rFonts w:ascii="Calibri" w:eastAsia="Calibri" w:hAnsi="Calibri"/>
          <w:sz w:val="22"/>
        </w:rPr>
        <w:t>osoba</w:t>
      </w:r>
      <w:r>
        <w:rPr>
          <w:rFonts w:ascii="Calibri" w:eastAsia="Calibri" w:hAnsi="Calibri"/>
          <w:sz w:val="22"/>
        </w:rPr>
        <w:t xml:space="preserve"> uprawniona do kontaktów z Zamawiającym podczas realizacji umowy oraz do podpisywania protokołów odbioru</w:t>
      </w:r>
      <w:r w:rsidRPr="006B1ECE">
        <w:rPr>
          <w:rFonts w:ascii="Calibri" w:eastAsia="Calibri" w:hAnsi="Calibri"/>
          <w:sz w:val="22"/>
        </w:rPr>
        <w:t xml:space="preserve"> </w:t>
      </w:r>
      <w:r>
        <w:rPr>
          <w:rFonts w:ascii="Calibri" w:eastAsia="Calibri" w:hAnsi="Calibri"/>
          <w:sz w:val="22"/>
        </w:rPr>
        <w:t>była zatrudniona</w:t>
      </w:r>
      <w:r w:rsidRPr="00FD1B2F">
        <w:rPr>
          <w:rFonts w:ascii="Calibri" w:eastAsia="Calibri" w:hAnsi="Calibri"/>
          <w:sz w:val="22"/>
        </w:rPr>
        <w:t xml:space="preserve"> na podstawie umowy o pracę</w:t>
      </w:r>
      <w:r>
        <w:rPr>
          <w:rFonts w:ascii="Calibri" w:eastAsia="Calibri" w:hAnsi="Calibri"/>
          <w:sz w:val="22"/>
        </w:rPr>
        <w:t xml:space="preserve"> </w:t>
      </w:r>
      <w:r w:rsidRPr="00FD1B2F">
        <w:rPr>
          <w:rFonts w:ascii="Calibri" w:eastAsia="Calibri" w:hAnsi="Calibri"/>
          <w:sz w:val="22"/>
        </w:rPr>
        <w:t>przez cały okres trwania umowy, w sposób określony w</w:t>
      </w:r>
      <w:r>
        <w:rPr>
          <w:rFonts w:ascii="Calibri" w:eastAsia="Calibri" w:hAnsi="Calibri"/>
          <w:sz w:val="22"/>
        </w:rPr>
        <w:t> </w:t>
      </w:r>
      <w:r w:rsidRPr="00FD1B2F">
        <w:rPr>
          <w:rFonts w:ascii="Calibri" w:eastAsia="Calibri" w:hAnsi="Calibri"/>
          <w:sz w:val="22"/>
        </w:rPr>
        <w:t xml:space="preserve">art. 22 § 1 ustawy z dnia 26 czerwca 1974 r. </w:t>
      </w:r>
      <w:r>
        <w:rPr>
          <w:rFonts w:ascii="Calibri" w:eastAsia="Calibri" w:hAnsi="Calibri"/>
          <w:sz w:val="22"/>
        </w:rPr>
        <w:t>–</w:t>
      </w:r>
      <w:r w:rsidRPr="00FD1B2F">
        <w:rPr>
          <w:rFonts w:ascii="Calibri" w:eastAsia="Calibri" w:hAnsi="Calibri"/>
          <w:sz w:val="22"/>
        </w:rPr>
        <w:t xml:space="preserve"> Kodeks Pracy (</w:t>
      </w:r>
      <w:r w:rsidRPr="002B076A">
        <w:rPr>
          <w:rFonts w:ascii="Calibri" w:eastAsia="Calibri" w:hAnsi="Calibri"/>
          <w:sz w:val="22"/>
        </w:rPr>
        <w:t>Dz.U. z 20</w:t>
      </w:r>
      <w:r>
        <w:rPr>
          <w:rFonts w:ascii="Calibri" w:eastAsia="Calibri" w:hAnsi="Calibri"/>
          <w:sz w:val="22"/>
        </w:rPr>
        <w:t>20</w:t>
      </w:r>
      <w:r w:rsidRPr="002B076A">
        <w:rPr>
          <w:rFonts w:ascii="Calibri" w:eastAsia="Calibri" w:hAnsi="Calibri"/>
          <w:sz w:val="22"/>
        </w:rPr>
        <w:t xml:space="preserve"> r. poz. 1</w:t>
      </w:r>
      <w:r>
        <w:rPr>
          <w:rFonts w:ascii="Calibri" w:eastAsia="Calibri" w:hAnsi="Calibri"/>
          <w:sz w:val="22"/>
        </w:rPr>
        <w:t>320</w:t>
      </w:r>
      <w:r w:rsidRPr="00FD1B2F">
        <w:rPr>
          <w:rFonts w:ascii="Calibri" w:eastAsia="Calibri" w:hAnsi="Calibri"/>
          <w:sz w:val="22"/>
        </w:rPr>
        <w:t>).</w:t>
      </w:r>
      <w:r>
        <w:rPr>
          <w:rFonts w:ascii="Calibri" w:eastAsia="Calibri" w:hAnsi="Calibri"/>
          <w:sz w:val="22"/>
        </w:rPr>
        <w:t xml:space="preserve"> Szczegóły opisane</w:t>
      </w:r>
      <w:r w:rsidRPr="00C54976">
        <w:rPr>
          <w:rFonts w:ascii="Calibri" w:eastAsia="Calibri" w:hAnsi="Calibri"/>
          <w:sz w:val="22"/>
        </w:rPr>
        <w:t xml:space="preserve"> został</w:t>
      </w:r>
      <w:r>
        <w:rPr>
          <w:rFonts w:ascii="Calibri" w:eastAsia="Calibri" w:hAnsi="Calibri"/>
          <w:sz w:val="22"/>
        </w:rPr>
        <w:t>y</w:t>
      </w:r>
      <w:r w:rsidRPr="00C54976">
        <w:rPr>
          <w:rFonts w:ascii="Calibri" w:eastAsia="Calibri" w:hAnsi="Calibri"/>
          <w:sz w:val="22"/>
        </w:rPr>
        <w:t xml:space="preserve"> we wzorze umowy </w:t>
      </w:r>
      <w:r w:rsidRPr="00162F38">
        <w:rPr>
          <w:rFonts w:ascii="Calibri" w:eastAsia="Calibri" w:hAnsi="Calibri"/>
          <w:sz w:val="22"/>
        </w:rPr>
        <w:t xml:space="preserve">stanowiącym </w:t>
      </w:r>
      <w:r w:rsidRPr="00E90878">
        <w:rPr>
          <w:rFonts w:ascii="Calibri" w:eastAsia="Calibri" w:hAnsi="Calibri"/>
          <w:b/>
          <w:sz w:val="22"/>
        </w:rPr>
        <w:t>załącznik nr 6</w:t>
      </w:r>
      <w:r w:rsidRPr="00AB6B39">
        <w:rPr>
          <w:rFonts w:ascii="Calibri" w:eastAsia="Calibri" w:hAnsi="Calibri"/>
          <w:sz w:val="22"/>
        </w:rPr>
        <w:t xml:space="preserve"> do SWZ.</w:t>
      </w:r>
    </w:p>
    <w:p w:rsidR="00E82E0F" w:rsidRPr="00C47197" w:rsidRDefault="00E82E0F" w:rsidP="00E82E0F">
      <w:pPr>
        <w:pStyle w:val="Akapitzlist"/>
        <w:ind w:left="392"/>
        <w:contextualSpacing w:val="0"/>
        <w:rPr>
          <w:rFonts w:asciiTheme="minorHAnsi" w:hAnsiTheme="minorHAnsi" w:cstheme="minorHAnsi"/>
          <w:sz w:val="22"/>
          <w:szCs w:val="22"/>
        </w:rPr>
      </w:pPr>
    </w:p>
    <w:p w:rsidR="00335500" w:rsidRPr="00C47197" w:rsidRDefault="00335500" w:rsidP="00EE70D0">
      <w:pPr>
        <w:pStyle w:val="Akapitzlist"/>
        <w:numPr>
          <w:ilvl w:val="0"/>
          <w:numId w:val="19"/>
        </w:numPr>
        <w:shd w:val="clear" w:color="auto" w:fill="FFFFFF"/>
        <w:tabs>
          <w:tab w:val="left" w:pos="426"/>
        </w:tabs>
        <w:overflowPunct w:val="0"/>
        <w:autoSpaceDE w:val="0"/>
        <w:autoSpaceDN w:val="0"/>
        <w:adjustRightInd w:val="0"/>
        <w:ind w:left="284" w:hanging="284"/>
        <w:jc w:val="left"/>
        <w:textAlignment w:val="baseline"/>
        <w:outlineLvl w:val="0"/>
        <w:rPr>
          <w:rFonts w:asciiTheme="minorHAnsi" w:hAnsiTheme="minorHAnsi" w:cstheme="minorHAnsi"/>
          <w:b/>
          <w:sz w:val="22"/>
          <w:szCs w:val="22"/>
          <w:u w:val="single"/>
        </w:rPr>
      </w:pPr>
      <w:r w:rsidRPr="00C47197">
        <w:rPr>
          <w:rFonts w:asciiTheme="minorHAnsi" w:hAnsiTheme="minorHAnsi" w:cstheme="minorHAnsi"/>
          <w:b/>
          <w:sz w:val="22"/>
          <w:szCs w:val="22"/>
          <w:u w:val="single"/>
        </w:rPr>
        <w:t xml:space="preserve">Termin </w:t>
      </w:r>
      <w:r w:rsidR="00475423" w:rsidRPr="00C47197">
        <w:rPr>
          <w:rFonts w:asciiTheme="minorHAnsi" w:hAnsiTheme="minorHAnsi" w:cstheme="minorHAnsi"/>
          <w:b/>
          <w:sz w:val="22"/>
          <w:szCs w:val="22"/>
          <w:u w:val="single"/>
        </w:rPr>
        <w:t>wykonania</w:t>
      </w:r>
      <w:r w:rsidRPr="00C47197">
        <w:rPr>
          <w:rFonts w:asciiTheme="minorHAnsi" w:hAnsiTheme="minorHAnsi" w:cstheme="minorHAnsi"/>
          <w:b/>
          <w:sz w:val="22"/>
          <w:szCs w:val="22"/>
          <w:u w:val="single"/>
        </w:rPr>
        <w:t xml:space="preserve"> zamówienia.</w:t>
      </w:r>
    </w:p>
    <w:p w:rsidR="00335500" w:rsidRPr="00C47197" w:rsidRDefault="00335500" w:rsidP="00060836">
      <w:pPr>
        <w:shd w:val="clear" w:color="auto" w:fill="FFFFFF"/>
        <w:spacing w:line="240" w:lineRule="auto"/>
        <w:ind w:firstLine="0"/>
        <w:rPr>
          <w:rFonts w:asciiTheme="minorHAnsi" w:hAnsiTheme="minorHAnsi" w:cstheme="minorHAnsi"/>
          <w:iCs/>
          <w:sz w:val="22"/>
          <w:lang w:eastAsia="pl-PL"/>
        </w:rPr>
      </w:pPr>
    </w:p>
    <w:p w:rsidR="00DB7942" w:rsidRPr="00FB51D3" w:rsidRDefault="00DB7942" w:rsidP="00EE70D0">
      <w:pPr>
        <w:widowControl w:val="0"/>
        <w:numPr>
          <w:ilvl w:val="0"/>
          <w:numId w:val="35"/>
        </w:numPr>
        <w:shd w:val="clear" w:color="auto" w:fill="FFFFFF"/>
        <w:autoSpaceDE w:val="0"/>
        <w:autoSpaceDN w:val="0"/>
        <w:adjustRightInd w:val="0"/>
        <w:spacing w:line="240" w:lineRule="auto"/>
        <w:rPr>
          <w:rFonts w:asciiTheme="minorHAnsi" w:hAnsiTheme="minorHAnsi" w:cstheme="minorHAnsi"/>
          <w:b/>
          <w:bCs/>
          <w:sz w:val="22"/>
        </w:rPr>
      </w:pPr>
      <w:r w:rsidRPr="00C47197">
        <w:rPr>
          <w:rFonts w:asciiTheme="minorHAnsi" w:hAnsiTheme="minorHAnsi" w:cstheme="minorHAnsi"/>
          <w:bCs/>
          <w:sz w:val="22"/>
        </w:rPr>
        <w:t>Wykonawca, z którym zostanie podpisa</w:t>
      </w:r>
      <w:r w:rsidR="009B44C5" w:rsidRPr="00C47197">
        <w:rPr>
          <w:rFonts w:asciiTheme="minorHAnsi" w:hAnsiTheme="minorHAnsi" w:cstheme="minorHAnsi"/>
          <w:bCs/>
          <w:sz w:val="22"/>
        </w:rPr>
        <w:t xml:space="preserve">na umowa, zobowiązany będzie do realizacji zamówienia </w:t>
      </w:r>
      <w:r w:rsidR="005D5481" w:rsidRPr="007B2967">
        <w:rPr>
          <w:rFonts w:asciiTheme="minorHAnsi" w:hAnsiTheme="minorHAnsi" w:cstheme="minorHAnsi"/>
          <w:bCs/>
          <w:sz w:val="22"/>
        </w:rPr>
        <w:t xml:space="preserve">w terminie do 10 tygodni od dnia podpisania umowy, ale </w:t>
      </w:r>
      <w:r w:rsidR="009B44C5" w:rsidRPr="007B2967">
        <w:rPr>
          <w:rFonts w:asciiTheme="minorHAnsi" w:hAnsiTheme="minorHAnsi" w:cstheme="minorHAnsi"/>
          <w:bCs/>
          <w:sz w:val="22"/>
        </w:rPr>
        <w:t xml:space="preserve">w </w:t>
      </w:r>
      <w:r w:rsidR="00DD4534" w:rsidRPr="007B2967">
        <w:rPr>
          <w:rFonts w:asciiTheme="minorHAnsi" w:hAnsiTheme="minorHAnsi" w:cstheme="minorHAnsi"/>
          <w:bCs/>
          <w:sz w:val="22"/>
        </w:rPr>
        <w:t xml:space="preserve">nieprzekraczalnym </w:t>
      </w:r>
      <w:r w:rsidR="00DD4534" w:rsidRPr="00FB51D3">
        <w:rPr>
          <w:rFonts w:asciiTheme="minorHAnsi" w:hAnsiTheme="minorHAnsi" w:cstheme="minorHAnsi"/>
          <w:bCs/>
          <w:sz w:val="22"/>
        </w:rPr>
        <w:t xml:space="preserve">terminie </w:t>
      </w:r>
      <w:r w:rsidR="00E9592D" w:rsidRPr="001C133D">
        <w:rPr>
          <w:rFonts w:asciiTheme="minorHAnsi" w:hAnsiTheme="minorHAnsi" w:cstheme="minorHAnsi"/>
          <w:b/>
          <w:bCs/>
          <w:sz w:val="22"/>
        </w:rPr>
        <w:t>do</w:t>
      </w:r>
      <w:r w:rsidR="009B44C5" w:rsidRPr="001C133D">
        <w:rPr>
          <w:rFonts w:asciiTheme="minorHAnsi" w:hAnsiTheme="minorHAnsi" w:cstheme="minorHAnsi"/>
          <w:bCs/>
          <w:sz w:val="22"/>
        </w:rPr>
        <w:t xml:space="preserve"> </w:t>
      </w:r>
      <w:r w:rsidR="003C695A" w:rsidRPr="001C133D">
        <w:rPr>
          <w:rFonts w:asciiTheme="minorHAnsi" w:hAnsiTheme="minorHAnsi" w:cstheme="minorHAnsi"/>
          <w:b/>
          <w:bCs/>
          <w:sz w:val="22"/>
        </w:rPr>
        <w:t>10 grudnia 2021 r.</w:t>
      </w:r>
    </w:p>
    <w:p w:rsidR="00DB3B4E" w:rsidRPr="00C47197" w:rsidRDefault="00DB3B4E" w:rsidP="00EE70D0">
      <w:pPr>
        <w:widowControl w:val="0"/>
        <w:numPr>
          <w:ilvl w:val="0"/>
          <w:numId w:val="35"/>
        </w:numPr>
        <w:shd w:val="clear" w:color="auto" w:fill="FFFFFF"/>
        <w:autoSpaceDE w:val="0"/>
        <w:autoSpaceDN w:val="0"/>
        <w:adjustRightInd w:val="0"/>
        <w:spacing w:line="240" w:lineRule="auto"/>
        <w:rPr>
          <w:rFonts w:asciiTheme="minorHAnsi" w:hAnsiTheme="minorHAnsi" w:cstheme="minorHAnsi"/>
          <w:bCs/>
          <w:sz w:val="22"/>
        </w:rPr>
      </w:pPr>
      <w:r w:rsidRPr="00C47197">
        <w:rPr>
          <w:rFonts w:asciiTheme="minorHAnsi" w:hAnsiTheme="minorHAnsi" w:cstheme="minorHAnsi"/>
          <w:bCs/>
          <w:sz w:val="22"/>
        </w:rPr>
        <w:t>Pozostałe terminy realizacji poszczególnych elementów Przedmiotu Umowy</w:t>
      </w:r>
      <w:r w:rsidR="009B44C5" w:rsidRPr="00C47197">
        <w:rPr>
          <w:rFonts w:asciiTheme="minorHAnsi" w:hAnsiTheme="minorHAnsi" w:cstheme="minorHAnsi"/>
          <w:bCs/>
          <w:sz w:val="22"/>
        </w:rPr>
        <w:t xml:space="preserve"> określone zostały w </w:t>
      </w:r>
      <w:r w:rsidR="008C6351" w:rsidRPr="00C47197">
        <w:rPr>
          <w:rFonts w:asciiTheme="minorHAnsi" w:hAnsiTheme="minorHAnsi" w:cstheme="minorHAnsi"/>
          <w:bCs/>
          <w:sz w:val="22"/>
        </w:rPr>
        <w:t>Z</w:t>
      </w:r>
      <w:r w:rsidR="009B44C5" w:rsidRPr="00C47197">
        <w:rPr>
          <w:rFonts w:asciiTheme="minorHAnsi" w:hAnsiTheme="minorHAnsi" w:cstheme="minorHAnsi"/>
          <w:bCs/>
          <w:sz w:val="22"/>
        </w:rPr>
        <w:t xml:space="preserve">ałączniku </w:t>
      </w:r>
      <w:r w:rsidR="00F31D57" w:rsidRPr="00C47197">
        <w:rPr>
          <w:rFonts w:asciiTheme="minorHAnsi" w:hAnsiTheme="minorHAnsi" w:cstheme="minorHAnsi"/>
          <w:bCs/>
          <w:sz w:val="22"/>
        </w:rPr>
        <w:t>nr 6</w:t>
      </w:r>
      <w:r w:rsidR="009B44C5" w:rsidRPr="00C47197">
        <w:rPr>
          <w:rFonts w:asciiTheme="minorHAnsi" w:hAnsiTheme="minorHAnsi" w:cstheme="minorHAnsi"/>
          <w:bCs/>
          <w:sz w:val="22"/>
        </w:rPr>
        <w:t xml:space="preserve"> do SWZ – wzorze umowy oraz w załącznikach do tej umowy</w:t>
      </w:r>
      <w:r w:rsidRPr="00C47197">
        <w:rPr>
          <w:rFonts w:asciiTheme="minorHAnsi" w:hAnsiTheme="minorHAnsi" w:cstheme="minorHAnsi"/>
          <w:bCs/>
          <w:sz w:val="22"/>
        </w:rPr>
        <w:t xml:space="preserve">. </w:t>
      </w:r>
    </w:p>
    <w:p w:rsidR="00475423" w:rsidRPr="00C47197" w:rsidRDefault="00475423" w:rsidP="00475423">
      <w:pPr>
        <w:spacing w:line="240" w:lineRule="auto"/>
        <w:ind w:firstLine="0"/>
        <w:rPr>
          <w:rFonts w:asciiTheme="minorHAnsi" w:hAnsiTheme="minorHAnsi" w:cstheme="minorHAnsi"/>
          <w:sz w:val="22"/>
        </w:rPr>
      </w:pPr>
    </w:p>
    <w:p w:rsidR="00335500" w:rsidRPr="00C47197" w:rsidRDefault="007E4EA2" w:rsidP="00EE70D0">
      <w:pPr>
        <w:pStyle w:val="Akapitzlist"/>
        <w:numPr>
          <w:ilvl w:val="0"/>
          <w:numId w:val="19"/>
        </w:numPr>
        <w:shd w:val="clear" w:color="auto" w:fill="FFFFFF"/>
        <w:tabs>
          <w:tab w:val="left" w:pos="426"/>
        </w:tabs>
        <w:overflowPunct w:val="0"/>
        <w:autoSpaceDE w:val="0"/>
        <w:autoSpaceDN w:val="0"/>
        <w:adjustRightInd w:val="0"/>
        <w:ind w:left="284" w:hanging="284"/>
        <w:jc w:val="left"/>
        <w:textAlignment w:val="baseline"/>
        <w:outlineLvl w:val="0"/>
        <w:rPr>
          <w:rFonts w:asciiTheme="minorHAnsi" w:hAnsiTheme="minorHAnsi" w:cstheme="minorHAnsi"/>
          <w:b/>
          <w:sz w:val="22"/>
          <w:szCs w:val="22"/>
          <w:u w:val="single"/>
        </w:rPr>
      </w:pPr>
      <w:r w:rsidRPr="00C47197">
        <w:rPr>
          <w:rFonts w:asciiTheme="minorHAnsi" w:hAnsiTheme="minorHAnsi" w:cstheme="minorHAnsi"/>
          <w:b/>
          <w:sz w:val="22"/>
          <w:szCs w:val="22"/>
          <w:u w:val="single"/>
        </w:rPr>
        <w:t xml:space="preserve">Zamówienia częściowe, </w:t>
      </w:r>
      <w:r w:rsidR="00CC72C3" w:rsidRPr="00C47197">
        <w:rPr>
          <w:rFonts w:asciiTheme="minorHAnsi" w:hAnsiTheme="minorHAnsi" w:cstheme="minorHAnsi"/>
          <w:b/>
          <w:sz w:val="22"/>
          <w:szCs w:val="22"/>
          <w:u w:val="single"/>
        </w:rPr>
        <w:t>dodatkowe</w:t>
      </w:r>
      <w:r w:rsidRPr="00C47197">
        <w:rPr>
          <w:rFonts w:asciiTheme="minorHAnsi" w:hAnsiTheme="minorHAnsi" w:cstheme="minorHAnsi"/>
          <w:b/>
          <w:sz w:val="22"/>
          <w:szCs w:val="22"/>
          <w:u w:val="single"/>
        </w:rPr>
        <w:t xml:space="preserve"> oraz oferta wariantowa.</w:t>
      </w:r>
    </w:p>
    <w:p w:rsidR="00335500" w:rsidRPr="00C47197" w:rsidRDefault="00335500" w:rsidP="00526007">
      <w:pPr>
        <w:shd w:val="clear" w:color="auto" w:fill="FFFFFF"/>
        <w:overflowPunct w:val="0"/>
        <w:autoSpaceDE w:val="0"/>
        <w:autoSpaceDN w:val="0"/>
        <w:adjustRightInd w:val="0"/>
        <w:spacing w:line="240" w:lineRule="auto"/>
        <w:ind w:firstLine="0"/>
        <w:jc w:val="left"/>
        <w:textAlignment w:val="baseline"/>
        <w:outlineLvl w:val="0"/>
        <w:rPr>
          <w:rFonts w:asciiTheme="minorHAnsi" w:hAnsiTheme="minorHAnsi" w:cstheme="minorHAnsi"/>
          <w:b/>
          <w:caps/>
          <w:sz w:val="22"/>
          <w:u w:val="single"/>
          <w:lang w:eastAsia="pl-PL"/>
        </w:rPr>
      </w:pPr>
    </w:p>
    <w:p w:rsidR="006A00B1" w:rsidRPr="00C47197" w:rsidRDefault="00335500" w:rsidP="009278EE">
      <w:pPr>
        <w:pStyle w:val="Tekstpodstawowy3"/>
        <w:numPr>
          <w:ilvl w:val="0"/>
          <w:numId w:val="8"/>
        </w:numPr>
        <w:overflowPunct/>
        <w:autoSpaceDE/>
        <w:autoSpaceDN/>
        <w:adjustRightInd/>
        <w:textAlignment w:val="auto"/>
        <w:rPr>
          <w:rFonts w:asciiTheme="minorHAnsi" w:hAnsiTheme="minorHAnsi" w:cstheme="minorHAnsi"/>
          <w:sz w:val="22"/>
          <w:szCs w:val="22"/>
        </w:rPr>
      </w:pPr>
      <w:r w:rsidRPr="00C47197">
        <w:rPr>
          <w:rFonts w:asciiTheme="minorHAnsi" w:hAnsiTheme="minorHAnsi" w:cstheme="minorHAnsi"/>
          <w:sz w:val="22"/>
          <w:szCs w:val="22"/>
        </w:rPr>
        <w:t xml:space="preserve">Zamawiający </w:t>
      </w:r>
      <w:r w:rsidR="009239C8" w:rsidRPr="00C47197">
        <w:rPr>
          <w:rFonts w:asciiTheme="minorHAnsi" w:hAnsiTheme="minorHAnsi" w:cstheme="minorHAnsi"/>
          <w:sz w:val="22"/>
          <w:szCs w:val="22"/>
        </w:rPr>
        <w:t xml:space="preserve">nie </w:t>
      </w:r>
      <w:r w:rsidRPr="00C47197">
        <w:rPr>
          <w:rFonts w:asciiTheme="minorHAnsi" w:hAnsiTheme="minorHAnsi" w:cstheme="minorHAnsi"/>
          <w:sz w:val="22"/>
          <w:szCs w:val="22"/>
        </w:rPr>
        <w:t>dopusz</w:t>
      </w:r>
      <w:r w:rsidR="00D31D26" w:rsidRPr="00C47197">
        <w:rPr>
          <w:rFonts w:asciiTheme="minorHAnsi" w:hAnsiTheme="minorHAnsi" w:cstheme="minorHAnsi"/>
          <w:sz w:val="22"/>
          <w:szCs w:val="22"/>
        </w:rPr>
        <w:t>cza składani</w:t>
      </w:r>
      <w:r w:rsidR="009239C8" w:rsidRPr="00C47197">
        <w:rPr>
          <w:rFonts w:asciiTheme="minorHAnsi" w:hAnsiTheme="minorHAnsi" w:cstheme="minorHAnsi"/>
          <w:sz w:val="22"/>
          <w:szCs w:val="22"/>
        </w:rPr>
        <w:t>a</w:t>
      </w:r>
      <w:r w:rsidR="00D31D26" w:rsidRPr="00C47197">
        <w:rPr>
          <w:rFonts w:asciiTheme="minorHAnsi" w:hAnsiTheme="minorHAnsi" w:cstheme="minorHAnsi"/>
          <w:sz w:val="22"/>
          <w:szCs w:val="22"/>
        </w:rPr>
        <w:t xml:space="preserve"> ofert</w:t>
      </w:r>
      <w:r w:rsidR="00494868" w:rsidRPr="00C47197">
        <w:rPr>
          <w:rFonts w:asciiTheme="minorHAnsi" w:hAnsiTheme="minorHAnsi" w:cstheme="minorHAnsi"/>
          <w:sz w:val="22"/>
          <w:szCs w:val="22"/>
        </w:rPr>
        <w:t xml:space="preserve"> częściowych.</w:t>
      </w:r>
      <w:r w:rsidR="00050179" w:rsidRPr="00C47197">
        <w:rPr>
          <w:rFonts w:asciiTheme="minorHAnsi" w:hAnsiTheme="minorHAnsi" w:cstheme="minorHAnsi"/>
          <w:sz w:val="22"/>
          <w:szCs w:val="22"/>
        </w:rPr>
        <w:t xml:space="preserve"> </w:t>
      </w:r>
      <w:r w:rsidR="00885206" w:rsidRPr="00C47197">
        <w:rPr>
          <w:rFonts w:asciiTheme="minorHAnsi" w:hAnsiTheme="minorHAnsi" w:cstheme="minorHAnsi"/>
          <w:sz w:val="22"/>
          <w:szCs w:val="22"/>
        </w:rPr>
        <w:t>Realizacja przedmiotu zamówienia nie jest możliwa w częściach. Podział zamówienia groziłby nadmiernymi trudnościami technicznymi oraz nadmiernymi kosztami wykonania zamówienia, a potrzeba skoordynowania działań różnych wykonawców realizujących poszczególne części, mogłaby poważnie zagrozić właściwemu wykonaniu zamówienia.</w:t>
      </w:r>
    </w:p>
    <w:p w:rsidR="00412335" w:rsidRPr="00C47197" w:rsidRDefault="00412335" w:rsidP="009278EE">
      <w:pPr>
        <w:pStyle w:val="Tekstpodstawowy3"/>
        <w:numPr>
          <w:ilvl w:val="0"/>
          <w:numId w:val="8"/>
        </w:numPr>
        <w:overflowPunct/>
        <w:autoSpaceDE/>
        <w:autoSpaceDN/>
        <w:adjustRightInd/>
        <w:textAlignment w:val="auto"/>
        <w:rPr>
          <w:rFonts w:asciiTheme="minorHAnsi" w:hAnsiTheme="minorHAnsi" w:cstheme="minorHAnsi"/>
          <w:sz w:val="22"/>
          <w:szCs w:val="22"/>
        </w:rPr>
      </w:pPr>
      <w:r w:rsidRPr="00C47197">
        <w:rPr>
          <w:rFonts w:asciiTheme="minorHAnsi" w:hAnsiTheme="minorHAnsi" w:cstheme="minorHAnsi"/>
          <w:sz w:val="22"/>
          <w:szCs w:val="22"/>
        </w:rPr>
        <w:t>Zamawiający nie przewiduje udzielenia zamówień, o których mowa w art. 214 ust. 1 pkt 7 ustawy Pzp.</w:t>
      </w:r>
    </w:p>
    <w:p w:rsidR="007F2D1E" w:rsidRPr="00C47197" w:rsidRDefault="00335500" w:rsidP="009278EE">
      <w:pPr>
        <w:pStyle w:val="Tekstpodstawowy3"/>
        <w:numPr>
          <w:ilvl w:val="0"/>
          <w:numId w:val="8"/>
        </w:numPr>
        <w:overflowPunct/>
        <w:autoSpaceDE/>
        <w:autoSpaceDN/>
        <w:adjustRightInd/>
        <w:textAlignment w:val="auto"/>
        <w:rPr>
          <w:rFonts w:asciiTheme="minorHAnsi" w:hAnsiTheme="minorHAnsi" w:cstheme="minorHAnsi"/>
          <w:sz w:val="22"/>
          <w:szCs w:val="22"/>
        </w:rPr>
      </w:pPr>
      <w:r w:rsidRPr="00C47197">
        <w:rPr>
          <w:rFonts w:asciiTheme="minorHAnsi" w:hAnsiTheme="minorHAnsi" w:cstheme="minorHAnsi"/>
          <w:sz w:val="22"/>
          <w:szCs w:val="22"/>
        </w:rPr>
        <w:t>Zamawiający nie dopuszcza składania ofert wariantowych.</w:t>
      </w:r>
    </w:p>
    <w:p w:rsidR="007416E6" w:rsidRPr="00C47197" w:rsidRDefault="007416E6" w:rsidP="000152B0">
      <w:pPr>
        <w:pStyle w:val="Tekstpodstawowy3"/>
        <w:overflowPunct/>
        <w:autoSpaceDE/>
        <w:autoSpaceDN/>
        <w:adjustRightInd/>
        <w:textAlignment w:val="auto"/>
        <w:rPr>
          <w:rFonts w:asciiTheme="minorHAnsi" w:hAnsiTheme="minorHAnsi" w:cstheme="minorHAnsi"/>
          <w:sz w:val="22"/>
          <w:szCs w:val="22"/>
        </w:rPr>
      </w:pPr>
    </w:p>
    <w:p w:rsidR="00335500" w:rsidRPr="00C47197" w:rsidRDefault="00E451C3" w:rsidP="00EE70D0">
      <w:pPr>
        <w:pStyle w:val="Akapitzlist"/>
        <w:numPr>
          <w:ilvl w:val="0"/>
          <w:numId w:val="19"/>
        </w:numPr>
        <w:shd w:val="clear" w:color="auto" w:fill="FFFFFF"/>
        <w:tabs>
          <w:tab w:val="left" w:pos="426"/>
        </w:tabs>
        <w:overflowPunct w:val="0"/>
        <w:autoSpaceDE w:val="0"/>
        <w:autoSpaceDN w:val="0"/>
        <w:adjustRightInd w:val="0"/>
        <w:ind w:left="284" w:hanging="284"/>
        <w:jc w:val="left"/>
        <w:textAlignment w:val="baseline"/>
        <w:outlineLvl w:val="0"/>
        <w:rPr>
          <w:rFonts w:asciiTheme="minorHAnsi" w:hAnsiTheme="minorHAnsi" w:cstheme="minorHAnsi"/>
          <w:b/>
          <w:sz w:val="22"/>
          <w:szCs w:val="22"/>
          <w:u w:val="single"/>
        </w:rPr>
      </w:pPr>
      <w:r w:rsidRPr="00C47197">
        <w:rPr>
          <w:rFonts w:asciiTheme="minorHAnsi" w:hAnsiTheme="minorHAnsi" w:cstheme="minorHAnsi"/>
          <w:b/>
          <w:sz w:val="22"/>
          <w:szCs w:val="22"/>
          <w:u w:val="single"/>
        </w:rPr>
        <w:t>Warunki udziału w postępowaniu</w:t>
      </w:r>
      <w:r w:rsidR="00335500" w:rsidRPr="00C47197">
        <w:rPr>
          <w:rFonts w:asciiTheme="minorHAnsi" w:hAnsiTheme="minorHAnsi" w:cstheme="minorHAnsi"/>
          <w:b/>
          <w:sz w:val="22"/>
          <w:szCs w:val="22"/>
          <w:u w:val="single"/>
        </w:rPr>
        <w:t>.</w:t>
      </w:r>
    </w:p>
    <w:p w:rsidR="00335500" w:rsidRPr="00C47197" w:rsidRDefault="00335500" w:rsidP="00060836">
      <w:pPr>
        <w:spacing w:line="240" w:lineRule="auto"/>
        <w:ind w:left="238" w:hanging="238"/>
        <w:rPr>
          <w:rFonts w:asciiTheme="minorHAnsi" w:hAnsiTheme="minorHAnsi" w:cstheme="minorHAnsi"/>
          <w:sz w:val="22"/>
        </w:rPr>
      </w:pPr>
    </w:p>
    <w:p w:rsidR="00335500" w:rsidRPr="00C47197" w:rsidRDefault="00335500" w:rsidP="005671A5">
      <w:pPr>
        <w:spacing w:line="240" w:lineRule="auto"/>
        <w:ind w:firstLine="0"/>
        <w:rPr>
          <w:rFonts w:asciiTheme="minorHAnsi" w:hAnsiTheme="minorHAnsi" w:cstheme="minorHAnsi"/>
          <w:color w:val="000000"/>
          <w:sz w:val="22"/>
        </w:rPr>
      </w:pPr>
      <w:r w:rsidRPr="00C47197">
        <w:rPr>
          <w:rFonts w:asciiTheme="minorHAnsi" w:hAnsiTheme="minorHAnsi" w:cstheme="minorHAnsi"/>
          <w:color w:val="000000"/>
          <w:sz w:val="22"/>
        </w:rPr>
        <w:t xml:space="preserve">O udzielenie zamówienia mogą ubiegać się Wykonawcy, którzy </w:t>
      </w:r>
      <w:r w:rsidR="008408CC" w:rsidRPr="00C47197">
        <w:rPr>
          <w:rFonts w:asciiTheme="minorHAnsi" w:hAnsiTheme="minorHAnsi" w:cstheme="minorHAnsi"/>
          <w:color w:val="000000"/>
          <w:sz w:val="22"/>
        </w:rPr>
        <w:t xml:space="preserve">nie podlegają wykluczeniu </w:t>
      </w:r>
      <w:r w:rsidR="00540679" w:rsidRPr="00C47197">
        <w:rPr>
          <w:rFonts w:asciiTheme="minorHAnsi" w:hAnsiTheme="minorHAnsi" w:cstheme="minorHAnsi"/>
          <w:color w:val="000000"/>
          <w:sz w:val="22"/>
        </w:rPr>
        <w:t>z</w:t>
      </w:r>
      <w:r w:rsidR="00A06031" w:rsidRPr="00C47197">
        <w:rPr>
          <w:rFonts w:asciiTheme="minorHAnsi" w:hAnsiTheme="minorHAnsi" w:cstheme="minorHAnsi"/>
          <w:color w:val="000000"/>
          <w:sz w:val="22"/>
        </w:rPr>
        <w:t> </w:t>
      </w:r>
      <w:r w:rsidR="00540679" w:rsidRPr="00C47197">
        <w:rPr>
          <w:rFonts w:asciiTheme="minorHAnsi" w:hAnsiTheme="minorHAnsi" w:cstheme="minorHAnsi"/>
          <w:color w:val="000000"/>
          <w:sz w:val="22"/>
        </w:rPr>
        <w:t xml:space="preserve">postępowania i </w:t>
      </w:r>
      <w:r w:rsidRPr="00C47197">
        <w:rPr>
          <w:rFonts w:asciiTheme="minorHAnsi" w:hAnsiTheme="minorHAnsi" w:cstheme="minorHAnsi"/>
          <w:color w:val="000000"/>
          <w:sz w:val="22"/>
        </w:rPr>
        <w:t>spełniają warunki udziału w postępowaniu, dotyczące:</w:t>
      </w:r>
    </w:p>
    <w:p w:rsidR="00870EDE" w:rsidRPr="00C47197" w:rsidRDefault="00870EDE" w:rsidP="005671A5">
      <w:pPr>
        <w:spacing w:line="240" w:lineRule="auto"/>
        <w:ind w:firstLine="0"/>
        <w:rPr>
          <w:rFonts w:asciiTheme="minorHAnsi" w:hAnsiTheme="minorHAnsi" w:cstheme="minorHAnsi"/>
          <w:color w:val="000000"/>
          <w:sz w:val="22"/>
        </w:rPr>
      </w:pPr>
    </w:p>
    <w:p w:rsidR="00D83AD0" w:rsidRPr="00C47197" w:rsidRDefault="00D83AD0" w:rsidP="00EE70D0">
      <w:pPr>
        <w:numPr>
          <w:ilvl w:val="1"/>
          <w:numId w:val="13"/>
        </w:numPr>
        <w:tabs>
          <w:tab w:val="clear" w:pos="1440"/>
        </w:tabs>
        <w:spacing w:line="240" w:lineRule="auto"/>
        <w:ind w:left="709" w:hanging="284"/>
        <w:rPr>
          <w:rFonts w:asciiTheme="minorHAnsi" w:hAnsiTheme="minorHAnsi" w:cstheme="minorHAnsi"/>
          <w:bCs/>
          <w:sz w:val="22"/>
        </w:rPr>
      </w:pPr>
      <w:r w:rsidRPr="00C47197">
        <w:rPr>
          <w:rFonts w:asciiTheme="minorHAnsi" w:hAnsiTheme="minorHAnsi" w:cstheme="minorHAnsi"/>
          <w:bCs/>
          <w:sz w:val="22"/>
        </w:rPr>
        <w:t>zdolności do występowania o obrocie gospodarczym</w:t>
      </w:r>
      <w:r w:rsidR="00870EDE" w:rsidRPr="00C47197">
        <w:rPr>
          <w:rFonts w:asciiTheme="minorHAnsi" w:hAnsiTheme="minorHAnsi" w:cstheme="minorHAnsi"/>
          <w:bCs/>
          <w:sz w:val="22"/>
        </w:rPr>
        <w:t>:</w:t>
      </w:r>
    </w:p>
    <w:p w:rsidR="00D83AD0" w:rsidRPr="00C47197" w:rsidRDefault="00D83AD0" w:rsidP="00D83AD0">
      <w:pPr>
        <w:spacing w:line="240" w:lineRule="auto"/>
        <w:ind w:left="709" w:firstLine="0"/>
        <w:rPr>
          <w:rFonts w:asciiTheme="minorHAnsi" w:hAnsiTheme="minorHAnsi" w:cstheme="minorHAnsi"/>
          <w:bCs/>
          <w:sz w:val="22"/>
        </w:rPr>
      </w:pPr>
    </w:p>
    <w:p w:rsidR="00D83AD0" w:rsidRPr="00C47197" w:rsidRDefault="00D83AD0" w:rsidP="008B0A27">
      <w:pPr>
        <w:spacing w:line="240" w:lineRule="auto"/>
        <w:ind w:left="709" w:firstLine="0"/>
        <w:rPr>
          <w:rFonts w:asciiTheme="minorHAnsi" w:hAnsiTheme="minorHAnsi" w:cstheme="minorHAnsi"/>
          <w:b/>
          <w:spacing w:val="-1"/>
          <w:sz w:val="22"/>
          <w:u w:val="single"/>
        </w:rPr>
      </w:pPr>
      <w:r w:rsidRPr="00C47197">
        <w:rPr>
          <w:rFonts w:asciiTheme="minorHAnsi" w:hAnsiTheme="minorHAnsi" w:cstheme="minorHAnsi"/>
          <w:b/>
          <w:spacing w:val="-1"/>
          <w:sz w:val="22"/>
          <w:u w:val="single"/>
        </w:rPr>
        <w:t xml:space="preserve">Opis sposobu spełnienia warunku: </w:t>
      </w:r>
    </w:p>
    <w:p w:rsidR="00D83AD0" w:rsidRPr="00C47197" w:rsidRDefault="00D83AD0" w:rsidP="00D83AD0">
      <w:pPr>
        <w:shd w:val="clear" w:color="auto" w:fill="FFFFFF"/>
        <w:tabs>
          <w:tab w:val="num" w:pos="1789"/>
        </w:tabs>
        <w:spacing w:line="240" w:lineRule="auto"/>
        <w:ind w:left="709" w:firstLine="0"/>
        <w:rPr>
          <w:rFonts w:asciiTheme="minorHAnsi" w:hAnsiTheme="minorHAnsi" w:cstheme="minorHAnsi"/>
          <w:b/>
          <w:bCs/>
          <w:sz w:val="22"/>
          <w:u w:val="single"/>
        </w:rPr>
      </w:pPr>
    </w:p>
    <w:p w:rsidR="00D83AD0" w:rsidRPr="00C47197" w:rsidRDefault="00D83AD0" w:rsidP="008B0A27">
      <w:pPr>
        <w:shd w:val="clear" w:color="auto" w:fill="FFFFFF"/>
        <w:tabs>
          <w:tab w:val="num" w:pos="1789"/>
        </w:tabs>
        <w:spacing w:line="240" w:lineRule="auto"/>
        <w:ind w:left="709" w:firstLine="0"/>
        <w:rPr>
          <w:rFonts w:asciiTheme="minorHAnsi" w:hAnsiTheme="minorHAnsi" w:cstheme="minorHAnsi"/>
          <w:b/>
          <w:bCs/>
          <w:sz w:val="22"/>
          <w:u w:val="single"/>
        </w:rPr>
      </w:pPr>
      <w:r w:rsidRPr="00C47197">
        <w:rPr>
          <w:rFonts w:asciiTheme="minorHAnsi" w:hAnsiTheme="minorHAnsi" w:cstheme="minorHAnsi"/>
          <w:b/>
          <w:bCs/>
          <w:sz w:val="22"/>
          <w:u w:val="single"/>
        </w:rPr>
        <w:t>Zamawiający nie określa szczegółowego warunku w tym zakresie.</w:t>
      </w:r>
    </w:p>
    <w:p w:rsidR="00D83AD0" w:rsidRPr="00C47197" w:rsidRDefault="00D83AD0" w:rsidP="00D83AD0">
      <w:pPr>
        <w:spacing w:line="240" w:lineRule="auto"/>
        <w:ind w:left="709" w:firstLine="0"/>
        <w:rPr>
          <w:rFonts w:asciiTheme="minorHAnsi" w:hAnsiTheme="minorHAnsi" w:cstheme="minorHAnsi"/>
          <w:bCs/>
          <w:sz w:val="22"/>
        </w:rPr>
      </w:pPr>
    </w:p>
    <w:p w:rsidR="00870EDE" w:rsidRPr="00C47197" w:rsidRDefault="00870EDE" w:rsidP="00EE70D0">
      <w:pPr>
        <w:numPr>
          <w:ilvl w:val="1"/>
          <w:numId w:val="13"/>
        </w:numPr>
        <w:tabs>
          <w:tab w:val="clear" w:pos="1440"/>
        </w:tabs>
        <w:spacing w:line="240" w:lineRule="auto"/>
        <w:ind w:left="709" w:hanging="284"/>
        <w:rPr>
          <w:rFonts w:asciiTheme="minorHAnsi" w:hAnsiTheme="minorHAnsi" w:cstheme="minorHAnsi"/>
          <w:bCs/>
          <w:sz w:val="22"/>
        </w:rPr>
      </w:pPr>
      <w:r w:rsidRPr="00C47197">
        <w:rPr>
          <w:rFonts w:asciiTheme="minorHAnsi" w:hAnsiTheme="minorHAnsi" w:cstheme="minorHAnsi"/>
          <w:bCs/>
          <w:sz w:val="22"/>
        </w:rPr>
        <w:t>uprawnień do prowadzenia określonej działalności gospodarczej lub zawodowej, o ile wynika to z odrębnych przepisów;</w:t>
      </w:r>
    </w:p>
    <w:p w:rsidR="000F13F1" w:rsidRPr="00C47197" w:rsidRDefault="000F13F1" w:rsidP="000F13F1">
      <w:pPr>
        <w:spacing w:line="240" w:lineRule="auto"/>
        <w:ind w:left="709" w:firstLine="0"/>
        <w:rPr>
          <w:rFonts w:asciiTheme="minorHAnsi" w:hAnsiTheme="minorHAnsi" w:cstheme="minorHAnsi"/>
          <w:spacing w:val="-1"/>
          <w:sz w:val="22"/>
        </w:rPr>
      </w:pPr>
    </w:p>
    <w:p w:rsidR="00DA32A6" w:rsidRPr="00C47197" w:rsidRDefault="00DA32A6" w:rsidP="008B0A27">
      <w:pPr>
        <w:spacing w:line="240" w:lineRule="auto"/>
        <w:ind w:left="709" w:firstLine="0"/>
        <w:rPr>
          <w:rFonts w:asciiTheme="minorHAnsi" w:hAnsiTheme="minorHAnsi" w:cstheme="minorHAnsi"/>
          <w:b/>
          <w:spacing w:val="-1"/>
          <w:sz w:val="22"/>
          <w:u w:val="single"/>
        </w:rPr>
      </w:pPr>
      <w:r w:rsidRPr="00C47197">
        <w:rPr>
          <w:rFonts w:asciiTheme="minorHAnsi" w:hAnsiTheme="minorHAnsi" w:cstheme="minorHAnsi"/>
          <w:b/>
          <w:spacing w:val="-1"/>
          <w:sz w:val="22"/>
          <w:u w:val="single"/>
        </w:rPr>
        <w:t xml:space="preserve">Opis sposobu spełnienia warunku: </w:t>
      </w:r>
    </w:p>
    <w:p w:rsidR="005B1754" w:rsidRPr="00C47197" w:rsidRDefault="005B1754" w:rsidP="00F41C45">
      <w:pPr>
        <w:shd w:val="clear" w:color="auto" w:fill="FFFFFF"/>
        <w:tabs>
          <w:tab w:val="num" w:pos="1789"/>
        </w:tabs>
        <w:spacing w:line="240" w:lineRule="auto"/>
        <w:ind w:left="709" w:firstLine="0"/>
        <w:rPr>
          <w:rFonts w:asciiTheme="minorHAnsi" w:hAnsiTheme="minorHAnsi" w:cstheme="minorHAnsi"/>
          <w:b/>
          <w:bCs/>
          <w:sz w:val="22"/>
          <w:u w:val="single"/>
        </w:rPr>
      </w:pPr>
    </w:p>
    <w:p w:rsidR="00967E65" w:rsidRPr="00C47197" w:rsidRDefault="00967E65" w:rsidP="00F41C45">
      <w:pPr>
        <w:shd w:val="clear" w:color="auto" w:fill="FFFFFF"/>
        <w:tabs>
          <w:tab w:val="num" w:pos="1789"/>
        </w:tabs>
        <w:spacing w:line="240" w:lineRule="auto"/>
        <w:ind w:left="709" w:firstLine="0"/>
        <w:rPr>
          <w:rFonts w:asciiTheme="minorHAnsi" w:hAnsiTheme="minorHAnsi" w:cstheme="minorHAnsi"/>
          <w:b/>
          <w:bCs/>
          <w:sz w:val="22"/>
          <w:u w:val="single"/>
        </w:rPr>
      </w:pPr>
      <w:r w:rsidRPr="00C47197">
        <w:rPr>
          <w:rFonts w:asciiTheme="minorHAnsi" w:hAnsiTheme="minorHAnsi" w:cstheme="minorHAnsi"/>
          <w:b/>
          <w:bCs/>
          <w:sz w:val="22"/>
          <w:u w:val="single"/>
        </w:rPr>
        <w:t>Zamawiający nie określa szczegółowego warunku w tym zakresie</w:t>
      </w:r>
      <w:r w:rsidR="009239C8" w:rsidRPr="00C47197">
        <w:rPr>
          <w:rFonts w:asciiTheme="minorHAnsi" w:hAnsiTheme="minorHAnsi" w:cstheme="minorHAnsi"/>
          <w:b/>
          <w:bCs/>
          <w:sz w:val="22"/>
          <w:u w:val="single"/>
        </w:rPr>
        <w:t>.</w:t>
      </w:r>
    </w:p>
    <w:p w:rsidR="00A36E74" w:rsidRPr="00C47197" w:rsidRDefault="00A36E74" w:rsidP="00967E65">
      <w:pPr>
        <w:shd w:val="clear" w:color="auto" w:fill="FFFFFF"/>
        <w:tabs>
          <w:tab w:val="num" w:pos="1789"/>
        </w:tabs>
        <w:spacing w:line="240" w:lineRule="auto"/>
        <w:rPr>
          <w:rFonts w:asciiTheme="minorHAnsi" w:hAnsiTheme="minorHAnsi" w:cstheme="minorHAnsi"/>
          <w:bCs/>
          <w:sz w:val="22"/>
          <w:u w:val="single"/>
        </w:rPr>
      </w:pPr>
    </w:p>
    <w:p w:rsidR="00E451C3" w:rsidRPr="00C47197" w:rsidRDefault="00E451C3" w:rsidP="00EE70D0">
      <w:pPr>
        <w:numPr>
          <w:ilvl w:val="1"/>
          <w:numId w:val="13"/>
        </w:numPr>
        <w:tabs>
          <w:tab w:val="clear" w:pos="1440"/>
        </w:tabs>
        <w:spacing w:line="240" w:lineRule="auto"/>
        <w:ind w:left="709" w:hanging="283"/>
        <w:jc w:val="left"/>
        <w:rPr>
          <w:rFonts w:asciiTheme="minorHAnsi" w:hAnsiTheme="minorHAnsi" w:cstheme="minorHAnsi"/>
          <w:bCs/>
          <w:sz w:val="22"/>
        </w:rPr>
      </w:pPr>
      <w:r w:rsidRPr="00C47197">
        <w:rPr>
          <w:rFonts w:asciiTheme="minorHAnsi" w:hAnsiTheme="minorHAnsi" w:cstheme="minorHAnsi"/>
          <w:bCs/>
          <w:sz w:val="22"/>
        </w:rPr>
        <w:t>sytuacji ekonomicznej lub finansowej:</w:t>
      </w:r>
    </w:p>
    <w:p w:rsidR="005B1754" w:rsidRPr="00C47197" w:rsidRDefault="005B1754" w:rsidP="00E451C3">
      <w:pPr>
        <w:spacing w:line="240" w:lineRule="auto"/>
        <w:ind w:left="709" w:firstLine="0"/>
        <w:rPr>
          <w:rFonts w:asciiTheme="minorHAnsi" w:hAnsiTheme="minorHAnsi" w:cstheme="minorHAnsi"/>
          <w:b/>
          <w:bCs/>
          <w:sz w:val="22"/>
          <w:u w:val="single"/>
        </w:rPr>
      </w:pPr>
    </w:p>
    <w:p w:rsidR="006F2EA8" w:rsidRPr="00C47197" w:rsidRDefault="00E451C3" w:rsidP="00E451C3">
      <w:pPr>
        <w:spacing w:line="240" w:lineRule="auto"/>
        <w:ind w:left="709" w:firstLine="0"/>
        <w:rPr>
          <w:rFonts w:asciiTheme="minorHAnsi" w:hAnsiTheme="minorHAnsi" w:cstheme="minorHAnsi"/>
          <w:b/>
          <w:bCs/>
          <w:sz w:val="22"/>
          <w:u w:val="single"/>
        </w:rPr>
      </w:pPr>
      <w:r w:rsidRPr="00C47197">
        <w:rPr>
          <w:rFonts w:asciiTheme="minorHAnsi" w:hAnsiTheme="minorHAnsi" w:cstheme="minorHAnsi"/>
          <w:b/>
          <w:bCs/>
          <w:sz w:val="22"/>
          <w:u w:val="single"/>
        </w:rPr>
        <w:t>Opis sposobu spełnienia warunku</w:t>
      </w:r>
      <w:r w:rsidR="00C62961" w:rsidRPr="00C47197">
        <w:rPr>
          <w:rFonts w:asciiTheme="minorHAnsi" w:hAnsiTheme="minorHAnsi" w:cstheme="minorHAnsi"/>
          <w:b/>
          <w:bCs/>
          <w:sz w:val="22"/>
          <w:u w:val="single"/>
        </w:rPr>
        <w:t>:</w:t>
      </w:r>
    </w:p>
    <w:p w:rsidR="005B1754" w:rsidRPr="00C47197" w:rsidRDefault="005B1754" w:rsidP="00C65C5A">
      <w:pPr>
        <w:shd w:val="clear" w:color="auto" w:fill="FFFFFF"/>
        <w:tabs>
          <w:tab w:val="num" w:pos="1789"/>
        </w:tabs>
        <w:spacing w:line="240" w:lineRule="auto"/>
        <w:ind w:left="709" w:firstLine="0"/>
        <w:rPr>
          <w:rFonts w:asciiTheme="minorHAnsi" w:hAnsiTheme="minorHAnsi" w:cstheme="minorHAnsi"/>
          <w:b/>
          <w:bCs/>
          <w:sz w:val="22"/>
          <w:u w:val="single"/>
        </w:rPr>
      </w:pPr>
    </w:p>
    <w:p w:rsidR="00C65C5A" w:rsidRPr="00C47197" w:rsidRDefault="00C65C5A" w:rsidP="00C65C5A">
      <w:pPr>
        <w:shd w:val="clear" w:color="auto" w:fill="FFFFFF"/>
        <w:tabs>
          <w:tab w:val="num" w:pos="1789"/>
        </w:tabs>
        <w:spacing w:line="240" w:lineRule="auto"/>
        <w:ind w:left="709" w:firstLine="0"/>
        <w:rPr>
          <w:rFonts w:asciiTheme="minorHAnsi" w:hAnsiTheme="minorHAnsi" w:cstheme="minorHAnsi"/>
          <w:b/>
          <w:bCs/>
          <w:sz w:val="22"/>
          <w:u w:val="single"/>
        </w:rPr>
      </w:pPr>
      <w:r w:rsidRPr="00C47197">
        <w:rPr>
          <w:rFonts w:asciiTheme="minorHAnsi" w:hAnsiTheme="minorHAnsi" w:cstheme="minorHAnsi"/>
          <w:b/>
          <w:bCs/>
          <w:sz w:val="22"/>
          <w:u w:val="single"/>
        </w:rPr>
        <w:t>Zamawiający nie określa szczegółowego warunku w tym zakresie.</w:t>
      </w:r>
    </w:p>
    <w:p w:rsidR="00E451C3" w:rsidRPr="00C47197" w:rsidRDefault="00E451C3" w:rsidP="00E451C3">
      <w:pPr>
        <w:spacing w:line="240" w:lineRule="auto"/>
        <w:ind w:left="709" w:firstLine="0"/>
        <w:rPr>
          <w:rFonts w:asciiTheme="minorHAnsi" w:hAnsiTheme="minorHAnsi" w:cstheme="minorHAnsi"/>
          <w:b/>
          <w:bCs/>
          <w:sz w:val="22"/>
        </w:rPr>
      </w:pPr>
      <w:r w:rsidRPr="00C47197">
        <w:rPr>
          <w:rFonts w:asciiTheme="minorHAnsi" w:hAnsiTheme="minorHAnsi" w:cstheme="minorHAnsi"/>
          <w:b/>
          <w:bCs/>
          <w:sz w:val="22"/>
        </w:rPr>
        <w:t xml:space="preserve"> </w:t>
      </w:r>
    </w:p>
    <w:p w:rsidR="00F1243C" w:rsidRPr="00C47197" w:rsidRDefault="00BB0C61" w:rsidP="00EE70D0">
      <w:pPr>
        <w:numPr>
          <w:ilvl w:val="1"/>
          <w:numId w:val="13"/>
        </w:numPr>
        <w:tabs>
          <w:tab w:val="clear" w:pos="1440"/>
        </w:tabs>
        <w:spacing w:line="240" w:lineRule="auto"/>
        <w:ind w:left="709" w:hanging="283"/>
        <w:rPr>
          <w:rFonts w:asciiTheme="minorHAnsi" w:hAnsiTheme="minorHAnsi" w:cstheme="minorHAnsi"/>
          <w:bCs/>
          <w:sz w:val="22"/>
        </w:rPr>
      </w:pPr>
      <w:r w:rsidRPr="00C47197">
        <w:rPr>
          <w:rFonts w:asciiTheme="minorHAnsi" w:hAnsiTheme="minorHAnsi" w:cstheme="minorHAnsi"/>
          <w:bCs/>
          <w:sz w:val="22"/>
        </w:rPr>
        <w:t>zdolności technicznej lub zawodowej</w:t>
      </w:r>
      <w:r w:rsidR="00A36E74" w:rsidRPr="00C47197">
        <w:rPr>
          <w:rFonts w:asciiTheme="minorHAnsi" w:hAnsiTheme="minorHAnsi" w:cstheme="minorHAnsi"/>
          <w:bCs/>
          <w:sz w:val="22"/>
        </w:rPr>
        <w:t>:</w:t>
      </w:r>
    </w:p>
    <w:p w:rsidR="00B40EAE" w:rsidRPr="00C47197" w:rsidRDefault="00B40EAE" w:rsidP="00B40EAE">
      <w:pPr>
        <w:spacing w:line="240" w:lineRule="auto"/>
        <w:ind w:left="709" w:firstLine="0"/>
        <w:rPr>
          <w:rFonts w:asciiTheme="minorHAnsi" w:hAnsiTheme="minorHAnsi" w:cstheme="minorHAnsi"/>
          <w:bCs/>
          <w:sz w:val="22"/>
        </w:rPr>
      </w:pPr>
    </w:p>
    <w:p w:rsidR="00707B4D" w:rsidRPr="00C47197" w:rsidRDefault="00707B4D" w:rsidP="00CD28C5">
      <w:pPr>
        <w:rPr>
          <w:rFonts w:asciiTheme="minorHAnsi" w:hAnsiTheme="minorHAnsi" w:cstheme="minorHAnsi"/>
          <w:bCs/>
          <w:sz w:val="22"/>
          <w:u w:val="single"/>
        </w:rPr>
      </w:pPr>
      <w:r w:rsidRPr="00C47197">
        <w:rPr>
          <w:rFonts w:asciiTheme="minorHAnsi" w:hAnsiTheme="minorHAnsi" w:cstheme="minorHAnsi"/>
          <w:bCs/>
          <w:sz w:val="22"/>
          <w:u w:val="single"/>
        </w:rPr>
        <w:t>Opis sposobu spełnienia warunku</w:t>
      </w:r>
      <w:r w:rsidR="00794D14" w:rsidRPr="00C47197">
        <w:rPr>
          <w:rFonts w:asciiTheme="minorHAnsi" w:hAnsiTheme="minorHAnsi" w:cstheme="minorHAnsi"/>
          <w:bCs/>
          <w:sz w:val="22"/>
          <w:u w:val="single"/>
        </w:rPr>
        <w:t>:</w:t>
      </w:r>
      <w:r w:rsidRPr="00C47197">
        <w:rPr>
          <w:rFonts w:asciiTheme="minorHAnsi" w:hAnsiTheme="minorHAnsi" w:cstheme="minorHAnsi"/>
          <w:bCs/>
          <w:sz w:val="22"/>
          <w:u w:val="single"/>
        </w:rPr>
        <w:t xml:space="preserve"> </w:t>
      </w:r>
    </w:p>
    <w:p w:rsidR="00CC1B57" w:rsidRPr="00C47197" w:rsidRDefault="00CC1B57" w:rsidP="00CC1B57">
      <w:pPr>
        <w:pStyle w:val="Akapitzlist"/>
        <w:ind w:left="1429"/>
        <w:rPr>
          <w:rFonts w:asciiTheme="minorHAnsi" w:hAnsiTheme="minorHAnsi" w:cstheme="minorHAnsi"/>
          <w:bCs/>
          <w:iCs/>
          <w:sz w:val="22"/>
          <w:szCs w:val="22"/>
        </w:rPr>
      </w:pPr>
    </w:p>
    <w:p w:rsidR="00122964" w:rsidRPr="00F10244" w:rsidRDefault="00CD28C5" w:rsidP="00F10244">
      <w:pPr>
        <w:pStyle w:val="Akapitzlist"/>
        <w:numPr>
          <w:ilvl w:val="5"/>
          <w:numId w:val="13"/>
        </w:numPr>
        <w:ind w:left="851" w:hanging="284"/>
        <w:rPr>
          <w:rFonts w:asciiTheme="minorHAnsi" w:hAnsiTheme="minorHAnsi" w:cstheme="minorHAnsi"/>
          <w:bCs/>
          <w:sz w:val="22"/>
        </w:rPr>
      </w:pPr>
      <w:r w:rsidRPr="00F10244">
        <w:rPr>
          <w:rFonts w:asciiTheme="minorHAnsi" w:hAnsiTheme="minorHAnsi" w:cstheme="minorHAnsi"/>
          <w:bCs/>
          <w:sz w:val="22"/>
        </w:rPr>
        <w:t>Wykonawca dla spełnienia powyższego warunku zobowiązany jest w</w:t>
      </w:r>
      <w:r w:rsidR="00C30518" w:rsidRPr="00F10244">
        <w:rPr>
          <w:rFonts w:asciiTheme="minorHAnsi" w:hAnsiTheme="minorHAnsi" w:cstheme="minorHAnsi"/>
          <w:bCs/>
          <w:sz w:val="22"/>
        </w:rPr>
        <w:t xml:space="preserve">ykazać, że w okresie ostatnich </w:t>
      </w:r>
      <w:r w:rsidR="004F5277" w:rsidRPr="00F10244">
        <w:rPr>
          <w:rFonts w:asciiTheme="minorHAnsi" w:hAnsiTheme="minorHAnsi" w:cstheme="minorHAnsi"/>
          <w:bCs/>
          <w:sz w:val="22"/>
        </w:rPr>
        <w:t>3</w:t>
      </w:r>
      <w:r w:rsidRPr="00F10244">
        <w:rPr>
          <w:rFonts w:asciiTheme="minorHAnsi" w:hAnsiTheme="minorHAnsi" w:cstheme="minorHAnsi"/>
          <w:bCs/>
          <w:sz w:val="22"/>
        </w:rPr>
        <w:t xml:space="preserve"> lat przed upływem terminu składania ofert, a jeżeli okres prowadzenia działalności jest krótszy – w tym okresie w ramach wykonanych, a w przypadku świadczeń okresowych lub ciągłych również wykonywanych usług</w:t>
      </w:r>
      <w:r w:rsidR="00F70216" w:rsidRPr="00F10244">
        <w:rPr>
          <w:rFonts w:asciiTheme="minorHAnsi" w:hAnsiTheme="minorHAnsi" w:cstheme="minorHAnsi"/>
          <w:bCs/>
          <w:sz w:val="22"/>
        </w:rPr>
        <w:t>, należycie wykonał</w:t>
      </w:r>
      <w:r w:rsidR="00F10244" w:rsidRPr="00F10244">
        <w:rPr>
          <w:rFonts w:asciiTheme="minorHAnsi" w:hAnsiTheme="minorHAnsi" w:cstheme="minorHAnsi"/>
          <w:bCs/>
          <w:sz w:val="22"/>
        </w:rPr>
        <w:t xml:space="preserve"> </w:t>
      </w:r>
      <w:r w:rsidR="00122964" w:rsidRPr="00F10244">
        <w:rPr>
          <w:rFonts w:asciiTheme="minorHAnsi" w:hAnsiTheme="minorHAnsi" w:cstheme="minorHAnsi"/>
          <w:bCs/>
          <w:sz w:val="22"/>
        </w:rPr>
        <w:t xml:space="preserve">co najmniej 2 usługi polegające na wsparciu eksperckim w przygotowaniu opracowania </w:t>
      </w:r>
      <w:r w:rsidR="00DD4534" w:rsidRPr="00F10244">
        <w:rPr>
          <w:rFonts w:asciiTheme="minorHAnsi" w:hAnsiTheme="minorHAnsi" w:cstheme="minorHAnsi"/>
          <w:bCs/>
          <w:sz w:val="22"/>
        </w:rPr>
        <w:t>dotyczące</w:t>
      </w:r>
      <w:r w:rsidR="00372AE0">
        <w:rPr>
          <w:rFonts w:asciiTheme="minorHAnsi" w:hAnsiTheme="minorHAnsi" w:cstheme="minorHAnsi"/>
          <w:bCs/>
          <w:sz w:val="22"/>
        </w:rPr>
        <w:t>go</w:t>
      </w:r>
      <w:r w:rsidR="00DD4534" w:rsidRPr="00F10244">
        <w:rPr>
          <w:rFonts w:asciiTheme="minorHAnsi" w:hAnsiTheme="minorHAnsi" w:cstheme="minorHAnsi"/>
          <w:bCs/>
          <w:sz w:val="22"/>
        </w:rPr>
        <w:t xml:space="preserve"> zagadnień </w:t>
      </w:r>
      <w:r w:rsidR="00DD4534" w:rsidRPr="001C133D">
        <w:rPr>
          <w:rFonts w:asciiTheme="minorHAnsi" w:hAnsiTheme="minorHAnsi" w:cstheme="minorHAnsi"/>
          <w:bCs/>
          <w:sz w:val="22"/>
        </w:rPr>
        <w:t>regulacyjnych w zakresie rynku usług pocztowych</w:t>
      </w:r>
      <w:r w:rsidR="00155F4F" w:rsidRPr="00F10244">
        <w:rPr>
          <w:rFonts w:asciiTheme="minorHAnsi" w:hAnsiTheme="minorHAnsi" w:cstheme="minorHAnsi"/>
          <w:bCs/>
          <w:sz w:val="22"/>
        </w:rPr>
        <w:t>;</w:t>
      </w:r>
    </w:p>
    <w:p w:rsidR="00057944" w:rsidRPr="00C47197" w:rsidRDefault="00057944" w:rsidP="00057944">
      <w:pPr>
        <w:pStyle w:val="Akapitzlist"/>
        <w:ind w:left="1276"/>
        <w:rPr>
          <w:rFonts w:asciiTheme="minorHAnsi" w:hAnsiTheme="minorHAnsi" w:cstheme="minorHAnsi"/>
          <w:bCs/>
          <w:sz w:val="22"/>
          <w:szCs w:val="22"/>
        </w:rPr>
      </w:pPr>
    </w:p>
    <w:p w:rsidR="00190842" w:rsidRDefault="00716AAC" w:rsidP="00057944">
      <w:pPr>
        <w:pStyle w:val="Akapitzlist"/>
        <w:numPr>
          <w:ilvl w:val="5"/>
          <w:numId w:val="13"/>
        </w:numPr>
        <w:ind w:left="851" w:hanging="284"/>
        <w:rPr>
          <w:rFonts w:asciiTheme="minorHAnsi" w:hAnsiTheme="minorHAnsi" w:cstheme="minorHAnsi"/>
          <w:bCs/>
          <w:sz w:val="22"/>
        </w:rPr>
      </w:pPr>
      <w:r w:rsidRPr="00057944">
        <w:rPr>
          <w:rFonts w:asciiTheme="minorHAnsi" w:hAnsiTheme="minorHAnsi" w:cstheme="minorHAnsi"/>
          <w:bCs/>
          <w:sz w:val="22"/>
        </w:rPr>
        <w:t>dysponuje lub będzie dysponował osobami, które będą skierowane do realizacji zamówienia, posiadającymi kwalifikacje zawodowe, doświadczenie i wykształcenie odpowiednie do pełnionej funkcji (specjalności). Wykonawca musi wskazać, iż dysponuje lub będzie dysponował</w:t>
      </w:r>
      <w:r w:rsidR="00190842">
        <w:rPr>
          <w:rFonts w:asciiTheme="minorHAnsi" w:hAnsiTheme="minorHAnsi" w:cstheme="minorHAnsi"/>
          <w:bCs/>
          <w:sz w:val="22"/>
        </w:rPr>
        <w:t xml:space="preserve"> personelem</w:t>
      </w:r>
      <w:r w:rsidR="0081442A">
        <w:rPr>
          <w:rFonts w:asciiTheme="minorHAnsi" w:hAnsiTheme="minorHAnsi" w:cstheme="minorHAnsi"/>
          <w:bCs/>
          <w:sz w:val="22"/>
        </w:rPr>
        <w:t xml:space="preserve"> spełniającym poniższe wymienione wymagania</w:t>
      </w:r>
      <w:r w:rsidRPr="00057944">
        <w:rPr>
          <w:rFonts w:asciiTheme="minorHAnsi" w:hAnsiTheme="minorHAnsi" w:cstheme="minorHAnsi"/>
          <w:bCs/>
          <w:sz w:val="22"/>
        </w:rPr>
        <w:t>:</w:t>
      </w:r>
    </w:p>
    <w:p w:rsidR="00190842" w:rsidRPr="001C133D" w:rsidRDefault="00190842" w:rsidP="001C133D">
      <w:pPr>
        <w:pStyle w:val="Akapitzlist"/>
        <w:rPr>
          <w:rFonts w:asciiTheme="minorHAnsi" w:hAnsiTheme="minorHAnsi" w:cstheme="minorHAnsi"/>
          <w:bCs/>
          <w:sz w:val="22"/>
        </w:rPr>
      </w:pPr>
    </w:p>
    <w:p w:rsidR="00190842" w:rsidRPr="001C133D" w:rsidRDefault="0081442A" w:rsidP="001C133D">
      <w:pPr>
        <w:pStyle w:val="Akapitzlist"/>
        <w:numPr>
          <w:ilvl w:val="0"/>
          <w:numId w:val="100"/>
        </w:numPr>
        <w:rPr>
          <w:rFonts w:asciiTheme="minorHAnsi" w:eastAsiaTheme="minorEastAsia" w:hAnsiTheme="minorHAnsi" w:cstheme="minorBidi"/>
          <w:bCs/>
          <w:spacing w:val="-1"/>
          <w:sz w:val="22"/>
          <w:szCs w:val="21"/>
          <w:lang w:eastAsia="pl-PL"/>
        </w:rPr>
      </w:pPr>
      <w:r>
        <w:rPr>
          <w:rFonts w:asciiTheme="minorHAnsi" w:eastAsiaTheme="minorEastAsia" w:hAnsiTheme="minorHAnsi" w:cstheme="minorBidi"/>
          <w:bCs/>
          <w:spacing w:val="-1"/>
          <w:sz w:val="22"/>
          <w:szCs w:val="21"/>
          <w:lang w:eastAsia="pl-PL"/>
        </w:rPr>
        <w:t xml:space="preserve">Osoba posiadająca </w:t>
      </w:r>
      <w:r w:rsidRPr="00AF5B9B">
        <w:rPr>
          <w:rFonts w:asciiTheme="minorHAnsi" w:eastAsiaTheme="minorEastAsia" w:hAnsiTheme="minorHAnsi" w:cstheme="minorBidi"/>
          <w:bCs/>
          <w:spacing w:val="-1"/>
          <w:sz w:val="22"/>
          <w:szCs w:val="21"/>
          <w:lang w:eastAsia="pl-PL"/>
        </w:rPr>
        <w:t xml:space="preserve">udokumentowaną wiedzę </w:t>
      </w:r>
      <w:r>
        <w:rPr>
          <w:rFonts w:asciiTheme="minorHAnsi" w:eastAsiaTheme="minorEastAsia" w:hAnsiTheme="minorHAnsi" w:cstheme="minorBidi"/>
          <w:bCs/>
          <w:spacing w:val="-1"/>
          <w:sz w:val="22"/>
          <w:szCs w:val="21"/>
          <w:lang w:eastAsia="pl-PL"/>
        </w:rPr>
        <w:t xml:space="preserve">lub doświadczenie </w:t>
      </w:r>
      <w:r w:rsidRPr="00AF5B9B">
        <w:rPr>
          <w:rFonts w:asciiTheme="minorHAnsi" w:eastAsiaTheme="minorEastAsia" w:hAnsiTheme="minorHAnsi" w:cstheme="minorBidi"/>
          <w:bCs/>
          <w:spacing w:val="-1"/>
          <w:sz w:val="22"/>
          <w:szCs w:val="21"/>
          <w:lang w:eastAsia="pl-PL"/>
        </w:rPr>
        <w:t xml:space="preserve">w zakresie </w:t>
      </w:r>
      <w:r>
        <w:rPr>
          <w:rFonts w:asciiTheme="minorHAnsi" w:eastAsiaTheme="minorEastAsia" w:hAnsiTheme="minorHAnsi" w:cstheme="minorBidi"/>
          <w:bCs/>
          <w:spacing w:val="-1"/>
          <w:sz w:val="22"/>
          <w:szCs w:val="21"/>
          <w:lang w:eastAsia="pl-PL"/>
        </w:rPr>
        <w:t>funkcjonowania rynku pocztowego, w szczególności w obszarze usług powszechnych oraz działalności operatora wyznaczonego</w:t>
      </w:r>
      <w:r w:rsidR="00190842" w:rsidRPr="001C133D">
        <w:rPr>
          <w:rFonts w:asciiTheme="minorHAnsi" w:eastAsiaTheme="minorEastAsia" w:hAnsiTheme="minorHAnsi" w:cstheme="minorBidi"/>
          <w:bCs/>
          <w:spacing w:val="-1"/>
          <w:sz w:val="22"/>
          <w:szCs w:val="21"/>
          <w:lang w:eastAsia="pl-PL"/>
        </w:rPr>
        <w:t>;</w:t>
      </w:r>
    </w:p>
    <w:p w:rsidR="00190842" w:rsidRDefault="00190842" w:rsidP="00190842">
      <w:pPr>
        <w:pStyle w:val="Akapitzlist"/>
        <w:ind w:left="851"/>
        <w:rPr>
          <w:rFonts w:asciiTheme="minorHAnsi" w:eastAsiaTheme="minorEastAsia" w:hAnsiTheme="minorHAnsi" w:cstheme="minorBidi"/>
          <w:bCs/>
          <w:spacing w:val="-1"/>
          <w:sz w:val="22"/>
          <w:szCs w:val="21"/>
          <w:lang w:eastAsia="pl-PL"/>
        </w:rPr>
      </w:pPr>
    </w:p>
    <w:p w:rsidR="00190842" w:rsidRPr="007E7352" w:rsidRDefault="0081442A" w:rsidP="001C133D">
      <w:pPr>
        <w:pStyle w:val="Akapitzlist"/>
        <w:numPr>
          <w:ilvl w:val="7"/>
          <w:numId w:val="13"/>
        </w:numPr>
        <w:ind w:left="1701" w:hanging="283"/>
        <w:rPr>
          <w:rFonts w:asciiTheme="minorHAnsi" w:eastAsiaTheme="minorEastAsia" w:hAnsiTheme="minorHAnsi" w:cstheme="minorBidi"/>
          <w:bCs/>
          <w:spacing w:val="-1"/>
          <w:sz w:val="22"/>
          <w:szCs w:val="22"/>
          <w:lang w:eastAsia="pl-PL"/>
        </w:rPr>
      </w:pPr>
      <w:r>
        <w:rPr>
          <w:rFonts w:asciiTheme="minorHAnsi" w:eastAsiaTheme="minorEastAsia" w:hAnsiTheme="minorHAnsi" w:cstheme="minorBidi"/>
          <w:bCs/>
          <w:spacing w:val="-1"/>
          <w:sz w:val="22"/>
          <w:szCs w:val="22"/>
          <w:lang w:eastAsia="pl-PL"/>
        </w:rPr>
        <w:t>O</w:t>
      </w:r>
      <w:r w:rsidR="00190842" w:rsidRPr="007E7352">
        <w:rPr>
          <w:rFonts w:asciiTheme="minorHAnsi" w:eastAsiaTheme="minorEastAsia" w:hAnsiTheme="minorHAnsi" w:cstheme="minorBidi"/>
          <w:bCs/>
          <w:spacing w:val="-1"/>
          <w:sz w:val="22"/>
          <w:szCs w:val="22"/>
          <w:lang w:eastAsia="pl-PL"/>
        </w:rPr>
        <w:t xml:space="preserve">soba </w:t>
      </w:r>
      <w:r>
        <w:rPr>
          <w:rFonts w:asciiTheme="minorHAnsi" w:eastAsiaTheme="minorEastAsia" w:hAnsiTheme="minorHAnsi" w:cstheme="minorBidi"/>
          <w:bCs/>
          <w:spacing w:val="-1"/>
          <w:sz w:val="22"/>
          <w:szCs w:val="22"/>
          <w:lang w:eastAsia="pl-PL"/>
        </w:rPr>
        <w:t xml:space="preserve">posiadająca </w:t>
      </w:r>
      <w:r w:rsidRPr="007E7352">
        <w:rPr>
          <w:rFonts w:asciiTheme="minorHAnsi" w:eastAsiaTheme="minorEastAsia" w:hAnsiTheme="minorHAnsi" w:cstheme="minorBidi"/>
          <w:bCs/>
          <w:spacing w:val="-1"/>
          <w:sz w:val="22"/>
          <w:szCs w:val="22"/>
          <w:lang w:eastAsia="pl-PL"/>
        </w:rPr>
        <w:t xml:space="preserve">udokumentowane doświadczenie </w:t>
      </w:r>
      <w:r w:rsidRPr="007E7352">
        <w:rPr>
          <w:rFonts w:asciiTheme="minorHAnsi" w:hAnsiTheme="minorHAnsi"/>
          <w:sz w:val="22"/>
          <w:szCs w:val="22"/>
        </w:rPr>
        <w:t>naukowe</w:t>
      </w:r>
      <w:r>
        <w:rPr>
          <w:rFonts w:asciiTheme="minorHAnsi" w:hAnsiTheme="minorHAnsi"/>
          <w:sz w:val="22"/>
          <w:szCs w:val="22"/>
        </w:rPr>
        <w:t xml:space="preserve"> lub legislacyjne</w:t>
      </w:r>
      <w:r w:rsidRPr="007E7352">
        <w:rPr>
          <w:rFonts w:asciiTheme="minorHAnsi" w:hAnsiTheme="minorHAnsi"/>
          <w:sz w:val="22"/>
          <w:szCs w:val="22"/>
        </w:rPr>
        <w:t xml:space="preserve"> </w:t>
      </w:r>
      <w:r w:rsidRPr="00854BC9">
        <w:rPr>
          <w:rFonts w:asciiTheme="minorHAnsi" w:hAnsiTheme="minorHAnsi"/>
        </w:rPr>
        <w:t xml:space="preserve">z zakresu regulacji </w:t>
      </w:r>
      <w:r>
        <w:rPr>
          <w:rFonts w:asciiTheme="minorHAnsi" w:hAnsiTheme="minorHAnsi"/>
        </w:rPr>
        <w:t xml:space="preserve">działalności </w:t>
      </w:r>
      <w:r w:rsidRPr="00854BC9">
        <w:rPr>
          <w:rFonts w:asciiTheme="minorHAnsi" w:hAnsiTheme="minorHAnsi"/>
        </w:rPr>
        <w:t>pocztowej w Polsce</w:t>
      </w:r>
      <w:r w:rsidRPr="007E7352">
        <w:rPr>
          <w:rFonts w:asciiTheme="minorHAnsi" w:hAnsiTheme="minorHAnsi"/>
          <w:sz w:val="22"/>
          <w:szCs w:val="22"/>
        </w:rPr>
        <w:t xml:space="preserve"> </w:t>
      </w:r>
      <w:r>
        <w:rPr>
          <w:rFonts w:asciiTheme="minorHAnsi" w:hAnsiTheme="minorHAnsi"/>
          <w:sz w:val="22"/>
          <w:szCs w:val="22"/>
        </w:rPr>
        <w:t>lub</w:t>
      </w:r>
      <w:r w:rsidRPr="007E7352">
        <w:rPr>
          <w:rFonts w:asciiTheme="minorHAnsi" w:hAnsiTheme="minorHAnsi"/>
          <w:sz w:val="22"/>
          <w:szCs w:val="22"/>
        </w:rPr>
        <w:t xml:space="preserve"> Europie</w:t>
      </w:r>
      <w:r w:rsidR="00190842" w:rsidRPr="007E7352">
        <w:rPr>
          <w:rFonts w:asciiTheme="minorHAnsi" w:eastAsiaTheme="minorEastAsia" w:hAnsiTheme="minorHAnsi" w:cstheme="minorBidi"/>
          <w:bCs/>
          <w:spacing w:val="-1"/>
          <w:sz w:val="22"/>
          <w:szCs w:val="22"/>
          <w:lang w:eastAsia="pl-PL"/>
        </w:rPr>
        <w:t>;</w:t>
      </w:r>
    </w:p>
    <w:p w:rsidR="00190842" w:rsidRPr="00334CD2" w:rsidRDefault="00190842" w:rsidP="00190842">
      <w:pPr>
        <w:pStyle w:val="Akapitzlist"/>
        <w:ind w:left="851"/>
        <w:rPr>
          <w:rFonts w:asciiTheme="minorHAnsi" w:eastAsiaTheme="minorEastAsia" w:hAnsiTheme="minorHAnsi" w:cstheme="minorBidi"/>
          <w:bCs/>
          <w:spacing w:val="-1"/>
          <w:sz w:val="22"/>
          <w:szCs w:val="22"/>
          <w:lang w:eastAsia="pl-PL"/>
        </w:rPr>
      </w:pPr>
    </w:p>
    <w:p w:rsidR="00190842" w:rsidRPr="007E7352" w:rsidRDefault="0081442A" w:rsidP="001C133D">
      <w:pPr>
        <w:pStyle w:val="Akapitzlist"/>
        <w:numPr>
          <w:ilvl w:val="7"/>
          <w:numId w:val="13"/>
        </w:numPr>
        <w:ind w:left="1701" w:hanging="283"/>
        <w:rPr>
          <w:rFonts w:asciiTheme="minorHAnsi" w:eastAsiaTheme="minorEastAsia" w:hAnsiTheme="minorHAnsi" w:cstheme="minorBidi"/>
          <w:bCs/>
          <w:spacing w:val="-1"/>
          <w:sz w:val="22"/>
          <w:szCs w:val="22"/>
          <w:lang w:eastAsia="pl-PL"/>
        </w:rPr>
      </w:pPr>
      <w:r>
        <w:rPr>
          <w:rFonts w:asciiTheme="minorHAnsi" w:eastAsiaTheme="minorEastAsia" w:hAnsiTheme="minorHAnsi" w:cstheme="minorBidi"/>
          <w:bCs/>
          <w:spacing w:val="-1"/>
          <w:sz w:val="22"/>
          <w:szCs w:val="22"/>
          <w:lang w:eastAsia="pl-PL"/>
        </w:rPr>
        <w:t>Osoba posiadająca</w:t>
      </w:r>
      <w:r w:rsidRPr="0099259D">
        <w:rPr>
          <w:rFonts w:asciiTheme="minorHAnsi" w:eastAsiaTheme="minorEastAsia" w:hAnsiTheme="minorHAnsi" w:cstheme="minorBidi"/>
          <w:bCs/>
          <w:spacing w:val="-1"/>
          <w:sz w:val="22"/>
          <w:szCs w:val="22"/>
          <w:lang w:eastAsia="pl-PL"/>
        </w:rPr>
        <w:t xml:space="preserve"> udokumentowane doświadczenie</w:t>
      </w:r>
      <w:r w:rsidRPr="007E7352">
        <w:rPr>
          <w:rFonts w:asciiTheme="minorHAnsi" w:eastAsiaTheme="minorEastAsia" w:hAnsiTheme="minorHAnsi" w:cstheme="minorBidi"/>
          <w:bCs/>
          <w:spacing w:val="-1"/>
          <w:sz w:val="22"/>
          <w:szCs w:val="22"/>
          <w:lang w:eastAsia="pl-PL"/>
        </w:rPr>
        <w:t xml:space="preserve"> w zakresie sporządzania</w:t>
      </w:r>
      <w:r w:rsidRPr="00854BC9">
        <w:rPr>
          <w:rFonts w:asciiTheme="minorHAnsi" w:hAnsiTheme="minorHAnsi"/>
          <w:sz w:val="22"/>
          <w:szCs w:val="22"/>
        </w:rPr>
        <w:t xml:space="preserve"> analiz i raportów eksperckich dotycz</w:t>
      </w:r>
      <w:r>
        <w:rPr>
          <w:rFonts w:asciiTheme="minorHAnsi" w:hAnsiTheme="minorHAnsi"/>
          <w:sz w:val="22"/>
          <w:szCs w:val="22"/>
        </w:rPr>
        <w:t xml:space="preserve">ących rynku pocztowego w Polsce </w:t>
      </w:r>
      <w:r w:rsidRPr="00854BC9">
        <w:rPr>
          <w:rFonts w:asciiTheme="minorHAnsi" w:hAnsiTheme="minorHAnsi"/>
          <w:sz w:val="22"/>
          <w:szCs w:val="22"/>
        </w:rPr>
        <w:t>i Europie</w:t>
      </w:r>
      <w:r>
        <w:rPr>
          <w:rFonts w:asciiTheme="minorHAnsi" w:hAnsiTheme="minorHAnsi"/>
          <w:sz w:val="22"/>
          <w:szCs w:val="22"/>
        </w:rPr>
        <w:t>, w tym</w:t>
      </w:r>
      <w:r w:rsidRPr="00854BC9">
        <w:rPr>
          <w:rFonts w:asciiTheme="minorHAnsi" w:hAnsiTheme="minorHAnsi"/>
          <w:sz w:val="22"/>
          <w:szCs w:val="22"/>
        </w:rPr>
        <w:t xml:space="preserve"> dotyczących</w:t>
      </w:r>
      <w:r>
        <w:rPr>
          <w:rFonts w:asciiTheme="minorHAnsi" w:hAnsiTheme="minorHAnsi"/>
          <w:sz w:val="22"/>
          <w:szCs w:val="22"/>
        </w:rPr>
        <w:t xml:space="preserve"> </w:t>
      </w:r>
      <w:r w:rsidRPr="00854BC9">
        <w:rPr>
          <w:rFonts w:asciiTheme="minorHAnsi" w:hAnsiTheme="minorHAnsi"/>
          <w:sz w:val="22"/>
          <w:szCs w:val="22"/>
        </w:rPr>
        <w:t>e-doręczeń oraz rozwoju usług cyfrowych</w:t>
      </w:r>
      <w:r>
        <w:rPr>
          <w:rFonts w:asciiTheme="minorHAnsi" w:hAnsiTheme="minorHAnsi"/>
          <w:sz w:val="22"/>
          <w:szCs w:val="22"/>
        </w:rPr>
        <w:t xml:space="preserve"> w obszarze rynku pocztowego</w:t>
      </w:r>
      <w:r w:rsidR="00063B53">
        <w:rPr>
          <w:rFonts w:asciiTheme="minorHAnsi" w:hAnsiTheme="minorHAnsi"/>
          <w:sz w:val="22"/>
          <w:szCs w:val="22"/>
        </w:rPr>
        <w:t>.</w:t>
      </w:r>
    </w:p>
    <w:p w:rsidR="00190842" w:rsidRPr="00454A68" w:rsidRDefault="00190842" w:rsidP="00190842">
      <w:pPr>
        <w:pStyle w:val="Akapitzlist"/>
        <w:rPr>
          <w:rFonts w:asciiTheme="minorHAnsi" w:eastAsiaTheme="minorEastAsia" w:hAnsiTheme="minorHAnsi" w:cstheme="minorBidi"/>
          <w:bCs/>
          <w:spacing w:val="-1"/>
          <w:sz w:val="22"/>
          <w:szCs w:val="21"/>
          <w:lang w:eastAsia="pl-PL"/>
        </w:rPr>
      </w:pPr>
    </w:p>
    <w:p w:rsidR="00190842" w:rsidRPr="00454A68" w:rsidRDefault="00063B53" w:rsidP="001C133D">
      <w:pPr>
        <w:spacing w:line="240" w:lineRule="auto"/>
        <w:ind w:firstLine="0"/>
        <w:rPr>
          <w:rFonts w:asciiTheme="minorHAnsi" w:eastAsiaTheme="minorEastAsia" w:hAnsiTheme="minorHAnsi" w:cstheme="minorBidi"/>
          <w:bCs/>
          <w:spacing w:val="-1"/>
          <w:sz w:val="22"/>
          <w:szCs w:val="21"/>
          <w:lang w:eastAsia="pl-PL"/>
        </w:rPr>
      </w:pPr>
      <w:r>
        <w:rPr>
          <w:rFonts w:asciiTheme="minorHAnsi" w:eastAsiaTheme="minorEastAsia" w:hAnsiTheme="minorHAnsi" w:cstheme="minorBidi"/>
          <w:bCs/>
          <w:spacing w:val="-1"/>
          <w:sz w:val="22"/>
          <w:szCs w:val="21"/>
          <w:lang w:eastAsia="pl-PL"/>
        </w:rPr>
        <w:t xml:space="preserve">Zamawiający dopuszcza możliwość łączenia funkcji w przypadku osób, o których mowa z pkt i – iii </w:t>
      </w:r>
      <w:r w:rsidR="0081442A">
        <w:rPr>
          <w:rFonts w:asciiTheme="minorHAnsi" w:eastAsiaTheme="minorEastAsia" w:hAnsiTheme="minorHAnsi" w:cstheme="minorBidi"/>
          <w:bCs/>
          <w:spacing w:val="-1"/>
          <w:sz w:val="22"/>
          <w:szCs w:val="21"/>
          <w:lang w:eastAsia="pl-PL"/>
        </w:rPr>
        <w:t>powyżej</w:t>
      </w:r>
      <w:r>
        <w:rPr>
          <w:rFonts w:asciiTheme="minorHAnsi" w:eastAsiaTheme="minorEastAsia" w:hAnsiTheme="minorHAnsi" w:cstheme="minorBidi"/>
          <w:bCs/>
          <w:spacing w:val="-1"/>
          <w:sz w:val="22"/>
          <w:szCs w:val="21"/>
          <w:lang w:eastAsia="pl-PL"/>
        </w:rPr>
        <w:t>.</w:t>
      </w:r>
    </w:p>
    <w:p w:rsidR="00122964" w:rsidRPr="00C47197" w:rsidRDefault="00122964" w:rsidP="008B0A27">
      <w:pPr>
        <w:pStyle w:val="Akapitzlist"/>
        <w:ind w:left="1276" w:hanging="283"/>
        <w:rPr>
          <w:rFonts w:asciiTheme="minorHAnsi" w:hAnsiTheme="minorHAnsi" w:cstheme="minorHAnsi"/>
          <w:bCs/>
          <w:sz w:val="22"/>
          <w:szCs w:val="22"/>
        </w:rPr>
      </w:pPr>
    </w:p>
    <w:p w:rsidR="00F1243C" w:rsidRPr="00C47197" w:rsidRDefault="0094789D" w:rsidP="00EE70D0">
      <w:pPr>
        <w:pStyle w:val="Akapitzlist"/>
        <w:numPr>
          <w:ilvl w:val="0"/>
          <w:numId w:val="19"/>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cstheme="minorHAnsi"/>
          <w:b/>
          <w:sz w:val="22"/>
          <w:szCs w:val="22"/>
          <w:u w:val="single"/>
        </w:rPr>
      </w:pPr>
      <w:r w:rsidRPr="00C47197">
        <w:rPr>
          <w:rFonts w:asciiTheme="minorHAnsi" w:hAnsiTheme="minorHAnsi" w:cstheme="minorHAnsi"/>
          <w:b/>
          <w:sz w:val="22"/>
          <w:szCs w:val="22"/>
          <w:u w:val="single"/>
        </w:rPr>
        <w:t>Podstawy</w:t>
      </w:r>
      <w:r w:rsidR="00C9116E" w:rsidRPr="00C47197">
        <w:rPr>
          <w:rFonts w:asciiTheme="minorHAnsi" w:hAnsiTheme="minorHAnsi" w:cstheme="minorHAnsi"/>
          <w:b/>
          <w:sz w:val="22"/>
          <w:szCs w:val="22"/>
          <w:u w:val="single"/>
        </w:rPr>
        <w:t xml:space="preserve"> wykluczenia z postępowania.</w:t>
      </w:r>
    </w:p>
    <w:p w:rsidR="00C9116E" w:rsidRPr="00C47197" w:rsidRDefault="00C9116E" w:rsidP="00C9116E">
      <w:pPr>
        <w:pStyle w:val="Akapitzlist"/>
        <w:keepNext/>
        <w:shd w:val="clear" w:color="auto" w:fill="FFFFFF"/>
        <w:tabs>
          <w:tab w:val="left" w:pos="426"/>
        </w:tabs>
        <w:overflowPunct w:val="0"/>
        <w:autoSpaceDE w:val="0"/>
        <w:autoSpaceDN w:val="0"/>
        <w:adjustRightInd w:val="0"/>
        <w:ind w:left="284"/>
        <w:textAlignment w:val="baseline"/>
        <w:outlineLvl w:val="0"/>
        <w:rPr>
          <w:rFonts w:asciiTheme="minorHAnsi" w:hAnsiTheme="minorHAnsi" w:cstheme="minorHAnsi"/>
          <w:b/>
          <w:sz w:val="22"/>
          <w:szCs w:val="22"/>
          <w:u w:val="single"/>
        </w:rPr>
      </w:pPr>
    </w:p>
    <w:p w:rsidR="004B723E" w:rsidRPr="00C47197" w:rsidRDefault="00D03A08" w:rsidP="00EE70D0">
      <w:pPr>
        <w:pStyle w:val="Akapitzlist"/>
        <w:numPr>
          <w:ilvl w:val="3"/>
          <w:numId w:val="14"/>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Theme="minorHAnsi" w:hAnsiTheme="minorHAnsi" w:cstheme="minorHAnsi"/>
          <w:sz w:val="22"/>
          <w:szCs w:val="22"/>
        </w:rPr>
      </w:pPr>
      <w:r w:rsidRPr="00C47197">
        <w:rPr>
          <w:rFonts w:asciiTheme="minorHAnsi" w:hAnsiTheme="minorHAnsi" w:cstheme="minorHAnsi"/>
          <w:sz w:val="22"/>
          <w:szCs w:val="22"/>
        </w:rPr>
        <w:t>Zamawiający wykluczy z postępowania Wykonawcę, w stosunku do którego zachodzi którakolwiek z przesłanek</w:t>
      </w:r>
      <w:r w:rsidR="00B17AAF" w:rsidRPr="00C47197">
        <w:rPr>
          <w:rFonts w:asciiTheme="minorHAnsi" w:hAnsiTheme="minorHAnsi" w:cstheme="minorHAnsi"/>
          <w:sz w:val="22"/>
          <w:szCs w:val="22"/>
        </w:rPr>
        <w:t xml:space="preserve"> wykluczenia, o których mowa w art. </w:t>
      </w:r>
      <w:r w:rsidR="0094789D" w:rsidRPr="00C47197">
        <w:rPr>
          <w:rFonts w:asciiTheme="minorHAnsi" w:hAnsiTheme="minorHAnsi" w:cstheme="minorHAnsi"/>
          <w:sz w:val="22"/>
          <w:szCs w:val="22"/>
        </w:rPr>
        <w:t>108 ust. 1</w:t>
      </w:r>
      <w:r w:rsidR="00C32706" w:rsidRPr="00C47197">
        <w:rPr>
          <w:rFonts w:asciiTheme="minorHAnsi" w:hAnsiTheme="minorHAnsi" w:cstheme="minorHAnsi"/>
          <w:sz w:val="22"/>
          <w:szCs w:val="22"/>
        </w:rPr>
        <w:t xml:space="preserve"> </w:t>
      </w:r>
      <w:r w:rsidR="00D41C2E" w:rsidRPr="00C47197">
        <w:rPr>
          <w:rFonts w:asciiTheme="minorHAnsi" w:hAnsiTheme="minorHAnsi" w:cstheme="minorHAnsi"/>
          <w:sz w:val="22"/>
          <w:szCs w:val="22"/>
        </w:rPr>
        <w:t xml:space="preserve">ustawy </w:t>
      </w:r>
      <w:r w:rsidR="0094789D" w:rsidRPr="00C47197">
        <w:rPr>
          <w:rFonts w:asciiTheme="minorHAnsi" w:hAnsiTheme="minorHAnsi" w:cstheme="minorHAnsi"/>
          <w:sz w:val="22"/>
          <w:szCs w:val="22"/>
        </w:rPr>
        <w:t>Pzp</w:t>
      </w:r>
      <w:r w:rsidR="002820C3" w:rsidRPr="00C47197">
        <w:rPr>
          <w:rFonts w:asciiTheme="minorHAnsi" w:hAnsiTheme="minorHAnsi" w:cstheme="minorHAnsi"/>
          <w:sz w:val="22"/>
          <w:szCs w:val="22"/>
        </w:rPr>
        <w:t xml:space="preserve"> tj. wykonawcę:</w:t>
      </w:r>
    </w:p>
    <w:p w:rsidR="002820C3" w:rsidRPr="00C47197" w:rsidRDefault="002820C3" w:rsidP="00EE70D0">
      <w:pPr>
        <w:pStyle w:val="Akapitzlist"/>
        <w:numPr>
          <w:ilvl w:val="4"/>
          <w:numId w:val="42"/>
        </w:numPr>
        <w:autoSpaceDE w:val="0"/>
        <w:autoSpaceDN w:val="0"/>
        <w:adjustRightInd w:val="0"/>
        <w:ind w:left="567" w:hanging="412"/>
        <w:rPr>
          <w:rFonts w:asciiTheme="minorHAnsi" w:eastAsia="Calibri" w:hAnsiTheme="minorHAnsi" w:cstheme="minorHAnsi"/>
          <w:color w:val="000000"/>
          <w:sz w:val="22"/>
          <w:szCs w:val="22"/>
          <w:lang w:eastAsia="pl-PL"/>
        </w:rPr>
      </w:pPr>
      <w:r w:rsidRPr="00C47197">
        <w:rPr>
          <w:rFonts w:asciiTheme="minorHAnsi" w:eastAsia="Calibri" w:hAnsiTheme="minorHAnsi" w:cstheme="minorHAnsi"/>
          <w:color w:val="000000"/>
          <w:sz w:val="22"/>
          <w:szCs w:val="22"/>
          <w:lang w:eastAsia="pl-PL"/>
        </w:rPr>
        <w:t xml:space="preserve">będącego osobą fizyczną, którego prawomocnie skazano za przestępstwo: </w:t>
      </w:r>
    </w:p>
    <w:p w:rsidR="002820C3" w:rsidRPr="00C47197" w:rsidRDefault="002820C3" w:rsidP="00EE70D0">
      <w:pPr>
        <w:pStyle w:val="Akapitzlist"/>
        <w:numPr>
          <w:ilvl w:val="0"/>
          <w:numId w:val="41"/>
        </w:numPr>
        <w:autoSpaceDE w:val="0"/>
        <w:autoSpaceDN w:val="0"/>
        <w:adjustRightInd w:val="0"/>
        <w:rPr>
          <w:rFonts w:asciiTheme="minorHAnsi" w:eastAsia="Calibri" w:hAnsiTheme="minorHAnsi" w:cstheme="minorHAnsi"/>
          <w:color w:val="000000"/>
          <w:sz w:val="22"/>
          <w:szCs w:val="22"/>
          <w:lang w:eastAsia="pl-PL"/>
        </w:rPr>
      </w:pPr>
      <w:r w:rsidRPr="00C47197">
        <w:rPr>
          <w:rFonts w:asciiTheme="minorHAnsi" w:eastAsia="Calibri" w:hAnsiTheme="minorHAnsi" w:cstheme="minorHAnsi"/>
          <w:color w:val="000000"/>
          <w:sz w:val="22"/>
          <w:szCs w:val="22"/>
          <w:lang w:eastAsia="pl-PL"/>
        </w:rPr>
        <w:lastRenderedPageBreak/>
        <w:t xml:space="preserve">udziału w zorganizowanej grupie przestępczej albo związku mającym na celu popełnienie przestępstwa lub przestępstwa skarbowego, o którym mowa w art. 258 Kodeksu karnego, </w:t>
      </w:r>
    </w:p>
    <w:p w:rsidR="002820C3" w:rsidRPr="00C47197" w:rsidRDefault="002820C3" w:rsidP="00EE70D0">
      <w:pPr>
        <w:pStyle w:val="Akapitzlist"/>
        <w:numPr>
          <w:ilvl w:val="0"/>
          <w:numId w:val="41"/>
        </w:numPr>
        <w:autoSpaceDE w:val="0"/>
        <w:autoSpaceDN w:val="0"/>
        <w:adjustRightInd w:val="0"/>
        <w:rPr>
          <w:rFonts w:asciiTheme="minorHAnsi" w:eastAsia="Calibri" w:hAnsiTheme="minorHAnsi" w:cstheme="minorHAnsi"/>
          <w:color w:val="000000"/>
          <w:sz w:val="22"/>
          <w:szCs w:val="22"/>
          <w:lang w:eastAsia="pl-PL"/>
        </w:rPr>
      </w:pPr>
      <w:r w:rsidRPr="00C47197">
        <w:rPr>
          <w:rFonts w:asciiTheme="minorHAnsi" w:eastAsia="Calibri" w:hAnsiTheme="minorHAnsi" w:cstheme="minorHAnsi"/>
          <w:color w:val="000000"/>
          <w:sz w:val="22"/>
          <w:szCs w:val="22"/>
          <w:lang w:eastAsia="pl-PL"/>
        </w:rPr>
        <w:t xml:space="preserve">handlu ludźmi, o którym mowa w art. 189a Kodeksu karnego, </w:t>
      </w:r>
    </w:p>
    <w:p w:rsidR="002820C3" w:rsidRPr="00C47197" w:rsidRDefault="002820C3" w:rsidP="00EE70D0">
      <w:pPr>
        <w:pStyle w:val="Akapitzlist"/>
        <w:numPr>
          <w:ilvl w:val="0"/>
          <w:numId w:val="41"/>
        </w:numPr>
        <w:autoSpaceDE w:val="0"/>
        <w:autoSpaceDN w:val="0"/>
        <w:adjustRightInd w:val="0"/>
        <w:rPr>
          <w:rFonts w:asciiTheme="minorHAnsi" w:eastAsia="Calibri" w:hAnsiTheme="minorHAnsi" w:cstheme="minorHAnsi"/>
          <w:color w:val="000000"/>
          <w:sz w:val="22"/>
          <w:szCs w:val="22"/>
          <w:lang w:eastAsia="pl-PL"/>
        </w:rPr>
      </w:pPr>
      <w:r w:rsidRPr="00C47197">
        <w:rPr>
          <w:rFonts w:asciiTheme="minorHAnsi" w:eastAsia="Calibri" w:hAnsiTheme="minorHAnsi" w:cstheme="minorHAnsi"/>
          <w:color w:val="000000"/>
          <w:sz w:val="22"/>
          <w:szCs w:val="22"/>
          <w:lang w:eastAsia="pl-PL"/>
        </w:rPr>
        <w:t>o którym mowa w art. 228–230a, art. 250a Kodeksu karnego lub w art. 46 lub art. 48 ustawy z</w:t>
      </w:r>
      <w:r w:rsidR="008F7BFF" w:rsidRPr="00C47197">
        <w:rPr>
          <w:rFonts w:asciiTheme="minorHAnsi" w:eastAsia="Calibri" w:hAnsiTheme="minorHAnsi" w:cstheme="minorHAnsi"/>
          <w:color w:val="000000"/>
          <w:sz w:val="22"/>
          <w:szCs w:val="22"/>
          <w:lang w:eastAsia="pl-PL"/>
        </w:rPr>
        <w:t> </w:t>
      </w:r>
      <w:r w:rsidRPr="00C47197">
        <w:rPr>
          <w:rFonts w:asciiTheme="minorHAnsi" w:eastAsia="Calibri" w:hAnsiTheme="minorHAnsi" w:cstheme="minorHAnsi"/>
          <w:color w:val="000000"/>
          <w:sz w:val="22"/>
          <w:szCs w:val="22"/>
          <w:lang w:eastAsia="pl-PL"/>
        </w:rPr>
        <w:t xml:space="preserve">dnia 25 czerwca 2010 r. o sporcie, </w:t>
      </w:r>
    </w:p>
    <w:p w:rsidR="002820C3" w:rsidRPr="00C47197" w:rsidRDefault="002820C3" w:rsidP="00EE70D0">
      <w:pPr>
        <w:pStyle w:val="Akapitzlist"/>
        <w:numPr>
          <w:ilvl w:val="0"/>
          <w:numId w:val="41"/>
        </w:numPr>
        <w:autoSpaceDE w:val="0"/>
        <w:autoSpaceDN w:val="0"/>
        <w:adjustRightInd w:val="0"/>
        <w:rPr>
          <w:rFonts w:asciiTheme="minorHAnsi" w:eastAsia="Calibri" w:hAnsiTheme="minorHAnsi" w:cstheme="minorHAnsi"/>
          <w:color w:val="000000"/>
          <w:sz w:val="22"/>
          <w:szCs w:val="22"/>
          <w:lang w:eastAsia="pl-PL"/>
        </w:rPr>
      </w:pPr>
      <w:r w:rsidRPr="00C47197">
        <w:rPr>
          <w:rFonts w:asciiTheme="minorHAnsi" w:eastAsia="Calibri" w:hAnsiTheme="minorHAnsi" w:cstheme="minorHAnsi"/>
          <w:color w:val="000000"/>
          <w:sz w:val="22"/>
          <w:szCs w:val="22"/>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20C3" w:rsidRPr="00C47197" w:rsidRDefault="002820C3" w:rsidP="00EE70D0">
      <w:pPr>
        <w:pStyle w:val="Akapitzlist"/>
        <w:numPr>
          <w:ilvl w:val="0"/>
          <w:numId w:val="41"/>
        </w:numPr>
        <w:autoSpaceDE w:val="0"/>
        <w:autoSpaceDN w:val="0"/>
        <w:adjustRightInd w:val="0"/>
        <w:rPr>
          <w:rFonts w:asciiTheme="minorHAnsi" w:eastAsia="Calibri" w:hAnsiTheme="minorHAnsi" w:cstheme="minorHAnsi"/>
          <w:color w:val="000000"/>
          <w:sz w:val="22"/>
          <w:szCs w:val="22"/>
          <w:lang w:eastAsia="pl-PL"/>
        </w:rPr>
      </w:pPr>
      <w:r w:rsidRPr="00C47197">
        <w:rPr>
          <w:rFonts w:asciiTheme="minorHAnsi" w:eastAsia="Calibri" w:hAnsiTheme="minorHAnsi" w:cstheme="minorHAnsi"/>
          <w:color w:val="000000"/>
          <w:sz w:val="22"/>
          <w:szCs w:val="22"/>
          <w:lang w:eastAsia="pl-PL"/>
        </w:rPr>
        <w:t xml:space="preserve">o charakterze terrorystycznym, o którym mowa w art. 115 § 20 Kodeksu karnego, lub mające na celu popełnienie tego przestępstwa, </w:t>
      </w:r>
    </w:p>
    <w:p w:rsidR="002820C3" w:rsidRPr="00C47197" w:rsidRDefault="002820C3" w:rsidP="00EE70D0">
      <w:pPr>
        <w:pStyle w:val="Akapitzlist"/>
        <w:numPr>
          <w:ilvl w:val="0"/>
          <w:numId w:val="41"/>
        </w:numPr>
        <w:autoSpaceDE w:val="0"/>
        <w:autoSpaceDN w:val="0"/>
        <w:adjustRightInd w:val="0"/>
        <w:rPr>
          <w:rFonts w:asciiTheme="minorHAnsi" w:eastAsia="Calibri" w:hAnsiTheme="minorHAnsi" w:cstheme="minorHAnsi"/>
          <w:color w:val="000000"/>
          <w:sz w:val="22"/>
          <w:szCs w:val="22"/>
          <w:lang w:eastAsia="pl-PL"/>
        </w:rPr>
      </w:pPr>
      <w:r w:rsidRPr="00C47197">
        <w:rPr>
          <w:rFonts w:asciiTheme="minorHAnsi" w:eastAsia="Calibri" w:hAnsiTheme="minorHAnsi" w:cstheme="minorHAnsi"/>
          <w:color w:val="000000"/>
          <w:sz w:val="22"/>
          <w:szCs w:val="22"/>
          <w:lang w:eastAsia="pl-PL"/>
        </w:rPr>
        <w:t>powierzenia wykonywania pracy małoletniemu cudzoziemcowi, o którym mowa w art. 9 ust.</w:t>
      </w:r>
      <w:r w:rsidR="00D72C41" w:rsidRPr="00C47197">
        <w:rPr>
          <w:rFonts w:asciiTheme="minorHAnsi" w:eastAsia="Calibri" w:hAnsiTheme="minorHAnsi" w:cstheme="minorHAnsi"/>
          <w:color w:val="000000"/>
          <w:sz w:val="22"/>
          <w:szCs w:val="22"/>
          <w:lang w:eastAsia="pl-PL"/>
        </w:rPr>
        <w:t> </w:t>
      </w:r>
      <w:r w:rsidRPr="00C47197">
        <w:rPr>
          <w:rFonts w:asciiTheme="minorHAnsi" w:eastAsia="Calibri" w:hAnsiTheme="minorHAnsi" w:cstheme="minorHAnsi"/>
          <w:color w:val="000000"/>
          <w:sz w:val="22"/>
          <w:szCs w:val="22"/>
          <w:lang w:eastAsia="pl-PL"/>
        </w:rPr>
        <w:t xml:space="preserve">2 ustawy z dnia 15 czerwca </w:t>
      </w:r>
      <w:r w:rsidR="00E95ABB" w:rsidRPr="00C47197">
        <w:rPr>
          <w:rFonts w:asciiTheme="minorHAnsi" w:eastAsia="Calibri" w:hAnsiTheme="minorHAnsi" w:cstheme="minorHAnsi"/>
          <w:color w:val="000000"/>
          <w:sz w:val="22"/>
          <w:szCs w:val="22"/>
          <w:lang w:eastAsia="pl-PL"/>
        </w:rPr>
        <w:t>2012 r. o skutkach powie</w:t>
      </w:r>
      <w:r w:rsidRPr="00C47197">
        <w:rPr>
          <w:rFonts w:asciiTheme="minorHAnsi" w:eastAsia="Calibri" w:hAnsiTheme="minorHAnsi" w:cstheme="minorHAnsi"/>
          <w:color w:val="000000"/>
          <w:sz w:val="22"/>
          <w:szCs w:val="22"/>
          <w:lang w:eastAsia="pl-PL"/>
        </w:rPr>
        <w:t xml:space="preserve">rzania wykonywania pracy cudzoziemcom przebywającym wbrew przepisom na terytorium Rzeczypospolitej Polskiej (Dz. U. poz. 769), </w:t>
      </w:r>
    </w:p>
    <w:p w:rsidR="002820C3" w:rsidRPr="00C47197" w:rsidRDefault="002820C3" w:rsidP="00EE70D0">
      <w:pPr>
        <w:pStyle w:val="Akapitzlist"/>
        <w:numPr>
          <w:ilvl w:val="0"/>
          <w:numId w:val="41"/>
        </w:numPr>
        <w:autoSpaceDE w:val="0"/>
        <w:autoSpaceDN w:val="0"/>
        <w:adjustRightInd w:val="0"/>
        <w:rPr>
          <w:rFonts w:asciiTheme="minorHAnsi" w:eastAsia="Calibri" w:hAnsiTheme="minorHAnsi" w:cstheme="minorHAnsi"/>
          <w:color w:val="000000"/>
          <w:sz w:val="22"/>
          <w:szCs w:val="22"/>
          <w:lang w:eastAsia="pl-PL"/>
        </w:rPr>
      </w:pPr>
      <w:r w:rsidRPr="00C47197">
        <w:rPr>
          <w:rFonts w:asciiTheme="minorHAnsi" w:eastAsia="Calibri" w:hAnsiTheme="minorHAnsi" w:cstheme="minorHAnsi"/>
          <w:color w:val="000000"/>
          <w:sz w:val="22"/>
          <w:szCs w:val="22"/>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2820C3" w:rsidRPr="00C47197" w:rsidRDefault="002820C3" w:rsidP="00EE70D0">
      <w:pPr>
        <w:pStyle w:val="Akapitzlist"/>
        <w:numPr>
          <w:ilvl w:val="0"/>
          <w:numId w:val="41"/>
        </w:numPr>
        <w:autoSpaceDE w:val="0"/>
        <w:autoSpaceDN w:val="0"/>
        <w:adjustRightInd w:val="0"/>
        <w:rPr>
          <w:rFonts w:asciiTheme="minorHAnsi" w:eastAsia="Calibri" w:hAnsiTheme="minorHAnsi" w:cstheme="minorHAnsi"/>
          <w:color w:val="000000"/>
          <w:sz w:val="22"/>
          <w:szCs w:val="22"/>
          <w:lang w:eastAsia="pl-PL"/>
        </w:rPr>
      </w:pPr>
      <w:r w:rsidRPr="00C47197">
        <w:rPr>
          <w:rFonts w:asciiTheme="minorHAnsi" w:eastAsia="Calibri" w:hAnsiTheme="minorHAnsi" w:cstheme="minorHAnsi"/>
          <w:color w:val="000000"/>
          <w:sz w:val="22"/>
          <w:szCs w:val="22"/>
          <w:lang w:eastAsia="pl-PL"/>
        </w:rPr>
        <w:t xml:space="preserve">o którym mowa w art. 9 ust. 1 i 3 lub art. 10 ustawy z dnia 15 czerwca 2012 r. o skutkach powierzania wykonywania pracy cudzoziemcom przebywającym wbrew przepisom na terytorium Rzeczypospolitej Polskiej </w:t>
      </w:r>
    </w:p>
    <w:p w:rsidR="002820C3" w:rsidRPr="00C47197" w:rsidRDefault="002820C3" w:rsidP="002820C3">
      <w:pPr>
        <w:pStyle w:val="Akapitzlist"/>
        <w:autoSpaceDE w:val="0"/>
        <w:autoSpaceDN w:val="0"/>
        <w:adjustRightInd w:val="0"/>
        <w:ind w:left="357"/>
        <w:jc w:val="left"/>
        <w:rPr>
          <w:rFonts w:asciiTheme="minorHAnsi" w:eastAsia="Calibri" w:hAnsiTheme="minorHAnsi" w:cstheme="minorHAnsi"/>
          <w:color w:val="000000"/>
          <w:sz w:val="22"/>
          <w:szCs w:val="22"/>
          <w:lang w:eastAsia="pl-PL"/>
        </w:rPr>
      </w:pPr>
      <w:r w:rsidRPr="00C47197">
        <w:rPr>
          <w:rFonts w:asciiTheme="minorHAnsi" w:eastAsia="Calibri" w:hAnsiTheme="minorHAnsi" w:cstheme="minorHAnsi"/>
          <w:color w:val="000000"/>
          <w:sz w:val="22"/>
          <w:szCs w:val="22"/>
          <w:lang w:eastAsia="pl-PL"/>
        </w:rPr>
        <w:t xml:space="preserve">– lub za odpowiedni czyn zabroniony określony w przepisach prawa obcego; </w:t>
      </w:r>
    </w:p>
    <w:p w:rsidR="002820C3" w:rsidRPr="00C47197" w:rsidRDefault="002820C3" w:rsidP="00EE70D0">
      <w:pPr>
        <w:pStyle w:val="Akapitzlist"/>
        <w:numPr>
          <w:ilvl w:val="4"/>
          <w:numId w:val="42"/>
        </w:numPr>
        <w:autoSpaceDE w:val="0"/>
        <w:autoSpaceDN w:val="0"/>
        <w:adjustRightInd w:val="0"/>
        <w:ind w:left="567" w:hanging="412"/>
        <w:rPr>
          <w:rFonts w:asciiTheme="minorHAnsi" w:eastAsia="Calibri" w:hAnsiTheme="minorHAnsi" w:cstheme="minorHAnsi"/>
          <w:color w:val="000000"/>
          <w:sz w:val="22"/>
          <w:szCs w:val="22"/>
          <w:lang w:eastAsia="pl-PL"/>
        </w:rPr>
      </w:pPr>
      <w:r w:rsidRPr="00C47197">
        <w:rPr>
          <w:rFonts w:asciiTheme="minorHAnsi" w:eastAsia="Calibri" w:hAnsiTheme="minorHAnsi" w:cstheme="minorHAnsi"/>
          <w:color w:val="000000"/>
          <w:sz w:val="22"/>
          <w:szCs w:val="22"/>
          <w:lang w:eastAsia="pl-PL"/>
        </w:rPr>
        <w:t>jeżeli urzędującego członka jego organu zarządzającego lub nadzorczego, wspólnika spółki w</w:t>
      </w:r>
      <w:r w:rsidR="001D4813" w:rsidRPr="00C47197">
        <w:rPr>
          <w:rFonts w:asciiTheme="minorHAnsi" w:eastAsia="Calibri" w:hAnsiTheme="minorHAnsi" w:cstheme="minorHAnsi"/>
          <w:color w:val="000000"/>
          <w:sz w:val="22"/>
          <w:szCs w:val="22"/>
          <w:lang w:eastAsia="pl-PL"/>
        </w:rPr>
        <w:t> </w:t>
      </w:r>
      <w:r w:rsidRPr="00C47197">
        <w:rPr>
          <w:rFonts w:asciiTheme="minorHAnsi" w:eastAsia="Calibri" w:hAnsiTheme="minorHAnsi" w:cstheme="minorHAnsi"/>
          <w:color w:val="000000"/>
          <w:sz w:val="22"/>
          <w:szCs w:val="22"/>
          <w:lang w:eastAsia="pl-PL"/>
        </w:rPr>
        <w:t>spółce jawnej lub partnerskiej albo komplementariusza w spółce komandytowej lub komandytowo-akcyjnej lub prokurenta prawomocnie skazano za przestępstwo, o którym mowa w</w:t>
      </w:r>
      <w:r w:rsidR="001D4813" w:rsidRPr="00C47197">
        <w:rPr>
          <w:rFonts w:asciiTheme="minorHAnsi" w:eastAsia="Calibri" w:hAnsiTheme="minorHAnsi" w:cstheme="minorHAnsi"/>
          <w:color w:val="000000"/>
          <w:sz w:val="22"/>
          <w:szCs w:val="22"/>
          <w:lang w:eastAsia="pl-PL"/>
        </w:rPr>
        <w:t> </w:t>
      </w:r>
      <w:r w:rsidRPr="00C47197">
        <w:rPr>
          <w:rFonts w:asciiTheme="minorHAnsi" w:eastAsia="Calibri" w:hAnsiTheme="minorHAnsi" w:cstheme="minorHAnsi"/>
          <w:color w:val="000000"/>
          <w:sz w:val="22"/>
          <w:szCs w:val="22"/>
          <w:lang w:eastAsia="pl-PL"/>
        </w:rPr>
        <w:t xml:space="preserve">pkt 1; </w:t>
      </w:r>
    </w:p>
    <w:p w:rsidR="002820C3" w:rsidRPr="00C47197" w:rsidRDefault="002820C3" w:rsidP="00EE70D0">
      <w:pPr>
        <w:pStyle w:val="Akapitzlist"/>
        <w:numPr>
          <w:ilvl w:val="4"/>
          <w:numId w:val="42"/>
        </w:numPr>
        <w:autoSpaceDE w:val="0"/>
        <w:autoSpaceDN w:val="0"/>
        <w:adjustRightInd w:val="0"/>
        <w:ind w:left="567" w:hanging="412"/>
        <w:rPr>
          <w:rFonts w:asciiTheme="minorHAnsi" w:eastAsia="Calibri" w:hAnsiTheme="minorHAnsi" w:cstheme="minorHAnsi"/>
          <w:color w:val="000000"/>
          <w:sz w:val="22"/>
          <w:szCs w:val="22"/>
          <w:lang w:eastAsia="pl-PL"/>
        </w:rPr>
      </w:pPr>
      <w:r w:rsidRPr="00C47197">
        <w:rPr>
          <w:rFonts w:asciiTheme="minorHAnsi" w:eastAsia="Calibri" w:hAnsiTheme="minorHAnsi" w:cstheme="minorHAnsi"/>
          <w:color w:val="000000"/>
          <w:sz w:val="22"/>
          <w:szCs w:val="22"/>
          <w:lang w:eastAsia="pl-PL"/>
        </w:rPr>
        <w:t>wobec którego wydano prawomocny wyrok sądu lub ostateczną decyzję administracyjną o</w:t>
      </w:r>
      <w:r w:rsidR="001D4813" w:rsidRPr="00C47197">
        <w:rPr>
          <w:rFonts w:asciiTheme="minorHAnsi" w:eastAsia="Calibri" w:hAnsiTheme="minorHAnsi" w:cstheme="minorHAnsi"/>
          <w:color w:val="000000"/>
          <w:sz w:val="22"/>
          <w:szCs w:val="22"/>
          <w:lang w:eastAsia="pl-PL"/>
        </w:rPr>
        <w:t> </w:t>
      </w:r>
      <w:r w:rsidRPr="00C47197">
        <w:rPr>
          <w:rFonts w:asciiTheme="minorHAnsi" w:eastAsia="Calibri" w:hAnsiTheme="minorHAnsi" w:cstheme="minorHAnsi"/>
          <w:color w:val="000000"/>
          <w:sz w:val="22"/>
          <w:szCs w:val="22"/>
          <w:lang w:eastAsia="pl-PL"/>
        </w:rPr>
        <w:t>zaleganiu z uiszczeniem podatków, opłat lub składek na ubezpieczenie społeczne lub zdrowotne, chyba że wykonawca odpowiednio przed upływem terminu do składania wniosków o</w:t>
      </w:r>
      <w:r w:rsidR="001D4813" w:rsidRPr="00C47197">
        <w:rPr>
          <w:rFonts w:asciiTheme="minorHAnsi" w:eastAsia="Calibri" w:hAnsiTheme="minorHAnsi" w:cstheme="minorHAnsi"/>
          <w:color w:val="000000"/>
          <w:sz w:val="22"/>
          <w:szCs w:val="22"/>
          <w:lang w:eastAsia="pl-PL"/>
        </w:rPr>
        <w:t> </w:t>
      </w:r>
      <w:r w:rsidRPr="00C47197">
        <w:rPr>
          <w:rFonts w:asciiTheme="minorHAnsi" w:eastAsia="Calibri" w:hAnsiTheme="minorHAnsi" w:cstheme="minorHAnsi"/>
          <w:color w:val="000000"/>
          <w:sz w:val="22"/>
          <w:szCs w:val="22"/>
          <w:lang w:eastAsia="pl-PL"/>
        </w:rPr>
        <w:t xml:space="preserve">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20C3" w:rsidRPr="00C47197" w:rsidRDefault="002820C3" w:rsidP="00EE70D0">
      <w:pPr>
        <w:pStyle w:val="Akapitzlist"/>
        <w:numPr>
          <w:ilvl w:val="4"/>
          <w:numId w:val="42"/>
        </w:numPr>
        <w:autoSpaceDE w:val="0"/>
        <w:autoSpaceDN w:val="0"/>
        <w:adjustRightInd w:val="0"/>
        <w:ind w:left="567" w:hanging="412"/>
        <w:rPr>
          <w:rFonts w:asciiTheme="minorHAnsi" w:eastAsia="Calibri" w:hAnsiTheme="minorHAnsi" w:cstheme="minorHAnsi"/>
          <w:color w:val="000000"/>
          <w:sz w:val="22"/>
          <w:szCs w:val="22"/>
          <w:lang w:eastAsia="pl-PL"/>
        </w:rPr>
      </w:pPr>
      <w:r w:rsidRPr="00C47197">
        <w:rPr>
          <w:rFonts w:asciiTheme="minorHAnsi" w:eastAsia="Calibri" w:hAnsiTheme="minorHAnsi" w:cstheme="minorHAnsi"/>
          <w:color w:val="000000"/>
          <w:sz w:val="22"/>
          <w:szCs w:val="22"/>
          <w:lang w:eastAsia="pl-PL"/>
        </w:rPr>
        <w:t xml:space="preserve">wobec którego prawomocnie orzeczono zakaz ubiegania się o zamówienia publiczne; </w:t>
      </w:r>
    </w:p>
    <w:p w:rsidR="002820C3" w:rsidRPr="00C47197" w:rsidRDefault="002820C3" w:rsidP="00EE70D0">
      <w:pPr>
        <w:pStyle w:val="Akapitzlist"/>
        <w:numPr>
          <w:ilvl w:val="4"/>
          <w:numId w:val="42"/>
        </w:numPr>
        <w:autoSpaceDE w:val="0"/>
        <w:autoSpaceDN w:val="0"/>
        <w:adjustRightInd w:val="0"/>
        <w:ind w:left="567" w:hanging="412"/>
        <w:rPr>
          <w:rFonts w:asciiTheme="minorHAnsi" w:eastAsia="Calibri" w:hAnsiTheme="minorHAnsi" w:cstheme="minorHAnsi"/>
          <w:color w:val="000000"/>
          <w:sz w:val="22"/>
          <w:szCs w:val="22"/>
          <w:lang w:eastAsia="pl-PL"/>
        </w:rPr>
      </w:pPr>
      <w:r w:rsidRPr="00C47197">
        <w:rPr>
          <w:rFonts w:asciiTheme="minorHAnsi" w:eastAsia="Calibri" w:hAnsiTheme="minorHAnsi" w:cstheme="minorHAnsi"/>
          <w:color w:val="000000"/>
          <w:sz w:val="22"/>
          <w:szCs w:val="22"/>
          <w:lang w:eastAsia="pl-PL"/>
        </w:rPr>
        <w:t>jeżeli zamawiający może stwierdzić, na podstawie wiarygodn</w:t>
      </w:r>
      <w:r w:rsidR="001D4813" w:rsidRPr="00C47197">
        <w:rPr>
          <w:rFonts w:asciiTheme="minorHAnsi" w:eastAsia="Calibri" w:hAnsiTheme="minorHAnsi" w:cstheme="minorHAnsi"/>
          <w:color w:val="000000"/>
          <w:sz w:val="22"/>
          <w:szCs w:val="22"/>
          <w:lang w:eastAsia="pl-PL"/>
        </w:rPr>
        <w:t>ych przesłanek, że wykonawca za</w:t>
      </w:r>
      <w:r w:rsidRPr="00C47197">
        <w:rPr>
          <w:rFonts w:asciiTheme="minorHAnsi" w:eastAsia="Calibri" w:hAnsiTheme="minorHAnsi" w:cstheme="minorHAnsi"/>
          <w:color w:val="000000"/>
          <w:sz w:val="22"/>
          <w:szCs w:val="22"/>
          <w:lang w:eastAsia="pl-PL"/>
        </w:rPr>
        <w:t>warł z innymi wykonawcami porozumienie mające na celu zakłó</w:t>
      </w:r>
      <w:r w:rsidR="001D4813" w:rsidRPr="00C47197">
        <w:rPr>
          <w:rFonts w:asciiTheme="minorHAnsi" w:eastAsia="Calibri" w:hAnsiTheme="minorHAnsi" w:cstheme="minorHAnsi"/>
          <w:color w:val="000000"/>
          <w:sz w:val="22"/>
          <w:szCs w:val="22"/>
          <w:lang w:eastAsia="pl-PL"/>
        </w:rPr>
        <w:t>cenie konkurencji, w</w:t>
      </w:r>
      <w:r w:rsidR="008F7BFF" w:rsidRPr="00C47197">
        <w:rPr>
          <w:rFonts w:asciiTheme="minorHAnsi" w:eastAsia="Calibri" w:hAnsiTheme="minorHAnsi" w:cstheme="minorHAnsi"/>
          <w:color w:val="000000"/>
          <w:sz w:val="22"/>
          <w:szCs w:val="22"/>
          <w:lang w:eastAsia="pl-PL"/>
        </w:rPr>
        <w:t> </w:t>
      </w:r>
      <w:r w:rsidR="001D4813" w:rsidRPr="00C47197">
        <w:rPr>
          <w:rFonts w:asciiTheme="minorHAnsi" w:eastAsia="Calibri" w:hAnsiTheme="minorHAnsi" w:cstheme="minorHAnsi"/>
          <w:color w:val="000000"/>
          <w:sz w:val="22"/>
          <w:szCs w:val="22"/>
          <w:lang w:eastAsia="pl-PL"/>
        </w:rPr>
        <w:t>szczególno</w:t>
      </w:r>
      <w:r w:rsidRPr="00C47197">
        <w:rPr>
          <w:rFonts w:asciiTheme="minorHAnsi" w:eastAsia="Calibri" w:hAnsiTheme="minorHAnsi" w:cstheme="minorHAnsi"/>
          <w:color w:val="000000"/>
          <w:sz w:val="22"/>
          <w:szCs w:val="22"/>
          <w:lang w:eastAsia="pl-PL"/>
        </w:rPr>
        <w:t>ści jeżeli należąc do tej samej grupy kapitałowej w rozumieniu ustawy z dnia 16</w:t>
      </w:r>
      <w:r w:rsidR="008F7BFF" w:rsidRPr="00C47197">
        <w:rPr>
          <w:rFonts w:asciiTheme="minorHAnsi" w:eastAsia="Calibri" w:hAnsiTheme="minorHAnsi" w:cstheme="minorHAnsi"/>
          <w:color w:val="000000"/>
          <w:sz w:val="22"/>
          <w:szCs w:val="22"/>
          <w:lang w:eastAsia="pl-PL"/>
        </w:rPr>
        <w:t> </w:t>
      </w:r>
      <w:r w:rsidRPr="00C47197">
        <w:rPr>
          <w:rFonts w:asciiTheme="minorHAnsi" w:eastAsia="Calibri" w:hAnsiTheme="minorHAnsi" w:cstheme="minorHAnsi"/>
          <w:color w:val="000000"/>
          <w:sz w:val="22"/>
          <w:szCs w:val="22"/>
          <w:lang w:eastAsia="pl-PL"/>
        </w:rPr>
        <w:t>lutego 2007 r. o</w:t>
      </w:r>
      <w:r w:rsidR="001D4813" w:rsidRPr="00C47197">
        <w:rPr>
          <w:rFonts w:asciiTheme="minorHAnsi" w:eastAsia="Calibri" w:hAnsiTheme="minorHAnsi" w:cstheme="minorHAnsi"/>
          <w:color w:val="000000"/>
          <w:sz w:val="22"/>
          <w:szCs w:val="22"/>
          <w:lang w:eastAsia="pl-PL"/>
        </w:rPr>
        <w:t> </w:t>
      </w:r>
      <w:r w:rsidRPr="00C47197">
        <w:rPr>
          <w:rFonts w:asciiTheme="minorHAnsi" w:eastAsia="Calibri" w:hAnsiTheme="minorHAnsi" w:cstheme="minorHAnsi"/>
          <w:color w:val="000000"/>
          <w:sz w:val="22"/>
          <w:szCs w:val="22"/>
          <w:lang w:eastAsia="pl-PL"/>
        </w:rPr>
        <w:t xml:space="preserve">ochronie konkurencji i konsumentów, złożyli odrębne oferty, oferty częściowe lub wnioski o dopuszczenie do udziału w postępowaniu, chyba że wykażą, że przygotowali te oferty lub wnioski niezależnie od siebie; </w:t>
      </w:r>
    </w:p>
    <w:p w:rsidR="002820C3" w:rsidRPr="00C47197" w:rsidRDefault="002820C3" w:rsidP="00EE70D0">
      <w:pPr>
        <w:pStyle w:val="Akapitzlist"/>
        <w:numPr>
          <w:ilvl w:val="4"/>
          <w:numId w:val="42"/>
        </w:numPr>
        <w:autoSpaceDE w:val="0"/>
        <w:autoSpaceDN w:val="0"/>
        <w:adjustRightInd w:val="0"/>
        <w:ind w:left="567" w:hanging="412"/>
        <w:rPr>
          <w:rFonts w:asciiTheme="minorHAnsi" w:eastAsia="Calibri" w:hAnsiTheme="minorHAnsi" w:cstheme="minorHAnsi"/>
          <w:color w:val="000000"/>
          <w:sz w:val="22"/>
          <w:szCs w:val="22"/>
          <w:lang w:eastAsia="pl-PL"/>
        </w:rPr>
      </w:pPr>
      <w:r w:rsidRPr="00C47197">
        <w:rPr>
          <w:rFonts w:asciiTheme="minorHAnsi" w:eastAsia="Calibri" w:hAnsiTheme="minorHAnsi" w:cstheme="minorHAnsi"/>
          <w:color w:val="000000"/>
          <w:sz w:val="22"/>
          <w:szCs w:val="22"/>
          <w:lang w:eastAsia="pl-PL"/>
        </w:rPr>
        <w:t>jeżeli, w przypadkach, o których mowa w art. 85 ust. 1</w:t>
      </w:r>
      <w:r w:rsidR="001D4813" w:rsidRPr="00C47197">
        <w:rPr>
          <w:rFonts w:asciiTheme="minorHAnsi" w:eastAsia="Calibri" w:hAnsiTheme="minorHAnsi" w:cstheme="minorHAnsi"/>
          <w:color w:val="000000"/>
          <w:sz w:val="22"/>
          <w:szCs w:val="22"/>
          <w:lang w:eastAsia="pl-PL"/>
        </w:rPr>
        <w:t xml:space="preserve"> ustawy Pzp</w:t>
      </w:r>
      <w:r w:rsidRPr="00C47197">
        <w:rPr>
          <w:rFonts w:asciiTheme="minorHAnsi" w:eastAsia="Calibri" w:hAnsiTheme="minorHAnsi" w:cstheme="minorHAnsi"/>
          <w:color w:val="000000"/>
          <w:sz w:val="22"/>
          <w:szCs w:val="22"/>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27F83" w:rsidRPr="00C47197" w:rsidRDefault="00627F83" w:rsidP="00EE70D0">
      <w:pPr>
        <w:pStyle w:val="Akapitzlist"/>
        <w:numPr>
          <w:ilvl w:val="3"/>
          <w:numId w:val="14"/>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Theme="minorHAnsi" w:hAnsiTheme="minorHAnsi" w:cstheme="minorHAnsi"/>
          <w:sz w:val="22"/>
          <w:szCs w:val="22"/>
        </w:rPr>
      </w:pPr>
      <w:r w:rsidRPr="00C47197">
        <w:rPr>
          <w:rFonts w:asciiTheme="minorHAnsi" w:hAnsiTheme="minorHAnsi" w:cstheme="minorHAnsi"/>
          <w:sz w:val="22"/>
          <w:szCs w:val="22"/>
        </w:rPr>
        <w:t>Zamawiający nie przewiduje wykluczenia wykonawcy na podstawie art. 109 ust. 1 Pzp.</w:t>
      </w:r>
    </w:p>
    <w:p w:rsidR="00C9116E" w:rsidRPr="00C47197" w:rsidRDefault="0027465C" w:rsidP="00EE70D0">
      <w:pPr>
        <w:pStyle w:val="Akapitzlist"/>
        <w:numPr>
          <w:ilvl w:val="3"/>
          <w:numId w:val="14"/>
        </w:numPr>
        <w:shd w:val="clear" w:color="auto" w:fill="FFFFFF"/>
        <w:tabs>
          <w:tab w:val="clear" w:pos="2880"/>
          <w:tab w:val="num" w:pos="378"/>
          <w:tab w:val="left" w:pos="426"/>
        </w:tabs>
        <w:overflowPunct w:val="0"/>
        <w:autoSpaceDE w:val="0"/>
        <w:autoSpaceDN w:val="0"/>
        <w:adjustRightInd w:val="0"/>
        <w:ind w:left="391" w:hanging="391"/>
        <w:textAlignment w:val="baseline"/>
        <w:outlineLvl w:val="0"/>
        <w:rPr>
          <w:rFonts w:asciiTheme="minorHAnsi" w:hAnsiTheme="minorHAnsi" w:cstheme="minorHAnsi"/>
          <w:sz w:val="22"/>
          <w:szCs w:val="22"/>
        </w:rPr>
      </w:pPr>
      <w:r w:rsidRPr="00C47197">
        <w:rPr>
          <w:rFonts w:asciiTheme="minorHAnsi" w:hAnsiTheme="minorHAnsi" w:cstheme="minorHAnsi"/>
          <w:sz w:val="22"/>
          <w:szCs w:val="22"/>
        </w:rPr>
        <w:t>Zamawiają</w:t>
      </w:r>
      <w:r w:rsidR="00ED6589" w:rsidRPr="00C47197">
        <w:rPr>
          <w:rFonts w:asciiTheme="minorHAnsi" w:hAnsiTheme="minorHAnsi" w:cstheme="minorHAnsi"/>
          <w:sz w:val="22"/>
          <w:szCs w:val="22"/>
        </w:rPr>
        <w:t>cy może wykluczać W</w:t>
      </w:r>
      <w:r w:rsidRPr="00C47197">
        <w:rPr>
          <w:rFonts w:asciiTheme="minorHAnsi" w:hAnsiTheme="minorHAnsi" w:cstheme="minorHAnsi"/>
          <w:sz w:val="22"/>
          <w:szCs w:val="22"/>
        </w:rPr>
        <w:t>ykonawcę na każdym etapie prowadzeni</w:t>
      </w:r>
      <w:r w:rsidR="002D2D29" w:rsidRPr="00C47197">
        <w:rPr>
          <w:rFonts w:asciiTheme="minorHAnsi" w:hAnsiTheme="minorHAnsi" w:cstheme="minorHAnsi"/>
          <w:sz w:val="22"/>
          <w:szCs w:val="22"/>
        </w:rPr>
        <w:t>a</w:t>
      </w:r>
      <w:r w:rsidRPr="00C47197">
        <w:rPr>
          <w:rFonts w:asciiTheme="minorHAnsi" w:hAnsiTheme="minorHAnsi" w:cstheme="minorHAnsi"/>
          <w:sz w:val="22"/>
          <w:szCs w:val="22"/>
        </w:rPr>
        <w:t xml:space="preserve"> postępowania o udzielenie zamówienia.</w:t>
      </w:r>
      <w:r w:rsidR="001972CD" w:rsidRPr="00C47197">
        <w:rPr>
          <w:rFonts w:asciiTheme="minorHAnsi" w:hAnsiTheme="minorHAnsi" w:cstheme="minorHAnsi"/>
          <w:sz w:val="22"/>
          <w:szCs w:val="22"/>
        </w:rPr>
        <w:t xml:space="preserve"> </w:t>
      </w:r>
      <w:r w:rsidR="00D03A08" w:rsidRPr="00C47197">
        <w:rPr>
          <w:rFonts w:asciiTheme="minorHAnsi" w:hAnsiTheme="minorHAnsi" w:cstheme="minorHAnsi"/>
          <w:sz w:val="22"/>
          <w:szCs w:val="22"/>
        </w:rPr>
        <w:t xml:space="preserve">  </w:t>
      </w:r>
    </w:p>
    <w:p w:rsidR="00C9116E" w:rsidRPr="00C47197" w:rsidRDefault="00C9116E" w:rsidP="00B15ACF">
      <w:pPr>
        <w:pStyle w:val="Akapitzlist"/>
        <w:shd w:val="clear" w:color="auto" w:fill="FFFFFF"/>
        <w:tabs>
          <w:tab w:val="left" w:pos="426"/>
        </w:tabs>
        <w:overflowPunct w:val="0"/>
        <w:autoSpaceDE w:val="0"/>
        <w:autoSpaceDN w:val="0"/>
        <w:adjustRightInd w:val="0"/>
        <w:ind w:left="284"/>
        <w:textAlignment w:val="baseline"/>
        <w:outlineLvl w:val="0"/>
        <w:rPr>
          <w:rFonts w:asciiTheme="minorHAnsi" w:hAnsiTheme="minorHAnsi" w:cstheme="minorHAnsi"/>
          <w:b/>
          <w:sz w:val="22"/>
          <w:szCs w:val="22"/>
          <w:u w:val="single"/>
        </w:rPr>
      </w:pPr>
    </w:p>
    <w:p w:rsidR="00335500" w:rsidRPr="00C47197" w:rsidRDefault="00D85C19" w:rsidP="00EE70D0">
      <w:pPr>
        <w:pStyle w:val="Akapitzlist"/>
        <w:numPr>
          <w:ilvl w:val="0"/>
          <w:numId w:val="19"/>
        </w:numPr>
        <w:shd w:val="clear" w:color="auto" w:fill="FFFFFF"/>
        <w:tabs>
          <w:tab w:val="left" w:pos="567"/>
        </w:tabs>
        <w:overflowPunct w:val="0"/>
        <w:autoSpaceDE w:val="0"/>
        <w:autoSpaceDN w:val="0"/>
        <w:adjustRightInd w:val="0"/>
        <w:ind w:left="284" w:hanging="284"/>
        <w:textAlignment w:val="baseline"/>
        <w:outlineLvl w:val="0"/>
        <w:rPr>
          <w:rFonts w:asciiTheme="minorHAnsi" w:hAnsiTheme="minorHAnsi" w:cstheme="minorHAnsi"/>
          <w:b/>
          <w:sz w:val="22"/>
          <w:szCs w:val="22"/>
          <w:u w:val="single"/>
        </w:rPr>
      </w:pPr>
      <w:r w:rsidRPr="00C47197">
        <w:rPr>
          <w:rFonts w:asciiTheme="minorHAnsi" w:hAnsiTheme="minorHAnsi" w:cstheme="minorHAnsi"/>
          <w:b/>
          <w:sz w:val="22"/>
          <w:szCs w:val="22"/>
          <w:u w:val="single"/>
        </w:rPr>
        <w:t>Informacja o podmiotowych środkach dowodowych</w:t>
      </w:r>
      <w:r w:rsidR="00335500" w:rsidRPr="00C47197">
        <w:rPr>
          <w:rFonts w:asciiTheme="minorHAnsi" w:hAnsiTheme="minorHAnsi" w:cstheme="minorHAnsi"/>
          <w:b/>
          <w:sz w:val="22"/>
          <w:szCs w:val="22"/>
          <w:u w:val="single"/>
        </w:rPr>
        <w:t>.</w:t>
      </w:r>
    </w:p>
    <w:p w:rsidR="00335500" w:rsidRPr="00C47197" w:rsidRDefault="00335500" w:rsidP="00FE7547">
      <w:pPr>
        <w:widowControl w:val="0"/>
        <w:shd w:val="clear" w:color="auto" w:fill="FFFFFF"/>
        <w:overflowPunct w:val="0"/>
        <w:autoSpaceDE w:val="0"/>
        <w:autoSpaceDN w:val="0"/>
        <w:adjustRightInd w:val="0"/>
        <w:spacing w:line="240" w:lineRule="auto"/>
        <w:ind w:firstLine="0"/>
        <w:textAlignment w:val="baseline"/>
        <w:outlineLvl w:val="0"/>
        <w:rPr>
          <w:rFonts w:asciiTheme="minorHAnsi" w:hAnsiTheme="minorHAnsi" w:cstheme="minorHAnsi"/>
          <w:b/>
          <w:sz w:val="22"/>
          <w:u w:val="single"/>
          <w:lang w:eastAsia="pl-PL"/>
        </w:rPr>
      </w:pPr>
    </w:p>
    <w:p w:rsidR="00E73ECE" w:rsidRPr="00C47197" w:rsidRDefault="00133407" w:rsidP="00EE70D0">
      <w:pPr>
        <w:numPr>
          <w:ilvl w:val="0"/>
          <w:numId w:val="12"/>
        </w:numPr>
        <w:spacing w:line="240" w:lineRule="auto"/>
        <w:ind w:left="284" w:hanging="284"/>
        <w:rPr>
          <w:rFonts w:asciiTheme="minorHAnsi" w:hAnsiTheme="minorHAnsi" w:cstheme="minorHAnsi"/>
          <w:sz w:val="22"/>
        </w:rPr>
      </w:pPr>
      <w:r w:rsidRPr="00C47197">
        <w:rPr>
          <w:rFonts w:asciiTheme="minorHAnsi" w:hAnsiTheme="minorHAnsi" w:cstheme="minorHAnsi"/>
          <w:sz w:val="22"/>
        </w:rPr>
        <w:t>Zamawiający zgodnie z art. 2</w:t>
      </w:r>
      <w:r w:rsidR="003E1433" w:rsidRPr="00C47197">
        <w:rPr>
          <w:rFonts w:asciiTheme="minorHAnsi" w:hAnsiTheme="minorHAnsi" w:cstheme="minorHAnsi"/>
          <w:sz w:val="22"/>
        </w:rPr>
        <w:t>7</w:t>
      </w:r>
      <w:r w:rsidRPr="00C47197">
        <w:rPr>
          <w:rFonts w:asciiTheme="minorHAnsi" w:hAnsiTheme="minorHAnsi" w:cstheme="minorHAnsi"/>
          <w:sz w:val="22"/>
        </w:rPr>
        <w:t>4 ustawy</w:t>
      </w:r>
      <w:r w:rsidR="003E1433" w:rsidRPr="00C47197">
        <w:rPr>
          <w:rFonts w:asciiTheme="minorHAnsi" w:hAnsiTheme="minorHAnsi" w:cstheme="minorHAnsi"/>
          <w:sz w:val="22"/>
        </w:rPr>
        <w:t xml:space="preserve"> Pzp wezwie wykonawcę, którego oferta została najwyżej oceniona do </w:t>
      </w:r>
      <w:r w:rsidR="00E73ECE" w:rsidRPr="00C47197">
        <w:rPr>
          <w:rFonts w:asciiTheme="minorHAnsi" w:hAnsiTheme="minorHAnsi" w:cstheme="minorHAnsi"/>
          <w:sz w:val="22"/>
        </w:rPr>
        <w:t xml:space="preserve">złożenia w wyznaczonym, nie krótszym niż </w:t>
      </w:r>
      <w:r w:rsidR="003E1433" w:rsidRPr="00C47197">
        <w:rPr>
          <w:rFonts w:asciiTheme="minorHAnsi" w:hAnsiTheme="minorHAnsi" w:cstheme="minorHAnsi"/>
          <w:sz w:val="22"/>
        </w:rPr>
        <w:t>5</w:t>
      </w:r>
      <w:r w:rsidR="00F75239" w:rsidRPr="00C47197">
        <w:rPr>
          <w:rFonts w:asciiTheme="minorHAnsi" w:hAnsiTheme="minorHAnsi" w:cstheme="minorHAnsi"/>
          <w:sz w:val="22"/>
        </w:rPr>
        <w:t xml:space="preserve"> dni</w:t>
      </w:r>
      <w:r w:rsidR="00E73ECE" w:rsidRPr="00C47197">
        <w:rPr>
          <w:rFonts w:asciiTheme="minorHAnsi" w:hAnsiTheme="minorHAnsi" w:cstheme="minorHAnsi"/>
          <w:sz w:val="22"/>
        </w:rPr>
        <w:t xml:space="preserve"> terminie</w:t>
      </w:r>
      <w:r w:rsidR="003E1433" w:rsidRPr="00C47197">
        <w:rPr>
          <w:rFonts w:asciiTheme="minorHAnsi" w:hAnsiTheme="minorHAnsi" w:cstheme="minorHAnsi"/>
          <w:sz w:val="22"/>
        </w:rPr>
        <w:t xml:space="preserve"> podmiotowych środków dowodowych tj</w:t>
      </w:r>
      <w:r w:rsidR="00334B3A" w:rsidRPr="00C47197">
        <w:rPr>
          <w:rFonts w:asciiTheme="minorHAnsi" w:hAnsiTheme="minorHAnsi" w:cstheme="minorHAnsi"/>
          <w:sz w:val="22"/>
        </w:rPr>
        <w:t>.</w:t>
      </w:r>
      <w:r w:rsidR="003E1433" w:rsidRPr="00C47197">
        <w:rPr>
          <w:rFonts w:asciiTheme="minorHAnsi" w:hAnsiTheme="minorHAnsi" w:cstheme="minorHAnsi"/>
          <w:sz w:val="22"/>
        </w:rPr>
        <w:t>:</w:t>
      </w:r>
    </w:p>
    <w:p w:rsidR="002E0C0C" w:rsidRPr="00C47197" w:rsidRDefault="002E0C0C" w:rsidP="00EE70D0">
      <w:pPr>
        <w:pStyle w:val="Akapitzlist"/>
        <w:numPr>
          <w:ilvl w:val="4"/>
          <w:numId w:val="14"/>
        </w:numPr>
        <w:ind w:left="426" w:hanging="284"/>
        <w:rPr>
          <w:rFonts w:asciiTheme="minorHAnsi" w:hAnsiTheme="minorHAnsi" w:cstheme="minorHAnsi"/>
          <w:sz w:val="22"/>
          <w:szCs w:val="22"/>
        </w:rPr>
      </w:pPr>
      <w:r w:rsidRPr="00C47197">
        <w:rPr>
          <w:rFonts w:asciiTheme="minorHAnsi" w:hAnsiTheme="minorHAnsi" w:cstheme="minorHAnsi"/>
          <w:sz w:val="22"/>
          <w:szCs w:val="22"/>
        </w:rPr>
        <w:t xml:space="preserve">wykazu usług wykonanych, a w przypadku świadczeń powtarzających się lub ciągłych również wykonywanych, w okresie ostatnich </w:t>
      </w:r>
      <w:r w:rsidR="009E42AF" w:rsidRPr="00C47197">
        <w:rPr>
          <w:rFonts w:asciiTheme="minorHAnsi" w:hAnsiTheme="minorHAnsi" w:cstheme="minorHAnsi"/>
          <w:sz w:val="22"/>
          <w:szCs w:val="22"/>
        </w:rPr>
        <w:t>3</w:t>
      </w:r>
      <w:r w:rsidRPr="00C47197">
        <w:rPr>
          <w:rFonts w:asciiTheme="minorHAnsi" w:hAnsiTheme="minorHAnsi" w:cstheme="minorHAnsi"/>
          <w:sz w:val="22"/>
          <w:szCs w:val="22"/>
        </w:rPr>
        <w:t xml:space="preserve"> lat, a jeżeli okres prowadzenia działalności jest krótszy – w</w:t>
      </w:r>
      <w:r w:rsidR="008F7BFF" w:rsidRPr="00C47197">
        <w:rPr>
          <w:rFonts w:asciiTheme="minorHAnsi" w:hAnsiTheme="minorHAnsi" w:cstheme="minorHAnsi"/>
          <w:sz w:val="22"/>
          <w:szCs w:val="22"/>
        </w:rPr>
        <w:t> </w:t>
      </w:r>
      <w:r w:rsidRPr="00C47197">
        <w:rPr>
          <w:rFonts w:asciiTheme="minorHAnsi" w:hAnsiTheme="minorHAnsi" w:cstheme="minorHAnsi"/>
          <w:sz w:val="22"/>
          <w:szCs w:val="22"/>
        </w:rPr>
        <w:t xml:space="preserve">tym okresie, wraz z podaniem ich wartości, przedmiotu, dat wykonania i podmiotów, na rzecz których usługi zostały wykonane lub są wykonywane, sporządzonego według wzoru stanowiącego </w:t>
      </w:r>
      <w:r w:rsidR="008C6351" w:rsidRPr="00C47197">
        <w:rPr>
          <w:rFonts w:asciiTheme="minorHAnsi" w:hAnsiTheme="minorHAnsi" w:cstheme="minorHAnsi"/>
          <w:b/>
          <w:bCs/>
          <w:sz w:val="22"/>
          <w:szCs w:val="22"/>
        </w:rPr>
        <w:t>Z</w:t>
      </w:r>
      <w:r w:rsidRPr="00C47197">
        <w:rPr>
          <w:rFonts w:asciiTheme="minorHAnsi" w:hAnsiTheme="minorHAnsi" w:cstheme="minorHAnsi"/>
          <w:b/>
          <w:bCs/>
          <w:sz w:val="22"/>
          <w:szCs w:val="22"/>
        </w:rPr>
        <w:t>ałącznik nr 3</w:t>
      </w:r>
      <w:r w:rsidRPr="00C47197">
        <w:rPr>
          <w:rFonts w:asciiTheme="minorHAnsi" w:hAnsiTheme="minorHAnsi" w:cstheme="minorHAnsi"/>
          <w:bCs/>
          <w:sz w:val="22"/>
          <w:szCs w:val="22"/>
        </w:rPr>
        <w:t xml:space="preserve"> </w:t>
      </w:r>
      <w:r w:rsidRPr="00C47197">
        <w:rPr>
          <w:rFonts w:asciiTheme="minorHAnsi" w:hAnsiTheme="minorHAnsi" w:cstheme="minorHAnsi"/>
          <w:sz w:val="22"/>
          <w:szCs w:val="22"/>
        </w:rPr>
        <w:t>do SWZ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w:t>
      </w:r>
      <w:r w:rsidR="008F7BFF" w:rsidRPr="00C47197">
        <w:rPr>
          <w:rFonts w:asciiTheme="minorHAnsi" w:hAnsiTheme="minorHAnsi" w:cstheme="minorHAnsi"/>
          <w:sz w:val="22"/>
          <w:szCs w:val="22"/>
        </w:rPr>
        <w:t> </w:t>
      </w:r>
      <w:r w:rsidRPr="00C47197">
        <w:rPr>
          <w:rFonts w:asciiTheme="minorHAnsi" w:hAnsiTheme="minorHAnsi" w:cstheme="minorHAnsi"/>
          <w:sz w:val="22"/>
          <w:szCs w:val="22"/>
        </w:rPr>
        <w:t>przypadku świadczeń powtarzających się lub ciągłych nadal wykonywanych referencje bądź inne dokumenty potwierdzające ich należyte wykonywanie powinny być wystawione w okresie ostatnich 3 miesięcy;</w:t>
      </w:r>
    </w:p>
    <w:p w:rsidR="002E0C0C" w:rsidRPr="00C47197" w:rsidRDefault="002E0C0C" w:rsidP="00EE70D0">
      <w:pPr>
        <w:pStyle w:val="Akapitzlist"/>
        <w:numPr>
          <w:ilvl w:val="4"/>
          <w:numId w:val="14"/>
        </w:numPr>
        <w:ind w:left="426" w:hanging="284"/>
        <w:rPr>
          <w:rFonts w:asciiTheme="minorHAnsi" w:hAnsiTheme="minorHAnsi" w:cstheme="minorHAnsi"/>
          <w:sz w:val="22"/>
          <w:szCs w:val="22"/>
        </w:rPr>
      </w:pPr>
      <w:r w:rsidRPr="00C47197">
        <w:rPr>
          <w:rFonts w:asciiTheme="minorHAnsi" w:hAnsiTheme="minorHAnsi" w:cstheme="minorHAnsi"/>
          <w:sz w:val="22"/>
          <w:szCs w:val="22"/>
        </w:rPr>
        <w:t xml:space="preserve">wykazu osób, skierowanych przez wykonawcę do realizacji zamówienia publicznego, sporządzonego według wzoru stanowiącego </w:t>
      </w:r>
      <w:r w:rsidR="008C6351" w:rsidRPr="00C47197">
        <w:rPr>
          <w:rFonts w:asciiTheme="minorHAnsi" w:hAnsiTheme="minorHAnsi" w:cstheme="minorHAnsi"/>
          <w:b/>
          <w:bCs/>
          <w:sz w:val="22"/>
          <w:szCs w:val="22"/>
        </w:rPr>
        <w:t>Z</w:t>
      </w:r>
      <w:r w:rsidRPr="00C47197">
        <w:rPr>
          <w:rFonts w:asciiTheme="minorHAnsi" w:hAnsiTheme="minorHAnsi" w:cstheme="minorHAnsi"/>
          <w:b/>
          <w:bCs/>
          <w:sz w:val="22"/>
          <w:szCs w:val="22"/>
        </w:rPr>
        <w:t>ałącznik nr 4</w:t>
      </w:r>
      <w:r w:rsidRPr="00C47197">
        <w:rPr>
          <w:rFonts w:asciiTheme="minorHAnsi" w:hAnsiTheme="minorHAnsi" w:cstheme="minorHAnsi"/>
          <w:bCs/>
          <w:sz w:val="22"/>
          <w:szCs w:val="22"/>
        </w:rPr>
        <w:t xml:space="preserve"> </w:t>
      </w:r>
      <w:r w:rsidRPr="00C47197">
        <w:rPr>
          <w:rFonts w:asciiTheme="minorHAnsi" w:hAnsiTheme="minorHAnsi" w:cstheme="minorHAnsi"/>
          <w:sz w:val="22"/>
          <w:szCs w:val="22"/>
        </w:rPr>
        <w:t xml:space="preserve">do SWZ, wraz z informacjami na temat ich </w:t>
      </w:r>
      <w:r w:rsidRPr="001C133D">
        <w:rPr>
          <w:rFonts w:asciiTheme="minorHAnsi" w:hAnsiTheme="minorHAnsi" w:cstheme="minorHAnsi"/>
          <w:sz w:val="22"/>
          <w:szCs w:val="22"/>
        </w:rPr>
        <w:t>kwalifikacji zawodowych, doświadczenia i wykształcenia</w:t>
      </w:r>
      <w:r w:rsidRPr="00C47197">
        <w:rPr>
          <w:rFonts w:asciiTheme="minorHAnsi" w:hAnsiTheme="minorHAnsi" w:cstheme="minorHAnsi"/>
          <w:sz w:val="22"/>
          <w:szCs w:val="22"/>
        </w:rPr>
        <w:t xml:space="preserve"> niezbędnych do wykonania zamówienia publicznego oraz informacją o podstawie do dysponowania tymi osobami.</w:t>
      </w:r>
    </w:p>
    <w:p w:rsidR="00B133FF" w:rsidRPr="00C47197" w:rsidRDefault="00984BF8" w:rsidP="00EE70D0">
      <w:pPr>
        <w:numPr>
          <w:ilvl w:val="0"/>
          <w:numId w:val="12"/>
        </w:numPr>
        <w:spacing w:line="240" w:lineRule="auto"/>
        <w:ind w:left="284" w:hanging="284"/>
        <w:rPr>
          <w:rFonts w:asciiTheme="minorHAnsi" w:hAnsiTheme="minorHAnsi" w:cstheme="minorHAnsi"/>
          <w:sz w:val="22"/>
        </w:rPr>
      </w:pPr>
      <w:r w:rsidRPr="00C47197">
        <w:rPr>
          <w:rFonts w:asciiTheme="minorHAnsi" w:hAnsiTheme="minorHAnsi" w:cstheme="minorHAnsi"/>
          <w:sz w:val="22"/>
        </w:rPr>
        <w:t>Zamawiający nie wzywa do złożenia podmiotowych środków dowodowych, jeżeli</w:t>
      </w:r>
      <w:r w:rsidR="00B133FF" w:rsidRPr="00C47197">
        <w:rPr>
          <w:rFonts w:asciiTheme="minorHAnsi" w:hAnsiTheme="minorHAnsi" w:cstheme="minorHAnsi"/>
          <w:sz w:val="22"/>
        </w:rPr>
        <w:t>:</w:t>
      </w:r>
    </w:p>
    <w:p w:rsidR="00984BF8" w:rsidRPr="00C47197" w:rsidRDefault="00984BF8" w:rsidP="00EE70D0">
      <w:pPr>
        <w:pStyle w:val="Akapitzlist"/>
        <w:numPr>
          <w:ilvl w:val="0"/>
          <w:numId w:val="61"/>
        </w:numPr>
        <w:ind w:left="567" w:hanging="283"/>
        <w:rPr>
          <w:rFonts w:asciiTheme="minorHAnsi" w:hAnsiTheme="minorHAnsi" w:cstheme="minorHAnsi"/>
          <w:sz w:val="22"/>
          <w:szCs w:val="22"/>
        </w:rPr>
      </w:pPr>
      <w:r w:rsidRPr="00C47197">
        <w:rPr>
          <w:rFonts w:asciiTheme="minorHAnsi" w:hAnsiTheme="minorHAnsi" w:cstheme="minorHAnsi"/>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r w:rsidR="00B133FF" w:rsidRPr="00C47197">
        <w:rPr>
          <w:rFonts w:asciiTheme="minorHAnsi" w:hAnsiTheme="minorHAnsi" w:cstheme="minorHAnsi"/>
          <w:sz w:val="22"/>
          <w:szCs w:val="22"/>
        </w:rPr>
        <w:t>;</w:t>
      </w:r>
    </w:p>
    <w:p w:rsidR="00B133FF" w:rsidRPr="00C47197" w:rsidRDefault="00B133FF" w:rsidP="00EE70D0">
      <w:pPr>
        <w:pStyle w:val="Akapitzlist"/>
        <w:numPr>
          <w:ilvl w:val="0"/>
          <w:numId w:val="61"/>
        </w:numPr>
        <w:ind w:left="567" w:hanging="283"/>
        <w:rPr>
          <w:rFonts w:asciiTheme="minorHAnsi" w:hAnsiTheme="minorHAnsi" w:cstheme="minorHAnsi"/>
          <w:sz w:val="22"/>
          <w:szCs w:val="22"/>
        </w:rPr>
      </w:pPr>
      <w:r w:rsidRPr="00C47197">
        <w:rPr>
          <w:rFonts w:asciiTheme="minorHAnsi" w:hAnsiTheme="minorHAnsi" w:cstheme="minorHAnsi"/>
          <w:sz w:val="22"/>
          <w:szCs w:val="22"/>
        </w:rPr>
        <w:t xml:space="preserve">podmiotowym środkiem dowodowym jest oświadczenie, którego treść odpowiada zakresowi oświadczenia, o którym mowa w art. 125 ust. 1 ustawy Pzp. </w:t>
      </w:r>
    </w:p>
    <w:p w:rsidR="00B133FF" w:rsidRPr="00C47197" w:rsidRDefault="00B133FF" w:rsidP="00EE70D0">
      <w:pPr>
        <w:numPr>
          <w:ilvl w:val="0"/>
          <w:numId w:val="12"/>
        </w:numPr>
        <w:spacing w:line="240" w:lineRule="auto"/>
        <w:ind w:left="284" w:hanging="284"/>
        <w:rPr>
          <w:rFonts w:asciiTheme="minorHAnsi" w:hAnsiTheme="minorHAnsi" w:cstheme="minorHAnsi"/>
          <w:sz w:val="22"/>
        </w:rPr>
      </w:pPr>
      <w:r w:rsidRPr="00C47197">
        <w:rPr>
          <w:rFonts w:asciiTheme="minorHAnsi" w:hAnsiTheme="minorHAnsi" w:cstheme="minorHAnsi"/>
          <w:sz w:val="22"/>
        </w:rPr>
        <w:t>Wykonawca nie jest zobowiązany do złożenia podmiotowych środków dowodowych, które Zamawiający posiada, jeżeli wykonawca wskaże te środki oraz potwierdzi ich prawidłowość i aktualność.</w:t>
      </w:r>
    </w:p>
    <w:p w:rsidR="00C52BEF" w:rsidRPr="00C47197" w:rsidRDefault="00C52BEF" w:rsidP="00D76A4F">
      <w:pPr>
        <w:spacing w:line="240" w:lineRule="auto"/>
        <w:ind w:firstLine="0"/>
        <w:rPr>
          <w:rFonts w:asciiTheme="minorHAnsi" w:hAnsiTheme="minorHAnsi" w:cstheme="minorHAnsi"/>
          <w:sz w:val="22"/>
        </w:rPr>
      </w:pPr>
    </w:p>
    <w:p w:rsidR="00410560" w:rsidRPr="00C47197" w:rsidRDefault="00410560" w:rsidP="00EE70D0">
      <w:pPr>
        <w:pStyle w:val="Akapitzlist"/>
        <w:numPr>
          <w:ilvl w:val="0"/>
          <w:numId w:val="19"/>
        </w:numPr>
        <w:shd w:val="clear" w:color="auto" w:fill="FFFFFF"/>
        <w:tabs>
          <w:tab w:val="left" w:pos="567"/>
        </w:tabs>
        <w:overflowPunct w:val="0"/>
        <w:autoSpaceDE w:val="0"/>
        <w:autoSpaceDN w:val="0"/>
        <w:adjustRightInd w:val="0"/>
        <w:ind w:left="284" w:hanging="284"/>
        <w:textAlignment w:val="baseline"/>
        <w:outlineLvl w:val="0"/>
        <w:rPr>
          <w:rFonts w:asciiTheme="minorHAnsi" w:hAnsiTheme="minorHAnsi" w:cstheme="minorHAnsi"/>
          <w:b/>
          <w:sz w:val="22"/>
          <w:szCs w:val="22"/>
          <w:u w:val="single"/>
        </w:rPr>
      </w:pPr>
      <w:r w:rsidRPr="00C47197">
        <w:rPr>
          <w:rFonts w:asciiTheme="minorHAnsi" w:hAnsiTheme="minorHAnsi" w:cstheme="minorHAnsi"/>
          <w:b/>
          <w:sz w:val="22"/>
          <w:szCs w:val="22"/>
          <w:u w:val="single"/>
        </w:rPr>
        <w:t>Informacja o przedmiotowych środkach dowodowych</w:t>
      </w:r>
      <w:r w:rsidR="00A6438A" w:rsidRPr="00C47197">
        <w:rPr>
          <w:rFonts w:asciiTheme="minorHAnsi" w:hAnsiTheme="minorHAnsi" w:cstheme="minorHAnsi"/>
          <w:b/>
          <w:sz w:val="22"/>
          <w:szCs w:val="22"/>
          <w:u w:val="single"/>
        </w:rPr>
        <w:t xml:space="preserve"> – nie dotyczy</w:t>
      </w:r>
      <w:r w:rsidRPr="00C47197">
        <w:rPr>
          <w:rFonts w:asciiTheme="minorHAnsi" w:hAnsiTheme="minorHAnsi" w:cstheme="minorHAnsi"/>
          <w:b/>
          <w:sz w:val="22"/>
          <w:szCs w:val="22"/>
          <w:u w:val="single"/>
        </w:rPr>
        <w:t>.</w:t>
      </w:r>
    </w:p>
    <w:p w:rsidR="00410560" w:rsidRPr="00C47197" w:rsidRDefault="00410560" w:rsidP="00410560">
      <w:pPr>
        <w:pStyle w:val="Akapitzlist"/>
        <w:widowControl w:val="0"/>
        <w:shd w:val="clear" w:color="auto" w:fill="FFFFFF"/>
        <w:tabs>
          <w:tab w:val="left" w:pos="426"/>
        </w:tabs>
        <w:overflowPunct w:val="0"/>
        <w:autoSpaceDE w:val="0"/>
        <w:autoSpaceDN w:val="0"/>
        <w:adjustRightInd w:val="0"/>
        <w:ind w:left="284"/>
        <w:textAlignment w:val="baseline"/>
        <w:outlineLvl w:val="0"/>
        <w:rPr>
          <w:rFonts w:asciiTheme="minorHAnsi" w:hAnsiTheme="minorHAnsi" w:cstheme="minorHAnsi"/>
          <w:sz w:val="22"/>
          <w:szCs w:val="22"/>
        </w:rPr>
      </w:pPr>
    </w:p>
    <w:p w:rsidR="00410560" w:rsidRPr="00C47197" w:rsidRDefault="00951152" w:rsidP="00951152">
      <w:pPr>
        <w:spacing w:line="240" w:lineRule="auto"/>
        <w:ind w:firstLine="284"/>
        <w:rPr>
          <w:rFonts w:asciiTheme="minorHAnsi" w:hAnsiTheme="minorHAnsi" w:cstheme="minorHAnsi"/>
          <w:sz w:val="22"/>
        </w:rPr>
      </w:pPr>
      <w:r w:rsidRPr="00C47197">
        <w:rPr>
          <w:rFonts w:asciiTheme="minorHAnsi" w:hAnsiTheme="minorHAnsi" w:cstheme="minorHAnsi"/>
          <w:sz w:val="22"/>
        </w:rPr>
        <w:t xml:space="preserve">Zamawiający </w:t>
      </w:r>
      <w:r w:rsidRPr="00C47197">
        <w:rPr>
          <w:rFonts w:asciiTheme="minorHAnsi" w:hAnsiTheme="minorHAnsi" w:cstheme="minorHAnsi"/>
          <w:b/>
          <w:sz w:val="22"/>
          <w:u w:val="single"/>
        </w:rPr>
        <w:t>nie żąda</w:t>
      </w:r>
      <w:r w:rsidRPr="00C47197">
        <w:rPr>
          <w:rFonts w:asciiTheme="minorHAnsi" w:hAnsiTheme="minorHAnsi" w:cstheme="minorHAnsi"/>
          <w:sz w:val="22"/>
        </w:rPr>
        <w:t xml:space="preserve"> </w:t>
      </w:r>
      <w:r w:rsidR="00122A09" w:rsidRPr="00C47197">
        <w:rPr>
          <w:rFonts w:asciiTheme="minorHAnsi" w:hAnsiTheme="minorHAnsi" w:cstheme="minorHAnsi"/>
          <w:sz w:val="22"/>
        </w:rPr>
        <w:t xml:space="preserve">złożenia </w:t>
      </w:r>
      <w:r w:rsidRPr="00C47197">
        <w:rPr>
          <w:rFonts w:asciiTheme="minorHAnsi" w:hAnsiTheme="minorHAnsi" w:cstheme="minorHAnsi"/>
          <w:sz w:val="22"/>
        </w:rPr>
        <w:t>przedmiotowych środków dowodowych.</w:t>
      </w:r>
    </w:p>
    <w:p w:rsidR="00410560" w:rsidRPr="00C47197" w:rsidRDefault="00410560" w:rsidP="00D76A4F">
      <w:pPr>
        <w:spacing w:line="240" w:lineRule="auto"/>
        <w:ind w:firstLine="0"/>
        <w:rPr>
          <w:rFonts w:asciiTheme="minorHAnsi" w:hAnsiTheme="minorHAnsi" w:cstheme="minorHAnsi"/>
          <w:sz w:val="22"/>
        </w:rPr>
      </w:pPr>
    </w:p>
    <w:p w:rsidR="00C52BEF" w:rsidRPr="00C47197" w:rsidRDefault="00C52BEF" w:rsidP="00EE70D0">
      <w:pPr>
        <w:pStyle w:val="Akapitzlist"/>
        <w:widowControl w:val="0"/>
        <w:numPr>
          <w:ilvl w:val="0"/>
          <w:numId w:val="19"/>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cstheme="minorHAnsi"/>
          <w:b/>
          <w:sz w:val="22"/>
          <w:szCs w:val="22"/>
          <w:u w:val="single"/>
        </w:rPr>
      </w:pPr>
      <w:r w:rsidRPr="00C47197">
        <w:rPr>
          <w:rFonts w:asciiTheme="minorHAnsi" w:hAnsiTheme="minorHAnsi" w:cstheme="minorHAnsi"/>
          <w:b/>
          <w:sz w:val="22"/>
          <w:szCs w:val="22"/>
          <w:u w:val="single"/>
        </w:rPr>
        <w:t>Informacja dla Wykonawcy polegającego na zasobach innych podmiotów, Wykonawcy zamierzającego powierzyć wykonanie części zamówienia po</w:t>
      </w:r>
      <w:r w:rsidR="00A91B24" w:rsidRPr="00C47197">
        <w:rPr>
          <w:rFonts w:asciiTheme="minorHAnsi" w:hAnsiTheme="minorHAnsi" w:cstheme="minorHAnsi"/>
          <w:b/>
          <w:sz w:val="22"/>
          <w:szCs w:val="22"/>
          <w:u w:val="single"/>
        </w:rPr>
        <w:t>dwykonawcom oraz wykonawców wspó</w:t>
      </w:r>
      <w:r w:rsidRPr="00C47197">
        <w:rPr>
          <w:rFonts w:asciiTheme="minorHAnsi" w:hAnsiTheme="minorHAnsi" w:cstheme="minorHAnsi"/>
          <w:b/>
          <w:sz w:val="22"/>
          <w:szCs w:val="22"/>
          <w:u w:val="single"/>
        </w:rPr>
        <w:t>lnie ubiegających się o udzielenie zamówienia.</w:t>
      </w:r>
    </w:p>
    <w:p w:rsidR="00C52BEF" w:rsidRPr="00C47197" w:rsidRDefault="00C52BEF" w:rsidP="00FE7547">
      <w:pPr>
        <w:pStyle w:val="Akapitzlist"/>
        <w:widowControl w:val="0"/>
        <w:shd w:val="clear" w:color="auto" w:fill="FFFFFF"/>
        <w:tabs>
          <w:tab w:val="left" w:pos="426"/>
        </w:tabs>
        <w:overflowPunct w:val="0"/>
        <w:autoSpaceDE w:val="0"/>
        <w:autoSpaceDN w:val="0"/>
        <w:adjustRightInd w:val="0"/>
        <w:ind w:left="284"/>
        <w:textAlignment w:val="baseline"/>
        <w:outlineLvl w:val="0"/>
        <w:rPr>
          <w:rFonts w:asciiTheme="minorHAnsi" w:hAnsiTheme="minorHAnsi" w:cstheme="minorHAnsi"/>
          <w:b/>
          <w:sz w:val="22"/>
          <w:szCs w:val="22"/>
          <w:u w:val="single"/>
        </w:rPr>
      </w:pPr>
    </w:p>
    <w:p w:rsidR="00A05B6A" w:rsidRPr="00C47197" w:rsidRDefault="00A05B6A" w:rsidP="00EE70D0">
      <w:pPr>
        <w:numPr>
          <w:ilvl w:val="0"/>
          <w:numId w:val="62"/>
        </w:numPr>
        <w:spacing w:line="240" w:lineRule="auto"/>
        <w:ind w:left="284" w:hanging="284"/>
        <w:rPr>
          <w:rFonts w:asciiTheme="minorHAnsi" w:hAnsiTheme="minorHAnsi" w:cstheme="minorHAnsi"/>
          <w:sz w:val="22"/>
        </w:rPr>
      </w:pPr>
      <w:r w:rsidRPr="00C47197">
        <w:rPr>
          <w:rFonts w:asciiTheme="minorHAnsi" w:hAnsiTheme="minorHAnsi" w:cstheme="minorHAnsi"/>
          <w:sz w:val="22"/>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A05B6A" w:rsidRPr="00C47197" w:rsidRDefault="00A05B6A" w:rsidP="00EE70D0">
      <w:pPr>
        <w:numPr>
          <w:ilvl w:val="0"/>
          <w:numId w:val="62"/>
        </w:numPr>
        <w:spacing w:line="240" w:lineRule="auto"/>
        <w:ind w:left="284" w:hanging="284"/>
        <w:rPr>
          <w:rFonts w:asciiTheme="minorHAnsi" w:hAnsiTheme="minorHAnsi" w:cstheme="minorHAnsi"/>
          <w:sz w:val="22"/>
        </w:rPr>
      </w:pPr>
      <w:r w:rsidRPr="00C47197">
        <w:rPr>
          <w:rFonts w:asciiTheme="minorHAnsi" w:hAnsiTheme="minorHAnsi" w:cstheme="minorHAnsi"/>
          <w:sz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A05B6A" w:rsidRPr="00C47197" w:rsidRDefault="00A05B6A" w:rsidP="00EE70D0">
      <w:pPr>
        <w:numPr>
          <w:ilvl w:val="0"/>
          <w:numId w:val="62"/>
        </w:numPr>
        <w:spacing w:line="240" w:lineRule="auto"/>
        <w:ind w:left="284" w:hanging="284"/>
        <w:rPr>
          <w:rFonts w:asciiTheme="minorHAnsi" w:hAnsiTheme="minorHAnsi" w:cstheme="minorHAnsi"/>
          <w:sz w:val="22"/>
        </w:rPr>
      </w:pPr>
      <w:r w:rsidRPr="00C47197">
        <w:rPr>
          <w:rFonts w:asciiTheme="minorHAnsi" w:hAnsiTheme="minorHAnsi" w:cstheme="minorHAnsi"/>
          <w:sz w:val="22"/>
        </w:rPr>
        <w:lastRenderedPageBreak/>
        <w:t xml:space="preserve">Zobowiązanie podmiotu udostępniającego zasoby, o którym mowa w punkcie 2, musi potwierdzać, że stosunek łączący wykonawcę z podmiotami udostępniającymi zasoby gwarantuje rzeczywisty dostęp do tych zasobów oraz określać w szczególności: </w:t>
      </w:r>
    </w:p>
    <w:p w:rsidR="00A05B6A" w:rsidRPr="00C47197" w:rsidRDefault="00A05B6A" w:rsidP="00EE70D0">
      <w:pPr>
        <w:pStyle w:val="Akapitzlist"/>
        <w:numPr>
          <w:ilvl w:val="2"/>
          <w:numId w:val="43"/>
        </w:numPr>
        <w:ind w:left="426" w:hanging="318"/>
        <w:rPr>
          <w:rFonts w:asciiTheme="minorHAnsi" w:hAnsiTheme="minorHAnsi" w:cstheme="minorHAnsi"/>
          <w:sz w:val="22"/>
          <w:szCs w:val="22"/>
        </w:rPr>
      </w:pPr>
      <w:r w:rsidRPr="00C47197">
        <w:rPr>
          <w:rFonts w:asciiTheme="minorHAnsi" w:hAnsiTheme="minorHAnsi" w:cstheme="minorHAnsi"/>
          <w:sz w:val="22"/>
          <w:szCs w:val="22"/>
        </w:rPr>
        <w:t>zakres dostępnych wykonawcy zasobów podmiotu udostępniającego zasoby;</w:t>
      </w:r>
    </w:p>
    <w:p w:rsidR="00A05B6A" w:rsidRPr="00C47197" w:rsidRDefault="00A05B6A" w:rsidP="00EE70D0">
      <w:pPr>
        <w:pStyle w:val="Akapitzlist"/>
        <w:numPr>
          <w:ilvl w:val="2"/>
          <w:numId w:val="43"/>
        </w:numPr>
        <w:ind w:left="426" w:hanging="318"/>
        <w:rPr>
          <w:rFonts w:asciiTheme="minorHAnsi" w:hAnsiTheme="minorHAnsi" w:cstheme="minorHAnsi"/>
          <w:sz w:val="22"/>
          <w:szCs w:val="22"/>
        </w:rPr>
      </w:pPr>
      <w:r w:rsidRPr="00C47197">
        <w:rPr>
          <w:rFonts w:asciiTheme="minorHAnsi" w:hAnsiTheme="minorHAnsi" w:cstheme="minorHAnsi"/>
          <w:sz w:val="22"/>
          <w:szCs w:val="22"/>
        </w:rPr>
        <w:t xml:space="preserve"> sposób i okres udostępnienia wykonawcy i wykorzystania przez niego zasobów podmiotu udostępniającego te zasoby przy wykonywaniu zamówienia;</w:t>
      </w:r>
    </w:p>
    <w:p w:rsidR="00A05B6A" w:rsidRPr="00C47197" w:rsidRDefault="00A05B6A" w:rsidP="00EE70D0">
      <w:pPr>
        <w:pStyle w:val="Akapitzlist"/>
        <w:numPr>
          <w:ilvl w:val="2"/>
          <w:numId w:val="43"/>
        </w:numPr>
        <w:ind w:left="426" w:hanging="318"/>
        <w:rPr>
          <w:rFonts w:asciiTheme="minorHAnsi" w:hAnsiTheme="minorHAnsi" w:cstheme="minorHAnsi"/>
          <w:sz w:val="22"/>
          <w:szCs w:val="22"/>
        </w:rPr>
      </w:pPr>
      <w:r w:rsidRPr="00C47197">
        <w:rPr>
          <w:rFonts w:asciiTheme="minorHAnsi" w:hAnsiTheme="minorHAnsi" w:cstheme="minorHAnsi"/>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E710A" w:rsidRPr="00C47197" w:rsidRDefault="00BE4F29" w:rsidP="00EE70D0">
      <w:pPr>
        <w:numPr>
          <w:ilvl w:val="0"/>
          <w:numId w:val="62"/>
        </w:numPr>
        <w:spacing w:line="240" w:lineRule="auto"/>
        <w:ind w:left="284" w:hanging="284"/>
        <w:rPr>
          <w:rFonts w:asciiTheme="minorHAnsi" w:hAnsiTheme="minorHAnsi" w:cstheme="minorHAnsi"/>
          <w:sz w:val="22"/>
        </w:rPr>
      </w:pPr>
      <w:r w:rsidRPr="00C47197">
        <w:rPr>
          <w:rFonts w:asciiTheme="minorHAnsi" w:hAnsiTheme="minorHAnsi" w:cstheme="minorHAnsi"/>
          <w:sz w:val="22"/>
        </w:rPr>
        <w:t xml:space="preserve">Wykonawca, w przypadku polegania na zdolnościach lub sytuacji podmiotów udostępniających zasoby, przedstawia, wraz z oświadczeniem, o którym mowa pkt </w:t>
      </w:r>
      <w:r w:rsidR="00ED6218" w:rsidRPr="00C47197">
        <w:rPr>
          <w:rFonts w:asciiTheme="minorHAnsi" w:hAnsiTheme="minorHAnsi" w:cstheme="minorHAnsi"/>
          <w:sz w:val="22"/>
        </w:rPr>
        <w:t>X</w:t>
      </w:r>
      <w:r w:rsidRPr="00C47197">
        <w:rPr>
          <w:rFonts w:asciiTheme="minorHAnsi" w:hAnsiTheme="minorHAnsi" w:cstheme="minorHAnsi"/>
          <w:sz w:val="22"/>
        </w:rPr>
        <w:t>V</w:t>
      </w:r>
      <w:r w:rsidR="008075D4" w:rsidRPr="00C47197">
        <w:rPr>
          <w:rFonts w:asciiTheme="minorHAnsi" w:hAnsiTheme="minorHAnsi" w:cstheme="minorHAnsi"/>
          <w:sz w:val="22"/>
        </w:rPr>
        <w:t>I</w:t>
      </w:r>
      <w:r w:rsidRPr="00C47197">
        <w:rPr>
          <w:rFonts w:asciiTheme="minorHAnsi" w:hAnsiTheme="minorHAnsi" w:cstheme="minorHAnsi"/>
          <w:sz w:val="22"/>
        </w:rPr>
        <w:t xml:space="preserve">.1) SWZ, także oświadczenie podmiotu udostępniającego zasoby, potwierdzające brak podstaw wykluczenia tego podmiotu oraz spełnianie warunków udziału w postępowaniu, w zakresie, w jakim wykonawca powołuje się na jego zasoby. </w:t>
      </w:r>
    </w:p>
    <w:p w:rsidR="001446B0" w:rsidRPr="00C47197" w:rsidRDefault="001446B0" w:rsidP="00EE70D0">
      <w:pPr>
        <w:numPr>
          <w:ilvl w:val="0"/>
          <w:numId w:val="62"/>
        </w:numPr>
        <w:tabs>
          <w:tab w:val="num" w:pos="426"/>
        </w:tabs>
        <w:spacing w:line="240" w:lineRule="auto"/>
        <w:ind w:left="284" w:hanging="284"/>
        <w:rPr>
          <w:rFonts w:asciiTheme="minorHAnsi" w:hAnsiTheme="minorHAnsi" w:cstheme="minorHAnsi"/>
          <w:sz w:val="22"/>
        </w:rPr>
      </w:pPr>
      <w:r w:rsidRPr="00C47197">
        <w:rPr>
          <w:rFonts w:asciiTheme="minorHAnsi" w:hAnsiTheme="minorHAnsi" w:cstheme="minorHAnsi"/>
          <w:sz w:val="22"/>
        </w:rPr>
        <w:t>Wykonawcy mogą wspólnie ubiegać się o udzielenie zamówienia. W takim przypadk</w:t>
      </w:r>
      <w:r w:rsidR="0098422E" w:rsidRPr="00C47197">
        <w:rPr>
          <w:rFonts w:asciiTheme="minorHAnsi" w:hAnsiTheme="minorHAnsi" w:cstheme="minorHAnsi"/>
          <w:sz w:val="22"/>
        </w:rPr>
        <w:t>u w</w:t>
      </w:r>
      <w:r w:rsidRPr="00C47197">
        <w:rPr>
          <w:rFonts w:asciiTheme="minorHAnsi" w:hAnsiTheme="minorHAnsi" w:cstheme="minorHAnsi"/>
          <w:sz w:val="22"/>
        </w:rPr>
        <w:t xml:space="preserve">ykonawcy ustanawiają pełnomocnika do reprezentowania ich w postępowaniu o udzielenie zamówienia publicznego albo </w:t>
      </w:r>
      <w:r w:rsidR="0098422E" w:rsidRPr="00C47197">
        <w:rPr>
          <w:rFonts w:asciiTheme="minorHAnsi" w:hAnsiTheme="minorHAnsi" w:cstheme="minorHAnsi"/>
          <w:sz w:val="22"/>
        </w:rPr>
        <w:t xml:space="preserve">do </w:t>
      </w:r>
      <w:r w:rsidRPr="00C47197">
        <w:rPr>
          <w:rFonts w:asciiTheme="minorHAnsi" w:hAnsiTheme="minorHAnsi" w:cstheme="minorHAnsi"/>
          <w:sz w:val="22"/>
        </w:rPr>
        <w:t>reprezentowania w postępowaniu i zawarcia umowy w sprawie zamówienia publicznego.</w:t>
      </w:r>
    </w:p>
    <w:p w:rsidR="00730F3F" w:rsidRPr="00C47197" w:rsidRDefault="00730F3F" w:rsidP="00EE70D0">
      <w:pPr>
        <w:numPr>
          <w:ilvl w:val="0"/>
          <w:numId w:val="62"/>
        </w:numPr>
        <w:tabs>
          <w:tab w:val="num" w:pos="426"/>
        </w:tabs>
        <w:spacing w:line="240" w:lineRule="auto"/>
        <w:ind w:left="284" w:hanging="284"/>
        <w:rPr>
          <w:rFonts w:asciiTheme="minorHAnsi" w:hAnsiTheme="minorHAnsi" w:cstheme="minorHAnsi"/>
          <w:sz w:val="22"/>
        </w:rPr>
      </w:pPr>
      <w:r w:rsidRPr="00C47197">
        <w:rPr>
          <w:rFonts w:asciiTheme="minorHAnsi" w:hAnsiTheme="minorHAnsi" w:cstheme="minorHAnsi"/>
          <w:sz w:val="22"/>
        </w:rPr>
        <w:t xml:space="preserve">Przepisy ustawy dotyczące Wykonawcy stosuje się odpowiednio do </w:t>
      </w:r>
      <w:r w:rsidR="0098422E" w:rsidRPr="00C47197">
        <w:rPr>
          <w:rFonts w:asciiTheme="minorHAnsi" w:hAnsiTheme="minorHAnsi" w:cstheme="minorHAnsi"/>
          <w:sz w:val="22"/>
        </w:rPr>
        <w:t>w</w:t>
      </w:r>
      <w:r w:rsidRPr="00C47197">
        <w:rPr>
          <w:rFonts w:asciiTheme="minorHAnsi" w:hAnsiTheme="minorHAnsi" w:cstheme="minorHAnsi"/>
          <w:sz w:val="22"/>
        </w:rPr>
        <w:t>ykonawców wspólnie ubiegających się o udzielenie zamówienia.</w:t>
      </w:r>
    </w:p>
    <w:p w:rsidR="00557552" w:rsidRPr="00C47197" w:rsidRDefault="00557552" w:rsidP="00EE70D0">
      <w:pPr>
        <w:numPr>
          <w:ilvl w:val="0"/>
          <w:numId w:val="62"/>
        </w:numPr>
        <w:spacing w:line="240" w:lineRule="auto"/>
        <w:ind w:left="284" w:hanging="284"/>
        <w:rPr>
          <w:rFonts w:asciiTheme="minorHAnsi" w:hAnsiTheme="minorHAnsi" w:cstheme="minorHAnsi"/>
          <w:sz w:val="22"/>
        </w:rPr>
      </w:pPr>
      <w:r w:rsidRPr="00C47197">
        <w:rPr>
          <w:rFonts w:asciiTheme="minorHAnsi" w:hAnsiTheme="minorHAnsi" w:cstheme="minorHAnsi"/>
          <w:sz w:val="22"/>
        </w:rPr>
        <w:t>W przypadku wspólnego ubiegania się o udzielenie zamówienia publicznego:</w:t>
      </w:r>
    </w:p>
    <w:p w:rsidR="00604217" w:rsidRPr="00C47197" w:rsidRDefault="00557552" w:rsidP="00EE70D0">
      <w:pPr>
        <w:pStyle w:val="Akapitzlist"/>
        <w:numPr>
          <w:ilvl w:val="0"/>
          <w:numId w:val="25"/>
        </w:numPr>
        <w:ind w:left="567" w:hanging="283"/>
        <w:rPr>
          <w:rFonts w:asciiTheme="minorHAnsi" w:hAnsiTheme="minorHAnsi" w:cstheme="minorHAnsi"/>
          <w:sz w:val="22"/>
          <w:szCs w:val="22"/>
        </w:rPr>
      </w:pPr>
      <w:r w:rsidRPr="00C47197">
        <w:rPr>
          <w:rFonts w:asciiTheme="minorHAnsi" w:hAnsiTheme="minorHAnsi" w:cstheme="minorHAnsi"/>
          <w:sz w:val="22"/>
          <w:szCs w:val="22"/>
        </w:rPr>
        <w:t xml:space="preserve">oświadczenia, o których mowa w pkt </w:t>
      </w:r>
      <w:r w:rsidR="00DA001E" w:rsidRPr="00C47197">
        <w:rPr>
          <w:rFonts w:asciiTheme="minorHAnsi" w:hAnsiTheme="minorHAnsi" w:cstheme="minorHAnsi"/>
          <w:sz w:val="22"/>
          <w:szCs w:val="22"/>
        </w:rPr>
        <w:t>X</w:t>
      </w:r>
      <w:r w:rsidRPr="00C47197">
        <w:rPr>
          <w:rFonts w:asciiTheme="minorHAnsi" w:hAnsiTheme="minorHAnsi" w:cstheme="minorHAnsi"/>
          <w:sz w:val="22"/>
          <w:szCs w:val="22"/>
        </w:rPr>
        <w:t>V</w:t>
      </w:r>
      <w:r w:rsidR="008075D4" w:rsidRPr="00C47197">
        <w:rPr>
          <w:rFonts w:asciiTheme="minorHAnsi" w:hAnsiTheme="minorHAnsi" w:cstheme="minorHAnsi"/>
          <w:sz w:val="22"/>
          <w:szCs w:val="22"/>
        </w:rPr>
        <w:t>I.</w:t>
      </w:r>
      <w:r w:rsidRPr="00C47197">
        <w:rPr>
          <w:rFonts w:asciiTheme="minorHAnsi" w:hAnsiTheme="minorHAnsi" w:cstheme="minorHAnsi"/>
          <w:sz w:val="22"/>
          <w:szCs w:val="22"/>
        </w:rPr>
        <w:t>1)</w:t>
      </w:r>
      <w:r w:rsidR="0098422E" w:rsidRPr="00C47197">
        <w:rPr>
          <w:rFonts w:asciiTheme="minorHAnsi" w:hAnsiTheme="minorHAnsi" w:cstheme="minorHAnsi"/>
          <w:sz w:val="22"/>
          <w:szCs w:val="22"/>
        </w:rPr>
        <w:t xml:space="preserve"> </w:t>
      </w:r>
      <w:r w:rsidRPr="00C47197">
        <w:rPr>
          <w:rFonts w:asciiTheme="minorHAnsi" w:hAnsiTheme="minorHAnsi" w:cstheme="minorHAnsi"/>
          <w:sz w:val="22"/>
          <w:szCs w:val="22"/>
        </w:rPr>
        <w:t>składa każdy z</w:t>
      </w:r>
      <w:r w:rsidR="00604217" w:rsidRPr="00C47197">
        <w:rPr>
          <w:rFonts w:asciiTheme="minorHAnsi" w:hAnsiTheme="minorHAnsi" w:cstheme="minorHAnsi"/>
          <w:sz w:val="22"/>
          <w:szCs w:val="22"/>
        </w:rPr>
        <w:t> </w:t>
      </w:r>
      <w:r w:rsidRPr="00C47197">
        <w:rPr>
          <w:rFonts w:asciiTheme="minorHAnsi" w:hAnsiTheme="minorHAnsi" w:cstheme="minorHAnsi"/>
          <w:sz w:val="22"/>
          <w:szCs w:val="22"/>
        </w:rPr>
        <w:t>wykonawców wspólnie ubiegających się o udzielenie zamówienia,</w:t>
      </w:r>
    </w:p>
    <w:p w:rsidR="008672FD" w:rsidRPr="00C47197" w:rsidRDefault="008672FD" w:rsidP="00EE70D0">
      <w:pPr>
        <w:pStyle w:val="Akapitzlist"/>
        <w:numPr>
          <w:ilvl w:val="0"/>
          <w:numId w:val="25"/>
        </w:numPr>
        <w:ind w:left="567" w:hanging="283"/>
        <w:rPr>
          <w:rFonts w:asciiTheme="minorHAnsi" w:hAnsiTheme="minorHAnsi" w:cstheme="minorHAnsi"/>
          <w:sz w:val="22"/>
          <w:szCs w:val="22"/>
        </w:rPr>
      </w:pPr>
      <w:r w:rsidRPr="00C47197">
        <w:rPr>
          <w:rFonts w:asciiTheme="minorHAnsi" w:hAnsiTheme="minorHAnsi" w:cstheme="minorHAnsi"/>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w:t>
      </w:r>
      <w:r w:rsidR="008F7BFF" w:rsidRPr="00C47197">
        <w:rPr>
          <w:rFonts w:asciiTheme="minorHAnsi" w:hAnsiTheme="minorHAnsi" w:cstheme="minorHAnsi"/>
          <w:sz w:val="22"/>
          <w:szCs w:val="22"/>
        </w:rPr>
        <w:t> </w:t>
      </w:r>
      <w:r w:rsidRPr="00C47197">
        <w:rPr>
          <w:rFonts w:asciiTheme="minorHAnsi" w:hAnsiTheme="minorHAnsi" w:cstheme="minorHAnsi"/>
          <w:sz w:val="22"/>
          <w:szCs w:val="22"/>
        </w:rPr>
        <w:t>udzielenie zamówienia dołączają do oferty oświadczenie,</w:t>
      </w:r>
      <w:r w:rsidR="00A46800" w:rsidRPr="00C47197">
        <w:rPr>
          <w:rFonts w:asciiTheme="minorHAnsi" w:hAnsiTheme="minorHAnsi" w:cstheme="minorHAnsi"/>
          <w:sz w:val="22"/>
          <w:szCs w:val="22"/>
        </w:rPr>
        <w:t xml:space="preserve"> sporządzone </w:t>
      </w:r>
      <w:r w:rsidR="00A46800" w:rsidRPr="00C47197">
        <w:rPr>
          <w:rFonts w:asciiTheme="minorHAnsi" w:eastAsia="Calibri" w:hAnsiTheme="minorHAnsi" w:cstheme="minorHAnsi"/>
          <w:color w:val="000000"/>
          <w:sz w:val="22"/>
          <w:szCs w:val="22"/>
          <w:lang w:eastAsia="pl-PL"/>
        </w:rPr>
        <w:t xml:space="preserve">według wzoru stanowiącego </w:t>
      </w:r>
      <w:r w:rsidR="008C6351" w:rsidRPr="00C47197">
        <w:rPr>
          <w:rFonts w:asciiTheme="minorHAnsi" w:eastAsia="Calibri" w:hAnsiTheme="minorHAnsi" w:cstheme="minorHAnsi"/>
          <w:b/>
          <w:color w:val="000000"/>
          <w:sz w:val="22"/>
          <w:szCs w:val="22"/>
          <w:lang w:eastAsia="pl-PL"/>
        </w:rPr>
        <w:t>Z</w:t>
      </w:r>
      <w:r w:rsidR="00A46800" w:rsidRPr="00C47197">
        <w:rPr>
          <w:rFonts w:asciiTheme="minorHAnsi" w:eastAsia="Calibri" w:hAnsiTheme="minorHAnsi" w:cstheme="minorHAnsi"/>
          <w:b/>
          <w:color w:val="000000"/>
          <w:sz w:val="22"/>
          <w:szCs w:val="22"/>
          <w:lang w:eastAsia="pl-PL"/>
        </w:rPr>
        <w:t xml:space="preserve">ałącznik nr </w:t>
      </w:r>
      <w:r w:rsidR="00F31D57" w:rsidRPr="00C47197">
        <w:rPr>
          <w:rFonts w:asciiTheme="minorHAnsi" w:eastAsia="Calibri" w:hAnsiTheme="minorHAnsi" w:cstheme="minorHAnsi"/>
          <w:b/>
          <w:color w:val="000000"/>
          <w:sz w:val="22"/>
          <w:szCs w:val="22"/>
          <w:lang w:eastAsia="pl-PL"/>
        </w:rPr>
        <w:t>5</w:t>
      </w:r>
      <w:r w:rsidR="00A46800" w:rsidRPr="00C47197">
        <w:rPr>
          <w:rFonts w:asciiTheme="minorHAnsi" w:eastAsia="Calibri" w:hAnsiTheme="minorHAnsi" w:cstheme="minorHAnsi"/>
          <w:color w:val="000000"/>
          <w:sz w:val="22"/>
          <w:szCs w:val="22"/>
          <w:lang w:eastAsia="pl-PL"/>
        </w:rPr>
        <w:t xml:space="preserve"> do SWZ</w:t>
      </w:r>
      <w:r w:rsidRPr="00C47197">
        <w:rPr>
          <w:rFonts w:asciiTheme="minorHAnsi" w:hAnsiTheme="minorHAnsi" w:cstheme="minorHAnsi"/>
          <w:sz w:val="22"/>
          <w:szCs w:val="22"/>
        </w:rPr>
        <w:t xml:space="preserve"> z którego wynika, które roboty budowlane lub usługi wykonają poszczególni wykonawcy,</w:t>
      </w:r>
    </w:p>
    <w:p w:rsidR="002012A7" w:rsidRPr="00C47197" w:rsidRDefault="00604217" w:rsidP="00EE70D0">
      <w:pPr>
        <w:pStyle w:val="Akapitzlist"/>
        <w:numPr>
          <w:ilvl w:val="0"/>
          <w:numId w:val="25"/>
        </w:numPr>
        <w:ind w:left="567" w:hanging="283"/>
        <w:rPr>
          <w:rFonts w:asciiTheme="minorHAnsi" w:hAnsiTheme="minorHAnsi" w:cstheme="minorHAnsi"/>
          <w:sz w:val="22"/>
          <w:szCs w:val="22"/>
        </w:rPr>
      </w:pPr>
      <w:r w:rsidRPr="00C47197">
        <w:rPr>
          <w:rFonts w:asciiTheme="minorHAnsi" w:hAnsiTheme="minorHAnsi" w:cstheme="minorHAnsi"/>
          <w:sz w:val="22"/>
          <w:szCs w:val="22"/>
        </w:rPr>
        <w:t>dokume</w:t>
      </w:r>
      <w:r w:rsidR="001A10CE" w:rsidRPr="00C47197">
        <w:rPr>
          <w:rFonts w:asciiTheme="minorHAnsi" w:hAnsiTheme="minorHAnsi" w:cstheme="minorHAnsi"/>
          <w:sz w:val="22"/>
          <w:szCs w:val="22"/>
        </w:rPr>
        <w:t>nty, o których m</w:t>
      </w:r>
      <w:r w:rsidR="0097176B" w:rsidRPr="00C47197">
        <w:rPr>
          <w:rFonts w:asciiTheme="minorHAnsi" w:hAnsiTheme="minorHAnsi" w:cstheme="minorHAnsi"/>
          <w:sz w:val="22"/>
          <w:szCs w:val="22"/>
        </w:rPr>
        <w:t>owa w pkt VIII.</w:t>
      </w:r>
      <w:r w:rsidR="00DA001E" w:rsidRPr="00C47197">
        <w:rPr>
          <w:rFonts w:asciiTheme="minorHAnsi" w:hAnsiTheme="minorHAnsi" w:cstheme="minorHAnsi"/>
          <w:sz w:val="22"/>
          <w:szCs w:val="22"/>
        </w:rPr>
        <w:t>1</w:t>
      </w:r>
      <w:r w:rsidR="0097176B" w:rsidRPr="00C47197">
        <w:rPr>
          <w:rFonts w:asciiTheme="minorHAnsi" w:hAnsiTheme="minorHAnsi" w:cstheme="minorHAnsi"/>
          <w:sz w:val="22"/>
          <w:szCs w:val="22"/>
        </w:rPr>
        <w:t>.</w:t>
      </w:r>
      <w:r w:rsidR="0098422E" w:rsidRPr="00C47197">
        <w:rPr>
          <w:rFonts w:asciiTheme="minorHAnsi" w:hAnsiTheme="minorHAnsi" w:cstheme="minorHAnsi"/>
          <w:sz w:val="22"/>
          <w:szCs w:val="22"/>
        </w:rPr>
        <w:t>1</w:t>
      </w:r>
      <w:r w:rsidR="0097176B" w:rsidRPr="00C47197">
        <w:rPr>
          <w:rFonts w:asciiTheme="minorHAnsi" w:hAnsiTheme="minorHAnsi" w:cstheme="minorHAnsi"/>
          <w:sz w:val="22"/>
          <w:szCs w:val="22"/>
        </w:rPr>
        <w:t>)</w:t>
      </w:r>
      <w:r w:rsidR="00E07AC2" w:rsidRPr="00C47197">
        <w:rPr>
          <w:rFonts w:asciiTheme="minorHAnsi" w:hAnsiTheme="minorHAnsi" w:cstheme="minorHAnsi"/>
          <w:sz w:val="22"/>
          <w:szCs w:val="22"/>
        </w:rPr>
        <w:t>, VIII.</w:t>
      </w:r>
      <w:r w:rsidR="00DA001E" w:rsidRPr="00C47197">
        <w:rPr>
          <w:rFonts w:asciiTheme="minorHAnsi" w:hAnsiTheme="minorHAnsi" w:cstheme="minorHAnsi"/>
          <w:sz w:val="22"/>
          <w:szCs w:val="22"/>
        </w:rPr>
        <w:t>1</w:t>
      </w:r>
      <w:r w:rsidR="0098422E" w:rsidRPr="00C47197">
        <w:rPr>
          <w:rFonts w:asciiTheme="minorHAnsi" w:hAnsiTheme="minorHAnsi" w:cstheme="minorHAnsi"/>
          <w:sz w:val="22"/>
          <w:szCs w:val="22"/>
        </w:rPr>
        <w:t>.2</w:t>
      </w:r>
      <w:r w:rsidR="00E07AC2" w:rsidRPr="00C47197">
        <w:rPr>
          <w:rFonts w:asciiTheme="minorHAnsi" w:hAnsiTheme="minorHAnsi" w:cstheme="minorHAnsi"/>
          <w:sz w:val="22"/>
          <w:szCs w:val="22"/>
        </w:rPr>
        <w:t xml:space="preserve">) </w:t>
      </w:r>
      <w:r w:rsidR="0097176B" w:rsidRPr="00C47197">
        <w:rPr>
          <w:rFonts w:asciiTheme="minorHAnsi" w:hAnsiTheme="minorHAnsi" w:cstheme="minorHAnsi"/>
          <w:sz w:val="22"/>
          <w:szCs w:val="22"/>
        </w:rPr>
        <w:t>i</w:t>
      </w:r>
      <w:r w:rsidR="00D8566C" w:rsidRPr="00C47197">
        <w:rPr>
          <w:rFonts w:asciiTheme="minorHAnsi" w:hAnsiTheme="minorHAnsi" w:cstheme="minorHAnsi"/>
          <w:sz w:val="22"/>
          <w:szCs w:val="22"/>
        </w:rPr>
        <w:t xml:space="preserve"> </w:t>
      </w:r>
      <w:r w:rsidR="001A10CE" w:rsidRPr="00C47197">
        <w:rPr>
          <w:rFonts w:asciiTheme="minorHAnsi" w:hAnsiTheme="minorHAnsi" w:cstheme="minorHAnsi"/>
          <w:sz w:val="22"/>
          <w:szCs w:val="22"/>
        </w:rPr>
        <w:t xml:space="preserve">X.2 </w:t>
      </w:r>
      <w:r w:rsidR="007C5F26" w:rsidRPr="00C47197">
        <w:rPr>
          <w:rFonts w:asciiTheme="minorHAnsi" w:hAnsiTheme="minorHAnsi" w:cstheme="minorHAnsi"/>
          <w:sz w:val="22"/>
          <w:szCs w:val="22"/>
        </w:rPr>
        <w:t xml:space="preserve">SWZ </w:t>
      </w:r>
      <w:r w:rsidR="008A168E" w:rsidRPr="00C47197">
        <w:rPr>
          <w:rFonts w:asciiTheme="minorHAnsi" w:hAnsiTheme="minorHAnsi" w:cstheme="minorHAnsi"/>
          <w:sz w:val="22"/>
          <w:szCs w:val="22"/>
        </w:rPr>
        <w:t xml:space="preserve">składa dowolny </w:t>
      </w:r>
      <w:r w:rsidR="0098422E" w:rsidRPr="00C47197">
        <w:rPr>
          <w:rFonts w:asciiTheme="minorHAnsi" w:hAnsiTheme="minorHAnsi" w:cstheme="minorHAnsi"/>
          <w:sz w:val="22"/>
          <w:szCs w:val="22"/>
        </w:rPr>
        <w:t>w</w:t>
      </w:r>
      <w:r w:rsidR="008A168E" w:rsidRPr="00C47197">
        <w:rPr>
          <w:rFonts w:asciiTheme="minorHAnsi" w:hAnsiTheme="minorHAnsi" w:cstheme="minorHAnsi"/>
          <w:sz w:val="22"/>
          <w:szCs w:val="22"/>
        </w:rPr>
        <w:t xml:space="preserve">ykonawca/dowolni </w:t>
      </w:r>
      <w:r w:rsidR="0098422E" w:rsidRPr="00C47197">
        <w:rPr>
          <w:rFonts w:asciiTheme="minorHAnsi" w:hAnsiTheme="minorHAnsi" w:cstheme="minorHAnsi"/>
          <w:sz w:val="22"/>
          <w:szCs w:val="22"/>
        </w:rPr>
        <w:t>w</w:t>
      </w:r>
      <w:r w:rsidR="008A168E" w:rsidRPr="00C47197">
        <w:rPr>
          <w:rFonts w:asciiTheme="minorHAnsi" w:hAnsiTheme="minorHAnsi" w:cstheme="minorHAnsi"/>
          <w:sz w:val="22"/>
          <w:szCs w:val="22"/>
        </w:rPr>
        <w:t>ykonawcy wykazujący spełnienie warunków udziału w postępowaniu, spośród Wykonawców wspólnie składających ofertę.</w:t>
      </w:r>
    </w:p>
    <w:p w:rsidR="00DA001E" w:rsidRPr="00C47197" w:rsidRDefault="00DA001E" w:rsidP="00EE70D0">
      <w:pPr>
        <w:numPr>
          <w:ilvl w:val="0"/>
          <w:numId w:val="62"/>
        </w:numPr>
        <w:spacing w:line="240" w:lineRule="auto"/>
        <w:ind w:left="284" w:hanging="284"/>
        <w:rPr>
          <w:rFonts w:asciiTheme="minorHAnsi" w:hAnsiTheme="minorHAnsi" w:cstheme="minorHAnsi"/>
          <w:sz w:val="22"/>
        </w:rPr>
      </w:pPr>
      <w:r w:rsidRPr="00C47197">
        <w:rPr>
          <w:rFonts w:asciiTheme="minorHAnsi" w:hAnsiTheme="minorHAnsi" w:cstheme="minorHAnsi"/>
          <w:sz w:val="22"/>
        </w:rPr>
        <w:t>Wykonawca zamierzający powierzyć wykonanie części zamówienia podwykonawcom zobowiązany jest do wskazania w formularzu oferty części zamówienia, których wykonanie zamierza powierzyć podwykonawcom i podania nazw ewentualnych podwykonawców, jeżeli już są znani.</w:t>
      </w:r>
    </w:p>
    <w:p w:rsidR="00FE7547" w:rsidRPr="00C47197" w:rsidRDefault="00FE7547" w:rsidP="000217A9">
      <w:pPr>
        <w:tabs>
          <w:tab w:val="left" w:pos="284"/>
        </w:tabs>
        <w:spacing w:line="240" w:lineRule="auto"/>
        <w:ind w:left="284" w:firstLine="0"/>
        <w:rPr>
          <w:rFonts w:asciiTheme="minorHAnsi" w:hAnsiTheme="minorHAnsi" w:cstheme="minorHAnsi"/>
          <w:sz w:val="22"/>
        </w:rPr>
      </w:pPr>
    </w:p>
    <w:p w:rsidR="00313A3F" w:rsidRPr="00C47197" w:rsidRDefault="00313A3F" w:rsidP="00EE70D0">
      <w:pPr>
        <w:pStyle w:val="Akapitzlist"/>
        <w:widowControl w:val="0"/>
        <w:numPr>
          <w:ilvl w:val="0"/>
          <w:numId w:val="19"/>
        </w:numPr>
        <w:shd w:val="clear" w:color="auto" w:fill="FFFFFF"/>
        <w:tabs>
          <w:tab w:val="left" w:pos="426"/>
          <w:tab w:val="left" w:pos="567"/>
        </w:tabs>
        <w:overflowPunct w:val="0"/>
        <w:autoSpaceDE w:val="0"/>
        <w:autoSpaceDN w:val="0"/>
        <w:adjustRightInd w:val="0"/>
        <w:ind w:left="284" w:hanging="284"/>
        <w:textAlignment w:val="baseline"/>
        <w:outlineLvl w:val="0"/>
        <w:rPr>
          <w:rFonts w:asciiTheme="minorHAnsi" w:hAnsiTheme="minorHAnsi" w:cstheme="minorHAnsi"/>
          <w:b/>
          <w:sz w:val="22"/>
          <w:szCs w:val="22"/>
          <w:u w:val="single"/>
        </w:rPr>
      </w:pPr>
      <w:r w:rsidRPr="00C47197">
        <w:rPr>
          <w:rFonts w:asciiTheme="minorHAnsi" w:hAnsiTheme="minorHAnsi" w:cstheme="minorHAnsi"/>
          <w:b/>
          <w:sz w:val="22"/>
          <w:szCs w:val="22"/>
          <w:u w:val="single"/>
        </w:rPr>
        <w:t xml:space="preserve">Informacja o sposobie porozumiewania się Zamawiającego z Wykonawcami oraz o wymaganiach formalnych dotyczących składanych </w:t>
      </w:r>
      <w:r w:rsidR="0038055B" w:rsidRPr="00C47197">
        <w:rPr>
          <w:rFonts w:asciiTheme="minorHAnsi" w:hAnsiTheme="minorHAnsi" w:cstheme="minorHAnsi"/>
          <w:b/>
          <w:sz w:val="22"/>
          <w:szCs w:val="22"/>
          <w:u w:val="single"/>
        </w:rPr>
        <w:t xml:space="preserve">ofert, </w:t>
      </w:r>
      <w:r w:rsidRPr="00C47197">
        <w:rPr>
          <w:rFonts w:asciiTheme="minorHAnsi" w:hAnsiTheme="minorHAnsi" w:cstheme="minorHAnsi"/>
          <w:b/>
          <w:sz w:val="22"/>
          <w:szCs w:val="22"/>
          <w:u w:val="single"/>
        </w:rPr>
        <w:t>oświadczeń i dokumentów.</w:t>
      </w:r>
    </w:p>
    <w:p w:rsidR="00313A3F" w:rsidRPr="00C47197" w:rsidRDefault="00313A3F" w:rsidP="00313A3F">
      <w:pPr>
        <w:tabs>
          <w:tab w:val="left" w:pos="284"/>
        </w:tabs>
        <w:spacing w:line="240" w:lineRule="auto"/>
        <w:ind w:firstLine="0"/>
        <w:rPr>
          <w:rFonts w:asciiTheme="minorHAnsi" w:hAnsiTheme="minorHAnsi" w:cstheme="minorHAnsi"/>
          <w:sz w:val="22"/>
        </w:rPr>
      </w:pPr>
    </w:p>
    <w:p w:rsidR="004634AA" w:rsidRPr="00C47197" w:rsidRDefault="004634AA" w:rsidP="00EE70D0">
      <w:pPr>
        <w:pStyle w:val="Akapitzlist"/>
        <w:numPr>
          <w:ilvl w:val="0"/>
          <w:numId w:val="29"/>
        </w:numPr>
        <w:ind w:left="426" w:hanging="426"/>
        <w:rPr>
          <w:rFonts w:asciiTheme="minorHAnsi" w:hAnsiTheme="minorHAnsi" w:cstheme="minorHAnsi"/>
          <w:sz w:val="22"/>
          <w:szCs w:val="22"/>
        </w:rPr>
      </w:pPr>
      <w:r w:rsidRPr="00C47197">
        <w:rPr>
          <w:rFonts w:asciiTheme="minorHAnsi" w:hAnsiTheme="minorHAnsi" w:cstheme="minorHAnsi"/>
          <w:sz w:val="22"/>
          <w:szCs w:val="22"/>
        </w:rPr>
        <w:t>W niniejszym postępowaniu o udzielenie zamówienia komunikacja między Zamawiającym a</w:t>
      </w:r>
      <w:r w:rsidR="008F7BFF" w:rsidRPr="00C47197">
        <w:rPr>
          <w:rFonts w:asciiTheme="minorHAnsi" w:hAnsiTheme="minorHAnsi" w:cstheme="minorHAnsi"/>
          <w:sz w:val="22"/>
          <w:szCs w:val="22"/>
        </w:rPr>
        <w:t> </w:t>
      </w:r>
      <w:r w:rsidR="00D06816" w:rsidRPr="00C47197">
        <w:rPr>
          <w:rFonts w:asciiTheme="minorHAnsi" w:hAnsiTheme="minorHAnsi" w:cstheme="minorHAnsi"/>
          <w:sz w:val="22"/>
          <w:szCs w:val="22"/>
        </w:rPr>
        <w:t>W</w:t>
      </w:r>
      <w:r w:rsidRPr="00C47197">
        <w:rPr>
          <w:rFonts w:asciiTheme="minorHAnsi" w:hAnsiTheme="minorHAnsi" w:cstheme="minorHAnsi"/>
          <w:sz w:val="22"/>
          <w:szCs w:val="22"/>
        </w:rPr>
        <w:t xml:space="preserve">ykonawcami odbywa się w języku polskim, przy użyciu miniPortalu </w:t>
      </w:r>
      <w:hyperlink r:id="rId13" w:history="1">
        <w:r w:rsidRPr="00C47197">
          <w:rPr>
            <w:rStyle w:val="Hipercze"/>
            <w:rFonts w:asciiTheme="minorHAnsi" w:hAnsiTheme="minorHAnsi" w:cstheme="minorHAnsi"/>
            <w:sz w:val="22"/>
            <w:szCs w:val="22"/>
          </w:rPr>
          <w:t>https://miniportal.uzp.gov.pl/</w:t>
        </w:r>
      </w:hyperlink>
      <w:r w:rsidRPr="00C47197">
        <w:rPr>
          <w:rFonts w:asciiTheme="minorHAnsi" w:hAnsiTheme="minorHAnsi" w:cstheme="minorHAnsi"/>
          <w:sz w:val="22"/>
          <w:szCs w:val="22"/>
        </w:rPr>
        <w:t xml:space="preserve">, ePUAPu </w:t>
      </w:r>
      <w:hyperlink w:history="1"/>
      <w:hyperlink r:id="rId14" w:history="1">
        <w:r w:rsidRPr="00C47197">
          <w:rPr>
            <w:rStyle w:val="Hipercze"/>
            <w:rFonts w:asciiTheme="minorHAnsi" w:hAnsiTheme="minorHAnsi" w:cstheme="minorHAnsi"/>
            <w:sz w:val="22"/>
            <w:szCs w:val="22"/>
          </w:rPr>
          <w:t>https://obywatel.gov.pl/nforms/ezamowienia</w:t>
        </w:r>
      </w:hyperlink>
      <w:r w:rsidR="00B30D8F" w:rsidRPr="00C47197">
        <w:rPr>
          <w:rStyle w:val="Hipercze"/>
          <w:rFonts w:asciiTheme="minorHAnsi" w:hAnsiTheme="minorHAnsi" w:cstheme="minorHAnsi"/>
          <w:sz w:val="22"/>
          <w:szCs w:val="22"/>
        </w:rPr>
        <w:t xml:space="preserve">, </w:t>
      </w:r>
      <w:r w:rsidR="00B30D8F" w:rsidRPr="00C47197">
        <w:rPr>
          <w:rFonts w:asciiTheme="minorHAnsi" w:hAnsiTheme="minorHAnsi" w:cstheme="minorHAnsi"/>
          <w:color w:val="0000FF"/>
          <w:sz w:val="22"/>
          <w:szCs w:val="22"/>
          <w:u w:val="single"/>
        </w:rPr>
        <w:t>https://epuap.gov.pl/wps/portal</w:t>
      </w:r>
      <w:r w:rsidRPr="00C47197">
        <w:rPr>
          <w:rFonts w:asciiTheme="minorHAnsi" w:hAnsiTheme="minorHAnsi" w:cstheme="minorHAnsi"/>
          <w:sz w:val="22"/>
          <w:szCs w:val="22"/>
        </w:rPr>
        <w:t xml:space="preserve"> oraz poczty elektronicznej. </w:t>
      </w:r>
    </w:p>
    <w:p w:rsidR="004634AA" w:rsidRPr="00C47197" w:rsidRDefault="004634AA" w:rsidP="00EE70D0">
      <w:pPr>
        <w:pStyle w:val="Akapitzlist"/>
        <w:numPr>
          <w:ilvl w:val="0"/>
          <w:numId w:val="29"/>
        </w:numPr>
        <w:ind w:left="426" w:hanging="426"/>
        <w:rPr>
          <w:rFonts w:asciiTheme="minorHAnsi" w:hAnsiTheme="minorHAnsi" w:cstheme="minorHAnsi"/>
          <w:sz w:val="22"/>
          <w:szCs w:val="22"/>
        </w:rPr>
      </w:pPr>
      <w:r w:rsidRPr="00C47197">
        <w:rPr>
          <w:rFonts w:asciiTheme="minorHAnsi" w:hAnsiTheme="minorHAnsi" w:cstheme="minorHAnsi"/>
          <w:sz w:val="22"/>
          <w:szCs w:val="22"/>
        </w:rPr>
        <w:t xml:space="preserve">W postępowaniu o udzielenie zamówienia komunikacja pomiędzy Zamawiającym a </w:t>
      </w:r>
      <w:r w:rsidR="00DC5E05" w:rsidRPr="00C47197">
        <w:rPr>
          <w:rFonts w:asciiTheme="minorHAnsi" w:hAnsiTheme="minorHAnsi" w:cstheme="minorHAnsi"/>
          <w:sz w:val="22"/>
          <w:szCs w:val="22"/>
        </w:rPr>
        <w:t>w</w:t>
      </w:r>
      <w:r w:rsidRPr="00C47197">
        <w:rPr>
          <w:rFonts w:asciiTheme="minorHAnsi" w:hAnsiTheme="minorHAnsi" w:cstheme="minorHAnsi"/>
          <w:sz w:val="22"/>
          <w:szCs w:val="22"/>
        </w:rPr>
        <w:t>ykonawcami w szczególności składanie oświadczeń, wniosków, zawiadomień oraz przekazywanie informacji odbywa się elektronicznie za pośrednictwem dedykowanego formularza dostępnego na ePUAP oraz udostępnionego przez miniPort</w:t>
      </w:r>
      <w:r w:rsidR="007C150A" w:rsidRPr="00C47197">
        <w:rPr>
          <w:rFonts w:asciiTheme="minorHAnsi" w:hAnsiTheme="minorHAnsi" w:cstheme="minorHAnsi"/>
          <w:sz w:val="22"/>
          <w:szCs w:val="22"/>
        </w:rPr>
        <w:t>al (Formularz do komunikacji).</w:t>
      </w:r>
    </w:p>
    <w:p w:rsidR="004634AA" w:rsidRPr="00C47197" w:rsidRDefault="004634AA" w:rsidP="00EE70D0">
      <w:pPr>
        <w:pStyle w:val="Akapitzlist"/>
        <w:numPr>
          <w:ilvl w:val="0"/>
          <w:numId w:val="29"/>
        </w:numPr>
        <w:ind w:left="426" w:hanging="426"/>
        <w:rPr>
          <w:rFonts w:asciiTheme="minorHAnsi" w:hAnsiTheme="minorHAnsi" w:cstheme="minorHAnsi"/>
          <w:sz w:val="22"/>
          <w:szCs w:val="22"/>
        </w:rPr>
      </w:pPr>
      <w:r w:rsidRPr="00C47197">
        <w:rPr>
          <w:rFonts w:asciiTheme="minorHAnsi" w:hAnsiTheme="minorHAnsi" w:cstheme="minorHAnsi"/>
          <w:sz w:val="22"/>
          <w:szCs w:val="22"/>
        </w:rPr>
        <w:lastRenderedPageBreak/>
        <w:t xml:space="preserve">Zamawiający może również komunikować się z Wykonawcami za pomocą </w:t>
      </w:r>
      <w:r w:rsidR="0034380C" w:rsidRPr="00C47197">
        <w:rPr>
          <w:rFonts w:asciiTheme="minorHAnsi" w:hAnsiTheme="minorHAnsi" w:cstheme="minorHAnsi"/>
          <w:sz w:val="22"/>
          <w:szCs w:val="22"/>
        </w:rPr>
        <w:t>poczty elektronicznej:</w:t>
      </w:r>
      <w:r w:rsidRPr="00C47197">
        <w:rPr>
          <w:rFonts w:asciiTheme="minorHAnsi" w:hAnsiTheme="minorHAnsi" w:cstheme="minorHAnsi"/>
          <w:sz w:val="22"/>
          <w:szCs w:val="22"/>
        </w:rPr>
        <w:t xml:space="preserve"> email: </w:t>
      </w:r>
      <w:hyperlink r:id="rId15" w:history="1">
        <w:r w:rsidRPr="00C47197">
          <w:rPr>
            <w:rStyle w:val="Hipercze"/>
            <w:rFonts w:asciiTheme="minorHAnsi" w:hAnsiTheme="minorHAnsi" w:cstheme="minorHAnsi"/>
            <w:sz w:val="22"/>
            <w:szCs w:val="22"/>
          </w:rPr>
          <w:t>zamowienia.publiczne@uke.gov.pl</w:t>
        </w:r>
      </w:hyperlink>
      <w:r w:rsidRPr="00C47197">
        <w:rPr>
          <w:rFonts w:asciiTheme="minorHAnsi" w:hAnsiTheme="minorHAnsi" w:cstheme="minorHAnsi"/>
          <w:b/>
          <w:sz w:val="22"/>
          <w:szCs w:val="22"/>
        </w:rPr>
        <w:t xml:space="preserve"> </w:t>
      </w:r>
      <w:r w:rsidRPr="00C47197">
        <w:rPr>
          <w:rFonts w:asciiTheme="minorHAnsi" w:hAnsiTheme="minorHAnsi" w:cstheme="minorHAnsi"/>
          <w:sz w:val="22"/>
          <w:szCs w:val="22"/>
        </w:rPr>
        <w:t>oraz email wskazany przez</w:t>
      </w:r>
      <w:r w:rsidRPr="00C47197">
        <w:rPr>
          <w:rFonts w:asciiTheme="minorHAnsi" w:hAnsiTheme="minorHAnsi" w:cstheme="minorHAnsi"/>
          <w:b/>
          <w:sz w:val="22"/>
          <w:szCs w:val="22"/>
        </w:rPr>
        <w:t xml:space="preserve"> </w:t>
      </w:r>
      <w:r w:rsidRPr="00C47197">
        <w:rPr>
          <w:rFonts w:asciiTheme="minorHAnsi" w:hAnsiTheme="minorHAnsi" w:cstheme="minorHAnsi"/>
          <w:sz w:val="22"/>
          <w:szCs w:val="22"/>
        </w:rPr>
        <w:t>wykonawcę w formularzu ofert</w:t>
      </w:r>
      <w:r w:rsidR="00AF0CB5" w:rsidRPr="00C47197">
        <w:rPr>
          <w:rFonts w:asciiTheme="minorHAnsi" w:hAnsiTheme="minorHAnsi" w:cstheme="minorHAnsi"/>
          <w:sz w:val="22"/>
          <w:szCs w:val="22"/>
        </w:rPr>
        <w:t>y</w:t>
      </w:r>
      <w:r w:rsidRPr="00C47197">
        <w:rPr>
          <w:rFonts w:asciiTheme="minorHAnsi" w:hAnsiTheme="minorHAnsi" w:cstheme="minorHAnsi"/>
          <w:sz w:val="22"/>
          <w:szCs w:val="22"/>
        </w:rPr>
        <w:t>.</w:t>
      </w:r>
    </w:p>
    <w:p w:rsidR="004634AA" w:rsidRPr="00C47197" w:rsidRDefault="004634AA" w:rsidP="00EE70D0">
      <w:pPr>
        <w:pStyle w:val="Akapitzlist"/>
        <w:numPr>
          <w:ilvl w:val="0"/>
          <w:numId w:val="29"/>
        </w:numPr>
        <w:ind w:left="426" w:hanging="426"/>
        <w:rPr>
          <w:rFonts w:asciiTheme="minorHAnsi" w:hAnsiTheme="minorHAnsi" w:cstheme="minorHAnsi"/>
          <w:sz w:val="22"/>
          <w:szCs w:val="22"/>
        </w:rPr>
      </w:pPr>
      <w:r w:rsidRPr="00C47197">
        <w:rPr>
          <w:rFonts w:asciiTheme="minorHAnsi" w:hAnsiTheme="minorHAnsi" w:cstheme="minorHAnsi"/>
          <w:sz w:val="22"/>
          <w:szCs w:val="22"/>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4634AA" w:rsidRPr="00C47197" w:rsidRDefault="004634AA" w:rsidP="00EE70D0">
      <w:pPr>
        <w:pStyle w:val="Akapitzlist"/>
        <w:numPr>
          <w:ilvl w:val="0"/>
          <w:numId w:val="29"/>
        </w:numPr>
        <w:ind w:left="426" w:hanging="426"/>
        <w:rPr>
          <w:rFonts w:asciiTheme="minorHAnsi" w:hAnsiTheme="minorHAnsi" w:cstheme="minorHAnsi"/>
          <w:sz w:val="22"/>
          <w:szCs w:val="22"/>
        </w:rPr>
      </w:pPr>
      <w:r w:rsidRPr="00C47197">
        <w:rPr>
          <w:rFonts w:asciiTheme="minorHAnsi" w:hAnsiTheme="minorHAnsi" w:cstheme="minorHAnsi"/>
          <w:sz w:val="22"/>
          <w:szCs w:val="22"/>
        </w:rPr>
        <w:t xml:space="preserve">Wymagania techniczne i organizacyjne wysyłania i odbierania dokumentów elektronicznych, elektronicznych kopii dokumentów i oświadczeń oraz informacji przekazywanych przy ich użyciu opisane zostały w </w:t>
      </w:r>
      <w:r w:rsidR="005B5AF2" w:rsidRPr="00C47197">
        <w:rPr>
          <w:rFonts w:asciiTheme="minorHAnsi" w:hAnsiTheme="minorHAnsi" w:cstheme="minorHAnsi"/>
          <w:sz w:val="22"/>
          <w:szCs w:val="22"/>
        </w:rPr>
        <w:t>Regulaminie korzystania z systemu miniPortal oraz Warunkach korzystania z</w:t>
      </w:r>
      <w:r w:rsidR="006865C4" w:rsidRPr="00C47197">
        <w:rPr>
          <w:rFonts w:asciiTheme="minorHAnsi" w:hAnsiTheme="minorHAnsi" w:cstheme="minorHAnsi"/>
          <w:sz w:val="22"/>
          <w:szCs w:val="22"/>
        </w:rPr>
        <w:t> </w:t>
      </w:r>
      <w:r w:rsidR="005B5AF2" w:rsidRPr="00C47197">
        <w:rPr>
          <w:rFonts w:asciiTheme="minorHAnsi" w:hAnsiTheme="minorHAnsi" w:cstheme="minorHAnsi"/>
          <w:sz w:val="22"/>
          <w:szCs w:val="22"/>
        </w:rPr>
        <w:t xml:space="preserve">elektronicznej platformy usług administracji publicznej </w:t>
      </w:r>
      <w:r w:rsidR="005B5AF2" w:rsidRPr="00C47197">
        <w:rPr>
          <w:rFonts w:asciiTheme="minorHAnsi" w:eastAsia="Calibri" w:hAnsiTheme="minorHAnsi" w:cstheme="minorHAnsi"/>
          <w:sz w:val="22"/>
          <w:szCs w:val="22"/>
          <w:lang w:eastAsia="pl-PL"/>
        </w:rPr>
        <w:t>(ePUAP).</w:t>
      </w:r>
      <w:r w:rsidRPr="00C47197">
        <w:rPr>
          <w:rFonts w:asciiTheme="minorHAnsi" w:hAnsiTheme="minorHAnsi" w:cstheme="minorHAnsi"/>
          <w:sz w:val="22"/>
          <w:szCs w:val="22"/>
        </w:rPr>
        <w:t xml:space="preserve"> </w:t>
      </w:r>
    </w:p>
    <w:p w:rsidR="005B5AF2" w:rsidRPr="00C47197" w:rsidRDefault="004634AA" w:rsidP="00EE70D0">
      <w:pPr>
        <w:pStyle w:val="Akapitzlist"/>
        <w:numPr>
          <w:ilvl w:val="0"/>
          <w:numId w:val="29"/>
        </w:numPr>
        <w:ind w:left="426" w:hanging="426"/>
        <w:rPr>
          <w:rFonts w:asciiTheme="minorHAnsi" w:hAnsiTheme="minorHAnsi" w:cstheme="minorHAnsi"/>
          <w:sz w:val="22"/>
          <w:szCs w:val="22"/>
        </w:rPr>
      </w:pPr>
      <w:r w:rsidRPr="00C47197">
        <w:rPr>
          <w:rFonts w:asciiTheme="minorHAnsi" w:hAnsiTheme="minorHAnsi" w:cstheme="minorHAnsi"/>
          <w:sz w:val="22"/>
          <w:szCs w:val="22"/>
        </w:rPr>
        <w:t>Maksymalny rozmiar plików przesyłanych za pośrednictwem dedykowanych formularzy do: złożenia, zmiany, wycofania oferty lub wniosku oraz do komunikacji wynosi 70 MB.</w:t>
      </w:r>
    </w:p>
    <w:p w:rsidR="007E6851" w:rsidRPr="00C47197" w:rsidRDefault="007E6851" w:rsidP="00EE70D0">
      <w:pPr>
        <w:pStyle w:val="Akapitzlist"/>
        <w:numPr>
          <w:ilvl w:val="0"/>
          <w:numId w:val="29"/>
        </w:numPr>
        <w:ind w:left="426" w:hanging="426"/>
        <w:rPr>
          <w:rFonts w:asciiTheme="minorHAnsi" w:hAnsiTheme="minorHAnsi" w:cstheme="minorHAnsi"/>
          <w:sz w:val="22"/>
          <w:szCs w:val="22"/>
        </w:rPr>
      </w:pPr>
      <w:r w:rsidRPr="00C47197">
        <w:rPr>
          <w:rFonts w:asciiTheme="minorHAnsi" w:hAnsiTheme="minorHAnsi" w:cstheme="minorHAnsi"/>
          <w:sz w:val="22"/>
          <w:szCs w:val="22"/>
        </w:rPr>
        <w:t xml:space="preserve">Dokumenty elektroniczne, składane są przez Wykonawcę za pośrednictwem „Formularza do komunikacji” jako załączniki. Zamawiający dopuszcza również możliwość składania dokumentów elektronicznych za pomocą poczty elektronicznej, </w:t>
      </w:r>
      <w:r w:rsidRPr="00C47197">
        <w:rPr>
          <w:rFonts w:asciiTheme="minorHAnsi" w:eastAsia="Calibri" w:hAnsiTheme="minorHAnsi" w:cstheme="minorHAnsi"/>
          <w:sz w:val="22"/>
          <w:szCs w:val="22"/>
          <w:lang w:eastAsia="pl-PL"/>
        </w:rPr>
        <w:t>na wskazany przez Zamawiającego adres email.</w:t>
      </w:r>
    </w:p>
    <w:p w:rsidR="003A234F" w:rsidRPr="00C47197" w:rsidRDefault="007E6851" w:rsidP="00EE70D0">
      <w:pPr>
        <w:pStyle w:val="Akapitzlist"/>
        <w:numPr>
          <w:ilvl w:val="0"/>
          <w:numId w:val="29"/>
        </w:numPr>
        <w:ind w:left="426" w:hanging="426"/>
        <w:rPr>
          <w:rFonts w:asciiTheme="minorHAnsi" w:hAnsiTheme="minorHAnsi" w:cstheme="minorHAnsi"/>
          <w:sz w:val="22"/>
          <w:szCs w:val="22"/>
        </w:rPr>
      </w:pPr>
      <w:r w:rsidRPr="00C47197">
        <w:rPr>
          <w:rFonts w:asciiTheme="minorHAnsi" w:hAnsiTheme="minorHAnsi" w:cstheme="minorHAnsi"/>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7E6851" w:rsidRPr="00C47197" w:rsidRDefault="007E6851" w:rsidP="007E6851">
      <w:pPr>
        <w:pStyle w:val="Akapitzlist"/>
        <w:ind w:left="426"/>
        <w:rPr>
          <w:rFonts w:asciiTheme="minorHAnsi" w:hAnsiTheme="minorHAnsi" w:cstheme="minorHAnsi"/>
          <w:sz w:val="22"/>
          <w:szCs w:val="22"/>
        </w:rPr>
      </w:pPr>
    </w:p>
    <w:p w:rsidR="003A234F" w:rsidRPr="00C47197" w:rsidRDefault="003A234F" w:rsidP="00EE70D0">
      <w:pPr>
        <w:pStyle w:val="Akapitzlist"/>
        <w:widowControl w:val="0"/>
        <w:numPr>
          <w:ilvl w:val="0"/>
          <w:numId w:val="19"/>
        </w:numPr>
        <w:shd w:val="clear" w:color="auto" w:fill="FFFFFF"/>
        <w:tabs>
          <w:tab w:val="left" w:pos="426"/>
          <w:tab w:val="left" w:pos="567"/>
        </w:tabs>
        <w:overflowPunct w:val="0"/>
        <w:autoSpaceDE w:val="0"/>
        <w:autoSpaceDN w:val="0"/>
        <w:adjustRightInd w:val="0"/>
        <w:ind w:left="284" w:hanging="284"/>
        <w:textAlignment w:val="baseline"/>
        <w:outlineLvl w:val="0"/>
        <w:rPr>
          <w:rFonts w:asciiTheme="minorHAnsi" w:hAnsiTheme="minorHAnsi" w:cstheme="minorHAnsi"/>
          <w:b/>
          <w:sz w:val="22"/>
          <w:szCs w:val="22"/>
          <w:u w:val="single"/>
        </w:rPr>
      </w:pPr>
      <w:r w:rsidRPr="00C47197">
        <w:rPr>
          <w:rFonts w:asciiTheme="minorHAnsi" w:hAnsiTheme="minorHAnsi" w:cstheme="minorHAnsi"/>
          <w:b/>
          <w:sz w:val="22"/>
          <w:szCs w:val="22"/>
          <w:u w:val="single"/>
        </w:rPr>
        <w:t xml:space="preserve">Opis sposobu przygotowania </w:t>
      </w:r>
      <w:r w:rsidR="007E6851" w:rsidRPr="00C47197">
        <w:rPr>
          <w:rFonts w:asciiTheme="minorHAnsi" w:hAnsiTheme="minorHAnsi" w:cstheme="minorHAnsi"/>
          <w:b/>
          <w:sz w:val="22"/>
          <w:szCs w:val="22"/>
          <w:u w:val="single"/>
        </w:rPr>
        <w:t xml:space="preserve">i złożenia </w:t>
      </w:r>
      <w:r w:rsidRPr="00C47197">
        <w:rPr>
          <w:rFonts w:asciiTheme="minorHAnsi" w:hAnsiTheme="minorHAnsi" w:cstheme="minorHAnsi"/>
          <w:b/>
          <w:sz w:val="22"/>
          <w:szCs w:val="22"/>
          <w:u w:val="single"/>
        </w:rPr>
        <w:t>oferty.</w:t>
      </w:r>
    </w:p>
    <w:p w:rsidR="003A234F" w:rsidRPr="00C47197" w:rsidRDefault="003A234F" w:rsidP="003A234F">
      <w:pPr>
        <w:pStyle w:val="Akapitzlist"/>
        <w:widowControl w:val="0"/>
        <w:shd w:val="clear" w:color="auto" w:fill="FFFFFF"/>
        <w:tabs>
          <w:tab w:val="left" w:pos="426"/>
          <w:tab w:val="left" w:pos="567"/>
        </w:tabs>
        <w:overflowPunct w:val="0"/>
        <w:autoSpaceDE w:val="0"/>
        <w:autoSpaceDN w:val="0"/>
        <w:adjustRightInd w:val="0"/>
        <w:ind w:left="284"/>
        <w:textAlignment w:val="baseline"/>
        <w:outlineLvl w:val="0"/>
        <w:rPr>
          <w:rFonts w:asciiTheme="minorHAnsi" w:hAnsiTheme="minorHAnsi" w:cstheme="minorHAnsi"/>
          <w:b/>
          <w:sz w:val="22"/>
          <w:szCs w:val="22"/>
          <w:u w:val="single"/>
        </w:rPr>
      </w:pPr>
    </w:p>
    <w:p w:rsidR="00EF74B1" w:rsidRPr="00C47197" w:rsidRDefault="005B5AF2" w:rsidP="00EE70D0">
      <w:pPr>
        <w:pStyle w:val="Akapitzlist"/>
        <w:numPr>
          <w:ilvl w:val="0"/>
          <w:numId w:val="51"/>
        </w:numPr>
        <w:ind w:left="426" w:hanging="426"/>
        <w:rPr>
          <w:rFonts w:asciiTheme="minorHAnsi" w:eastAsia="Calibri" w:hAnsiTheme="minorHAnsi" w:cstheme="minorHAnsi"/>
          <w:sz w:val="22"/>
          <w:szCs w:val="22"/>
          <w:lang w:eastAsia="pl-PL"/>
        </w:rPr>
      </w:pPr>
      <w:r w:rsidRPr="00C47197">
        <w:rPr>
          <w:rFonts w:asciiTheme="minorHAnsi" w:hAnsiTheme="minorHAnsi" w:cstheme="minorHAnsi"/>
          <w:sz w:val="22"/>
          <w:szCs w:val="22"/>
        </w:rPr>
        <w:t>Wykonawca składa ofertę za pośrednictwem „Formularza do złożenia, zmiany, wycofania oferty</w:t>
      </w:r>
      <w:r w:rsidR="00EF74B1" w:rsidRPr="00C47197">
        <w:rPr>
          <w:rFonts w:asciiTheme="minorHAnsi" w:hAnsiTheme="minorHAnsi" w:cstheme="minorHAnsi"/>
          <w:sz w:val="22"/>
          <w:szCs w:val="22"/>
        </w:rPr>
        <w:t xml:space="preserve"> </w:t>
      </w:r>
      <w:r w:rsidRPr="00C47197">
        <w:rPr>
          <w:rFonts w:asciiTheme="minorHAnsi" w:hAnsiTheme="minorHAnsi" w:cstheme="minorHAnsi"/>
          <w:sz w:val="22"/>
          <w:szCs w:val="22"/>
        </w:rPr>
        <w:t>lub wniosku” dostępnego na ePUAP i udostępnionego również na miniPortalu.</w:t>
      </w:r>
      <w:r w:rsidR="00EF74B1" w:rsidRPr="00C47197">
        <w:rPr>
          <w:rFonts w:asciiTheme="minorHAnsi" w:hAnsiTheme="minorHAnsi" w:cstheme="minorHAnsi"/>
          <w:sz w:val="22"/>
          <w:szCs w:val="22"/>
        </w:rPr>
        <w:t xml:space="preserve"> </w:t>
      </w:r>
      <w:r w:rsidRPr="00C47197">
        <w:rPr>
          <w:rFonts w:asciiTheme="minorHAnsi" w:hAnsiTheme="minorHAnsi" w:cstheme="minorHAnsi"/>
          <w:sz w:val="22"/>
          <w:szCs w:val="22"/>
        </w:rPr>
        <w:t>Funkcjonalność do zaszyfrowania oferty p</w:t>
      </w:r>
      <w:r w:rsidR="00EF74B1" w:rsidRPr="00C47197">
        <w:rPr>
          <w:rFonts w:asciiTheme="minorHAnsi" w:hAnsiTheme="minorHAnsi" w:cstheme="minorHAnsi"/>
          <w:sz w:val="22"/>
          <w:szCs w:val="22"/>
        </w:rPr>
        <w:t xml:space="preserve">rzez Wykonawcę jest dostępna dla </w:t>
      </w:r>
      <w:r w:rsidRPr="00C47197">
        <w:rPr>
          <w:rFonts w:asciiTheme="minorHAnsi" w:hAnsiTheme="minorHAnsi" w:cstheme="minorHAnsi"/>
          <w:sz w:val="22"/>
          <w:szCs w:val="22"/>
        </w:rPr>
        <w:t>wykonawców na miniPortalu, w</w:t>
      </w:r>
      <w:r w:rsidR="00EF74B1" w:rsidRPr="00C47197">
        <w:rPr>
          <w:rFonts w:asciiTheme="minorHAnsi" w:hAnsiTheme="minorHAnsi" w:cstheme="minorHAnsi"/>
          <w:sz w:val="22"/>
          <w:szCs w:val="22"/>
        </w:rPr>
        <w:t> </w:t>
      </w:r>
      <w:r w:rsidRPr="00C47197">
        <w:rPr>
          <w:rFonts w:asciiTheme="minorHAnsi" w:hAnsiTheme="minorHAnsi" w:cstheme="minorHAnsi"/>
          <w:sz w:val="22"/>
          <w:szCs w:val="22"/>
        </w:rPr>
        <w:t>szczegółach danego postępowania.</w:t>
      </w:r>
    </w:p>
    <w:p w:rsidR="00FA4A21" w:rsidRPr="00C47197" w:rsidRDefault="00FA4A21" w:rsidP="00EE70D0">
      <w:pPr>
        <w:pStyle w:val="Akapitzlist"/>
        <w:numPr>
          <w:ilvl w:val="0"/>
          <w:numId w:val="51"/>
        </w:numPr>
        <w:ind w:left="426" w:hanging="426"/>
        <w:rPr>
          <w:rFonts w:asciiTheme="minorHAnsi" w:hAnsiTheme="minorHAnsi" w:cstheme="minorHAnsi"/>
          <w:sz w:val="22"/>
          <w:szCs w:val="22"/>
        </w:rPr>
      </w:pPr>
      <w:r w:rsidRPr="00C47197">
        <w:rPr>
          <w:rFonts w:asciiTheme="minorHAnsi" w:hAnsiTheme="minorHAnsi" w:cstheme="minorHAnsi"/>
          <w:sz w:val="22"/>
          <w:szCs w:val="22"/>
        </w:rPr>
        <w:t>Ofertę/wniosek należy sporządzić w języku polskim</w:t>
      </w:r>
      <w:r w:rsidR="007914C9" w:rsidRPr="00C47197">
        <w:rPr>
          <w:rFonts w:asciiTheme="minorHAnsi" w:hAnsiTheme="minorHAnsi" w:cstheme="minorHAnsi"/>
          <w:sz w:val="22"/>
          <w:szCs w:val="22"/>
        </w:rPr>
        <w:t>.</w:t>
      </w:r>
    </w:p>
    <w:p w:rsidR="007C150A" w:rsidRPr="00C47197" w:rsidRDefault="00EF74B1" w:rsidP="00EE70D0">
      <w:pPr>
        <w:pStyle w:val="Akapitzlist"/>
        <w:numPr>
          <w:ilvl w:val="0"/>
          <w:numId w:val="51"/>
        </w:numPr>
        <w:ind w:left="426" w:hanging="426"/>
        <w:rPr>
          <w:rFonts w:asciiTheme="minorHAnsi" w:hAnsiTheme="minorHAnsi" w:cstheme="minorHAnsi"/>
          <w:sz w:val="22"/>
          <w:szCs w:val="22"/>
        </w:rPr>
      </w:pPr>
      <w:r w:rsidRPr="00C47197">
        <w:rPr>
          <w:rFonts w:asciiTheme="minorHAnsi" w:hAnsiTheme="minorHAnsi" w:cstheme="minorHAnsi"/>
          <w:sz w:val="22"/>
          <w:szCs w:val="22"/>
        </w:rPr>
        <w:t xml:space="preserve">Ofertę </w:t>
      </w:r>
      <w:r w:rsidR="00174821" w:rsidRPr="00C47197">
        <w:rPr>
          <w:rFonts w:asciiTheme="minorHAnsi" w:hAnsiTheme="minorHAnsi" w:cstheme="minorHAnsi"/>
          <w:sz w:val="22"/>
          <w:szCs w:val="22"/>
        </w:rPr>
        <w:t>składa się, pod rygorem nieważności, w formie elektronicznej lub w postaci elektronicznej opatrzonej podpisem zaufanym lub podpisem osobisty</w:t>
      </w:r>
      <w:r w:rsidR="007C150A" w:rsidRPr="00C47197">
        <w:rPr>
          <w:rFonts w:asciiTheme="minorHAnsi" w:hAnsiTheme="minorHAnsi" w:cstheme="minorHAnsi"/>
          <w:sz w:val="22"/>
          <w:szCs w:val="22"/>
        </w:rPr>
        <w:t>m,</w:t>
      </w:r>
      <w:r w:rsidR="004634AA" w:rsidRPr="00C47197">
        <w:rPr>
          <w:rFonts w:asciiTheme="minorHAnsi" w:hAnsiTheme="minorHAnsi" w:cstheme="minorHAnsi"/>
          <w:sz w:val="22"/>
          <w:szCs w:val="22"/>
        </w:rPr>
        <w:t xml:space="preserve"> </w:t>
      </w:r>
      <w:r w:rsidR="007C150A" w:rsidRPr="00C47197">
        <w:rPr>
          <w:rFonts w:asciiTheme="minorHAnsi" w:hAnsiTheme="minorHAnsi" w:cstheme="minorHAnsi"/>
          <w:sz w:val="22"/>
          <w:szCs w:val="22"/>
          <w:lang w:eastAsia="pl-PL"/>
        </w:rPr>
        <w:t>w ogólnie dostępnych formatach danych</w:t>
      </w:r>
      <w:r w:rsidRPr="00C47197">
        <w:rPr>
          <w:rFonts w:asciiTheme="minorHAnsi" w:hAnsiTheme="minorHAnsi" w:cstheme="minorHAnsi"/>
          <w:sz w:val="22"/>
          <w:szCs w:val="22"/>
          <w:lang w:eastAsia="pl-PL"/>
        </w:rPr>
        <w:t xml:space="preserve">, w szczególności w formatach: </w:t>
      </w:r>
      <w:r w:rsidR="007C150A" w:rsidRPr="00C47197">
        <w:rPr>
          <w:rFonts w:asciiTheme="minorHAnsi" w:hAnsiTheme="minorHAnsi" w:cstheme="minorHAnsi"/>
          <w:sz w:val="22"/>
          <w:szCs w:val="22"/>
          <w:lang w:eastAsia="pl-PL"/>
        </w:rPr>
        <w:t>.doc, .docx.</w:t>
      </w:r>
    </w:p>
    <w:p w:rsidR="00EF74B1" w:rsidRPr="00C47197" w:rsidRDefault="00EF74B1" w:rsidP="00EE70D0">
      <w:pPr>
        <w:pStyle w:val="Akapitzlist"/>
        <w:numPr>
          <w:ilvl w:val="0"/>
          <w:numId w:val="51"/>
        </w:numPr>
        <w:ind w:left="426" w:hanging="426"/>
        <w:rPr>
          <w:rFonts w:asciiTheme="minorHAnsi" w:hAnsiTheme="minorHAnsi" w:cstheme="minorHAnsi"/>
          <w:sz w:val="22"/>
          <w:szCs w:val="22"/>
        </w:rPr>
      </w:pPr>
      <w:r w:rsidRPr="00C47197">
        <w:rPr>
          <w:rFonts w:asciiTheme="minorHAnsi" w:hAnsiTheme="minorHAnsi" w:cstheme="minorHAnsi"/>
          <w:sz w:val="22"/>
          <w:szCs w:val="22"/>
        </w:rPr>
        <w:t xml:space="preserve">Sposób złożenia oferty, w tym zaszyfrowania oferty opisany został w „Instrukcji użytkownika”, dostępnej na stronie: </w:t>
      </w:r>
      <w:hyperlink r:id="rId16" w:history="1">
        <w:r w:rsidRPr="00C47197">
          <w:rPr>
            <w:rStyle w:val="Hipercze"/>
            <w:rFonts w:asciiTheme="minorHAnsi" w:hAnsiTheme="minorHAnsi" w:cstheme="minorHAnsi"/>
            <w:sz w:val="22"/>
            <w:szCs w:val="22"/>
          </w:rPr>
          <w:t>https://miniportal.uzp.gov.pl/</w:t>
        </w:r>
      </w:hyperlink>
    </w:p>
    <w:p w:rsidR="00EF74B1" w:rsidRPr="00C47197" w:rsidRDefault="00EF74B1" w:rsidP="00EE70D0">
      <w:pPr>
        <w:pStyle w:val="Akapitzlist"/>
        <w:numPr>
          <w:ilvl w:val="0"/>
          <w:numId w:val="51"/>
        </w:numPr>
        <w:ind w:left="426" w:hanging="426"/>
        <w:rPr>
          <w:rFonts w:asciiTheme="minorHAnsi" w:hAnsiTheme="minorHAnsi" w:cstheme="minorHAnsi"/>
          <w:sz w:val="22"/>
          <w:szCs w:val="22"/>
        </w:rPr>
      </w:pPr>
      <w:r w:rsidRPr="00C47197">
        <w:rPr>
          <w:rFonts w:asciiTheme="minorHAnsi" w:hAnsiTheme="minorHAnsi" w:cstheme="minorHAnsi"/>
          <w:sz w:val="22"/>
          <w:szCs w:val="22"/>
        </w:rPr>
        <w:t>Jeżeli dokumenty elektroniczne, przekazywane przy użyciu środków komunikacji elektronicznej, zawierają informacje stanowiące tajemnicę przedsiębiorstwa w rozumieniu przepisów ustawy z</w:t>
      </w:r>
      <w:r w:rsidR="008F7BFF" w:rsidRPr="00C47197">
        <w:rPr>
          <w:rFonts w:asciiTheme="minorHAnsi" w:hAnsiTheme="minorHAnsi" w:cstheme="minorHAnsi"/>
          <w:sz w:val="22"/>
          <w:szCs w:val="22"/>
        </w:rPr>
        <w:t> </w:t>
      </w:r>
      <w:r w:rsidRPr="00C47197">
        <w:rPr>
          <w:rFonts w:asciiTheme="minorHAnsi" w:hAnsiTheme="minorHAnsi" w:cstheme="minorHAnsi"/>
          <w:sz w:val="22"/>
          <w:szCs w:val="22"/>
        </w:rPr>
        <w:t>dnia 16 kwietnia 1993 r. o zwalczaniu nieuczciwej konkurencji (Dz. U. z 2020 r. poz. 1913), wykonawca, w celu utrzymania w poufności tych informacji, przekazuje je w wydzielonym i</w:t>
      </w:r>
      <w:r w:rsidR="008F7BFF" w:rsidRPr="00C47197">
        <w:rPr>
          <w:rFonts w:asciiTheme="minorHAnsi" w:hAnsiTheme="minorHAnsi" w:cstheme="minorHAnsi"/>
          <w:sz w:val="22"/>
          <w:szCs w:val="22"/>
        </w:rPr>
        <w:t> </w:t>
      </w:r>
      <w:r w:rsidRPr="00C47197">
        <w:rPr>
          <w:rFonts w:asciiTheme="minorHAnsi" w:hAnsiTheme="minorHAnsi" w:cstheme="minorHAnsi"/>
          <w:sz w:val="22"/>
          <w:szCs w:val="22"/>
        </w:rPr>
        <w:t>odpowiednio oznaczonym pliku, wraz z jednoczesnym zaznaczeniem polecenia „Załącznik stanowiący tajemnicę</w:t>
      </w:r>
      <w:r w:rsidR="00743614" w:rsidRPr="00C47197">
        <w:rPr>
          <w:rFonts w:asciiTheme="minorHAnsi" w:hAnsiTheme="minorHAnsi" w:cstheme="minorHAnsi"/>
          <w:sz w:val="22"/>
          <w:szCs w:val="22"/>
        </w:rPr>
        <w:t xml:space="preserve"> </w:t>
      </w:r>
      <w:r w:rsidRPr="00C47197">
        <w:rPr>
          <w:rFonts w:asciiTheme="minorHAnsi" w:hAnsiTheme="minorHAnsi" w:cstheme="minorHAnsi"/>
          <w:sz w:val="22"/>
          <w:szCs w:val="22"/>
        </w:rPr>
        <w:t>przedsiębiorstwa” a następnie wraz z plikami stanowiącymi jawną część należy ten plik zaszyfrować.</w:t>
      </w:r>
    </w:p>
    <w:p w:rsidR="005464CB" w:rsidRPr="00C47197" w:rsidRDefault="005464CB" w:rsidP="00EE70D0">
      <w:pPr>
        <w:pStyle w:val="Akapitzlist"/>
        <w:numPr>
          <w:ilvl w:val="0"/>
          <w:numId w:val="51"/>
        </w:numPr>
        <w:ind w:left="426" w:hanging="426"/>
        <w:rPr>
          <w:rFonts w:asciiTheme="minorHAnsi" w:hAnsiTheme="minorHAnsi" w:cstheme="minorHAnsi"/>
          <w:sz w:val="22"/>
          <w:szCs w:val="22"/>
        </w:rPr>
      </w:pPr>
      <w:r w:rsidRPr="00C47197">
        <w:rPr>
          <w:rFonts w:asciiTheme="minorHAnsi" w:hAnsiTheme="minorHAnsi" w:cstheme="minorHAnsi"/>
          <w:sz w:val="22"/>
          <w:szCs w:val="22"/>
        </w:rPr>
        <w:t>Do oferty należy dołączyć wymagane oświadczenie o niepodleganiu wykluczeniu, spełnianiu warunków udziału w postępowaniu, w zakresie wskazanym w SWZ, w formie elektronicznej lub w</w:t>
      </w:r>
      <w:r w:rsidR="008F7BFF" w:rsidRPr="00C47197">
        <w:rPr>
          <w:rFonts w:asciiTheme="minorHAnsi" w:hAnsiTheme="minorHAnsi" w:cstheme="minorHAnsi"/>
          <w:sz w:val="22"/>
          <w:szCs w:val="22"/>
        </w:rPr>
        <w:t> </w:t>
      </w:r>
      <w:r w:rsidRPr="00C47197">
        <w:rPr>
          <w:rFonts w:asciiTheme="minorHAnsi" w:hAnsiTheme="minorHAnsi" w:cstheme="minorHAnsi"/>
          <w:sz w:val="22"/>
          <w:szCs w:val="22"/>
        </w:rPr>
        <w:t>postaci elektronicznej opatrzonej podpisem zaufanym lub podpisem osobistym, a następnie zaszyfrować wraz z plikami stanowiącymi ofertę.</w:t>
      </w:r>
    </w:p>
    <w:p w:rsidR="005464CB" w:rsidRPr="00C47197" w:rsidRDefault="005464CB" w:rsidP="00EE70D0">
      <w:pPr>
        <w:pStyle w:val="Akapitzlist"/>
        <w:numPr>
          <w:ilvl w:val="0"/>
          <w:numId w:val="51"/>
        </w:numPr>
        <w:ind w:left="426" w:hanging="426"/>
        <w:rPr>
          <w:rFonts w:asciiTheme="minorHAnsi" w:hAnsiTheme="minorHAnsi" w:cstheme="minorHAnsi"/>
          <w:sz w:val="22"/>
          <w:szCs w:val="22"/>
        </w:rPr>
      </w:pPr>
      <w:r w:rsidRPr="00C47197">
        <w:rPr>
          <w:rFonts w:asciiTheme="minorHAnsi" w:hAnsiTheme="minorHAnsi" w:cstheme="minorHAnsi"/>
          <w:sz w:val="22"/>
          <w:szCs w:val="22"/>
        </w:rPr>
        <w:t>Oferta może być złożona tylko do upływu terminu składania ofert.</w:t>
      </w:r>
    </w:p>
    <w:p w:rsidR="005464CB" w:rsidRPr="00C47197" w:rsidRDefault="005464CB" w:rsidP="00EE70D0">
      <w:pPr>
        <w:pStyle w:val="Akapitzlist"/>
        <w:numPr>
          <w:ilvl w:val="0"/>
          <w:numId w:val="51"/>
        </w:numPr>
        <w:ind w:left="426" w:hanging="426"/>
        <w:rPr>
          <w:rFonts w:asciiTheme="minorHAnsi" w:hAnsiTheme="minorHAnsi" w:cstheme="minorHAnsi"/>
          <w:sz w:val="22"/>
          <w:szCs w:val="22"/>
        </w:rPr>
      </w:pPr>
      <w:r w:rsidRPr="00C47197">
        <w:rPr>
          <w:rFonts w:asciiTheme="minorHAnsi" w:hAnsiTheme="minorHAnsi" w:cstheme="minorHAnsi"/>
          <w:sz w:val="22"/>
          <w:szCs w:val="22"/>
        </w:rPr>
        <w:t xml:space="preserve">Wykonawca może przed upływem terminu do składania ofert wycofać ofertę za pośrednictwem „Formularza do złożenia, zmiany, wycofania oferty lub wniosku” dostępnego na ePUAP </w:t>
      </w:r>
      <w:r w:rsidRPr="00C47197">
        <w:rPr>
          <w:rFonts w:asciiTheme="minorHAnsi" w:hAnsiTheme="minorHAnsi" w:cstheme="minorHAnsi"/>
          <w:sz w:val="22"/>
          <w:szCs w:val="22"/>
        </w:rPr>
        <w:lastRenderedPageBreak/>
        <w:t>i</w:t>
      </w:r>
      <w:r w:rsidR="00391E7E" w:rsidRPr="00C47197">
        <w:rPr>
          <w:rFonts w:asciiTheme="minorHAnsi" w:hAnsiTheme="minorHAnsi" w:cstheme="minorHAnsi"/>
          <w:sz w:val="22"/>
          <w:szCs w:val="22"/>
        </w:rPr>
        <w:t> </w:t>
      </w:r>
      <w:r w:rsidRPr="00C47197">
        <w:rPr>
          <w:rFonts w:asciiTheme="minorHAnsi" w:hAnsiTheme="minorHAnsi" w:cstheme="minorHAnsi"/>
          <w:sz w:val="22"/>
          <w:szCs w:val="22"/>
        </w:rPr>
        <w:t>udostępnionego również na miniPortalu. Sposób wycofania oferty został opisany w „Instrukcji użytkownika” dostępnej na miniPortalu</w:t>
      </w:r>
      <w:r w:rsidR="00E567AC" w:rsidRPr="00C47197">
        <w:rPr>
          <w:rFonts w:asciiTheme="minorHAnsi" w:hAnsiTheme="minorHAnsi" w:cstheme="minorHAnsi"/>
          <w:sz w:val="22"/>
          <w:szCs w:val="22"/>
        </w:rPr>
        <w:t>.</w:t>
      </w:r>
    </w:p>
    <w:p w:rsidR="005464CB" w:rsidRPr="00C47197" w:rsidRDefault="005464CB" w:rsidP="00EE70D0">
      <w:pPr>
        <w:pStyle w:val="Akapitzlist"/>
        <w:numPr>
          <w:ilvl w:val="0"/>
          <w:numId w:val="51"/>
        </w:numPr>
        <w:ind w:left="426" w:hanging="426"/>
        <w:rPr>
          <w:rFonts w:asciiTheme="minorHAnsi" w:hAnsiTheme="minorHAnsi" w:cstheme="minorHAnsi"/>
          <w:sz w:val="22"/>
          <w:szCs w:val="22"/>
        </w:rPr>
      </w:pPr>
      <w:r w:rsidRPr="00C47197">
        <w:rPr>
          <w:rFonts w:asciiTheme="minorHAnsi" w:hAnsiTheme="minorHAnsi" w:cstheme="minorHAnsi"/>
          <w:sz w:val="22"/>
          <w:szCs w:val="22"/>
        </w:rPr>
        <w:t xml:space="preserve">Wykonawca po upływie terminu do składania ofert nie może skutecznie dokonać </w:t>
      </w:r>
      <w:r w:rsidRPr="00C47197">
        <w:rPr>
          <w:rFonts w:asciiTheme="minorHAnsi" w:eastAsia="Calibri" w:hAnsiTheme="minorHAnsi" w:cstheme="minorHAnsi"/>
          <w:sz w:val="22"/>
          <w:szCs w:val="22"/>
          <w:lang w:eastAsia="pl-PL"/>
        </w:rPr>
        <w:t>zmiany ani wycofać złożonej oferty.</w:t>
      </w:r>
    </w:p>
    <w:p w:rsidR="004634AA" w:rsidRPr="00C47197" w:rsidRDefault="004634AA" w:rsidP="00EE70D0">
      <w:pPr>
        <w:pStyle w:val="Akapitzlist"/>
        <w:numPr>
          <w:ilvl w:val="0"/>
          <w:numId w:val="51"/>
        </w:numPr>
        <w:ind w:left="426" w:hanging="426"/>
        <w:rPr>
          <w:rFonts w:asciiTheme="minorHAnsi" w:hAnsiTheme="minorHAnsi" w:cstheme="minorHAnsi"/>
          <w:sz w:val="22"/>
          <w:szCs w:val="22"/>
        </w:rPr>
      </w:pPr>
      <w:r w:rsidRPr="00C47197">
        <w:rPr>
          <w:rFonts w:asciiTheme="minorHAnsi" w:hAnsiTheme="minorHAnsi" w:cstheme="minorHAnsi"/>
          <w:sz w:val="22"/>
          <w:szCs w:val="22"/>
        </w:rPr>
        <w:t xml:space="preserve">Każdy Wykonawca może złożyć tylko jedną ofertę. Zamawiający nie dopuszcza składania ofert </w:t>
      </w:r>
      <w:r w:rsidR="00E3231B" w:rsidRPr="00C47197">
        <w:rPr>
          <w:rFonts w:asciiTheme="minorHAnsi" w:hAnsiTheme="minorHAnsi" w:cstheme="minorHAnsi"/>
          <w:sz w:val="22"/>
          <w:szCs w:val="22"/>
        </w:rPr>
        <w:t>częściowych zgodnie z pkt V.1 S</w:t>
      </w:r>
      <w:r w:rsidRPr="00C47197">
        <w:rPr>
          <w:rFonts w:asciiTheme="minorHAnsi" w:hAnsiTheme="minorHAnsi" w:cstheme="minorHAnsi"/>
          <w:sz w:val="22"/>
          <w:szCs w:val="22"/>
        </w:rPr>
        <w:t>WZ.</w:t>
      </w:r>
    </w:p>
    <w:p w:rsidR="00E53E5E" w:rsidRPr="00C47197" w:rsidRDefault="004634AA" w:rsidP="00EE70D0">
      <w:pPr>
        <w:pStyle w:val="Akapitzlist"/>
        <w:numPr>
          <w:ilvl w:val="0"/>
          <w:numId w:val="51"/>
        </w:numPr>
        <w:ind w:left="426" w:hanging="426"/>
        <w:rPr>
          <w:rFonts w:asciiTheme="minorHAnsi" w:hAnsiTheme="minorHAnsi" w:cstheme="minorHAnsi"/>
          <w:sz w:val="22"/>
          <w:szCs w:val="22"/>
        </w:rPr>
      </w:pPr>
      <w:r w:rsidRPr="00C47197">
        <w:rPr>
          <w:rFonts w:asciiTheme="minorHAnsi" w:hAnsiTheme="minorHAnsi" w:cstheme="minorHAnsi"/>
          <w:sz w:val="22"/>
          <w:szCs w:val="22"/>
        </w:rPr>
        <w:t>Uprawnienie osób podpisują</w:t>
      </w:r>
      <w:r w:rsidR="00E53E5E" w:rsidRPr="00C47197">
        <w:rPr>
          <w:rFonts w:asciiTheme="minorHAnsi" w:hAnsiTheme="minorHAnsi" w:cstheme="minorHAnsi"/>
          <w:sz w:val="22"/>
          <w:szCs w:val="22"/>
        </w:rPr>
        <w:t>cych ofertę do reprezentowania w</w:t>
      </w:r>
      <w:r w:rsidRPr="00C47197">
        <w:rPr>
          <w:rFonts w:asciiTheme="minorHAnsi" w:hAnsiTheme="minorHAnsi" w:cstheme="minorHAnsi"/>
          <w:sz w:val="22"/>
          <w:szCs w:val="22"/>
        </w:rPr>
        <w:t xml:space="preserve">ykonawcy w postępowaniu musi bezpośrednio wynikać z dokumentów dołączonych do oferty. </w:t>
      </w:r>
    </w:p>
    <w:p w:rsidR="00E53E5E" w:rsidRPr="00C47197" w:rsidRDefault="004634AA" w:rsidP="00EE70D0">
      <w:pPr>
        <w:pStyle w:val="Akapitzlist"/>
        <w:numPr>
          <w:ilvl w:val="0"/>
          <w:numId w:val="51"/>
        </w:numPr>
        <w:ind w:left="426" w:hanging="426"/>
        <w:rPr>
          <w:rFonts w:asciiTheme="minorHAnsi" w:hAnsiTheme="minorHAnsi" w:cstheme="minorHAnsi"/>
          <w:sz w:val="22"/>
          <w:szCs w:val="22"/>
        </w:rPr>
      </w:pPr>
      <w:r w:rsidRPr="00C47197">
        <w:rPr>
          <w:rFonts w:asciiTheme="minorHAnsi" w:hAnsiTheme="minorHAnsi" w:cstheme="minorHAnsi"/>
          <w:sz w:val="22"/>
          <w:szCs w:val="22"/>
        </w:rPr>
        <w:t xml:space="preserve">Oznacza to, </w:t>
      </w:r>
      <w:r w:rsidR="00E53E5E" w:rsidRPr="00C47197">
        <w:rPr>
          <w:rFonts w:asciiTheme="minorHAnsi" w:hAnsiTheme="minorHAnsi" w:cstheme="minorHAnsi"/>
          <w:sz w:val="22"/>
          <w:szCs w:val="22"/>
        </w:rPr>
        <w:t>że celu potwierdzenia, że osoba działająca w imieniu wykonawcy jest umocowana do jego reprezentowania, zamawiający żąda od wykonawcy złożenia odpisu lub informacji z</w:t>
      </w:r>
      <w:r w:rsidR="00391E7E" w:rsidRPr="00C47197">
        <w:rPr>
          <w:rFonts w:asciiTheme="minorHAnsi" w:hAnsiTheme="minorHAnsi" w:cstheme="minorHAnsi"/>
          <w:sz w:val="22"/>
          <w:szCs w:val="22"/>
        </w:rPr>
        <w:t> </w:t>
      </w:r>
      <w:r w:rsidR="00E53E5E" w:rsidRPr="00C47197">
        <w:rPr>
          <w:rFonts w:asciiTheme="minorHAnsi" w:hAnsiTheme="minorHAnsi" w:cstheme="minorHAnsi"/>
          <w:sz w:val="22"/>
          <w:szCs w:val="22"/>
        </w:rPr>
        <w:t xml:space="preserve">Krajowego Rejestru Sądowego, Centralnej Ewidencji i Informacji o Działalności Gospodarczej lub innego właściwego rejestru. </w:t>
      </w:r>
    </w:p>
    <w:p w:rsidR="00E53E5E" w:rsidRPr="00C47197" w:rsidRDefault="00E53E5E" w:rsidP="00EE70D0">
      <w:pPr>
        <w:pStyle w:val="Akapitzlist"/>
        <w:numPr>
          <w:ilvl w:val="0"/>
          <w:numId w:val="51"/>
        </w:numPr>
        <w:ind w:left="426" w:hanging="426"/>
        <w:rPr>
          <w:rFonts w:asciiTheme="minorHAnsi" w:hAnsiTheme="minorHAnsi" w:cstheme="minorHAnsi"/>
          <w:sz w:val="22"/>
          <w:szCs w:val="22"/>
        </w:rPr>
      </w:pPr>
      <w:r w:rsidRPr="00C47197">
        <w:rPr>
          <w:rFonts w:asciiTheme="minorHAnsi" w:hAnsiTheme="minorHAnsi" w:cstheme="minorHAnsi"/>
          <w:sz w:val="22"/>
          <w:szCs w:val="22"/>
        </w:rPr>
        <w:t>Jeżeli w imieniu wykonawcy działa osoba, której umocowanie do jego reprezentowania nie wynika z doku</w:t>
      </w:r>
      <w:r w:rsidR="003A234F" w:rsidRPr="00C47197">
        <w:rPr>
          <w:rFonts w:asciiTheme="minorHAnsi" w:hAnsiTheme="minorHAnsi" w:cstheme="minorHAnsi"/>
          <w:sz w:val="22"/>
          <w:szCs w:val="22"/>
        </w:rPr>
        <w:t xml:space="preserve">mentów, o których mowa w ust. </w:t>
      </w:r>
      <w:r w:rsidR="00743614" w:rsidRPr="00C47197">
        <w:rPr>
          <w:rFonts w:asciiTheme="minorHAnsi" w:hAnsiTheme="minorHAnsi" w:cstheme="minorHAnsi"/>
          <w:sz w:val="22"/>
          <w:szCs w:val="22"/>
        </w:rPr>
        <w:t>12</w:t>
      </w:r>
      <w:r w:rsidRPr="00C47197">
        <w:rPr>
          <w:rFonts w:asciiTheme="minorHAnsi" w:hAnsiTheme="minorHAnsi" w:cstheme="minorHAnsi"/>
          <w:sz w:val="22"/>
          <w:szCs w:val="22"/>
        </w:rPr>
        <w:t xml:space="preserve">, Zamawiający żąda od wykonawcy złożenia pełnomocnictwa lub innego dokumentu potwierdzającego umocowanie do reprezentowania wykonawcy. </w:t>
      </w:r>
    </w:p>
    <w:p w:rsidR="00E53E5E" w:rsidRPr="00C47197" w:rsidRDefault="003A234F" w:rsidP="00EE70D0">
      <w:pPr>
        <w:pStyle w:val="Akapitzlist"/>
        <w:numPr>
          <w:ilvl w:val="0"/>
          <w:numId w:val="51"/>
        </w:numPr>
        <w:ind w:left="426" w:hanging="426"/>
        <w:rPr>
          <w:rFonts w:asciiTheme="minorHAnsi" w:hAnsiTheme="minorHAnsi" w:cstheme="minorHAnsi"/>
          <w:sz w:val="22"/>
          <w:szCs w:val="22"/>
        </w:rPr>
      </w:pPr>
      <w:r w:rsidRPr="00C47197">
        <w:rPr>
          <w:rFonts w:asciiTheme="minorHAnsi" w:hAnsiTheme="minorHAnsi" w:cstheme="minorHAnsi"/>
          <w:sz w:val="22"/>
          <w:szCs w:val="22"/>
        </w:rPr>
        <w:t xml:space="preserve">Przepis pkt </w:t>
      </w:r>
      <w:r w:rsidR="003C1163" w:rsidRPr="00C47197">
        <w:rPr>
          <w:rFonts w:asciiTheme="minorHAnsi" w:hAnsiTheme="minorHAnsi" w:cstheme="minorHAnsi"/>
          <w:sz w:val="22"/>
          <w:szCs w:val="22"/>
        </w:rPr>
        <w:t>12</w:t>
      </w:r>
      <w:r w:rsidR="00E53E5E" w:rsidRPr="00C47197">
        <w:rPr>
          <w:rFonts w:asciiTheme="minorHAnsi" w:hAnsiTheme="minorHAnsi" w:cstheme="minorHAnsi"/>
          <w:sz w:val="22"/>
          <w:szCs w:val="22"/>
        </w:rPr>
        <w:t xml:space="preserve"> stosuje się odpowiednio do osoby działającej w imieniu wykonawców wspólnie ubiegających się o udzielenie zamówienia publicznego. </w:t>
      </w:r>
    </w:p>
    <w:p w:rsidR="00E53E5E" w:rsidRPr="00C47197" w:rsidRDefault="003A234F" w:rsidP="00EE70D0">
      <w:pPr>
        <w:pStyle w:val="Akapitzlist"/>
        <w:numPr>
          <w:ilvl w:val="0"/>
          <w:numId w:val="51"/>
        </w:numPr>
        <w:ind w:left="426" w:hanging="426"/>
        <w:rPr>
          <w:rFonts w:asciiTheme="minorHAnsi" w:hAnsiTheme="minorHAnsi" w:cstheme="minorHAnsi"/>
          <w:sz w:val="22"/>
          <w:szCs w:val="22"/>
        </w:rPr>
      </w:pPr>
      <w:r w:rsidRPr="00C47197">
        <w:rPr>
          <w:rFonts w:asciiTheme="minorHAnsi" w:hAnsiTheme="minorHAnsi" w:cstheme="minorHAnsi"/>
          <w:sz w:val="22"/>
          <w:szCs w:val="22"/>
        </w:rPr>
        <w:t xml:space="preserve">Przepisy pkt </w:t>
      </w:r>
      <w:r w:rsidR="00BF6EF3" w:rsidRPr="00C47197">
        <w:rPr>
          <w:rFonts w:asciiTheme="minorHAnsi" w:hAnsiTheme="minorHAnsi" w:cstheme="minorHAnsi"/>
          <w:sz w:val="22"/>
          <w:szCs w:val="22"/>
        </w:rPr>
        <w:t>1</w:t>
      </w:r>
      <w:r w:rsidR="003C1163" w:rsidRPr="00C47197">
        <w:rPr>
          <w:rFonts w:asciiTheme="minorHAnsi" w:hAnsiTheme="minorHAnsi" w:cstheme="minorHAnsi"/>
          <w:sz w:val="22"/>
          <w:szCs w:val="22"/>
        </w:rPr>
        <w:t>2</w:t>
      </w:r>
      <w:r w:rsidRPr="00C47197">
        <w:rPr>
          <w:rFonts w:asciiTheme="minorHAnsi" w:hAnsiTheme="minorHAnsi" w:cstheme="minorHAnsi"/>
          <w:sz w:val="22"/>
          <w:szCs w:val="22"/>
        </w:rPr>
        <w:t>–</w:t>
      </w:r>
      <w:r w:rsidR="00BF6EF3" w:rsidRPr="00C47197">
        <w:rPr>
          <w:rFonts w:asciiTheme="minorHAnsi" w:hAnsiTheme="minorHAnsi" w:cstheme="minorHAnsi"/>
          <w:sz w:val="22"/>
          <w:szCs w:val="22"/>
        </w:rPr>
        <w:t>1</w:t>
      </w:r>
      <w:r w:rsidR="003C1163" w:rsidRPr="00C47197">
        <w:rPr>
          <w:rFonts w:asciiTheme="minorHAnsi" w:hAnsiTheme="minorHAnsi" w:cstheme="minorHAnsi"/>
          <w:sz w:val="22"/>
          <w:szCs w:val="22"/>
        </w:rPr>
        <w:t>3</w:t>
      </w:r>
      <w:r w:rsidR="00E53E5E" w:rsidRPr="00C47197">
        <w:rPr>
          <w:rFonts w:asciiTheme="minorHAnsi" w:hAnsiTheme="minorHAnsi" w:cstheme="minorHAnsi"/>
          <w:sz w:val="22"/>
          <w:szCs w:val="22"/>
        </w:rPr>
        <w:t xml:space="preserve"> stosuje się odpowiednio do osoby działającej w imieniu podmiotu udostępniającego zasoby na zasadach określonych w art. 118 ustawy Pzp lub podwykonawcy niebędącego podmiotem udostępniającym zasoby na takich zasadach.</w:t>
      </w:r>
    </w:p>
    <w:p w:rsidR="003A234F" w:rsidRPr="00C47197" w:rsidRDefault="003A234F" w:rsidP="00EE70D0">
      <w:pPr>
        <w:pStyle w:val="Akapitzlist"/>
        <w:numPr>
          <w:ilvl w:val="0"/>
          <w:numId w:val="51"/>
        </w:numPr>
        <w:ind w:left="426" w:hanging="426"/>
        <w:rPr>
          <w:rFonts w:asciiTheme="minorHAnsi" w:hAnsiTheme="minorHAnsi" w:cstheme="minorHAnsi"/>
          <w:sz w:val="22"/>
          <w:szCs w:val="22"/>
        </w:rPr>
      </w:pPr>
      <w:r w:rsidRPr="00C47197">
        <w:rPr>
          <w:rFonts w:asciiTheme="minorHAnsi" w:hAnsiTheme="minorHAnsi" w:cstheme="minorHAnsi"/>
          <w:sz w:val="22"/>
          <w:szCs w:val="22"/>
        </w:rPr>
        <w:t>Informacje dotyczące przygotowania oferty:</w:t>
      </w:r>
    </w:p>
    <w:p w:rsidR="003A234F" w:rsidRPr="00C47197" w:rsidRDefault="003A234F" w:rsidP="00EE70D0">
      <w:pPr>
        <w:pStyle w:val="Akapitzlist"/>
        <w:numPr>
          <w:ilvl w:val="0"/>
          <w:numId w:val="20"/>
        </w:numPr>
        <w:tabs>
          <w:tab w:val="clear" w:pos="360"/>
          <w:tab w:val="num" w:pos="567"/>
        </w:tabs>
        <w:ind w:left="567" w:hanging="283"/>
        <w:rPr>
          <w:rFonts w:asciiTheme="minorHAnsi" w:hAnsiTheme="minorHAnsi" w:cstheme="minorHAnsi"/>
          <w:sz w:val="22"/>
          <w:szCs w:val="22"/>
        </w:rPr>
      </w:pPr>
      <w:r w:rsidRPr="00C47197">
        <w:rPr>
          <w:rFonts w:asciiTheme="minorHAnsi" w:hAnsiTheme="minorHAnsi" w:cstheme="minorHAnsi"/>
          <w:sz w:val="22"/>
          <w:szCs w:val="22"/>
        </w:rPr>
        <w:t>wzory dokumentów dołączonych do niniejszej SWZ powinny zostać wypełnione przez Wykonawcę i dołączone do oferty bądź też przygotowane przez Wykonawc</w:t>
      </w:r>
      <w:r w:rsidR="00A61C4D" w:rsidRPr="00C47197">
        <w:rPr>
          <w:rFonts w:asciiTheme="minorHAnsi" w:hAnsiTheme="minorHAnsi" w:cstheme="minorHAnsi"/>
          <w:sz w:val="22"/>
          <w:szCs w:val="22"/>
        </w:rPr>
        <w:t>ę w innej zgodnej z niniejszą S</w:t>
      </w:r>
      <w:r w:rsidRPr="00C47197">
        <w:rPr>
          <w:rFonts w:asciiTheme="minorHAnsi" w:hAnsiTheme="minorHAnsi" w:cstheme="minorHAnsi"/>
          <w:sz w:val="22"/>
          <w:szCs w:val="22"/>
        </w:rPr>
        <w:t>WZ formie;</w:t>
      </w:r>
    </w:p>
    <w:p w:rsidR="003A234F" w:rsidRPr="00C47197" w:rsidRDefault="003A234F" w:rsidP="00EE70D0">
      <w:pPr>
        <w:pStyle w:val="Akapitzlist"/>
        <w:numPr>
          <w:ilvl w:val="0"/>
          <w:numId w:val="20"/>
        </w:numPr>
        <w:tabs>
          <w:tab w:val="clear" w:pos="360"/>
          <w:tab w:val="num" w:pos="567"/>
        </w:tabs>
        <w:ind w:left="567" w:hanging="283"/>
        <w:rPr>
          <w:rFonts w:asciiTheme="minorHAnsi" w:hAnsiTheme="minorHAnsi" w:cstheme="minorHAnsi"/>
          <w:sz w:val="22"/>
          <w:szCs w:val="22"/>
        </w:rPr>
      </w:pPr>
      <w:r w:rsidRPr="00C47197">
        <w:rPr>
          <w:rFonts w:asciiTheme="minorHAnsi" w:hAnsiTheme="minorHAnsi" w:cstheme="minorHAnsi"/>
          <w:sz w:val="22"/>
          <w:szCs w:val="22"/>
        </w:rPr>
        <w:t>Wykonawca ponosi wszelkie koszty związane z przygotowaniem i złożeniem oferty;</w:t>
      </w:r>
      <w:bookmarkStart w:id="1" w:name="_Toc504465391"/>
    </w:p>
    <w:bookmarkEnd w:id="1"/>
    <w:p w:rsidR="003A234F" w:rsidRPr="00C47197" w:rsidRDefault="003A234F" w:rsidP="00EE70D0">
      <w:pPr>
        <w:pStyle w:val="Akapitzlist"/>
        <w:numPr>
          <w:ilvl w:val="0"/>
          <w:numId w:val="20"/>
        </w:numPr>
        <w:tabs>
          <w:tab w:val="clear" w:pos="360"/>
          <w:tab w:val="num" w:pos="567"/>
        </w:tabs>
        <w:ind w:left="567" w:hanging="283"/>
        <w:rPr>
          <w:rFonts w:asciiTheme="minorHAnsi" w:hAnsiTheme="minorHAnsi" w:cstheme="minorHAnsi"/>
          <w:sz w:val="22"/>
          <w:szCs w:val="22"/>
        </w:rPr>
      </w:pPr>
      <w:r w:rsidRPr="00C47197">
        <w:rPr>
          <w:rFonts w:asciiTheme="minorHAnsi" w:hAnsiTheme="minorHAnsi" w:cstheme="minorHAnsi"/>
          <w:sz w:val="22"/>
          <w:szCs w:val="22"/>
        </w:rPr>
        <w:t>stosowne wypełnienia miejsc wykropkowanych we wzorach dokumentów stanowiących załączniki do niniejszej SWZ i wchodzących następnie w skład oferty mogą być dokonane komputerowo, maszynowo lub ręcznie;</w:t>
      </w:r>
    </w:p>
    <w:p w:rsidR="003A234F" w:rsidRPr="00C47197" w:rsidRDefault="003A234F" w:rsidP="00EE70D0">
      <w:pPr>
        <w:pStyle w:val="Akapitzlist"/>
        <w:numPr>
          <w:ilvl w:val="0"/>
          <w:numId w:val="20"/>
        </w:numPr>
        <w:tabs>
          <w:tab w:val="clear" w:pos="360"/>
          <w:tab w:val="num" w:pos="567"/>
        </w:tabs>
        <w:ind w:left="567" w:hanging="283"/>
        <w:rPr>
          <w:rFonts w:asciiTheme="minorHAnsi" w:hAnsiTheme="minorHAnsi" w:cstheme="minorHAnsi"/>
          <w:sz w:val="22"/>
          <w:szCs w:val="22"/>
        </w:rPr>
      </w:pPr>
      <w:r w:rsidRPr="00C47197">
        <w:rPr>
          <w:rFonts w:asciiTheme="minorHAnsi" w:hAnsiTheme="minorHAnsi" w:cstheme="minorHAnsi"/>
          <w:sz w:val="22"/>
          <w:szCs w:val="22"/>
        </w:rPr>
        <w:t>pożądane przez Zamawiającego jest złożenie w ofercie spisu treści z wyszczególnieniem liczby arkuszy wchodzących w skład oferty.</w:t>
      </w:r>
    </w:p>
    <w:p w:rsidR="003A234F" w:rsidRPr="00C47197" w:rsidRDefault="003A234F" w:rsidP="00EE70D0">
      <w:pPr>
        <w:pStyle w:val="Akapitzlist"/>
        <w:numPr>
          <w:ilvl w:val="0"/>
          <w:numId w:val="51"/>
        </w:numPr>
        <w:ind w:left="426" w:hanging="426"/>
        <w:rPr>
          <w:rFonts w:asciiTheme="minorHAnsi" w:hAnsiTheme="minorHAnsi" w:cstheme="minorHAnsi"/>
          <w:sz w:val="22"/>
          <w:szCs w:val="22"/>
        </w:rPr>
      </w:pPr>
      <w:r w:rsidRPr="00C47197">
        <w:rPr>
          <w:rFonts w:asciiTheme="minorHAnsi" w:hAnsiTheme="minorHAnsi" w:cstheme="minorHAnsi"/>
          <w:sz w:val="22"/>
          <w:szCs w:val="22"/>
        </w:rPr>
        <w:t>Tajemnica przedsiębiorstwa.</w:t>
      </w:r>
    </w:p>
    <w:p w:rsidR="003A234F" w:rsidRPr="00C47197" w:rsidRDefault="003A234F" w:rsidP="00EE70D0">
      <w:pPr>
        <w:pStyle w:val="Akapitzlist"/>
        <w:numPr>
          <w:ilvl w:val="1"/>
          <w:numId w:val="18"/>
        </w:numPr>
        <w:ind w:hanging="283"/>
        <w:rPr>
          <w:rFonts w:asciiTheme="minorHAnsi" w:hAnsiTheme="minorHAnsi" w:cstheme="minorHAnsi"/>
          <w:sz w:val="22"/>
          <w:szCs w:val="22"/>
        </w:rPr>
      </w:pPr>
      <w:r w:rsidRPr="00C47197">
        <w:rPr>
          <w:rFonts w:asciiTheme="minorHAnsi" w:hAnsiTheme="minorHAnsi" w:cstheme="minorHAnsi"/>
          <w:sz w:val="22"/>
          <w:szCs w:val="22"/>
        </w:rPr>
        <w:t>zgodnie z art. 18 ust. 3 ustawy Pzp informacji stanowiących tajemnicę przedsiębiorstwa w rozumieniu przepisów ustawy z dnia 16 kwietnia 1993 r. o zwalczaniu nieuczciwej konkurencji (Dz. U. z 2019 r. poz. 1010 z późn. zm.), jeżeli wykonawca, wraz z przekazaniem takich informacji, zastrzegł, że nie mogą być one udostępniane oraz wykazał, że zastrzeżone informacje stanowią tajemnicę przedsiębiorstwa. Wykonawca nie może zastrzec informacji, o których mowa w art. 222 ust. 5 ustawy Pzp;</w:t>
      </w:r>
    </w:p>
    <w:p w:rsidR="003A234F" w:rsidRPr="00C47197" w:rsidRDefault="003A234F" w:rsidP="00EE70D0">
      <w:pPr>
        <w:pStyle w:val="Akapitzlist"/>
        <w:numPr>
          <w:ilvl w:val="1"/>
          <w:numId w:val="18"/>
        </w:numPr>
        <w:ind w:hanging="283"/>
        <w:rPr>
          <w:rFonts w:asciiTheme="minorHAnsi" w:hAnsiTheme="minorHAnsi" w:cstheme="minorHAnsi"/>
          <w:sz w:val="22"/>
          <w:szCs w:val="22"/>
        </w:rPr>
      </w:pPr>
      <w:r w:rsidRPr="00C47197">
        <w:rPr>
          <w:rFonts w:asciiTheme="minorHAnsi" w:hAnsiTheme="minorHAnsi" w:cstheme="minorHAnsi"/>
          <w:sz w:val="22"/>
          <w:szCs w:val="22"/>
        </w:rPr>
        <w:t xml:space="preserve">zastrzeżenie, o którym mowa w pkt </w:t>
      </w:r>
      <w:r w:rsidR="000C7448" w:rsidRPr="00C47197">
        <w:rPr>
          <w:rFonts w:asciiTheme="minorHAnsi" w:hAnsiTheme="minorHAnsi" w:cstheme="minorHAnsi"/>
          <w:sz w:val="22"/>
          <w:szCs w:val="22"/>
        </w:rPr>
        <w:t>1)</w:t>
      </w:r>
      <w:r w:rsidRPr="00C47197">
        <w:rPr>
          <w:rFonts w:asciiTheme="minorHAnsi" w:hAnsiTheme="minorHAnsi" w:cstheme="minorHAnsi"/>
          <w:sz w:val="22"/>
          <w:szCs w:val="22"/>
        </w:rPr>
        <w:t xml:space="preserve"> będzie skuteczne jeżeli Wykonawca w pkt 1</w:t>
      </w:r>
      <w:r w:rsidR="000E41A9">
        <w:rPr>
          <w:rFonts w:asciiTheme="minorHAnsi" w:hAnsiTheme="minorHAnsi" w:cstheme="minorHAnsi"/>
          <w:sz w:val="22"/>
          <w:szCs w:val="22"/>
        </w:rPr>
        <w:t>2</w:t>
      </w:r>
      <w:r w:rsidRPr="00C47197">
        <w:rPr>
          <w:rFonts w:asciiTheme="minorHAnsi" w:hAnsiTheme="minorHAnsi" w:cstheme="minorHAnsi"/>
          <w:sz w:val="22"/>
          <w:szCs w:val="22"/>
        </w:rPr>
        <w:t xml:space="preserve"> </w:t>
      </w:r>
      <w:r w:rsidR="008C6351" w:rsidRPr="00C47197">
        <w:rPr>
          <w:rFonts w:asciiTheme="minorHAnsi" w:hAnsiTheme="minorHAnsi" w:cstheme="minorHAnsi"/>
          <w:sz w:val="22"/>
          <w:szCs w:val="22"/>
        </w:rPr>
        <w:t>Z</w:t>
      </w:r>
      <w:r w:rsidRPr="00C47197">
        <w:rPr>
          <w:rFonts w:asciiTheme="minorHAnsi" w:hAnsiTheme="minorHAnsi" w:cstheme="minorHAnsi"/>
          <w:sz w:val="22"/>
          <w:szCs w:val="22"/>
        </w:rPr>
        <w:t>ałącznika nr</w:t>
      </w:r>
      <w:r w:rsidR="000C7448" w:rsidRPr="00C47197">
        <w:rPr>
          <w:rFonts w:asciiTheme="minorHAnsi" w:hAnsiTheme="minorHAnsi" w:cstheme="minorHAnsi"/>
          <w:sz w:val="22"/>
          <w:szCs w:val="22"/>
        </w:rPr>
        <w:t> </w:t>
      </w:r>
      <w:r w:rsidRPr="00C47197">
        <w:rPr>
          <w:rFonts w:asciiTheme="minorHAnsi" w:hAnsiTheme="minorHAnsi" w:cstheme="minorHAnsi"/>
          <w:sz w:val="22"/>
          <w:szCs w:val="22"/>
        </w:rPr>
        <w:t>1 do SWZ – wzór formularza oferty, wskaże w sposób nie budzący wątpliwości informacje stanowiące tajemnice przedsiębiorstwa.</w:t>
      </w:r>
    </w:p>
    <w:p w:rsidR="00D431C1" w:rsidRPr="00C47197" w:rsidRDefault="00D431C1" w:rsidP="00F06AF7">
      <w:pPr>
        <w:spacing w:line="240" w:lineRule="auto"/>
        <w:ind w:firstLine="0"/>
        <w:contextualSpacing/>
        <w:rPr>
          <w:rFonts w:asciiTheme="minorHAnsi" w:hAnsiTheme="minorHAnsi" w:cstheme="minorHAnsi"/>
          <w:bCs/>
          <w:sz w:val="22"/>
        </w:rPr>
      </w:pPr>
    </w:p>
    <w:p w:rsidR="00335500" w:rsidRPr="00C47197" w:rsidRDefault="00335500" w:rsidP="00EE70D0">
      <w:pPr>
        <w:pStyle w:val="Akapitzlist"/>
        <w:numPr>
          <w:ilvl w:val="0"/>
          <w:numId w:val="19"/>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cstheme="minorHAnsi"/>
          <w:b/>
          <w:sz w:val="22"/>
          <w:szCs w:val="22"/>
          <w:u w:val="single"/>
        </w:rPr>
      </w:pPr>
      <w:r w:rsidRPr="00C47197">
        <w:rPr>
          <w:rFonts w:asciiTheme="minorHAnsi" w:hAnsiTheme="minorHAnsi" w:cstheme="minorHAnsi"/>
          <w:b/>
          <w:sz w:val="22"/>
          <w:szCs w:val="22"/>
          <w:u w:val="single"/>
        </w:rPr>
        <w:t xml:space="preserve"> Opis sposobu obliczenia ceny oraz waluta, w jakiej prowadzone będą rozliczenia związane z realizacją niniejszego zamówienia.</w:t>
      </w:r>
    </w:p>
    <w:p w:rsidR="00335500" w:rsidRPr="00C47197" w:rsidRDefault="00335500" w:rsidP="00060836">
      <w:pPr>
        <w:shd w:val="clear" w:color="auto" w:fill="FFFFFF"/>
        <w:spacing w:line="240" w:lineRule="auto"/>
        <w:ind w:firstLine="0"/>
        <w:rPr>
          <w:rFonts w:asciiTheme="minorHAnsi" w:hAnsiTheme="minorHAnsi" w:cstheme="minorHAnsi"/>
          <w:sz w:val="22"/>
          <w:lang w:eastAsia="pl-PL"/>
        </w:rPr>
      </w:pPr>
    </w:p>
    <w:p w:rsidR="00335500" w:rsidRPr="00C47197" w:rsidRDefault="00525038" w:rsidP="00EE70D0">
      <w:pPr>
        <w:pStyle w:val="Akapitzlist"/>
        <w:numPr>
          <w:ilvl w:val="3"/>
          <w:numId w:val="23"/>
        </w:numPr>
        <w:ind w:left="284" w:hanging="284"/>
        <w:rPr>
          <w:rFonts w:asciiTheme="minorHAnsi" w:hAnsiTheme="minorHAnsi" w:cstheme="minorHAnsi"/>
          <w:sz w:val="22"/>
          <w:szCs w:val="22"/>
        </w:rPr>
      </w:pPr>
      <w:r w:rsidRPr="00C47197">
        <w:rPr>
          <w:rFonts w:asciiTheme="minorHAnsi" w:hAnsiTheme="minorHAnsi" w:cstheme="minorHAnsi"/>
          <w:sz w:val="22"/>
          <w:szCs w:val="22"/>
        </w:rPr>
        <w:t>Każdy z Wykonawców może zaproponować tylko jedną cenę za realizację p</w:t>
      </w:r>
      <w:r w:rsidR="000D40C5" w:rsidRPr="00C47197">
        <w:rPr>
          <w:rFonts w:asciiTheme="minorHAnsi" w:hAnsiTheme="minorHAnsi" w:cstheme="minorHAnsi"/>
          <w:sz w:val="22"/>
          <w:szCs w:val="22"/>
        </w:rPr>
        <w:t xml:space="preserve">rzedmiotu zamówienia. </w:t>
      </w:r>
      <w:r w:rsidRPr="00C47197">
        <w:rPr>
          <w:rFonts w:asciiTheme="minorHAnsi" w:hAnsiTheme="minorHAnsi" w:cstheme="minorHAnsi"/>
          <w:sz w:val="22"/>
          <w:szCs w:val="22"/>
        </w:rPr>
        <w:t xml:space="preserve">Zaoferowana cena za realizację przedmiotu zamówienia </w:t>
      </w:r>
      <w:r w:rsidR="000D40C5" w:rsidRPr="00C47197">
        <w:rPr>
          <w:rFonts w:asciiTheme="minorHAnsi" w:hAnsiTheme="minorHAnsi" w:cstheme="minorHAnsi"/>
          <w:sz w:val="22"/>
          <w:szCs w:val="22"/>
        </w:rPr>
        <w:t>jest ceną ryczałtową i nie podlega zmianie w trakcie realizacji zamówienia, z</w:t>
      </w:r>
      <w:r w:rsidR="00F55160" w:rsidRPr="00C47197">
        <w:rPr>
          <w:rFonts w:asciiTheme="minorHAnsi" w:hAnsiTheme="minorHAnsi" w:cstheme="minorHAnsi"/>
          <w:sz w:val="22"/>
          <w:szCs w:val="22"/>
        </w:rPr>
        <w:t xml:space="preserve"> </w:t>
      </w:r>
      <w:r w:rsidR="000D40C5" w:rsidRPr="00C47197">
        <w:rPr>
          <w:rFonts w:asciiTheme="minorHAnsi" w:hAnsiTheme="minorHAnsi" w:cstheme="minorHAnsi"/>
          <w:sz w:val="22"/>
          <w:szCs w:val="22"/>
        </w:rPr>
        <w:t>wyjątkiem przypadków opisanych w</w:t>
      </w:r>
      <w:r w:rsidR="00F55160" w:rsidRPr="00C47197">
        <w:rPr>
          <w:rFonts w:asciiTheme="minorHAnsi" w:hAnsiTheme="minorHAnsi" w:cstheme="minorHAnsi"/>
          <w:sz w:val="22"/>
          <w:szCs w:val="22"/>
        </w:rPr>
        <w:t xml:space="preserve"> </w:t>
      </w:r>
      <w:r w:rsidR="000D40C5" w:rsidRPr="00C47197">
        <w:rPr>
          <w:rFonts w:asciiTheme="minorHAnsi" w:hAnsiTheme="minorHAnsi" w:cstheme="minorHAnsi"/>
          <w:sz w:val="22"/>
          <w:szCs w:val="22"/>
        </w:rPr>
        <w:t>umowie w</w:t>
      </w:r>
      <w:r w:rsidR="00F55160" w:rsidRPr="00C47197">
        <w:rPr>
          <w:rFonts w:asciiTheme="minorHAnsi" w:hAnsiTheme="minorHAnsi" w:cstheme="minorHAnsi"/>
          <w:sz w:val="22"/>
          <w:szCs w:val="22"/>
        </w:rPr>
        <w:t xml:space="preserve"> </w:t>
      </w:r>
      <w:r w:rsidR="000D40C5" w:rsidRPr="00C47197">
        <w:rPr>
          <w:rFonts w:asciiTheme="minorHAnsi" w:hAnsiTheme="minorHAnsi" w:cstheme="minorHAnsi"/>
          <w:sz w:val="22"/>
          <w:szCs w:val="22"/>
        </w:rPr>
        <w:t>sprawie zamówienia publicznego.</w:t>
      </w:r>
    </w:p>
    <w:p w:rsidR="00943913" w:rsidRPr="00C47197" w:rsidRDefault="00943913" w:rsidP="00EE70D0">
      <w:pPr>
        <w:pStyle w:val="Akapitzlist"/>
        <w:numPr>
          <w:ilvl w:val="3"/>
          <w:numId w:val="23"/>
        </w:numPr>
        <w:ind w:left="284" w:hanging="284"/>
        <w:rPr>
          <w:rFonts w:asciiTheme="minorHAnsi" w:hAnsiTheme="minorHAnsi" w:cstheme="minorHAnsi"/>
          <w:sz w:val="22"/>
          <w:szCs w:val="22"/>
        </w:rPr>
      </w:pPr>
      <w:r w:rsidRPr="00C47197">
        <w:rPr>
          <w:rFonts w:asciiTheme="minorHAnsi" w:hAnsiTheme="minorHAnsi" w:cstheme="minorHAnsi"/>
          <w:sz w:val="22"/>
          <w:szCs w:val="22"/>
        </w:rPr>
        <w:t xml:space="preserve">Cenę oferty należy podać w </w:t>
      </w:r>
      <w:r w:rsidR="000A6E11" w:rsidRPr="00C47197">
        <w:rPr>
          <w:rFonts w:asciiTheme="minorHAnsi" w:hAnsiTheme="minorHAnsi" w:cstheme="minorHAnsi"/>
          <w:sz w:val="22"/>
          <w:szCs w:val="22"/>
        </w:rPr>
        <w:t>złotych polskich</w:t>
      </w:r>
      <w:r w:rsidR="00841651" w:rsidRPr="00C47197">
        <w:rPr>
          <w:rFonts w:asciiTheme="minorHAnsi" w:hAnsiTheme="minorHAnsi" w:cstheme="minorHAnsi"/>
          <w:sz w:val="22"/>
          <w:szCs w:val="22"/>
        </w:rPr>
        <w:t>,</w:t>
      </w:r>
      <w:r w:rsidRPr="00C47197">
        <w:rPr>
          <w:rFonts w:asciiTheme="minorHAnsi" w:hAnsiTheme="minorHAnsi" w:cstheme="minorHAnsi"/>
          <w:sz w:val="22"/>
          <w:szCs w:val="22"/>
        </w:rPr>
        <w:t xml:space="preserve"> z dokładnością do 2 miejsc po przecinku.</w:t>
      </w:r>
    </w:p>
    <w:p w:rsidR="00C52826" w:rsidRPr="00C47197" w:rsidRDefault="00C52826" w:rsidP="00EE70D0">
      <w:pPr>
        <w:pStyle w:val="Akapitzlist"/>
        <w:numPr>
          <w:ilvl w:val="3"/>
          <w:numId w:val="23"/>
        </w:numPr>
        <w:ind w:left="284" w:hanging="284"/>
        <w:rPr>
          <w:rFonts w:asciiTheme="minorHAnsi" w:hAnsiTheme="minorHAnsi" w:cstheme="minorHAnsi"/>
          <w:sz w:val="22"/>
          <w:szCs w:val="22"/>
        </w:rPr>
      </w:pPr>
      <w:r w:rsidRPr="00C47197">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w:t>
      </w:r>
      <w:r w:rsidRPr="00C47197">
        <w:rPr>
          <w:rFonts w:asciiTheme="minorHAnsi" w:hAnsiTheme="minorHAnsi" w:cstheme="minorHAnsi"/>
          <w:sz w:val="22"/>
          <w:szCs w:val="22"/>
        </w:rPr>
        <w:lastRenderedPageBreak/>
        <w:t>z</w:t>
      </w:r>
      <w:r w:rsidR="002C6843" w:rsidRPr="00C47197">
        <w:rPr>
          <w:rFonts w:asciiTheme="minorHAnsi" w:hAnsiTheme="minorHAnsi" w:cstheme="minorHAnsi"/>
          <w:sz w:val="22"/>
          <w:szCs w:val="22"/>
        </w:rPr>
        <w:t> </w:t>
      </w:r>
      <w:r w:rsidRPr="00C47197">
        <w:rPr>
          <w:rFonts w:asciiTheme="minorHAnsi" w:hAnsiTheme="minorHAnsi" w:cstheme="minorHAnsi"/>
          <w:sz w:val="22"/>
          <w:szCs w:val="22"/>
        </w:rPr>
        <w:t>2018</w:t>
      </w:r>
      <w:r w:rsidR="00E53E5E" w:rsidRPr="00C47197">
        <w:rPr>
          <w:rFonts w:asciiTheme="minorHAnsi" w:hAnsiTheme="minorHAnsi" w:cstheme="minorHAnsi"/>
          <w:sz w:val="22"/>
          <w:szCs w:val="22"/>
        </w:rPr>
        <w:t> </w:t>
      </w:r>
      <w:r w:rsidRPr="00C47197">
        <w:rPr>
          <w:rFonts w:asciiTheme="minorHAnsi" w:hAnsiTheme="minorHAnsi" w:cstheme="minorHAnsi"/>
          <w:sz w:val="22"/>
          <w:szCs w:val="22"/>
        </w:rPr>
        <w:t>r. poz. 2174 z późn. zm.), dla celów zastosowania kryterium ceny lub kosztu Zamawiający doliczy do przedstawionej w tej ofercie ceny kwotę podatku od towarów i usług, którą miałby obowiązek rozliczyć.</w:t>
      </w:r>
    </w:p>
    <w:p w:rsidR="00E53E5E" w:rsidRPr="00C47197" w:rsidRDefault="00E53E5E" w:rsidP="00E53E5E">
      <w:pPr>
        <w:pStyle w:val="Akapitzlist"/>
        <w:ind w:left="284"/>
        <w:rPr>
          <w:rFonts w:asciiTheme="minorHAnsi" w:hAnsiTheme="minorHAnsi" w:cstheme="minorHAnsi"/>
          <w:sz w:val="22"/>
          <w:szCs w:val="22"/>
        </w:rPr>
      </w:pPr>
    </w:p>
    <w:p w:rsidR="00335500" w:rsidRPr="00C47197" w:rsidRDefault="00335500" w:rsidP="00EE70D0">
      <w:pPr>
        <w:pStyle w:val="Akapitzlist"/>
        <w:numPr>
          <w:ilvl w:val="0"/>
          <w:numId w:val="19"/>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cstheme="minorHAnsi"/>
          <w:b/>
          <w:sz w:val="22"/>
          <w:szCs w:val="22"/>
          <w:u w:val="single"/>
        </w:rPr>
      </w:pPr>
      <w:r w:rsidRPr="00C47197">
        <w:rPr>
          <w:rFonts w:asciiTheme="minorHAnsi" w:hAnsiTheme="minorHAnsi" w:cstheme="minorHAnsi"/>
          <w:b/>
          <w:sz w:val="22"/>
          <w:szCs w:val="22"/>
          <w:u w:val="single"/>
        </w:rPr>
        <w:t>Wymagania dotyczące wadium</w:t>
      </w:r>
      <w:r w:rsidR="00B060D6">
        <w:rPr>
          <w:rFonts w:asciiTheme="minorHAnsi" w:hAnsiTheme="minorHAnsi" w:cstheme="minorHAnsi"/>
          <w:b/>
          <w:sz w:val="22"/>
          <w:szCs w:val="22"/>
          <w:u w:val="single"/>
        </w:rPr>
        <w:t xml:space="preserve"> </w:t>
      </w:r>
      <w:r w:rsidR="00B060D6" w:rsidRPr="00C47197">
        <w:rPr>
          <w:rFonts w:asciiTheme="minorHAnsi" w:hAnsiTheme="minorHAnsi" w:cstheme="minorHAnsi"/>
          <w:b/>
          <w:sz w:val="22"/>
          <w:szCs w:val="22"/>
          <w:u w:val="single"/>
        </w:rPr>
        <w:t>– nie dotyczy</w:t>
      </w:r>
      <w:r w:rsidRPr="00C47197">
        <w:rPr>
          <w:rFonts w:asciiTheme="minorHAnsi" w:hAnsiTheme="minorHAnsi" w:cstheme="minorHAnsi"/>
          <w:b/>
          <w:sz w:val="22"/>
          <w:szCs w:val="22"/>
          <w:u w:val="single"/>
        </w:rPr>
        <w:t>.</w:t>
      </w:r>
    </w:p>
    <w:p w:rsidR="00335500" w:rsidRPr="00C47197" w:rsidRDefault="00335500" w:rsidP="00060836">
      <w:pPr>
        <w:shd w:val="clear" w:color="auto" w:fill="FFFFFF"/>
        <w:spacing w:line="240" w:lineRule="auto"/>
        <w:ind w:firstLine="0"/>
        <w:rPr>
          <w:rFonts w:asciiTheme="minorHAnsi" w:hAnsiTheme="minorHAnsi" w:cstheme="minorHAnsi"/>
          <w:sz w:val="22"/>
          <w:lang w:eastAsia="pl-PL"/>
        </w:rPr>
      </w:pPr>
    </w:p>
    <w:p w:rsidR="00DD4534" w:rsidRPr="00C47197" w:rsidRDefault="00DD4534" w:rsidP="00DD4534">
      <w:pPr>
        <w:pStyle w:val="Akapitzlist"/>
        <w:ind w:left="284"/>
        <w:rPr>
          <w:rFonts w:asciiTheme="minorHAnsi" w:hAnsiTheme="minorHAnsi" w:cstheme="minorHAnsi"/>
          <w:sz w:val="22"/>
          <w:szCs w:val="22"/>
        </w:rPr>
      </w:pPr>
      <w:r w:rsidRPr="00C47197">
        <w:rPr>
          <w:rFonts w:asciiTheme="minorHAnsi" w:hAnsiTheme="minorHAnsi" w:cstheme="minorHAnsi"/>
          <w:sz w:val="22"/>
          <w:szCs w:val="22"/>
        </w:rPr>
        <w:t xml:space="preserve">Zamawiający </w:t>
      </w:r>
      <w:r w:rsidRPr="001C133D">
        <w:rPr>
          <w:rFonts w:asciiTheme="minorHAnsi" w:hAnsiTheme="minorHAnsi" w:cstheme="minorHAnsi"/>
          <w:b/>
          <w:sz w:val="22"/>
          <w:szCs w:val="22"/>
          <w:u w:val="single"/>
        </w:rPr>
        <w:t>nie wymaga</w:t>
      </w:r>
      <w:r w:rsidRPr="00C47197">
        <w:rPr>
          <w:rFonts w:asciiTheme="minorHAnsi" w:hAnsiTheme="minorHAnsi" w:cstheme="minorHAnsi"/>
          <w:sz w:val="22"/>
          <w:szCs w:val="22"/>
        </w:rPr>
        <w:t xml:space="preserve"> wniesienia wadium w niniejszym postępowaniu.</w:t>
      </w:r>
    </w:p>
    <w:p w:rsidR="00C445A4" w:rsidRPr="00C47197" w:rsidRDefault="00C445A4" w:rsidP="001A239D">
      <w:pPr>
        <w:spacing w:line="240" w:lineRule="auto"/>
        <w:ind w:firstLine="0"/>
        <w:rPr>
          <w:rFonts w:asciiTheme="minorHAnsi" w:hAnsiTheme="minorHAnsi" w:cstheme="minorHAnsi"/>
          <w:sz w:val="22"/>
          <w:lang w:eastAsia="pl-PL"/>
        </w:rPr>
      </w:pPr>
    </w:p>
    <w:p w:rsidR="00335500" w:rsidRPr="00C47197" w:rsidRDefault="007C150A" w:rsidP="00EE70D0">
      <w:pPr>
        <w:pStyle w:val="Akapitzlist"/>
        <w:numPr>
          <w:ilvl w:val="0"/>
          <w:numId w:val="19"/>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cstheme="minorHAnsi"/>
          <w:b/>
          <w:sz w:val="22"/>
          <w:szCs w:val="22"/>
          <w:u w:val="single"/>
        </w:rPr>
      </w:pPr>
      <w:r w:rsidRPr="00C47197">
        <w:rPr>
          <w:rFonts w:asciiTheme="minorHAnsi" w:hAnsiTheme="minorHAnsi" w:cstheme="minorHAnsi"/>
          <w:b/>
          <w:sz w:val="22"/>
          <w:szCs w:val="22"/>
          <w:u w:val="single"/>
        </w:rPr>
        <w:t>Wizja lokalna lub sprawdzenie dokumentów</w:t>
      </w:r>
    </w:p>
    <w:p w:rsidR="007C150A" w:rsidRPr="00C47197" w:rsidRDefault="007C150A" w:rsidP="003268AC">
      <w:pPr>
        <w:pStyle w:val="Default"/>
        <w:ind w:left="284"/>
        <w:rPr>
          <w:rFonts w:asciiTheme="minorHAnsi" w:hAnsiTheme="minorHAnsi" w:cstheme="minorHAnsi"/>
          <w:sz w:val="22"/>
          <w:szCs w:val="22"/>
        </w:rPr>
      </w:pPr>
    </w:p>
    <w:p w:rsidR="00B00A07" w:rsidRPr="00C47197" w:rsidRDefault="008F0138" w:rsidP="003268AC">
      <w:pPr>
        <w:pStyle w:val="Default"/>
        <w:ind w:left="284"/>
        <w:rPr>
          <w:rFonts w:asciiTheme="minorHAnsi" w:hAnsiTheme="minorHAnsi" w:cstheme="minorHAnsi"/>
          <w:sz w:val="22"/>
          <w:szCs w:val="22"/>
        </w:rPr>
      </w:pPr>
      <w:r w:rsidRPr="00C47197">
        <w:rPr>
          <w:rFonts w:asciiTheme="minorHAnsi" w:hAnsiTheme="minorHAnsi" w:cstheme="minorHAnsi"/>
          <w:sz w:val="22"/>
          <w:szCs w:val="22"/>
        </w:rPr>
        <w:t xml:space="preserve">Zamawiający nie </w:t>
      </w:r>
      <w:r w:rsidR="007C150A" w:rsidRPr="00C47197">
        <w:rPr>
          <w:rFonts w:asciiTheme="minorHAnsi" w:hAnsiTheme="minorHAnsi" w:cstheme="minorHAnsi"/>
          <w:sz w:val="22"/>
          <w:szCs w:val="22"/>
        </w:rPr>
        <w:t>uzależnia</w:t>
      </w:r>
      <w:r w:rsidR="003268AC" w:rsidRPr="00C47197">
        <w:rPr>
          <w:rFonts w:asciiTheme="minorHAnsi" w:hAnsiTheme="minorHAnsi" w:cstheme="minorHAnsi"/>
          <w:sz w:val="22"/>
          <w:szCs w:val="22"/>
        </w:rPr>
        <w:t xml:space="preserve"> złożenia oferty po odbyciu przez wykonawcę wizji lokalnej lub sprawdzeniu przez wykonawcę dokumentów niezbędnych do realizacji zamówienia dostępnych na miejscu u Zamawiającego.</w:t>
      </w:r>
    </w:p>
    <w:p w:rsidR="003268AC" w:rsidRPr="00C47197" w:rsidRDefault="003268AC" w:rsidP="003268AC">
      <w:pPr>
        <w:pStyle w:val="Default"/>
        <w:rPr>
          <w:rFonts w:asciiTheme="minorHAnsi" w:hAnsiTheme="minorHAnsi" w:cstheme="minorHAnsi"/>
          <w:sz w:val="22"/>
          <w:szCs w:val="22"/>
        </w:rPr>
      </w:pPr>
    </w:p>
    <w:p w:rsidR="00335500" w:rsidRPr="00C47197" w:rsidRDefault="00335500" w:rsidP="00EE70D0">
      <w:pPr>
        <w:pStyle w:val="Akapitzlist"/>
        <w:numPr>
          <w:ilvl w:val="0"/>
          <w:numId w:val="19"/>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cstheme="minorHAnsi"/>
          <w:b/>
          <w:sz w:val="22"/>
          <w:szCs w:val="22"/>
          <w:u w:val="single"/>
        </w:rPr>
      </w:pPr>
      <w:r w:rsidRPr="00C47197">
        <w:rPr>
          <w:rFonts w:asciiTheme="minorHAnsi" w:hAnsiTheme="minorHAnsi" w:cstheme="minorHAnsi"/>
          <w:b/>
          <w:sz w:val="22"/>
          <w:szCs w:val="22"/>
          <w:u w:val="single"/>
        </w:rPr>
        <w:t>Zawartość oferty.</w:t>
      </w:r>
    </w:p>
    <w:p w:rsidR="00335500" w:rsidRPr="00C47197" w:rsidRDefault="00335500" w:rsidP="00332C9C">
      <w:pPr>
        <w:shd w:val="clear" w:color="auto" w:fill="FFFFFF"/>
        <w:overflowPunct w:val="0"/>
        <w:autoSpaceDE w:val="0"/>
        <w:autoSpaceDN w:val="0"/>
        <w:adjustRightInd w:val="0"/>
        <w:spacing w:line="240" w:lineRule="auto"/>
        <w:ind w:firstLine="0"/>
        <w:textAlignment w:val="baseline"/>
        <w:outlineLvl w:val="0"/>
        <w:rPr>
          <w:rFonts w:asciiTheme="minorHAnsi" w:hAnsiTheme="minorHAnsi" w:cstheme="minorHAnsi"/>
          <w:b/>
          <w:caps/>
          <w:sz w:val="22"/>
          <w:u w:val="single"/>
          <w:lang w:eastAsia="pl-PL"/>
        </w:rPr>
      </w:pPr>
    </w:p>
    <w:p w:rsidR="0014724C" w:rsidRPr="00C47197" w:rsidRDefault="0014724C" w:rsidP="00982291">
      <w:pPr>
        <w:pStyle w:val="Tekstkomentarza"/>
        <w:tabs>
          <w:tab w:val="left" w:pos="0"/>
        </w:tabs>
        <w:jc w:val="both"/>
        <w:rPr>
          <w:rFonts w:asciiTheme="minorHAnsi" w:hAnsiTheme="minorHAnsi" w:cstheme="minorHAnsi"/>
          <w:sz w:val="22"/>
          <w:szCs w:val="22"/>
        </w:rPr>
      </w:pPr>
      <w:r w:rsidRPr="00C47197">
        <w:rPr>
          <w:rFonts w:asciiTheme="minorHAnsi" w:hAnsiTheme="minorHAnsi" w:cstheme="minorHAnsi"/>
          <w:sz w:val="22"/>
          <w:szCs w:val="22"/>
        </w:rPr>
        <w:t xml:space="preserve">Wykonawca zobowiązany jest w postępowaniu o udzielenie niniejszego zamówienia publicznego wraz z ofertą (formularzem oferty sporządzonym według wzoru stanowiącego </w:t>
      </w:r>
      <w:r w:rsidR="008C6351" w:rsidRPr="00C47197">
        <w:rPr>
          <w:rFonts w:asciiTheme="minorHAnsi" w:hAnsiTheme="minorHAnsi" w:cstheme="minorHAnsi"/>
          <w:sz w:val="22"/>
          <w:szCs w:val="22"/>
        </w:rPr>
        <w:t>Z</w:t>
      </w:r>
      <w:r w:rsidRPr="00C47197">
        <w:rPr>
          <w:rFonts w:asciiTheme="minorHAnsi" w:hAnsiTheme="minorHAnsi" w:cstheme="minorHAnsi"/>
          <w:sz w:val="22"/>
          <w:szCs w:val="22"/>
        </w:rPr>
        <w:t>ałącznik nr 1</w:t>
      </w:r>
      <w:r w:rsidRPr="00C47197">
        <w:rPr>
          <w:rFonts w:asciiTheme="minorHAnsi" w:hAnsiTheme="minorHAnsi" w:cstheme="minorHAnsi"/>
          <w:b/>
          <w:sz w:val="22"/>
          <w:szCs w:val="22"/>
        </w:rPr>
        <w:t xml:space="preserve"> </w:t>
      </w:r>
      <w:r w:rsidRPr="00C47197">
        <w:rPr>
          <w:rFonts w:asciiTheme="minorHAnsi" w:hAnsiTheme="minorHAnsi" w:cstheme="minorHAnsi"/>
          <w:sz w:val="22"/>
          <w:szCs w:val="22"/>
        </w:rPr>
        <w:t xml:space="preserve">do niniejszej SWZ) złożyć: </w:t>
      </w:r>
    </w:p>
    <w:p w:rsidR="003F5FFF" w:rsidRPr="00C47197" w:rsidRDefault="003F5FFF" w:rsidP="00EE70D0">
      <w:pPr>
        <w:numPr>
          <w:ilvl w:val="0"/>
          <w:numId w:val="11"/>
        </w:numPr>
        <w:spacing w:line="240" w:lineRule="auto"/>
        <w:ind w:left="567" w:hanging="283"/>
        <w:rPr>
          <w:rFonts w:asciiTheme="minorHAnsi" w:hAnsiTheme="minorHAnsi" w:cstheme="minorHAnsi"/>
          <w:sz w:val="22"/>
        </w:rPr>
      </w:pPr>
      <w:r w:rsidRPr="00C47197">
        <w:rPr>
          <w:rFonts w:asciiTheme="minorHAnsi" w:hAnsiTheme="minorHAnsi" w:cstheme="minorHAnsi"/>
          <w:sz w:val="22"/>
        </w:rPr>
        <w:t xml:space="preserve">oświadczenie wykonawcy o niepodleganiu wykluczeniu z postępowania i spełnianiu warunków udziału w postępowaniu, sporządzone według wzoru stanowiącego </w:t>
      </w:r>
      <w:r w:rsidR="008C6351" w:rsidRPr="00C47197">
        <w:rPr>
          <w:rFonts w:asciiTheme="minorHAnsi" w:hAnsiTheme="minorHAnsi" w:cstheme="minorHAnsi"/>
          <w:b/>
          <w:bCs/>
          <w:sz w:val="22"/>
        </w:rPr>
        <w:t>Z</w:t>
      </w:r>
      <w:r w:rsidRPr="00C47197">
        <w:rPr>
          <w:rFonts w:asciiTheme="minorHAnsi" w:hAnsiTheme="minorHAnsi" w:cstheme="minorHAnsi"/>
          <w:b/>
          <w:bCs/>
          <w:sz w:val="22"/>
        </w:rPr>
        <w:t>ałącznik nr 2A</w:t>
      </w:r>
      <w:r w:rsidRPr="00C47197">
        <w:rPr>
          <w:rFonts w:asciiTheme="minorHAnsi" w:hAnsiTheme="minorHAnsi" w:cstheme="minorHAnsi"/>
          <w:bCs/>
          <w:sz w:val="22"/>
        </w:rPr>
        <w:t xml:space="preserve"> </w:t>
      </w:r>
      <w:r w:rsidRPr="00C47197">
        <w:rPr>
          <w:rFonts w:asciiTheme="minorHAnsi" w:hAnsiTheme="minorHAnsi" w:cstheme="minorHAnsi"/>
          <w:sz w:val="22"/>
        </w:rPr>
        <w:t>do SWZ;</w:t>
      </w:r>
    </w:p>
    <w:p w:rsidR="003F5FFF" w:rsidRPr="00C47197" w:rsidRDefault="003F5FFF" w:rsidP="00EE70D0">
      <w:pPr>
        <w:numPr>
          <w:ilvl w:val="0"/>
          <w:numId w:val="11"/>
        </w:numPr>
        <w:spacing w:line="240" w:lineRule="auto"/>
        <w:ind w:left="567" w:hanging="283"/>
        <w:rPr>
          <w:rFonts w:asciiTheme="minorHAnsi" w:hAnsiTheme="minorHAnsi" w:cstheme="minorHAnsi"/>
          <w:sz w:val="22"/>
        </w:rPr>
      </w:pPr>
      <w:r w:rsidRPr="00C47197">
        <w:rPr>
          <w:rFonts w:asciiTheme="minorHAnsi" w:hAnsiTheme="minorHAnsi" w:cstheme="minorHAnsi"/>
          <w:sz w:val="22"/>
        </w:rPr>
        <w:t xml:space="preserve">oświadczenie, o którym mowa w pkt X.4 SWZ, sporządzone według wzoru stanowiącego </w:t>
      </w:r>
      <w:r w:rsidR="008C6351" w:rsidRPr="00C47197">
        <w:rPr>
          <w:rFonts w:asciiTheme="minorHAnsi" w:hAnsiTheme="minorHAnsi" w:cstheme="minorHAnsi"/>
          <w:b/>
          <w:bCs/>
          <w:sz w:val="22"/>
        </w:rPr>
        <w:t>Z</w:t>
      </w:r>
      <w:r w:rsidRPr="00C47197">
        <w:rPr>
          <w:rFonts w:asciiTheme="minorHAnsi" w:hAnsiTheme="minorHAnsi" w:cstheme="minorHAnsi"/>
          <w:b/>
          <w:bCs/>
          <w:sz w:val="22"/>
        </w:rPr>
        <w:t>ałącznik nr 2B</w:t>
      </w:r>
      <w:r w:rsidRPr="00C47197">
        <w:rPr>
          <w:rFonts w:asciiTheme="minorHAnsi" w:hAnsiTheme="minorHAnsi" w:cstheme="minorHAnsi"/>
          <w:bCs/>
          <w:sz w:val="22"/>
        </w:rPr>
        <w:t xml:space="preserve"> </w:t>
      </w:r>
      <w:r w:rsidRPr="00C47197">
        <w:rPr>
          <w:rFonts w:asciiTheme="minorHAnsi" w:hAnsiTheme="minorHAnsi" w:cstheme="minorHAnsi"/>
          <w:sz w:val="22"/>
        </w:rPr>
        <w:t>do SWZ (o ile dotyczy);</w:t>
      </w:r>
    </w:p>
    <w:p w:rsidR="003F5FFF" w:rsidRPr="00C47197" w:rsidRDefault="003F5FFF" w:rsidP="00EE70D0">
      <w:pPr>
        <w:numPr>
          <w:ilvl w:val="0"/>
          <w:numId w:val="11"/>
        </w:numPr>
        <w:spacing w:line="240" w:lineRule="auto"/>
        <w:ind w:left="567" w:hanging="283"/>
        <w:rPr>
          <w:rFonts w:asciiTheme="minorHAnsi" w:hAnsiTheme="minorHAnsi" w:cstheme="minorHAnsi"/>
          <w:sz w:val="22"/>
        </w:rPr>
      </w:pPr>
      <w:r w:rsidRPr="00C47197">
        <w:rPr>
          <w:rFonts w:asciiTheme="minorHAnsi" w:hAnsiTheme="minorHAnsi" w:cstheme="minorHAnsi"/>
          <w:sz w:val="22"/>
        </w:rPr>
        <w:t>zobowiązanie, o którym mowa w pkt X.2 SWZ (o ile dotyczy)</w:t>
      </w:r>
      <w:r w:rsidR="000E41A9" w:rsidRPr="00C47197">
        <w:rPr>
          <w:rFonts w:asciiTheme="minorHAnsi" w:hAnsiTheme="minorHAnsi" w:cstheme="minorHAnsi"/>
          <w:sz w:val="22"/>
        </w:rPr>
        <w:t xml:space="preserve">, sporządzone według wzoru stanowiącego </w:t>
      </w:r>
      <w:r w:rsidR="000E41A9" w:rsidRPr="00C47197">
        <w:rPr>
          <w:rFonts w:asciiTheme="minorHAnsi" w:hAnsiTheme="minorHAnsi" w:cstheme="minorHAnsi"/>
          <w:b/>
          <w:bCs/>
          <w:sz w:val="22"/>
        </w:rPr>
        <w:t xml:space="preserve">Załącznik nr </w:t>
      </w:r>
      <w:r w:rsidR="000E41A9">
        <w:rPr>
          <w:rFonts w:asciiTheme="minorHAnsi" w:hAnsiTheme="minorHAnsi" w:cstheme="minorHAnsi"/>
          <w:b/>
          <w:bCs/>
          <w:sz w:val="22"/>
        </w:rPr>
        <w:t>7</w:t>
      </w:r>
      <w:r w:rsidR="000E41A9" w:rsidRPr="00C47197">
        <w:rPr>
          <w:rFonts w:asciiTheme="minorHAnsi" w:hAnsiTheme="minorHAnsi" w:cstheme="minorHAnsi"/>
          <w:bCs/>
          <w:sz w:val="22"/>
        </w:rPr>
        <w:t xml:space="preserve"> </w:t>
      </w:r>
      <w:r w:rsidR="000E41A9" w:rsidRPr="00C47197">
        <w:rPr>
          <w:rFonts w:asciiTheme="minorHAnsi" w:hAnsiTheme="minorHAnsi" w:cstheme="minorHAnsi"/>
          <w:sz w:val="22"/>
        </w:rPr>
        <w:t>do SWZ</w:t>
      </w:r>
      <w:r w:rsidRPr="00C47197">
        <w:rPr>
          <w:rFonts w:asciiTheme="minorHAnsi" w:hAnsiTheme="minorHAnsi" w:cstheme="minorHAnsi"/>
          <w:sz w:val="22"/>
        </w:rPr>
        <w:t>;</w:t>
      </w:r>
    </w:p>
    <w:p w:rsidR="003F5FFF" w:rsidRPr="00C47197" w:rsidRDefault="003F5FFF" w:rsidP="00EE70D0">
      <w:pPr>
        <w:numPr>
          <w:ilvl w:val="0"/>
          <w:numId w:val="11"/>
        </w:numPr>
        <w:spacing w:line="240" w:lineRule="auto"/>
        <w:ind w:left="567" w:hanging="283"/>
        <w:rPr>
          <w:rFonts w:asciiTheme="minorHAnsi" w:hAnsiTheme="minorHAnsi" w:cstheme="minorHAnsi"/>
          <w:sz w:val="22"/>
        </w:rPr>
      </w:pPr>
      <w:r w:rsidRPr="00C47197">
        <w:rPr>
          <w:rFonts w:asciiTheme="minorHAnsi" w:hAnsiTheme="minorHAnsi" w:cstheme="minorHAnsi"/>
          <w:sz w:val="22"/>
        </w:rPr>
        <w:t>oświadczenie, o którym mowa w pkt X.</w:t>
      </w:r>
      <w:r w:rsidR="004720B9" w:rsidRPr="00C47197">
        <w:rPr>
          <w:rFonts w:asciiTheme="minorHAnsi" w:hAnsiTheme="minorHAnsi" w:cstheme="minorHAnsi"/>
          <w:sz w:val="22"/>
        </w:rPr>
        <w:t>7</w:t>
      </w:r>
      <w:r w:rsidRPr="00C47197">
        <w:rPr>
          <w:rFonts w:asciiTheme="minorHAnsi" w:hAnsiTheme="minorHAnsi" w:cstheme="minorHAnsi"/>
          <w:sz w:val="22"/>
        </w:rPr>
        <w:t>.2) SWZ (o ile dotyczy)</w:t>
      </w:r>
      <w:r w:rsidR="00FE49A3" w:rsidRPr="00C47197">
        <w:rPr>
          <w:rFonts w:asciiTheme="minorHAnsi" w:hAnsiTheme="minorHAnsi" w:cstheme="minorHAnsi"/>
          <w:sz w:val="22"/>
        </w:rPr>
        <w:t xml:space="preserve"> sporządzone według wzoru stanowiącego </w:t>
      </w:r>
      <w:r w:rsidR="008C6351" w:rsidRPr="00C47197">
        <w:rPr>
          <w:rFonts w:asciiTheme="minorHAnsi" w:hAnsiTheme="minorHAnsi" w:cstheme="minorHAnsi"/>
          <w:b/>
          <w:sz w:val="22"/>
        </w:rPr>
        <w:t>Z</w:t>
      </w:r>
      <w:r w:rsidR="00FE49A3" w:rsidRPr="00C47197">
        <w:rPr>
          <w:rFonts w:asciiTheme="minorHAnsi" w:hAnsiTheme="minorHAnsi" w:cstheme="minorHAnsi"/>
          <w:b/>
          <w:sz w:val="22"/>
        </w:rPr>
        <w:t xml:space="preserve">ałącznik nr </w:t>
      </w:r>
      <w:r w:rsidR="000E41A9">
        <w:rPr>
          <w:rFonts w:asciiTheme="minorHAnsi" w:hAnsiTheme="minorHAnsi" w:cstheme="minorHAnsi"/>
          <w:b/>
          <w:sz w:val="22"/>
        </w:rPr>
        <w:t>4</w:t>
      </w:r>
      <w:r w:rsidR="00FE49A3" w:rsidRPr="00C47197">
        <w:rPr>
          <w:rFonts w:asciiTheme="minorHAnsi" w:hAnsiTheme="minorHAnsi" w:cstheme="minorHAnsi"/>
          <w:sz w:val="22"/>
        </w:rPr>
        <w:t xml:space="preserve"> do SWZ</w:t>
      </w:r>
      <w:r w:rsidRPr="00C47197">
        <w:rPr>
          <w:rFonts w:asciiTheme="minorHAnsi" w:hAnsiTheme="minorHAnsi" w:cstheme="minorHAnsi"/>
          <w:sz w:val="22"/>
        </w:rPr>
        <w:t>.</w:t>
      </w:r>
    </w:p>
    <w:p w:rsidR="0014724C" w:rsidRPr="00C47197" w:rsidRDefault="0014724C" w:rsidP="00EE70D0">
      <w:pPr>
        <w:numPr>
          <w:ilvl w:val="0"/>
          <w:numId w:val="11"/>
        </w:numPr>
        <w:spacing w:line="240" w:lineRule="auto"/>
        <w:ind w:left="567" w:hanging="283"/>
        <w:rPr>
          <w:rFonts w:asciiTheme="minorHAnsi" w:hAnsiTheme="minorHAnsi" w:cstheme="minorHAnsi"/>
          <w:sz w:val="22"/>
        </w:rPr>
      </w:pPr>
      <w:r w:rsidRPr="00C47197">
        <w:rPr>
          <w:rFonts w:asciiTheme="minorHAnsi" w:hAnsiTheme="minorHAnsi" w:cstheme="minorHAnsi"/>
          <w:sz w:val="22"/>
        </w:rPr>
        <w:t>w przypadku Wykonawców ubiegających się wspólnie o udzielenie zamówienia, dokument ustanawiający pełnomocnika do reprezentowania ich w postępowaniu o udzielenie zamówienia albo reprezentowania w postępowaniu i zawarcia umowy w sprawie niniejszego zamówienia publicznego, o którym mowa w pkt X.</w:t>
      </w:r>
      <w:r w:rsidR="00E567AC" w:rsidRPr="00C47197">
        <w:rPr>
          <w:rFonts w:asciiTheme="minorHAnsi" w:hAnsiTheme="minorHAnsi" w:cstheme="minorHAnsi"/>
          <w:sz w:val="22"/>
        </w:rPr>
        <w:t>5</w:t>
      </w:r>
      <w:r w:rsidRPr="00C47197">
        <w:rPr>
          <w:rFonts w:asciiTheme="minorHAnsi" w:hAnsiTheme="minorHAnsi" w:cstheme="minorHAnsi"/>
          <w:sz w:val="22"/>
        </w:rPr>
        <w:t xml:space="preserve"> SWZ;</w:t>
      </w:r>
    </w:p>
    <w:p w:rsidR="0014724C" w:rsidRPr="00C47197" w:rsidRDefault="0014724C" w:rsidP="00EE70D0">
      <w:pPr>
        <w:numPr>
          <w:ilvl w:val="0"/>
          <w:numId w:val="11"/>
        </w:numPr>
        <w:spacing w:line="240" w:lineRule="auto"/>
        <w:ind w:left="567" w:hanging="283"/>
        <w:rPr>
          <w:rFonts w:asciiTheme="minorHAnsi" w:hAnsiTheme="minorHAnsi" w:cstheme="minorHAnsi"/>
          <w:sz w:val="22"/>
        </w:rPr>
      </w:pPr>
      <w:r w:rsidRPr="00C47197">
        <w:rPr>
          <w:rFonts w:asciiTheme="minorHAnsi" w:hAnsiTheme="minorHAnsi" w:cstheme="minorHAnsi"/>
          <w:sz w:val="22"/>
        </w:rPr>
        <w:t>dokumenty, o których mowa w pkt X</w:t>
      </w:r>
      <w:r w:rsidR="008075D4" w:rsidRPr="00C47197">
        <w:rPr>
          <w:rFonts w:asciiTheme="minorHAnsi" w:hAnsiTheme="minorHAnsi" w:cstheme="minorHAnsi"/>
          <w:sz w:val="22"/>
        </w:rPr>
        <w:t>I</w:t>
      </w:r>
      <w:r w:rsidRPr="00C47197">
        <w:rPr>
          <w:rFonts w:asciiTheme="minorHAnsi" w:hAnsiTheme="minorHAnsi" w:cstheme="minorHAnsi"/>
          <w:sz w:val="22"/>
        </w:rPr>
        <w:t>I.12 – X</w:t>
      </w:r>
      <w:r w:rsidR="008075D4" w:rsidRPr="00C47197">
        <w:rPr>
          <w:rFonts w:asciiTheme="minorHAnsi" w:hAnsiTheme="minorHAnsi" w:cstheme="minorHAnsi"/>
          <w:sz w:val="22"/>
        </w:rPr>
        <w:t>I</w:t>
      </w:r>
      <w:r w:rsidRPr="00C47197">
        <w:rPr>
          <w:rFonts w:asciiTheme="minorHAnsi" w:hAnsiTheme="minorHAnsi" w:cstheme="minorHAnsi"/>
          <w:sz w:val="22"/>
        </w:rPr>
        <w:t>I.13 SWZ,</w:t>
      </w:r>
    </w:p>
    <w:p w:rsidR="0014724C" w:rsidRPr="00C47197" w:rsidRDefault="0014724C" w:rsidP="00EE70D0">
      <w:pPr>
        <w:numPr>
          <w:ilvl w:val="0"/>
          <w:numId w:val="11"/>
        </w:numPr>
        <w:spacing w:line="240" w:lineRule="auto"/>
        <w:ind w:left="567" w:hanging="283"/>
        <w:rPr>
          <w:rFonts w:asciiTheme="minorHAnsi" w:hAnsiTheme="minorHAnsi" w:cstheme="minorHAnsi"/>
          <w:sz w:val="22"/>
        </w:rPr>
      </w:pPr>
      <w:r w:rsidRPr="00C47197">
        <w:rPr>
          <w:rFonts w:asciiTheme="minorHAnsi" w:hAnsiTheme="minorHAnsi" w:cstheme="minorHAnsi"/>
          <w:sz w:val="22"/>
        </w:rPr>
        <w:t>uzasadnienie Wykonawcy,</w:t>
      </w:r>
      <w:r w:rsidR="00B46BAC" w:rsidRPr="00C47197">
        <w:rPr>
          <w:rFonts w:asciiTheme="minorHAnsi" w:hAnsiTheme="minorHAnsi" w:cstheme="minorHAnsi"/>
          <w:sz w:val="22"/>
        </w:rPr>
        <w:t xml:space="preserve"> że informacje wskazane w pkt 1</w:t>
      </w:r>
      <w:r w:rsidR="000E41A9">
        <w:rPr>
          <w:rFonts w:asciiTheme="minorHAnsi" w:hAnsiTheme="minorHAnsi" w:cstheme="minorHAnsi"/>
          <w:sz w:val="22"/>
        </w:rPr>
        <w:t>2</w:t>
      </w:r>
      <w:r w:rsidRPr="00C47197">
        <w:rPr>
          <w:rFonts w:asciiTheme="minorHAnsi" w:hAnsiTheme="minorHAnsi" w:cstheme="minorHAnsi"/>
          <w:sz w:val="22"/>
        </w:rPr>
        <w:t xml:space="preserve"> </w:t>
      </w:r>
      <w:r w:rsidR="008C6351" w:rsidRPr="00C47197">
        <w:rPr>
          <w:rFonts w:asciiTheme="minorHAnsi" w:hAnsiTheme="minorHAnsi" w:cstheme="minorHAnsi"/>
          <w:sz w:val="22"/>
        </w:rPr>
        <w:t>Z</w:t>
      </w:r>
      <w:r w:rsidRPr="00C47197">
        <w:rPr>
          <w:rFonts w:asciiTheme="minorHAnsi" w:hAnsiTheme="minorHAnsi" w:cstheme="minorHAnsi"/>
          <w:sz w:val="22"/>
        </w:rPr>
        <w:t>ałącznika nr 1 do SWZ – wzór formularza oferty, stanowią tajemnicę przedsiębiorstwa w rozumieniu przepisów o zwalczaniu nieuczciwej konkurencj</w:t>
      </w:r>
      <w:r w:rsidR="00987D07" w:rsidRPr="00C47197">
        <w:rPr>
          <w:rFonts w:asciiTheme="minorHAnsi" w:hAnsiTheme="minorHAnsi" w:cstheme="minorHAnsi"/>
          <w:sz w:val="22"/>
        </w:rPr>
        <w:t>i.</w:t>
      </w:r>
    </w:p>
    <w:p w:rsidR="00906850" w:rsidRPr="00C47197" w:rsidRDefault="00906850" w:rsidP="00906850">
      <w:pPr>
        <w:pStyle w:val="Tekstpodstawowywcity3"/>
        <w:ind w:left="0" w:firstLine="0"/>
        <w:rPr>
          <w:rFonts w:asciiTheme="minorHAnsi" w:hAnsiTheme="minorHAnsi" w:cstheme="minorHAnsi"/>
          <w:sz w:val="22"/>
          <w:szCs w:val="22"/>
        </w:rPr>
      </w:pPr>
    </w:p>
    <w:p w:rsidR="00335500" w:rsidRPr="00C47197" w:rsidRDefault="00335500" w:rsidP="00EE70D0">
      <w:pPr>
        <w:pStyle w:val="Akapitzlist"/>
        <w:numPr>
          <w:ilvl w:val="0"/>
          <w:numId w:val="19"/>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cstheme="minorHAnsi"/>
          <w:b/>
          <w:sz w:val="22"/>
          <w:szCs w:val="22"/>
          <w:u w:val="single"/>
        </w:rPr>
      </w:pPr>
      <w:r w:rsidRPr="00C47197">
        <w:rPr>
          <w:rFonts w:asciiTheme="minorHAnsi" w:hAnsiTheme="minorHAnsi" w:cstheme="minorHAnsi"/>
          <w:b/>
          <w:sz w:val="22"/>
          <w:szCs w:val="22"/>
          <w:u w:val="single"/>
        </w:rPr>
        <w:t>Termin związania ofertą.</w:t>
      </w:r>
    </w:p>
    <w:p w:rsidR="00335500" w:rsidRPr="00C47197" w:rsidRDefault="00335500" w:rsidP="00332C9C">
      <w:pPr>
        <w:shd w:val="clear" w:color="auto" w:fill="FFFFFF"/>
        <w:overflowPunct w:val="0"/>
        <w:autoSpaceDE w:val="0"/>
        <w:autoSpaceDN w:val="0"/>
        <w:adjustRightInd w:val="0"/>
        <w:spacing w:line="240" w:lineRule="auto"/>
        <w:ind w:firstLine="0"/>
        <w:textAlignment w:val="baseline"/>
        <w:outlineLvl w:val="0"/>
        <w:rPr>
          <w:rFonts w:asciiTheme="minorHAnsi" w:hAnsiTheme="minorHAnsi" w:cstheme="minorHAnsi"/>
          <w:b/>
          <w:caps/>
          <w:sz w:val="22"/>
          <w:lang w:eastAsia="pl-PL"/>
        </w:rPr>
      </w:pPr>
    </w:p>
    <w:p w:rsidR="005735F0" w:rsidRPr="00C47197" w:rsidRDefault="005735F0" w:rsidP="008A6E52">
      <w:pPr>
        <w:numPr>
          <w:ilvl w:val="0"/>
          <w:numId w:val="3"/>
        </w:numPr>
        <w:spacing w:line="240" w:lineRule="auto"/>
        <w:rPr>
          <w:rFonts w:asciiTheme="minorHAnsi" w:hAnsiTheme="minorHAnsi" w:cstheme="minorHAnsi"/>
          <w:sz w:val="22"/>
          <w:lang w:eastAsia="pl-PL"/>
        </w:rPr>
      </w:pPr>
      <w:r w:rsidRPr="00C47197">
        <w:rPr>
          <w:rFonts w:asciiTheme="minorHAnsi" w:hAnsiTheme="minorHAnsi" w:cstheme="minorHAnsi"/>
          <w:sz w:val="22"/>
          <w:lang w:eastAsia="pl-PL"/>
        </w:rPr>
        <w:t xml:space="preserve">Wykonawca jest związany ofertą </w:t>
      </w:r>
      <w:r w:rsidR="00072EA7" w:rsidRPr="00C47197">
        <w:rPr>
          <w:rFonts w:asciiTheme="minorHAnsi" w:hAnsiTheme="minorHAnsi" w:cstheme="minorHAnsi"/>
          <w:b/>
          <w:sz w:val="22"/>
          <w:lang w:eastAsia="pl-PL"/>
        </w:rPr>
        <w:t xml:space="preserve">do dnia </w:t>
      </w:r>
      <w:r w:rsidR="00B86AC2">
        <w:rPr>
          <w:rFonts w:asciiTheme="minorHAnsi" w:hAnsiTheme="minorHAnsi" w:cstheme="minorHAnsi"/>
          <w:b/>
          <w:sz w:val="22"/>
          <w:lang w:eastAsia="pl-PL"/>
        </w:rPr>
        <w:t>0</w:t>
      </w:r>
      <w:r w:rsidR="00EA1BCC">
        <w:rPr>
          <w:rFonts w:asciiTheme="minorHAnsi" w:hAnsiTheme="minorHAnsi" w:cstheme="minorHAnsi"/>
          <w:b/>
          <w:sz w:val="22"/>
          <w:lang w:eastAsia="pl-PL"/>
        </w:rPr>
        <w:t>2</w:t>
      </w:r>
      <w:r w:rsidR="00B86AC2">
        <w:rPr>
          <w:rFonts w:asciiTheme="minorHAnsi" w:hAnsiTheme="minorHAnsi" w:cstheme="minorHAnsi"/>
          <w:b/>
          <w:sz w:val="22"/>
          <w:lang w:eastAsia="pl-PL"/>
        </w:rPr>
        <w:t>.1</w:t>
      </w:r>
      <w:r w:rsidR="007D3823">
        <w:rPr>
          <w:rFonts w:asciiTheme="minorHAnsi" w:hAnsiTheme="minorHAnsi" w:cstheme="minorHAnsi"/>
          <w:b/>
          <w:sz w:val="22"/>
          <w:lang w:eastAsia="pl-PL"/>
        </w:rPr>
        <w:t>1</w:t>
      </w:r>
      <w:r w:rsidR="00B86AC2">
        <w:rPr>
          <w:rFonts w:asciiTheme="minorHAnsi" w:hAnsiTheme="minorHAnsi" w:cstheme="minorHAnsi"/>
          <w:b/>
          <w:sz w:val="22"/>
          <w:lang w:eastAsia="pl-PL"/>
        </w:rPr>
        <w:t>.</w:t>
      </w:r>
      <w:r w:rsidRPr="00C47197">
        <w:rPr>
          <w:rFonts w:asciiTheme="minorHAnsi" w:hAnsiTheme="minorHAnsi" w:cstheme="minorHAnsi"/>
          <w:b/>
          <w:sz w:val="22"/>
          <w:lang w:eastAsia="pl-PL"/>
        </w:rPr>
        <w:t>2021 r.,</w:t>
      </w:r>
      <w:r w:rsidRPr="00C47197">
        <w:rPr>
          <w:rFonts w:asciiTheme="minorHAnsi" w:hAnsiTheme="minorHAnsi" w:cstheme="minorHAnsi"/>
          <w:sz w:val="22"/>
          <w:lang w:eastAsia="pl-PL"/>
        </w:rPr>
        <w:t xml:space="preserve"> przy czym pierwszym dniem terminu związania ofertą jest dzień, w którym upływa termin składania ofert.</w:t>
      </w:r>
    </w:p>
    <w:p w:rsidR="005735F0" w:rsidRPr="00C47197" w:rsidRDefault="005735F0" w:rsidP="005735F0">
      <w:pPr>
        <w:numPr>
          <w:ilvl w:val="0"/>
          <w:numId w:val="3"/>
        </w:numPr>
        <w:spacing w:line="240" w:lineRule="auto"/>
        <w:rPr>
          <w:rFonts w:asciiTheme="minorHAnsi" w:hAnsiTheme="minorHAnsi" w:cstheme="minorHAnsi"/>
          <w:sz w:val="22"/>
          <w:lang w:eastAsia="pl-PL"/>
        </w:rPr>
      </w:pPr>
      <w:r w:rsidRPr="00C47197">
        <w:rPr>
          <w:rFonts w:asciiTheme="minorHAnsi" w:hAnsiTheme="minorHAnsi" w:cstheme="minorHAnsi"/>
          <w:sz w:val="22"/>
          <w:lang w:eastAsia="pl-PL"/>
        </w:rPr>
        <w:t xml:space="preserve">W przypadku gdy wybór najkorzystniejszej oferty nie nastąpi przed upływem terminu związania ofertą określonego w pkt 1, Zamawiający przed upływem terminu związania ofertą zwróci się jednokrotnie do wykonawców o wyrażenie zgody na przedłużenie tego terminu o wskazany przez Zamawiającego okres, nie dłuższy niż 30 dni. </w:t>
      </w:r>
    </w:p>
    <w:p w:rsidR="005735F0" w:rsidRPr="00C47197" w:rsidRDefault="005735F0" w:rsidP="005735F0">
      <w:pPr>
        <w:numPr>
          <w:ilvl w:val="0"/>
          <w:numId w:val="3"/>
        </w:numPr>
        <w:spacing w:line="240" w:lineRule="auto"/>
        <w:rPr>
          <w:rFonts w:asciiTheme="minorHAnsi" w:hAnsiTheme="minorHAnsi" w:cstheme="minorHAnsi"/>
          <w:sz w:val="22"/>
          <w:lang w:eastAsia="pl-PL"/>
        </w:rPr>
      </w:pPr>
      <w:r w:rsidRPr="00C47197">
        <w:rPr>
          <w:rFonts w:asciiTheme="minorHAnsi" w:hAnsiTheme="minorHAnsi" w:cstheme="minorHAnsi"/>
          <w:sz w:val="22"/>
          <w:lang w:eastAsia="pl-PL"/>
        </w:rPr>
        <w:t xml:space="preserve">Przedłużenie terminu związania ofertą, o którym mowa w pkt 2, wymaga złożenia przez wykonawcę pisemnego oświadczenia o wyrażeniu zgody na przedłużenie terminu związania ofertą. </w:t>
      </w:r>
    </w:p>
    <w:p w:rsidR="005735F0" w:rsidRPr="00C47197" w:rsidRDefault="005735F0" w:rsidP="005735F0">
      <w:pPr>
        <w:numPr>
          <w:ilvl w:val="0"/>
          <w:numId w:val="3"/>
        </w:numPr>
        <w:spacing w:line="240" w:lineRule="auto"/>
        <w:rPr>
          <w:rFonts w:asciiTheme="minorHAnsi" w:hAnsiTheme="minorHAnsi" w:cstheme="minorHAnsi"/>
          <w:sz w:val="22"/>
          <w:lang w:eastAsia="pl-PL"/>
        </w:rPr>
      </w:pPr>
      <w:r w:rsidRPr="00C47197">
        <w:rPr>
          <w:rFonts w:asciiTheme="minorHAnsi" w:hAnsiTheme="minorHAnsi" w:cstheme="minorHAnsi"/>
          <w:sz w:val="22"/>
          <w:lang w:eastAsia="pl-PL"/>
        </w:rPr>
        <w:t>W przypadku gdy Zamawiający żąda wniesienia wadium, przedłużenie terminu związania ofertą, o którym mowa w pkt</w:t>
      </w:r>
      <w:r w:rsidR="004A6CB6" w:rsidRPr="00C47197">
        <w:rPr>
          <w:rFonts w:asciiTheme="minorHAnsi" w:hAnsiTheme="minorHAnsi" w:cstheme="minorHAnsi"/>
          <w:sz w:val="22"/>
          <w:lang w:eastAsia="pl-PL"/>
        </w:rPr>
        <w:t xml:space="preserve"> </w:t>
      </w:r>
      <w:r w:rsidRPr="00C47197">
        <w:rPr>
          <w:rFonts w:asciiTheme="minorHAnsi" w:hAnsiTheme="minorHAnsi" w:cstheme="minorHAnsi"/>
          <w:sz w:val="22"/>
          <w:lang w:eastAsia="pl-PL"/>
        </w:rPr>
        <w:t>2, następuje wraz z przedłużeniem okresu ważności wadium albo, jeżeli nie jest to możliwe, z wniesieniem nowego wadium na przedłużony okres związania ofertą.</w:t>
      </w:r>
    </w:p>
    <w:p w:rsidR="00593B07" w:rsidRPr="00C47197" w:rsidRDefault="00593B07" w:rsidP="00396F22">
      <w:pPr>
        <w:spacing w:line="240" w:lineRule="auto"/>
        <w:ind w:left="360" w:firstLine="0"/>
        <w:rPr>
          <w:rFonts w:asciiTheme="minorHAnsi" w:hAnsiTheme="minorHAnsi" w:cstheme="minorHAnsi"/>
          <w:sz w:val="22"/>
          <w:lang w:eastAsia="pl-PL"/>
        </w:rPr>
      </w:pPr>
    </w:p>
    <w:p w:rsidR="00335500" w:rsidRPr="00C47197" w:rsidRDefault="00565E99" w:rsidP="00EE70D0">
      <w:pPr>
        <w:pStyle w:val="Akapitzlist"/>
        <w:numPr>
          <w:ilvl w:val="0"/>
          <w:numId w:val="19"/>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cstheme="minorHAnsi"/>
          <w:b/>
          <w:sz w:val="22"/>
          <w:szCs w:val="22"/>
          <w:u w:val="single"/>
        </w:rPr>
      </w:pPr>
      <w:bookmarkStart w:id="2" w:name="_Toc504465394"/>
      <w:r w:rsidRPr="00C47197">
        <w:rPr>
          <w:rFonts w:asciiTheme="minorHAnsi" w:hAnsiTheme="minorHAnsi" w:cstheme="minorHAnsi"/>
          <w:b/>
          <w:sz w:val="22"/>
          <w:szCs w:val="22"/>
          <w:u w:val="single"/>
        </w:rPr>
        <w:t xml:space="preserve">Termin </w:t>
      </w:r>
      <w:r w:rsidR="00335500" w:rsidRPr="00C47197">
        <w:rPr>
          <w:rFonts w:asciiTheme="minorHAnsi" w:hAnsiTheme="minorHAnsi" w:cstheme="minorHAnsi"/>
          <w:b/>
          <w:sz w:val="22"/>
          <w:szCs w:val="22"/>
          <w:u w:val="single"/>
        </w:rPr>
        <w:t>i sposób składania ofert.</w:t>
      </w:r>
      <w:bookmarkEnd w:id="2"/>
    </w:p>
    <w:p w:rsidR="002C168D" w:rsidRPr="00C47197" w:rsidRDefault="002C168D" w:rsidP="002C168D">
      <w:pPr>
        <w:pStyle w:val="Akapitzlist"/>
        <w:shd w:val="clear" w:color="auto" w:fill="FFFFFF"/>
        <w:tabs>
          <w:tab w:val="left" w:pos="426"/>
        </w:tabs>
        <w:overflowPunct w:val="0"/>
        <w:autoSpaceDE w:val="0"/>
        <w:autoSpaceDN w:val="0"/>
        <w:adjustRightInd w:val="0"/>
        <w:textAlignment w:val="baseline"/>
        <w:outlineLvl w:val="0"/>
        <w:rPr>
          <w:rFonts w:asciiTheme="minorHAnsi" w:hAnsiTheme="minorHAnsi" w:cstheme="minorHAnsi"/>
          <w:b/>
          <w:sz w:val="22"/>
          <w:szCs w:val="22"/>
          <w:u w:val="single"/>
        </w:rPr>
      </w:pPr>
    </w:p>
    <w:p w:rsidR="00335500" w:rsidRPr="00C47197" w:rsidRDefault="00335500" w:rsidP="005504F7">
      <w:pPr>
        <w:numPr>
          <w:ilvl w:val="0"/>
          <w:numId w:val="1"/>
        </w:numPr>
        <w:tabs>
          <w:tab w:val="left" w:pos="360"/>
        </w:tabs>
        <w:spacing w:line="240" w:lineRule="auto"/>
        <w:rPr>
          <w:rFonts w:asciiTheme="minorHAnsi" w:hAnsiTheme="minorHAnsi" w:cstheme="minorHAnsi"/>
          <w:b/>
          <w:iCs/>
          <w:sz w:val="22"/>
          <w:lang w:eastAsia="pl-PL"/>
        </w:rPr>
      </w:pPr>
      <w:r w:rsidRPr="00C47197">
        <w:rPr>
          <w:rFonts w:asciiTheme="minorHAnsi" w:hAnsiTheme="minorHAnsi" w:cstheme="minorHAnsi"/>
          <w:b/>
          <w:iCs/>
          <w:sz w:val="22"/>
          <w:lang w:eastAsia="pl-PL"/>
        </w:rPr>
        <w:t xml:space="preserve">Ofertę należy złożyć </w:t>
      </w:r>
      <w:r w:rsidR="00565E99" w:rsidRPr="00C47197">
        <w:rPr>
          <w:rFonts w:asciiTheme="minorHAnsi" w:hAnsiTheme="minorHAnsi" w:cstheme="minorHAnsi"/>
          <w:b/>
          <w:iCs/>
          <w:sz w:val="22"/>
          <w:lang w:eastAsia="pl-PL"/>
        </w:rPr>
        <w:t xml:space="preserve">w sposób opisany w pkt </w:t>
      </w:r>
      <w:r w:rsidR="00725E37" w:rsidRPr="00C47197">
        <w:rPr>
          <w:rFonts w:asciiTheme="minorHAnsi" w:hAnsiTheme="minorHAnsi" w:cstheme="minorHAnsi"/>
          <w:b/>
          <w:iCs/>
          <w:sz w:val="22"/>
          <w:lang w:eastAsia="pl-PL"/>
        </w:rPr>
        <w:t>2</w:t>
      </w:r>
      <w:r w:rsidR="00816779" w:rsidRPr="00C47197">
        <w:rPr>
          <w:rFonts w:asciiTheme="minorHAnsi" w:hAnsiTheme="minorHAnsi" w:cstheme="minorHAnsi"/>
          <w:b/>
          <w:iCs/>
          <w:sz w:val="22"/>
          <w:lang w:eastAsia="pl-PL"/>
        </w:rPr>
        <w:t xml:space="preserve"> </w:t>
      </w:r>
      <w:r w:rsidRPr="00C47197">
        <w:rPr>
          <w:rFonts w:asciiTheme="minorHAnsi" w:hAnsiTheme="minorHAnsi" w:cstheme="minorHAnsi"/>
          <w:b/>
          <w:iCs/>
          <w:sz w:val="22"/>
          <w:lang w:eastAsia="pl-PL"/>
        </w:rPr>
        <w:t>w nieprzekraczalnym terminie:</w:t>
      </w:r>
    </w:p>
    <w:p w:rsidR="00335500" w:rsidRPr="00C47197" w:rsidRDefault="00335500" w:rsidP="00060836">
      <w:pPr>
        <w:tabs>
          <w:tab w:val="left" w:pos="360"/>
        </w:tabs>
        <w:spacing w:line="240" w:lineRule="auto"/>
        <w:ind w:firstLine="0"/>
        <w:rPr>
          <w:rFonts w:asciiTheme="minorHAnsi" w:hAnsiTheme="minorHAnsi" w:cstheme="minorHAnsi"/>
          <w:b/>
          <w:i/>
          <w:sz w:val="22"/>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1088"/>
        <w:gridCol w:w="2343"/>
        <w:gridCol w:w="2158"/>
      </w:tblGrid>
      <w:tr w:rsidR="007938EE" w:rsidRPr="00C47197" w:rsidTr="004C6CFF">
        <w:trPr>
          <w:jc w:val="center"/>
        </w:trPr>
        <w:tc>
          <w:tcPr>
            <w:tcW w:w="1088" w:type="dxa"/>
          </w:tcPr>
          <w:p w:rsidR="007938EE" w:rsidRPr="00C47197" w:rsidRDefault="007938EE" w:rsidP="007938EE">
            <w:pPr>
              <w:widowControl w:val="0"/>
              <w:tabs>
                <w:tab w:val="left" w:pos="0"/>
              </w:tabs>
              <w:autoSpaceDE w:val="0"/>
              <w:autoSpaceDN w:val="0"/>
              <w:adjustRightInd w:val="0"/>
              <w:spacing w:line="240" w:lineRule="auto"/>
              <w:ind w:firstLine="0"/>
              <w:jc w:val="left"/>
              <w:rPr>
                <w:rFonts w:asciiTheme="minorHAnsi" w:hAnsiTheme="minorHAnsi" w:cstheme="minorHAnsi"/>
                <w:b/>
                <w:bCs/>
                <w:sz w:val="22"/>
                <w:lang w:eastAsia="pl-PL"/>
              </w:rPr>
            </w:pPr>
            <w:r w:rsidRPr="00C47197">
              <w:rPr>
                <w:rFonts w:asciiTheme="minorHAnsi" w:hAnsiTheme="minorHAnsi" w:cstheme="minorHAnsi"/>
                <w:b/>
                <w:bCs/>
                <w:sz w:val="22"/>
                <w:lang w:eastAsia="pl-PL"/>
              </w:rPr>
              <w:t xml:space="preserve">do dnia </w:t>
            </w:r>
          </w:p>
        </w:tc>
        <w:tc>
          <w:tcPr>
            <w:tcW w:w="2343" w:type="dxa"/>
          </w:tcPr>
          <w:p w:rsidR="007938EE" w:rsidRPr="00C47197" w:rsidRDefault="00465D81" w:rsidP="00EA1BCC">
            <w:pPr>
              <w:tabs>
                <w:tab w:val="left" w:pos="360"/>
              </w:tabs>
              <w:suppressAutoHyphens/>
              <w:spacing w:line="240" w:lineRule="auto"/>
              <w:ind w:firstLine="0"/>
              <w:jc w:val="center"/>
              <w:rPr>
                <w:rFonts w:asciiTheme="minorHAnsi" w:hAnsiTheme="minorHAnsi" w:cstheme="minorHAnsi"/>
                <w:b/>
                <w:bCs/>
                <w:color w:val="FF0000"/>
                <w:sz w:val="22"/>
                <w:lang w:eastAsia="ar-SA"/>
              </w:rPr>
            </w:pPr>
            <w:r>
              <w:rPr>
                <w:rFonts w:asciiTheme="minorHAnsi" w:hAnsiTheme="minorHAnsi" w:cstheme="minorHAnsi"/>
                <w:b/>
                <w:bCs/>
                <w:color w:val="FF0000"/>
                <w:sz w:val="22"/>
                <w:lang w:eastAsia="ar-SA"/>
              </w:rPr>
              <w:t>0</w:t>
            </w:r>
            <w:r w:rsidR="00EA1BCC">
              <w:rPr>
                <w:rFonts w:asciiTheme="minorHAnsi" w:hAnsiTheme="minorHAnsi" w:cstheme="minorHAnsi"/>
                <w:b/>
                <w:bCs/>
                <w:color w:val="FF0000"/>
                <w:sz w:val="22"/>
                <w:lang w:eastAsia="ar-SA"/>
              </w:rPr>
              <w:t>4</w:t>
            </w:r>
            <w:r w:rsidR="0044317B" w:rsidRPr="00C47197">
              <w:rPr>
                <w:rFonts w:asciiTheme="minorHAnsi" w:hAnsiTheme="minorHAnsi" w:cstheme="minorHAnsi"/>
                <w:b/>
                <w:bCs/>
                <w:color w:val="FF0000"/>
                <w:sz w:val="22"/>
                <w:lang w:eastAsia="ar-SA"/>
              </w:rPr>
              <w:t>/</w:t>
            </w:r>
            <w:r w:rsidR="00EA1BCC">
              <w:rPr>
                <w:rFonts w:asciiTheme="minorHAnsi" w:hAnsiTheme="minorHAnsi" w:cstheme="minorHAnsi"/>
                <w:b/>
                <w:bCs/>
                <w:color w:val="FF0000"/>
                <w:sz w:val="22"/>
                <w:lang w:eastAsia="ar-SA"/>
              </w:rPr>
              <w:t>1</w:t>
            </w:r>
            <w:r w:rsidR="00E55678" w:rsidRPr="00C47197">
              <w:rPr>
                <w:rFonts w:asciiTheme="minorHAnsi" w:hAnsiTheme="minorHAnsi" w:cstheme="minorHAnsi"/>
                <w:b/>
                <w:bCs/>
                <w:color w:val="FF0000"/>
                <w:sz w:val="22"/>
                <w:lang w:eastAsia="ar-SA"/>
              </w:rPr>
              <w:t>0</w:t>
            </w:r>
            <w:r w:rsidR="00D35761" w:rsidRPr="00C47197">
              <w:rPr>
                <w:rFonts w:asciiTheme="minorHAnsi" w:hAnsiTheme="minorHAnsi" w:cstheme="minorHAnsi"/>
                <w:b/>
                <w:bCs/>
                <w:color w:val="FF0000"/>
                <w:sz w:val="22"/>
                <w:lang w:eastAsia="ar-SA"/>
              </w:rPr>
              <w:t>/202</w:t>
            </w:r>
            <w:r w:rsidR="00280BAC" w:rsidRPr="00C47197">
              <w:rPr>
                <w:rFonts w:asciiTheme="minorHAnsi" w:hAnsiTheme="minorHAnsi" w:cstheme="minorHAnsi"/>
                <w:b/>
                <w:bCs/>
                <w:color w:val="FF0000"/>
                <w:sz w:val="22"/>
                <w:lang w:eastAsia="ar-SA"/>
              </w:rPr>
              <w:t>1</w:t>
            </w:r>
            <w:r w:rsidR="007938EE" w:rsidRPr="00C47197">
              <w:rPr>
                <w:rFonts w:asciiTheme="minorHAnsi" w:hAnsiTheme="minorHAnsi" w:cstheme="minorHAnsi"/>
                <w:b/>
                <w:bCs/>
                <w:color w:val="FF0000"/>
                <w:sz w:val="22"/>
                <w:lang w:eastAsia="ar-SA"/>
              </w:rPr>
              <w:t xml:space="preserve"> r.</w:t>
            </w:r>
          </w:p>
        </w:tc>
        <w:tc>
          <w:tcPr>
            <w:tcW w:w="2158" w:type="dxa"/>
          </w:tcPr>
          <w:p w:rsidR="007938EE" w:rsidRPr="00C47197" w:rsidRDefault="004C6CFF" w:rsidP="007938EE">
            <w:pPr>
              <w:widowControl w:val="0"/>
              <w:tabs>
                <w:tab w:val="left" w:pos="360"/>
              </w:tabs>
              <w:autoSpaceDE w:val="0"/>
              <w:autoSpaceDN w:val="0"/>
              <w:adjustRightInd w:val="0"/>
              <w:spacing w:line="240" w:lineRule="auto"/>
              <w:ind w:firstLine="0"/>
              <w:jc w:val="left"/>
              <w:rPr>
                <w:rFonts w:asciiTheme="minorHAnsi" w:hAnsiTheme="minorHAnsi" w:cstheme="minorHAnsi"/>
                <w:b/>
                <w:bCs/>
                <w:color w:val="FF0000"/>
                <w:sz w:val="22"/>
                <w:lang w:eastAsia="pl-PL"/>
              </w:rPr>
            </w:pPr>
            <w:r w:rsidRPr="00C47197">
              <w:rPr>
                <w:rFonts w:asciiTheme="minorHAnsi" w:hAnsiTheme="minorHAnsi" w:cstheme="minorHAnsi"/>
                <w:b/>
                <w:bCs/>
                <w:color w:val="FF0000"/>
                <w:sz w:val="22"/>
                <w:lang w:eastAsia="pl-PL"/>
              </w:rPr>
              <w:t>do godz. 1</w:t>
            </w:r>
            <w:r w:rsidR="004B13C5" w:rsidRPr="00C47197">
              <w:rPr>
                <w:rFonts w:asciiTheme="minorHAnsi" w:hAnsiTheme="minorHAnsi" w:cstheme="minorHAnsi"/>
                <w:b/>
                <w:bCs/>
                <w:color w:val="FF0000"/>
                <w:sz w:val="22"/>
                <w:lang w:eastAsia="pl-PL"/>
              </w:rPr>
              <w:t>0</w:t>
            </w:r>
            <w:r w:rsidR="007938EE" w:rsidRPr="00C47197">
              <w:rPr>
                <w:rFonts w:asciiTheme="minorHAnsi" w:hAnsiTheme="minorHAnsi" w:cstheme="minorHAnsi"/>
                <w:b/>
                <w:bCs/>
                <w:color w:val="FF0000"/>
                <w:sz w:val="22"/>
                <w:lang w:eastAsia="pl-PL"/>
              </w:rPr>
              <w:t>:00</w:t>
            </w:r>
          </w:p>
          <w:p w:rsidR="007938EE" w:rsidRPr="00C47197" w:rsidRDefault="007938EE" w:rsidP="007938EE">
            <w:pPr>
              <w:widowControl w:val="0"/>
              <w:tabs>
                <w:tab w:val="left" w:pos="360"/>
              </w:tabs>
              <w:autoSpaceDE w:val="0"/>
              <w:autoSpaceDN w:val="0"/>
              <w:adjustRightInd w:val="0"/>
              <w:spacing w:line="240" w:lineRule="auto"/>
              <w:ind w:firstLine="0"/>
              <w:jc w:val="center"/>
              <w:rPr>
                <w:rFonts w:asciiTheme="minorHAnsi" w:hAnsiTheme="minorHAnsi" w:cstheme="minorHAnsi"/>
                <w:b/>
                <w:bCs/>
                <w:color w:val="FF0000"/>
                <w:sz w:val="22"/>
                <w:lang w:eastAsia="pl-PL"/>
              </w:rPr>
            </w:pPr>
          </w:p>
        </w:tc>
      </w:tr>
    </w:tbl>
    <w:p w:rsidR="00725E37" w:rsidRPr="00C47197" w:rsidRDefault="00725E37" w:rsidP="005504F7">
      <w:pPr>
        <w:numPr>
          <w:ilvl w:val="0"/>
          <w:numId w:val="2"/>
        </w:numPr>
        <w:tabs>
          <w:tab w:val="left" w:pos="350"/>
        </w:tabs>
        <w:spacing w:line="240" w:lineRule="auto"/>
        <w:ind w:left="350" w:hanging="350"/>
        <w:rPr>
          <w:rFonts w:asciiTheme="minorHAnsi" w:hAnsiTheme="minorHAnsi" w:cstheme="minorHAnsi"/>
          <w:sz w:val="22"/>
          <w:lang w:eastAsia="pl-PL"/>
        </w:rPr>
      </w:pPr>
      <w:r w:rsidRPr="00C47197">
        <w:rPr>
          <w:rFonts w:asciiTheme="minorHAnsi" w:hAnsiTheme="minorHAnsi" w:cstheme="minorHAnsi"/>
          <w:sz w:val="22"/>
        </w:rPr>
        <w:t xml:space="preserve">Wykonawca składa ofertę za pośrednictwem </w:t>
      </w:r>
      <w:r w:rsidR="006B5BC7" w:rsidRPr="00C47197">
        <w:rPr>
          <w:rFonts w:asciiTheme="minorHAnsi" w:hAnsiTheme="minorHAnsi" w:cstheme="minorHAnsi"/>
          <w:sz w:val="22"/>
        </w:rPr>
        <w:t xml:space="preserve">Formularza do złożenia, zmiany, wycofania oferty lub wniosku dostępnego na ePUAP i udostępnionych również na miniPortalu. </w:t>
      </w:r>
    </w:p>
    <w:p w:rsidR="00F06AF7" w:rsidRPr="00C47197" w:rsidRDefault="00F06AF7" w:rsidP="007938EE">
      <w:pPr>
        <w:spacing w:line="240" w:lineRule="auto"/>
        <w:ind w:left="1276" w:firstLine="0"/>
        <w:rPr>
          <w:rFonts w:asciiTheme="minorHAnsi" w:hAnsiTheme="minorHAnsi" w:cstheme="minorHAnsi"/>
          <w:b/>
          <w:bCs/>
          <w:sz w:val="22"/>
          <w:lang w:eastAsia="pl-PL"/>
        </w:rPr>
      </w:pPr>
    </w:p>
    <w:p w:rsidR="00335500" w:rsidRPr="00C47197" w:rsidRDefault="00335500" w:rsidP="00EE70D0">
      <w:pPr>
        <w:pStyle w:val="Akapitzlist"/>
        <w:widowControl w:val="0"/>
        <w:numPr>
          <w:ilvl w:val="0"/>
          <w:numId w:val="19"/>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cstheme="minorHAnsi"/>
          <w:b/>
          <w:sz w:val="22"/>
          <w:szCs w:val="22"/>
          <w:u w:val="single"/>
        </w:rPr>
      </w:pPr>
      <w:r w:rsidRPr="00C47197">
        <w:rPr>
          <w:rFonts w:asciiTheme="minorHAnsi" w:hAnsiTheme="minorHAnsi" w:cstheme="minorHAnsi"/>
          <w:b/>
          <w:sz w:val="22"/>
          <w:szCs w:val="22"/>
          <w:u w:val="single"/>
        </w:rPr>
        <w:t>Tryb otwarcia ofert.</w:t>
      </w:r>
    </w:p>
    <w:p w:rsidR="00335500" w:rsidRPr="00C47197" w:rsidRDefault="00335500" w:rsidP="00F31FA8">
      <w:pPr>
        <w:widowControl w:val="0"/>
        <w:shd w:val="clear" w:color="auto" w:fill="FFFFFF"/>
        <w:overflowPunct w:val="0"/>
        <w:autoSpaceDE w:val="0"/>
        <w:autoSpaceDN w:val="0"/>
        <w:adjustRightInd w:val="0"/>
        <w:spacing w:line="240" w:lineRule="auto"/>
        <w:ind w:firstLine="0"/>
        <w:textAlignment w:val="baseline"/>
        <w:outlineLvl w:val="0"/>
        <w:rPr>
          <w:rFonts w:asciiTheme="minorHAnsi" w:hAnsiTheme="minorHAnsi" w:cstheme="minorHAnsi"/>
          <w:b/>
          <w:caps/>
          <w:sz w:val="22"/>
          <w:u w:val="single"/>
          <w:lang w:eastAsia="pl-PL"/>
        </w:rPr>
      </w:pPr>
    </w:p>
    <w:p w:rsidR="00A4532E" w:rsidRPr="00C47197" w:rsidRDefault="00A4532E" w:rsidP="00EE70D0">
      <w:pPr>
        <w:numPr>
          <w:ilvl w:val="0"/>
          <w:numId w:val="15"/>
        </w:numPr>
        <w:tabs>
          <w:tab w:val="clear" w:pos="1440"/>
          <w:tab w:val="left" w:pos="284"/>
        </w:tabs>
        <w:spacing w:line="240" w:lineRule="auto"/>
        <w:ind w:left="284" w:hanging="284"/>
        <w:rPr>
          <w:rFonts w:asciiTheme="minorHAnsi" w:hAnsiTheme="minorHAnsi" w:cstheme="minorHAnsi"/>
          <w:sz w:val="22"/>
        </w:rPr>
      </w:pPr>
      <w:r w:rsidRPr="00C47197">
        <w:rPr>
          <w:rFonts w:asciiTheme="minorHAnsi" w:hAnsiTheme="minorHAnsi" w:cstheme="minorHAnsi"/>
          <w:sz w:val="22"/>
        </w:rPr>
        <w:t>Zamawiający, najpóźniej przed otwarciem ofert, udostępni na stronie internetowej prowadzonego postępowania informację o kwocie, jaką zamierza przeznaczyć na sfinansowanie zamówienia.</w:t>
      </w:r>
    </w:p>
    <w:p w:rsidR="007B5D8A" w:rsidRPr="00C47197" w:rsidRDefault="007B5D8A" w:rsidP="00EE70D0">
      <w:pPr>
        <w:numPr>
          <w:ilvl w:val="0"/>
          <w:numId w:val="15"/>
        </w:numPr>
        <w:tabs>
          <w:tab w:val="clear" w:pos="1440"/>
          <w:tab w:val="left" w:pos="284"/>
        </w:tabs>
        <w:spacing w:line="240" w:lineRule="auto"/>
        <w:ind w:left="284" w:hanging="284"/>
        <w:rPr>
          <w:rFonts w:asciiTheme="minorHAnsi" w:hAnsiTheme="minorHAnsi" w:cstheme="minorHAnsi"/>
          <w:sz w:val="22"/>
        </w:rPr>
      </w:pPr>
      <w:r w:rsidRPr="00C47197">
        <w:rPr>
          <w:rFonts w:asciiTheme="minorHAnsi" w:hAnsiTheme="minorHAnsi" w:cstheme="minorHAnsi"/>
          <w:sz w:val="22"/>
        </w:rPr>
        <w:t>Otwarcie ofert następuje poprzez użycie mechanizmu do odszyfrowania ofert dostępnego po zalogowaniu w zakładce Deszyfrowanie na miniPortalu i następuje poprzez wskazanie pliku do odszyfrowania.</w:t>
      </w:r>
    </w:p>
    <w:p w:rsidR="00A4532E" w:rsidRPr="00C47197" w:rsidRDefault="00A4532E" w:rsidP="00EE70D0">
      <w:pPr>
        <w:numPr>
          <w:ilvl w:val="0"/>
          <w:numId w:val="15"/>
        </w:numPr>
        <w:tabs>
          <w:tab w:val="clear" w:pos="1440"/>
          <w:tab w:val="left" w:pos="284"/>
        </w:tabs>
        <w:spacing w:line="240" w:lineRule="auto"/>
        <w:ind w:left="284" w:hanging="284"/>
        <w:rPr>
          <w:rFonts w:asciiTheme="minorHAnsi" w:hAnsiTheme="minorHAnsi" w:cstheme="minorHAnsi"/>
          <w:sz w:val="22"/>
        </w:rPr>
      </w:pPr>
      <w:r w:rsidRPr="00C47197">
        <w:rPr>
          <w:rFonts w:asciiTheme="minorHAnsi" w:hAnsiTheme="minorHAnsi" w:cstheme="minorHAnsi"/>
          <w:sz w:val="22"/>
        </w:rPr>
        <w:t xml:space="preserve">Zamawiający, niezwłocznie po otwarciu ofert, udostępnia na stronie internetowej prowadzonego postępowania informacje o: </w:t>
      </w:r>
    </w:p>
    <w:p w:rsidR="00A4532E" w:rsidRPr="00C47197" w:rsidRDefault="00A4532E" w:rsidP="00EE70D0">
      <w:pPr>
        <w:pStyle w:val="Akapitzlist"/>
        <w:numPr>
          <w:ilvl w:val="0"/>
          <w:numId w:val="44"/>
        </w:numPr>
        <w:autoSpaceDE w:val="0"/>
        <w:autoSpaceDN w:val="0"/>
        <w:adjustRightInd w:val="0"/>
        <w:jc w:val="left"/>
        <w:rPr>
          <w:rFonts w:asciiTheme="minorHAnsi" w:eastAsia="Calibri" w:hAnsiTheme="minorHAnsi" w:cstheme="minorHAnsi"/>
          <w:color w:val="000000"/>
          <w:sz w:val="22"/>
          <w:szCs w:val="22"/>
          <w:lang w:eastAsia="pl-PL"/>
        </w:rPr>
      </w:pPr>
      <w:r w:rsidRPr="00C47197">
        <w:rPr>
          <w:rFonts w:asciiTheme="minorHAnsi" w:eastAsia="Calibri" w:hAnsiTheme="minorHAnsi" w:cstheme="minorHAnsi"/>
          <w:color w:val="000000"/>
          <w:sz w:val="22"/>
          <w:szCs w:val="22"/>
          <w:lang w:eastAsia="pl-PL"/>
        </w:rPr>
        <w:t xml:space="preserve">nazwach albo imionach i nazwiskach oraz siedzibach lub miejscach prowadzonej działalności gospodarczej albo miejscach zamieszkania wykonawców, których oferty zostały otwarte; </w:t>
      </w:r>
    </w:p>
    <w:p w:rsidR="001A239D" w:rsidRPr="00C47197" w:rsidRDefault="00A4532E" w:rsidP="00EE70D0">
      <w:pPr>
        <w:pStyle w:val="Akapitzlist"/>
        <w:numPr>
          <w:ilvl w:val="0"/>
          <w:numId w:val="44"/>
        </w:numPr>
        <w:shd w:val="clear" w:color="auto" w:fill="FFFFFF"/>
        <w:overflowPunct w:val="0"/>
        <w:autoSpaceDE w:val="0"/>
        <w:autoSpaceDN w:val="0"/>
        <w:adjustRightInd w:val="0"/>
        <w:textAlignment w:val="baseline"/>
        <w:outlineLvl w:val="0"/>
        <w:rPr>
          <w:rFonts w:asciiTheme="minorHAnsi" w:hAnsiTheme="minorHAnsi" w:cstheme="minorHAnsi"/>
          <w:b/>
          <w:caps/>
          <w:sz w:val="22"/>
          <w:szCs w:val="22"/>
          <w:lang w:eastAsia="pl-PL"/>
        </w:rPr>
      </w:pPr>
      <w:r w:rsidRPr="00C47197">
        <w:rPr>
          <w:rFonts w:asciiTheme="minorHAnsi" w:eastAsia="Calibri" w:hAnsiTheme="minorHAnsi" w:cstheme="minorHAnsi"/>
          <w:color w:val="000000"/>
          <w:sz w:val="22"/>
          <w:szCs w:val="22"/>
          <w:lang w:eastAsia="pl-PL"/>
        </w:rPr>
        <w:t>cenach lub kosztach zawartych w ofertach.</w:t>
      </w:r>
    </w:p>
    <w:p w:rsidR="00A4532E" w:rsidRPr="00C47197" w:rsidRDefault="00A4532E" w:rsidP="00B90E0C">
      <w:pPr>
        <w:shd w:val="clear" w:color="auto" w:fill="FFFFFF"/>
        <w:overflowPunct w:val="0"/>
        <w:autoSpaceDE w:val="0"/>
        <w:autoSpaceDN w:val="0"/>
        <w:adjustRightInd w:val="0"/>
        <w:spacing w:line="240" w:lineRule="auto"/>
        <w:ind w:firstLine="0"/>
        <w:textAlignment w:val="baseline"/>
        <w:outlineLvl w:val="0"/>
        <w:rPr>
          <w:rFonts w:asciiTheme="minorHAnsi" w:hAnsiTheme="minorHAnsi" w:cstheme="minorHAnsi"/>
          <w:b/>
          <w:caps/>
          <w:sz w:val="22"/>
          <w:lang w:eastAsia="pl-PL"/>
        </w:rPr>
      </w:pPr>
    </w:p>
    <w:p w:rsidR="000178C0" w:rsidRPr="00C47197" w:rsidRDefault="00943913" w:rsidP="00EE70D0">
      <w:pPr>
        <w:pStyle w:val="Akapitzlist"/>
        <w:numPr>
          <w:ilvl w:val="0"/>
          <w:numId w:val="19"/>
        </w:numPr>
        <w:shd w:val="clear" w:color="auto" w:fill="FFFFFF"/>
        <w:tabs>
          <w:tab w:val="left" w:pos="426"/>
        </w:tabs>
        <w:overflowPunct w:val="0"/>
        <w:autoSpaceDE w:val="0"/>
        <w:autoSpaceDN w:val="0"/>
        <w:adjustRightInd w:val="0"/>
        <w:ind w:left="284" w:hanging="284"/>
        <w:textAlignment w:val="baseline"/>
        <w:outlineLvl w:val="0"/>
        <w:rPr>
          <w:rFonts w:asciiTheme="minorHAnsi" w:hAnsiTheme="minorHAnsi" w:cstheme="minorHAnsi"/>
          <w:b/>
          <w:sz w:val="22"/>
          <w:szCs w:val="22"/>
          <w:u w:val="single"/>
        </w:rPr>
      </w:pPr>
      <w:bookmarkStart w:id="3" w:name="_Toc504465405"/>
      <w:r w:rsidRPr="00C47197">
        <w:rPr>
          <w:rFonts w:asciiTheme="minorHAnsi" w:hAnsiTheme="minorHAnsi" w:cstheme="minorHAnsi"/>
          <w:b/>
          <w:sz w:val="22"/>
          <w:szCs w:val="22"/>
          <w:u w:val="single"/>
        </w:rPr>
        <w:t xml:space="preserve">Opis kryteriów, którymi Zamawiający będzie kierował się przy wyborze oferty. </w:t>
      </w:r>
    </w:p>
    <w:p w:rsidR="00E70116" w:rsidRPr="00C47197" w:rsidRDefault="00E70116" w:rsidP="00E040E6">
      <w:pPr>
        <w:pStyle w:val="Stopka"/>
        <w:ind w:left="360"/>
        <w:jc w:val="both"/>
        <w:rPr>
          <w:rFonts w:asciiTheme="minorHAnsi" w:hAnsiTheme="minorHAnsi" w:cstheme="minorHAnsi"/>
          <w:sz w:val="22"/>
          <w:szCs w:val="22"/>
        </w:rPr>
      </w:pPr>
    </w:p>
    <w:p w:rsidR="003E1A41" w:rsidRPr="00C47197" w:rsidRDefault="00E040E6" w:rsidP="00EE70D0">
      <w:pPr>
        <w:pStyle w:val="Stopka"/>
        <w:numPr>
          <w:ilvl w:val="3"/>
          <w:numId w:val="27"/>
        </w:numPr>
        <w:tabs>
          <w:tab w:val="clear" w:pos="4536"/>
          <w:tab w:val="center" w:pos="426"/>
        </w:tabs>
        <w:ind w:left="426" w:hanging="426"/>
        <w:jc w:val="both"/>
        <w:rPr>
          <w:rFonts w:asciiTheme="minorHAnsi" w:hAnsiTheme="minorHAnsi" w:cstheme="minorHAnsi"/>
          <w:b/>
          <w:sz w:val="22"/>
          <w:szCs w:val="22"/>
        </w:rPr>
      </w:pPr>
      <w:r w:rsidRPr="00C47197">
        <w:rPr>
          <w:rFonts w:asciiTheme="minorHAnsi" w:hAnsiTheme="minorHAnsi" w:cstheme="minorHAnsi"/>
          <w:b/>
          <w:sz w:val="22"/>
          <w:szCs w:val="22"/>
        </w:rPr>
        <w:t>Oferty zostaną ocenione przez Zamawiającego w oparciu o następujące kryteria i ich znaczenie:</w:t>
      </w:r>
    </w:p>
    <w:p w:rsidR="00D70FA6" w:rsidRPr="00C47197" w:rsidRDefault="00D70FA6" w:rsidP="00D70FA6">
      <w:pPr>
        <w:pStyle w:val="Stopka"/>
        <w:ind w:left="3637"/>
        <w:jc w:val="both"/>
        <w:rPr>
          <w:rFonts w:asciiTheme="minorHAnsi" w:hAnsiTheme="minorHAnsi" w:cstheme="minorHAnsi"/>
          <w:sz w:val="22"/>
          <w:szCs w:val="22"/>
        </w:rPr>
      </w:pPr>
    </w:p>
    <w:tbl>
      <w:tblPr>
        <w:tblW w:w="91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06"/>
        <w:gridCol w:w="1842"/>
        <w:gridCol w:w="2381"/>
      </w:tblGrid>
      <w:tr w:rsidR="00C445A4" w:rsidRPr="00A0657F" w:rsidTr="00DA4AC1">
        <w:trPr>
          <w:jc w:val="center"/>
        </w:trPr>
        <w:tc>
          <w:tcPr>
            <w:tcW w:w="4906" w:type="dxa"/>
            <w:tcBorders>
              <w:top w:val="single" w:sz="12" w:space="0" w:color="auto"/>
              <w:left w:val="single" w:sz="12" w:space="0" w:color="auto"/>
            </w:tcBorders>
            <w:vAlign w:val="center"/>
          </w:tcPr>
          <w:p w:rsidR="00C445A4" w:rsidRPr="00C47197" w:rsidRDefault="00C445A4" w:rsidP="00DA4AC1">
            <w:pPr>
              <w:spacing w:line="240" w:lineRule="auto"/>
              <w:jc w:val="center"/>
              <w:rPr>
                <w:rFonts w:asciiTheme="minorHAnsi" w:hAnsiTheme="minorHAnsi" w:cstheme="minorHAnsi"/>
                <w:b/>
                <w:sz w:val="22"/>
              </w:rPr>
            </w:pPr>
          </w:p>
          <w:p w:rsidR="00C445A4" w:rsidRPr="001C133D" w:rsidRDefault="00C445A4" w:rsidP="00DA4AC1">
            <w:pPr>
              <w:spacing w:line="240" w:lineRule="auto"/>
              <w:jc w:val="center"/>
              <w:rPr>
                <w:rFonts w:asciiTheme="minorHAnsi" w:hAnsiTheme="minorHAnsi" w:cstheme="minorHAnsi"/>
                <w:b/>
                <w:sz w:val="22"/>
              </w:rPr>
            </w:pPr>
            <w:r w:rsidRPr="001C133D">
              <w:rPr>
                <w:rFonts w:asciiTheme="minorHAnsi" w:hAnsiTheme="minorHAnsi" w:cstheme="minorHAnsi"/>
                <w:b/>
                <w:sz w:val="22"/>
              </w:rPr>
              <w:t>Kryterium</w:t>
            </w:r>
          </w:p>
        </w:tc>
        <w:tc>
          <w:tcPr>
            <w:tcW w:w="1842" w:type="dxa"/>
            <w:tcBorders>
              <w:top w:val="single" w:sz="12" w:space="0" w:color="auto"/>
            </w:tcBorders>
            <w:vAlign w:val="center"/>
          </w:tcPr>
          <w:p w:rsidR="00C445A4" w:rsidRPr="001C133D" w:rsidRDefault="00C445A4" w:rsidP="00DA4AC1">
            <w:pPr>
              <w:spacing w:line="240" w:lineRule="auto"/>
              <w:ind w:firstLine="0"/>
              <w:jc w:val="center"/>
              <w:rPr>
                <w:rFonts w:asciiTheme="minorHAnsi" w:hAnsiTheme="minorHAnsi" w:cstheme="minorHAnsi"/>
                <w:b/>
                <w:sz w:val="22"/>
              </w:rPr>
            </w:pPr>
            <w:r w:rsidRPr="001C133D">
              <w:rPr>
                <w:rFonts w:asciiTheme="minorHAnsi" w:hAnsiTheme="minorHAnsi" w:cstheme="minorHAnsi"/>
                <w:b/>
                <w:sz w:val="22"/>
              </w:rPr>
              <w:t>Znaczenie</w:t>
            </w:r>
          </w:p>
          <w:p w:rsidR="00C445A4" w:rsidRPr="001C133D" w:rsidRDefault="00C445A4" w:rsidP="00DA4AC1">
            <w:pPr>
              <w:spacing w:line="240" w:lineRule="auto"/>
              <w:ind w:firstLine="0"/>
              <w:jc w:val="center"/>
              <w:rPr>
                <w:rFonts w:asciiTheme="minorHAnsi" w:hAnsiTheme="minorHAnsi" w:cstheme="minorHAnsi"/>
                <w:b/>
                <w:sz w:val="22"/>
              </w:rPr>
            </w:pPr>
            <w:r w:rsidRPr="001C133D">
              <w:rPr>
                <w:rFonts w:asciiTheme="minorHAnsi" w:hAnsiTheme="minorHAnsi" w:cstheme="minorHAnsi"/>
                <w:b/>
                <w:sz w:val="22"/>
              </w:rPr>
              <w:t>procentowe</w:t>
            </w:r>
          </w:p>
          <w:p w:rsidR="00C445A4" w:rsidRPr="001C133D" w:rsidRDefault="00C445A4" w:rsidP="00DA4AC1">
            <w:pPr>
              <w:spacing w:line="240" w:lineRule="auto"/>
              <w:ind w:firstLine="0"/>
              <w:jc w:val="center"/>
              <w:rPr>
                <w:rFonts w:asciiTheme="minorHAnsi" w:hAnsiTheme="minorHAnsi" w:cstheme="minorHAnsi"/>
                <w:b/>
                <w:sz w:val="22"/>
              </w:rPr>
            </w:pPr>
            <w:r w:rsidRPr="001C133D">
              <w:rPr>
                <w:rFonts w:asciiTheme="minorHAnsi" w:hAnsiTheme="minorHAnsi" w:cstheme="minorHAnsi"/>
                <w:b/>
                <w:sz w:val="22"/>
              </w:rPr>
              <w:t>kryterium</w:t>
            </w:r>
          </w:p>
        </w:tc>
        <w:tc>
          <w:tcPr>
            <w:tcW w:w="2381" w:type="dxa"/>
            <w:tcBorders>
              <w:top w:val="single" w:sz="12" w:space="0" w:color="auto"/>
              <w:right w:val="single" w:sz="12" w:space="0" w:color="auto"/>
            </w:tcBorders>
            <w:vAlign w:val="center"/>
          </w:tcPr>
          <w:p w:rsidR="00C445A4" w:rsidRPr="001C133D" w:rsidRDefault="00C445A4" w:rsidP="00DA4AC1">
            <w:pPr>
              <w:spacing w:line="240" w:lineRule="auto"/>
              <w:ind w:firstLine="0"/>
              <w:jc w:val="center"/>
              <w:rPr>
                <w:rFonts w:asciiTheme="minorHAnsi" w:hAnsiTheme="minorHAnsi" w:cstheme="minorHAnsi"/>
                <w:b/>
                <w:sz w:val="22"/>
              </w:rPr>
            </w:pPr>
            <w:r w:rsidRPr="001C133D">
              <w:rPr>
                <w:rFonts w:asciiTheme="minorHAnsi" w:hAnsiTheme="minorHAnsi" w:cstheme="minorHAnsi"/>
                <w:b/>
                <w:sz w:val="22"/>
              </w:rPr>
              <w:t>Maksymalna ilość punktów jakie może otrzymać oferta</w:t>
            </w:r>
          </w:p>
          <w:p w:rsidR="00C445A4" w:rsidRPr="001C133D" w:rsidRDefault="00C445A4" w:rsidP="00DA4AC1">
            <w:pPr>
              <w:spacing w:line="240" w:lineRule="auto"/>
              <w:ind w:firstLine="0"/>
              <w:jc w:val="center"/>
              <w:rPr>
                <w:rFonts w:asciiTheme="minorHAnsi" w:hAnsiTheme="minorHAnsi" w:cstheme="minorHAnsi"/>
                <w:b/>
                <w:sz w:val="22"/>
              </w:rPr>
            </w:pPr>
            <w:r w:rsidRPr="001C133D">
              <w:rPr>
                <w:rFonts w:asciiTheme="minorHAnsi" w:hAnsiTheme="minorHAnsi" w:cstheme="minorHAnsi"/>
                <w:b/>
                <w:sz w:val="22"/>
              </w:rPr>
              <w:t>za kryterium</w:t>
            </w:r>
          </w:p>
        </w:tc>
      </w:tr>
      <w:tr w:rsidR="00C445A4" w:rsidRPr="00A0657F" w:rsidTr="00C33BC2">
        <w:trPr>
          <w:jc w:val="center"/>
        </w:trPr>
        <w:tc>
          <w:tcPr>
            <w:tcW w:w="4906" w:type="dxa"/>
            <w:tcBorders>
              <w:left w:val="single" w:sz="12" w:space="0" w:color="auto"/>
            </w:tcBorders>
          </w:tcPr>
          <w:p w:rsidR="00C445A4" w:rsidRPr="001C133D" w:rsidRDefault="00C445A4" w:rsidP="00C445A4">
            <w:pPr>
              <w:numPr>
                <w:ilvl w:val="12"/>
                <w:numId w:val="0"/>
              </w:numPr>
              <w:spacing w:line="240" w:lineRule="auto"/>
              <w:rPr>
                <w:rFonts w:asciiTheme="minorHAnsi" w:hAnsiTheme="minorHAnsi" w:cstheme="minorHAnsi"/>
                <w:sz w:val="22"/>
              </w:rPr>
            </w:pPr>
            <w:r w:rsidRPr="001C133D">
              <w:rPr>
                <w:rFonts w:asciiTheme="minorHAnsi" w:hAnsiTheme="minorHAnsi" w:cstheme="minorHAnsi"/>
                <w:sz w:val="22"/>
              </w:rPr>
              <w:t>Cena (C)</w:t>
            </w:r>
          </w:p>
        </w:tc>
        <w:tc>
          <w:tcPr>
            <w:tcW w:w="1842" w:type="dxa"/>
            <w:vAlign w:val="center"/>
          </w:tcPr>
          <w:p w:rsidR="00C445A4" w:rsidRPr="001C133D" w:rsidRDefault="00C445A4" w:rsidP="00C33BC2">
            <w:pPr>
              <w:numPr>
                <w:ilvl w:val="12"/>
                <w:numId w:val="0"/>
              </w:numPr>
              <w:spacing w:line="240" w:lineRule="auto"/>
              <w:jc w:val="center"/>
              <w:rPr>
                <w:rFonts w:asciiTheme="minorHAnsi" w:hAnsiTheme="minorHAnsi" w:cstheme="minorHAnsi"/>
                <w:b/>
                <w:sz w:val="22"/>
              </w:rPr>
            </w:pPr>
            <w:r w:rsidRPr="001C133D">
              <w:rPr>
                <w:rFonts w:asciiTheme="minorHAnsi" w:hAnsiTheme="minorHAnsi" w:cstheme="minorHAnsi"/>
                <w:b/>
                <w:sz w:val="22"/>
              </w:rPr>
              <w:t>60%</w:t>
            </w:r>
          </w:p>
        </w:tc>
        <w:tc>
          <w:tcPr>
            <w:tcW w:w="2381" w:type="dxa"/>
            <w:tcBorders>
              <w:right w:val="single" w:sz="12" w:space="0" w:color="auto"/>
            </w:tcBorders>
            <w:vAlign w:val="center"/>
          </w:tcPr>
          <w:p w:rsidR="00C445A4" w:rsidRPr="001C133D" w:rsidRDefault="00C445A4" w:rsidP="00C33BC2">
            <w:pPr>
              <w:pStyle w:val="pgrafodstep1"/>
              <w:widowControl/>
              <w:numPr>
                <w:ilvl w:val="12"/>
                <w:numId w:val="0"/>
              </w:numPr>
              <w:overflowPunct/>
              <w:autoSpaceDE/>
              <w:autoSpaceDN/>
              <w:adjustRightInd/>
              <w:textAlignment w:val="auto"/>
              <w:rPr>
                <w:rFonts w:asciiTheme="minorHAnsi" w:hAnsiTheme="minorHAnsi" w:cstheme="minorHAnsi"/>
                <w:sz w:val="22"/>
                <w:szCs w:val="22"/>
              </w:rPr>
            </w:pPr>
            <w:r w:rsidRPr="001C133D">
              <w:rPr>
                <w:rFonts w:asciiTheme="minorHAnsi" w:hAnsiTheme="minorHAnsi" w:cstheme="minorHAnsi"/>
                <w:sz w:val="22"/>
                <w:szCs w:val="22"/>
              </w:rPr>
              <w:t>60 punktów</w:t>
            </w:r>
          </w:p>
        </w:tc>
      </w:tr>
      <w:tr w:rsidR="000F39DC" w:rsidRPr="00C47197" w:rsidTr="00C33BC2">
        <w:trPr>
          <w:trHeight w:val="129"/>
          <w:jc w:val="center"/>
        </w:trPr>
        <w:tc>
          <w:tcPr>
            <w:tcW w:w="4906" w:type="dxa"/>
            <w:tcBorders>
              <w:left w:val="single" w:sz="12" w:space="0" w:color="auto"/>
            </w:tcBorders>
          </w:tcPr>
          <w:p w:rsidR="000F39DC" w:rsidRPr="001C133D" w:rsidRDefault="00652C7D" w:rsidP="000F39DC">
            <w:pPr>
              <w:numPr>
                <w:ilvl w:val="12"/>
                <w:numId w:val="0"/>
              </w:numPr>
              <w:spacing w:line="240" w:lineRule="auto"/>
              <w:rPr>
                <w:rFonts w:asciiTheme="minorHAnsi" w:hAnsiTheme="minorHAnsi" w:cstheme="minorHAnsi"/>
                <w:sz w:val="22"/>
              </w:rPr>
            </w:pPr>
            <w:r w:rsidRPr="001C133D">
              <w:rPr>
                <w:rFonts w:asciiTheme="minorHAnsi" w:hAnsiTheme="minorHAnsi" w:cstheme="minorHAnsi"/>
                <w:sz w:val="22"/>
              </w:rPr>
              <w:t>Termin realizacji zamówienia (T)</w:t>
            </w:r>
          </w:p>
        </w:tc>
        <w:tc>
          <w:tcPr>
            <w:tcW w:w="1842" w:type="dxa"/>
            <w:vAlign w:val="center"/>
          </w:tcPr>
          <w:p w:rsidR="000F39DC" w:rsidRPr="001C133D" w:rsidRDefault="00652C7D" w:rsidP="00C33BC2">
            <w:pPr>
              <w:numPr>
                <w:ilvl w:val="12"/>
                <w:numId w:val="0"/>
              </w:numPr>
              <w:spacing w:line="240" w:lineRule="auto"/>
              <w:jc w:val="center"/>
              <w:rPr>
                <w:rFonts w:asciiTheme="minorHAnsi" w:hAnsiTheme="minorHAnsi" w:cstheme="minorHAnsi"/>
                <w:b/>
                <w:sz w:val="22"/>
              </w:rPr>
            </w:pPr>
            <w:r w:rsidRPr="001C133D">
              <w:rPr>
                <w:rFonts w:asciiTheme="minorHAnsi" w:hAnsiTheme="minorHAnsi" w:cstheme="minorHAnsi"/>
                <w:b/>
                <w:sz w:val="22"/>
              </w:rPr>
              <w:t>4</w:t>
            </w:r>
            <w:r w:rsidR="000F39DC" w:rsidRPr="001C133D">
              <w:rPr>
                <w:rFonts w:asciiTheme="minorHAnsi" w:hAnsiTheme="minorHAnsi" w:cstheme="minorHAnsi"/>
                <w:b/>
                <w:sz w:val="22"/>
              </w:rPr>
              <w:t>0%</w:t>
            </w:r>
          </w:p>
        </w:tc>
        <w:tc>
          <w:tcPr>
            <w:tcW w:w="2381" w:type="dxa"/>
            <w:tcBorders>
              <w:right w:val="single" w:sz="12" w:space="0" w:color="auto"/>
            </w:tcBorders>
            <w:vAlign w:val="center"/>
          </w:tcPr>
          <w:p w:rsidR="000F39DC" w:rsidRPr="00C47197" w:rsidRDefault="00652C7D" w:rsidP="00C33BC2">
            <w:pPr>
              <w:pStyle w:val="pgrafodstep1"/>
              <w:widowControl/>
              <w:numPr>
                <w:ilvl w:val="12"/>
                <w:numId w:val="0"/>
              </w:numPr>
              <w:overflowPunct/>
              <w:autoSpaceDE/>
              <w:autoSpaceDN/>
              <w:adjustRightInd/>
              <w:textAlignment w:val="auto"/>
              <w:rPr>
                <w:rFonts w:asciiTheme="minorHAnsi" w:hAnsiTheme="minorHAnsi" w:cstheme="minorHAnsi"/>
                <w:sz w:val="22"/>
                <w:szCs w:val="22"/>
              </w:rPr>
            </w:pPr>
            <w:r w:rsidRPr="001C133D">
              <w:rPr>
                <w:rFonts w:asciiTheme="minorHAnsi" w:hAnsiTheme="minorHAnsi" w:cstheme="minorHAnsi"/>
                <w:sz w:val="22"/>
                <w:szCs w:val="22"/>
              </w:rPr>
              <w:t>4</w:t>
            </w:r>
            <w:r w:rsidR="000F39DC" w:rsidRPr="001C133D">
              <w:rPr>
                <w:rFonts w:asciiTheme="minorHAnsi" w:hAnsiTheme="minorHAnsi" w:cstheme="minorHAnsi"/>
                <w:sz w:val="22"/>
                <w:szCs w:val="22"/>
              </w:rPr>
              <w:t>0 punktów</w:t>
            </w:r>
          </w:p>
        </w:tc>
      </w:tr>
    </w:tbl>
    <w:p w:rsidR="000F39DC" w:rsidRPr="00C47197" w:rsidRDefault="000F39DC" w:rsidP="00E040E6">
      <w:pPr>
        <w:pStyle w:val="Stopka"/>
        <w:ind w:left="360"/>
        <w:jc w:val="both"/>
        <w:rPr>
          <w:rFonts w:asciiTheme="minorHAnsi" w:hAnsiTheme="minorHAnsi" w:cstheme="minorHAnsi"/>
          <w:color w:val="000000"/>
          <w:sz w:val="22"/>
          <w:szCs w:val="22"/>
        </w:rPr>
      </w:pPr>
    </w:p>
    <w:p w:rsidR="003E1A41" w:rsidRPr="00C47197" w:rsidRDefault="00E040E6" w:rsidP="00EE70D0">
      <w:pPr>
        <w:pStyle w:val="Stopka"/>
        <w:numPr>
          <w:ilvl w:val="3"/>
          <w:numId w:val="27"/>
        </w:numPr>
        <w:tabs>
          <w:tab w:val="clear" w:pos="4536"/>
          <w:tab w:val="center" w:pos="426"/>
        </w:tabs>
        <w:ind w:left="426" w:hanging="426"/>
        <w:jc w:val="both"/>
        <w:rPr>
          <w:rFonts w:asciiTheme="minorHAnsi" w:hAnsiTheme="minorHAnsi" w:cstheme="minorHAnsi"/>
          <w:b/>
          <w:sz w:val="22"/>
          <w:szCs w:val="22"/>
        </w:rPr>
      </w:pPr>
      <w:r w:rsidRPr="00C47197">
        <w:rPr>
          <w:rFonts w:asciiTheme="minorHAnsi" w:hAnsiTheme="minorHAnsi" w:cstheme="minorHAnsi"/>
          <w:b/>
          <w:sz w:val="22"/>
          <w:szCs w:val="22"/>
        </w:rPr>
        <w:t xml:space="preserve">Zasady oceny </w:t>
      </w:r>
      <w:r w:rsidR="009B591D" w:rsidRPr="00C47197">
        <w:rPr>
          <w:rFonts w:asciiTheme="minorHAnsi" w:hAnsiTheme="minorHAnsi" w:cstheme="minorHAnsi"/>
          <w:b/>
          <w:sz w:val="22"/>
          <w:szCs w:val="22"/>
        </w:rPr>
        <w:t xml:space="preserve">w </w:t>
      </w:r>
      <w:r w:rsidRPr="00C47197">
        <w:rPr>
          <w:rFonts w:asciiTheme="minorHAnsi" w:hAnsiTheme="minorHAnsi" w:cstheme="minorHAnsi"/>
          <w:b/>
          <w:sz w:val="22"/>
          <w:szCs w:val="22"/>
        </w:rPr>
        <w:t xml:space="preserve">kryterium </w:t>
      </w:r>
      <w:r w:rsidR="008F7BFF" w:rsidRPr="00C47197">
        <w:rPr>
          <w:rFonts w:asciiTheme="minorHAnsi" w:hAnsiTheme="minorHAnsi" w:cstheme="minorHAnsi"/>
          <w:b/>
          <w:sz w:val="22"/>
          <w:szCs w:val="22"/>
        </w:rPr>
        <w:t>„</w:t>
      </w:r>
      <w:r w:rsidRPr="00C47197">
        <w:rPr>
          <w:rFonts w:asciiTheme="minorHAnsi" w:hAnsiTheme="minorHAnsi" w:cstheme="minorHAnsi"/>
          <w:b/>
          <w:sz w:val="22"/>
          <w:szCs w:val="22"/>
        </w:rPr>
        <w:t>Cena (C)</w:t>
      </w:r>
      <w:r w:rsidR="008F7BFF" w:rsidRPr="00C47197">
        <w:rPr>
          <w:rFonts w:asciiTheme="minorHAnsi" w:hAnsiTheme="minorHAnsi" w:cstheme="minorHAnsi"/>
          <w:b/>
          <w:sz w:val="22"/>
          <w:szCs w:val="22"/>
        </w:rPr>
        <w:t>”</w:t>
      </w:r>
      <w:r w:rsidRPr="00C47197">
        <w:rPr>
          <w:rFonts w:asciiTheme="minorHAnsi" w:hAnsiTheme="minorHAnsi" w:cstheme="minorHAnsi"/>
          <w:b/>
          <w:sz w:val="22"/>
          <w:szCs w:val="22"/>
        </w:rPr>
        <w:t>.</w:t>
      </w:r>
    </w:p>
    <w:p w:rsidR="00E6557C" w:rsidRPr="00C47197" w:rsidRDefault="00E6557C" w:rsidP="00E040E6">
      <w:pPr>
        <w:pStyle w:val="Stopka"/>
        <w:ind w:left="360"/>
        <w:jc w:val="both"/>
        <w:rPr>
          <w:rFonts w:asciiTheme="minorHAnsi" w:hAnsiTheme="minorHAnsi" w:cstheme="minorHAnsi"/>
          <w:color w:val="000000"/>
          <w:sz w:val="22"/>
          <w:szCs w:val="22"/>
        </w:rPr>
      </w:pPr>
    </w:p>
    <w:p w:rsidR="00E040E6" w:rsidRPr="00C47197" w:rsidRDefault="00E040E6" w:rsidP="00E040E6">
      <w:pPr>
        <w:pStyle w:val="Stopka"/>
        <w:ind w:left="360"/>
        <w:jc w:val="both"/>
        <w:rPr>
          <w:rFonts w:asciiTheme="minorHAnsi" w:hAnsiTheme="minorHAnsi" w:cstheme="minorHAnsi"/>
          <w:color w:val="000000"/>
          <w:sz w:val="22"/>
          <w:szCs w:val="22"/>
        </w:rPr>
      </w:pPr>
      <w:r w:rsidRPr="00C47197">
        <w:rPr>
          <w:rFonts w:asciiTheme="minorHAnsi" w:hAnsiTheme="minorHAnsi" w:cstheme="minorHAnsi"/>
          <w:color w:val="000000"/>
          <w:sz w:val="22"/>
          <w:szCs w:val="22"/>
        </w:rPr>
        <w:t xml:space="preserve">W przypadku kryterium </w:t>
      </w:r>
      <w:r w:rsidR="008F7BFF" w:rsidRPr="00C47197">
        <w:rPr>
          <w:rFonts w:asciiTheme="minorHAnsi" w:hAnsiTheme="minorHAnsi" w:cstheme="minorHAnsi"/>
          <w:color w:val="000000"/>
          <w:sz w:val="22"/>
          <w:szCs w:val="22"/>
        </w:rPr>
        <w:t>„</w:t>
      </w:r>
      <w:r w:rsidRPr="00C47197">
        <w:rPr>
          <w:rFonts w:asciiTheme="minorHAnsi" w:hAnsiTheme="minorHAnsi" w:cstheme="minorHAnsi"/>
          <w:color w:val="000000"/>
          <w:sz w:val="22"/>
          <w:szCs w:val="22"/>
        </w:rPr>
        <w:t>Cena</w:t>
      </w:r>
      <w:r w:rsidR="008F7BFF" w:rsidRPr="00C47197">
        <w:rPr>
          <w:rFonts w:asciiTheme="minorHAnsi" w:hAnsiTheme="minorHAnsi" w:cstheme="minorHAnsi"/>
          <w:color w:val="000000"/>
          <w:sz w:val="22"/>
          <w:szCs w:val="22"/>
        </w:rPr>
        <w:t>”</w:t>
      </w:r>
      <w:r w:rsidRPr="00C47197">
        <w:rPr>
          <w:rFonts w:asciiTheme="minorHAnsi" w:hAnsiTheme="minorHAnsi" w:cstheme="minorHAnsi"/>
          <w:color w:val="000000"/>
          <w:sz w:val="22"/>
          <w:szCs w:val="22"/>
        </w:rPr>
        <w:t xml:space="preserve"> oferta otrzyma zaokrągloną do dwóch miejsc po przecinku </w:t>
      </w:r>
      <w:r w:rsidR="0012054F" w:rsidRPr="00C47197">
        <w:rPr>
          <w:rFonts w:asciiTheme="minorHAnsi" w:hAnsiTheme="minorHAnsi" w:cstheme="minorHAnsi"/>
          <w:color w:val="000000"/>
          <w:sz w:val="22"/>
          <w:szCs w:val="22"/>
        </w:rPr>
        <w:t>liczbę</w:t>
      </w:r>
      <w:r w:rsidRPr="00C47197">
        <w:rPr>
          <w:rFonts w:asciiTheme="minorHAnsi" w:hAnsiTheme="minorHAnsi" w:cstheme="minorHAnsi"/>
          <w:color w:val="000000"/>
          <w:sz w:val="22"/>
          <w:szCs w:val="22"/>
        </w:rPr>
        <w:t xml:space="preserve"> punktów wynikającą z działania: </w:t>
      </w:r>
    </w:p>
    <w:p w:rsidR="00E040E6" w:rsidRPr="00C47197" w:rsidRDefault="00E040E6" w:rsidP="00E040E6">
      <w:pPr>
        <w:pStyle w:val="Stopka"/>
        <w:jc w:val="both"/>
        <w:rPr>
          <w:rFonts w:asciiTheme="minorHAnsi" w:hAnsiTheme="minorHAnsi" w:cstheme="minorHAnsi"/>
          <w:color w:val="000000"/>
          <w:sz w:val="22"/>
          <w:szCs w:val="22"/>
        </w:rPr>
      </w:pPr>
    </w:p>
    <w:p w:rsidR="003B4140" w:rsidRPr="00C47197" w:rsidRDefault="00470E7F" w:rsidP="003B4140">
      <w:pPr>
        <w:overflowPunct w:val="0"/>
        <w:ind w:left="720"/>
        <w:jc w:val="center"/>
        <w:textAlignment w:val="baseline"/>
        <w:rPr>
          <w:rFonts w:asciiTheme="minorHAnsi" w:hAnsiTheme="minorHAnsi" w:cstheme="minorHAnsi"/>
          <w:b/>
          <w:bCs/>
          <w:sz w:val="22"/>
        </w:rPr>
      </w:pPr>
      <w:r w:rsidRPr="00C47197">
        <w:rPr>
          <w:rFonts w:asciiTheme="minorHAnsi" w:hAnsiTheme="minorHAnsi" w:cstheme="minorHAnsi"/>
          <w:b/>
          <w:bCs/>
          <w:sz w:val="22"/>
        </w:rPr>
        <w:t>P</w:t>
      </w:r>
      <w:r w:rsidRPr="00C47197">
        <w:rPr>
          <w:rFonts w:asciiTheme="minorHAnsi" w:hAnsiTheme="minorHAnsi" w:cstheme="minorHAnsi"/>
          <w:b/>
          <w:bCs/>
          <w:sz w:val="22"/>
          <w:vertAlign w:val="subscript"/>
        </w:rPr>
        <w:t>i</w:t>
      </w:r>
      <w:r w:rsidRPr="00C47197">
        <w:rPr>
          <w:rFonts w:asciiTheme="minorHAnsi" w:hAnsiTheme="minorHAnsi" w:cstheme="minorHAnsi"/>
          <w:b/>
          <w:bCs/>
          <w:sz w:val="22"/>
        </w:rPr>
        <w:t xml:space="preserve"> (C) = </w:t>
      </w:r>
      <w:r w:rsidR="00332D03" w:rsidRPr="00C47197">
        <w:rPr>
          <w:rFonts w:asciiTheme="minorHAnsi" w:hAnsiTheme="minorHAnsi" w:cstheme="minorHAnsi"/>
          <w:b/>
          <w:noProof/>
          <w:position w:val="-30"/>
          <w:sz w:val="22"/>
          <w:lang w:eastAsia="pl-PL"/>
        </w:rPr>
        <w:drawing>
          <wp:inline distT="0" distB="0" distL="0" distR="0" wp14:anchorId="37DD678A" wp14:editId="43D9F25F">
            <wp:extent cx="334010" cy="4292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7" cstate="print"/>
                    <a:srcRect/>
                    <a:stretch>
                      <a:fillRect/>
                    </a:stretch>
                  </pic:blipFill>
                  <pic:spPr bwMode="auto">
                    <a:xfrm>
                      <a:off x="0" y="0"/>
                      <a:ext cx="334010" cy="429260"/>
                    </a:xfrm>
                    <a:prstGeom prst="rect">
                      <a:avLst/>
                    </a:prstGeom>
                    <a:noFill/>
                    <a:ln w="9525">
                      <a:noFill/>
                      <a:miter lim="800000"/>
                      <a:headEnd/>
                      <a:tailEnd/>
                    </a:ln>
                  </pic:spPr>
                </pic:pic>
              </a:graphicData>
            </a:graphic>
          </wp:inline>
        </w:drawing>
      </w:r>
      <w:r w:rsidRPr="00C47197">
        <w:rPr>
          <w:rFonts w:asciiTheme="minorHAnsi" w:hAnsiTheme="minorHAnsi" w:cstheme="minorHAnsi"/>
          <w:b/>
          <w:bCs/>
          <w:sz w:val="22"/>
        </w:rPr>
        <w:t xml:space="preserve">  • Max (C)</w:t>
      </w:r>
    </w:p>
    <w:p w:rsidR="00E040E6" w:rsidRPr="00C47197" w:rsidRDefault="00E040E6" w:rsidP="006D01B1">
      <w:pPr>
        <w:pStyle w:val="Stopka"/>
        <w:ind w:left="360"/>
        <w:jc w:val="both"/>
        <w:rPr>
          <w:rFonts w:asciiTheme="minorHAnsi" w:hAnsiTheme="minorHAnsi" w:cstheme="minorHAnsi"/>
          <w:color w:val="000000"/>
          <w:sz w:val="22"/>
          <w:szCs w:val="22"/>
        </w:rPr>
      </w:pPr>
      <w:r w:rsidRPr="00C47197">
        <w:rPr>
          <w:rFonts w:asciiTheme="minorHAnsi" w:hAnsiTheme="minorHAnsi" w:cstheme="minorHAnsi"/>
          <w:color w:val="000000"/>
          <w:sz w:val="22"/>
          <w:szCs w:val="22"/>
        </w:rPr>
        <w:t>gdzie:</w:t>
      </w:r>
    </w:p>
    <w:p w:rsidR="006D01B1" w:rsidRPr="00C47197" w:rsidRDefault="006D01B1" w:rsidP="006D01B1">
      <w:pPr>
        <w:pStyle w:val="Stopka"/>
        <w:ind w:left="360"/>
        <w:jc w:val="both"/>
        <w:rPr>
          <w:rFonts w:asciiTheme="minorHAnsi" w:hAnsiTheme="minorHAnsi" w:cstheme="minorHAnsi"/>
          <w:color w:val="000000"/>
          <w:sz w:val="22"/>
          <w:szCs w:val="22"/>
        </w:rPr>
      </w:pPr>
      <w:r w:rsidRPr="00C47197">
        <w:rPr>
          <w:rFonts w:asciiTheme="minorHAnsi" w:hAnsiTheme="minorHAnsi" w:cstheme="minorHAnsi"/>
          <w:color w:val="000000"/>
          <w:sz w:val="22"/>
          <w:szCs w:val="22"/>
        </w:rPr>
        <w:t>i – numer oferty</w:t>
      </w:r>
      <w:r w:rsidR="008F7BFF" w:rsidRPr="00C47197">
        <w:rPr>
          <w:rFonts w:asciiTheme="minorHAnsi" w:hAnsiTheme="minorHAnsi" w:cstheme="minorHAnsi"/>
          <w:color w:val="000000"/>
          <w:sz w:val="22"/>
          <w:szCs w:val="22"/>
        </w:rPr>
        <w:t>;</w:t>
      </w:r>
    </w:p>
    <w:p w:rsidR="006D01B1" w:rsidRPr="00C47197" w:rsidRDefault="00E040E6" w:rsidP="006D01B1">
      <w:pPr>
        <w:pStyle w:val="Stopka"/>
        <w:ind w:left="360"/>
        <w:jc w:val="both"/>
        <w:rPr>
          <w:rFonts w:asciiTheme="minorHAnsi" w:hAnsiTheme="minorHAnsi" w:cstheme="minorHAnsi"/>
          <w:color w:val="000000"/>
          <w:sz w:val="22"/>
          <w:szCs w:val="22"/>
        </w:rPr>
      </w:pPr>
      <w:r w:rsidRPr="00C47197">
        <w:rPr>
          <w:rFonts w:asciiTheme="minorHAnsi" w:hAnsiTheme="minorHAnsi" w:cstheme="minorHAnsi"/>
          <w:sz w:val="22"/>
          <w:szCs w:val="22"/>
        </w:rPr>
        <w:t>P</w:t>
      </w:r>
      <w:r w:rsidRPr="00C47197">
        <w:rPr>
          <w:rFonts w:asciiTheme="minorHAnsi" w:hAnsiTheme="minorHAnsi" w:cstheme="minorHAnsi"/>
          <w:sz w:val="22"/>
          <w:szCs w:val="22"/>
          <w:vertAlign w:val="subscript"/>
        </w:rPr>
        <w:t>i</w:t>
      </w:r>
      <w:r w:rsidRPr="00C47197">
        <w:rPr>
          <w:rFonts w:asciiTheme="minorHAnsi" w:hAnsiTheme="minorHAnsi" w:cstheme="minorHAnsi"/>
          <w:sz w:val="22"/>
          <w:szCs w:val="22"/>
        </w:rPr>
        <w:t>(C)</w:t>
      </w:r>
      <w:r w:rsidRPr="00C47197">
        <w:rPr>
          <w:rFonts w:asciiTheme="minorHAnsi" w:hAnsiTheme="minorHAnsi" w:cstheme="minorHAnsi"/>
          <w:color w:val="000000"/>
          <w:sz w:val="22"/>
          <w:szCs w:val="22"/>
        </w:rPr>
        <w:t xml:space="preserve"> </w:t>
      </w:r>
      <w:r w:rsidR="008F7BFF" w:rsidRPr="00C47197">
        <w:rPr>
          <w:rFonts w:asciiTheme="minorHAnsi" w:hAnsiTheme="minorHAnsi" w:cstheme="minorHAnsi"/>
          <w:color w:val="000000"/>
          <w:sz w:val="22"/>
          <w:szCs w:val="22"/>
        </w:rPr>
        <w:t>–</w:t>
      </w:r>
      <w:r w:rsidRPr="00C47197">
        <w:rPr>
          <w:rFonts w:asciiTheme="minorHAnsi" w:hAnsiTheme="minorHAnsi" w:cstheme="minorHAnsi"/>
          <w:color w:val="000000"/>
          <w:sz w:val="22"/>
          <w:szCs w:val="22"/>
        </w:rPr>
        <w:t xml:space="preserve"> </w:t>
      </w:r>
      <w:r w:rsidR="00C80F92" w:rsidRPr="00C47197">
        <w:rPr>
          <w:rFonts w:asciiTheme="minorHAnsi" w:hAnsiTheme="minorHAnsi" w:cstheme="minorHAnsi"/>
          <w:color w:val="000000"/>
          <w:sz w:val="22"/>
          <w:szCs w:val="22"/>
        </w:rPr>
        <w:t>liczba</w:t>
      </w:r>
      <w:r w:rsidRPr="00C47197">
        <w:rPr>
          <w:rFonts w:asciiTheme="minorHAnsi" w:hAnsiTheme="minorHAnsi" w:cstheme="minorHAnsi"/>
          <w:color w:val="000000"/>
          <w:sz w:val="22"/>
          <w:szCs w:val="22"/>
        </w:rPr>
        <w:t xml:space="preserve"> punktów jakie otrzyma oferta </w:t>
      </w:r>
      <w:r w:rsidR="008F7BFF" w:rsidRPr="00C47197">
        <w:rPr>
          <w:rFonts w:asciiTheme="minorHAnsi" w:hAnsiTheme="minorHAnsi" w:cstheme="minorHAnsi"/>
          <w:color w:val="000000"/>
          <w:sz w:val="22"/>
          <w:szCs w:val="22"/>
        </w:rPr>
        <w:t>„</w:t>
      </w:r>
      <w:r w:rsidRPr="00C47197">
        <w:rPr>
          <w:rFonts w:asciiTheme="minorHAnsi" w:hAnsiTheme="minorHAnsi" w:cstheme="minorHAnsi"/>
          <w:color w:val="000000"/>
          <w:sz w:val="22"/>
          <w:szCs w:val="22"/>
        </w:rPr>
        <w:t>i</w:t>
      </w:r>
      <w:r w:rsidR="008F7BFF" w:rsidRPr="00C47197">
        <w:rPr>
          <w:rFonts w:asciiTheme="minorHAnsi" w:hAnsiTheme="minorHAnsi" w:cstheme="minorHAnsi"/>
          <w:color w:val="000000"/>
          <w:sz w:val="22"/>
          <w:szCs w:val="22"/>
        </w:rPr>
        <w:t>”</w:t>
      </w:r>
      <w:r w:rsidRPr="00C47197">
        <w:rPr>
          <w:rFonts w:asciiTheme="minorHAnsi" w:hAnsiTheme="minorHAnsi" w:cstheme="minorHAnsi"/>
          <w:color w:val="000000"/>
          <w:sz w:val="22"/>
          <w:szCs w:val="22"/>
        </w:rPr>
        <w:t xml:space="preserve"> za kryterium </w:t>
      </w:r>
      <w:r w:rsidR="008F7BFF" w:rsidRPr="00C47197">
        <w:rPr>
          <w:rFonts w:asciiTheme="minorHAnsi" w:hAnsiTheme="minorHAnsi" w:cstheme="minorHAnsi"/>
          <w:color w:val="000000"/>
          <w:sz w:val="22"/>
          <w:szCs w:val="22"/>
        </w:rPr>
        <w:t>„</w:t>
      </w:r>
      <w:r w:rsidRPr="00C47197">
        <w:rPr>
          <w:rFonts w:asciiTheme="minorHAnsi" w:hAnsiTheme="minorHAnsi" w:cstheme="minorHAnsi"/>
          <w:color w:val="000000"/>
          <w:sz w:val="22"/>
          <w:szCs w:val="22"/>
        </w:rPr>
        <w:t>Cena</w:t>
      </w:r>
      <w:r w:rsidR="006D01B1" w:rsidRPr="00C47197">
        <w:rPr>
          <w:rFonts w:asciiTheme="minorHAnsi" w:hAnsiTheme="minorHAnsi" w:cstheme="minorHAnsi"/>
          <w:color w:val="000000"/>
          <w:sz w:val="22"/>
          <w:szCs w:val="22"/>
        </w:rPr>
        <w:t xml:space="preserve"> (C)</w:t>
      </w:r>
      <w:r w:rsidR="008F7BFF" w:rsidRPr="00C47197">
        <w:rPr>
          <w:rFonts w:asciiTheme="minorHAnsi" w:hAnsiTheme="minorHAnsi" w:cstheme="minorHAnsi"/>
          <w:color w:val="000000"/>
          <w:sz w:val="22"/>
          <w:szCs w:val="22"/>
        </w:rPr>
        <w:t>”</w:t>
      </w:r>
      <w:r w:rsidR="006D01B1" w:rsidRPr="00C47197">
        <w:rPr>
          <w:rFonts w:asciiTheme="minorHAnsi" w:hAnsiTheme="minorHAnsi" w:cstheme="minorHAnsi"/>
          <w:color w:val="000000"/>
          <w:sz w:val="22"/>
          <w:szCs w:val="22"/>
        </w:rPr>
        <w:t>;</w:t>
      </w:r>
    </w:p>
    <w:p w:rsidR="00E040E6" w:rsidRPr="00C47197" w:rsidRDefault="00E040E6" w:rsidP="006D01B1">
      <w:pPr>
        <w:pStyle w:val="Stopka"/>
        <w:ind w:left="360"/>
        <w:jc w:val="both"/>
        <w:rPr>
          <w:rFonts w:asciiTheme="minorHAnsi" w:hAnsiTheme="minorHAnsi" w:cstheme="minorHAnsi"/>
          <w:color w:val="000000"/>
          <w:sz w:val="22"/>
          <w:szCs w:val="22"/>
        </w:rPr>
      </w:pPr>
      <w:r w:rsidRPr="00C47197">
        <w:rPr>
          <w:rFonts w:asciiTheme="minorHAnsi" w:hAnsiTheme="minorHAnsi" w:cstheme="minorHAnsi"/>
          <w:color w:val="000000"/>
          <w:sz w:val="22"/>
          <w:szCs w:val="22"/>
        </w:rPr>
        <w:t>C</w:t>
      </w:r>
      <w:r w:rsidRPr="00C47197">
        <w:rPr>
          <w:rFonts w:asciiTheme="minorHAnsi" w:hAnsiTheme="minorHAnsi" w:cstheme="minorHAnsi"/>
          <w:color w:val="000000"/>
          <w:sz w:val="22"/>
          <w:szCs w:val="22"/>
          <w:vertAlign w:val="subscript"/>
        </w:rPr>
        <w:t>min</w:t>
      </w:r>
      <w:r w:rsidRPr="00C47197">
        <w:rPr>
          <w:rFonts w:asciiTheme="minorHAnsi" w:hAnsiTheme="minorHAnsi" w:cstheme="minorHAnsi"/>
          <w:color w:val="000000"/>
          <w:sz w:val="22"/>
          <w:szCs w:val="22"/>
        </w:rPr>
        <w:t xml:space="preserve"> </w:t>
      </w:r>
      <w:r w:rsidR="008F7BFF" w:rsidRPr="00C47197">
        <w:rPr>
          <w:rFonts w:asciiTheme="minorHAnsi" w:hAnsiTheme="minorHAnsi" w:cstheme="minorHAnsi"/>
          <w:color w:val="000000"/>
          <w:sz w:val="22"/>
          <w:szCs w:val="22"/>
        </w:rPr>
        <w:t>–</w:t>
      </w:r>
      <w:r w:rsidRPr="00C47197">
        <w:rPr>
          <w:rFonts w:asciiTheme="minorHAnsi" w:hAnsiTheme="minorHAnsi" w:cstheme="minorHAnsi"/>
          <w:color w:val="000000"/>
          <w:sz w:val="22"/>
          <w:szCs w:val="22"/>
        </w:rPr>
        <w:t xml:space="preserve"> najniższa cena brutto</w:t>
      </w:r>
      <w:r w:rsidR="006D01B1" w:rsidRPr="00C47197">
        <w:rPr>
          <w:rFonts w:asciiTheme="minorHAnsi" w:hAnsiTheme="minorHAnsi" w:cstheme="minorHAnsi"/>
          <w:color w:val="000000"/>
          <w:sz w:val="22"/>
          <w:szCs w:val="22"/>
        </w:rPr>
        <w:t xml:space="preserve"> (z podatkiem VAT)</w:t>
      </w:r>
      <w:r w:rsidRPr="00C47197">
        <w:rPr>
          <w:rFonts w:asciiTheme="minorHAnsi" w:hAnsiTheme="minorHAnsi" w:cstheme="minorHAnsi"/>
          <w:color w:val="000000"/>
          <w:sz w:val="22"/>
          <w:szCs w:val="22"/>
        </w:rPr>
        <w:t xml:space="preserve"> spośród wszystkich nieodrzuconych ofert;</w:t>
      </w:r>
    </w:p>
    <w:p w:rsidR="00E040E6" w:rsidRPr="00C47197" w:rsidRDefault="00E040E6" w:rsidP="006D01B1">
      <w:pPr>
        <w:pStyle w:val="Stopka"/>
        <w:ind w:left="360"/>
        <w:jc w:val="both"/>
        <w:rPr>
          <w:rFonts w:asciiTheme="minorHAnsi" w:hAnsiTheme="minorHAnsi" w:cstheme="minorHAnsi"/>
          <w:color w:val="000000"/>
          <w:sz w:val="22"/>
          <w:szCs w:val="22"/>
        </w:rPr>
      </w:pPr>
      <w:r w:rsidRPr="00C47197">
        <w:rPr>
          <w:rFonts w:asciiTheme="minorHAnsi" w:hAnsiTheme="minorHAnsi" w:cstheme="minorHAnsi"/>
          <w:color w:val="000000"/>
          <w:sz w:val="22"/>
          <w:szCs w:val="22"/>
        </w:rPr>
        <w:t>C</w:t>
      </w:r>
      <w:r w:rsidRPr="00C47197">
        <w:rPr>
          <w:rFonts w:asciiTheme="minorHAnsi" w:hAnsiTheme="minorHAnsi" w:cstheme="minorHAnsi"/>
          <w:color w:val="000000"/>
          <w:sz w:val="22"/>
          <w:szCs w:val="22"/>
          <w:vertAlign w:val="subscript"/>
        </w:rPr>
        <w:t>i</w:t>
      </w:r>
      <w:r w:rsidRPr="00C47197">
        <w:rPr>
          <w:rFonts w:asciiTheme="minorHAnsi" w:hAnsiTheme="minorHAnsi" w:cstheme="minorHAnsi"/>
          <w:color w:val="000000"/>
          <w:sz w:val="22"/>
          <w:szCs w:val="22"/>
        </w:rPr>
        <w:t xml:space="preserve"> </w:t>
      </w:r>
      <w:r w:rsidR="008F7BFF" w:rsidRPr="00C47197">
        <w:rPr>
          <w:rFonts w:asciiTheme="minorHAnsi" w:hAnsiTheme="minorHAnsi" w:cstheme="minorHAnsi"/>
          <w:color w:val="000000"/>
          <w:sz w:val="22"/>
          <w:szCs w:val="22"/>
        </w:rPr>
        <w:t>–</w:t>
      </w:r>
      <w:r w:rsidRPr="00C47197">
        <w:rPr>
          <w:rFonts w:asciiTheme="minorHAnsi" w:hAnsiTheme="minorHAnsi" w:cstheme="minorHAnsi"/>
          <w:color w:val="000000"/>
          <w:sz w:val="22"/>
          <w:szCs w:val="22"/>
        </w:rPr>
        <w:t xml:space="preserve"> cena brutto</w:t>
      </w:r>
      <w:r w:rsidR="00C55B8C" w:rsidRPr="00C47197">
        <w:rPr>
          <w:rFonts w:asciiTheme="minorHAnsi" w:hAnsiTheme="minorHAnsi" w:cstheme="minorHAnsi"/>
          <w:color w:val="000000"/>
          <w:sz w:val="22"/>
          <w:szCs w:val="22"/>
        </w:rPr>
        <w:t xml:space="preserve"> (z podatkiem VAT) </w:t>
      </w:r>
      <w:r w:rsidRPr="00C47197">
        <w:rPr>
          <w:rFonts w:asciiTheme="minorHAnsi" w:hAnsiTheme="minorHAnsi" w:cstheme="minorHAnsi"/>
          <w:color w:val="000000"/>
          <w:sz w:val="22"/>
          <w:szCs w:val="22"/>
        </w:rPr>
        <w:t>oferty</w:t>
      </w:r>
      <w:r w:rsidR="006D01B1" w:rsidRPr="00C47197">
        <w:rPr>
          <w:rFonts w:asciiTheme="minorHAnsi" w:hAnsiTheme="minorHAnsi" w:cstheme="minorHAnsi"/>
          <w:color w:val="000000"/>
          <w:sz w:val="22"/>
          <w:szCs w:val="22"/>
        </w:rPr>
        <w:t xml:space="preserve"> „i”</w:t>
      </w:r>
      <w:r w:rsidRPr="00C47197">
        <w:rPr>
          <w:rFonts w:asciiTheme="minorHAnsi" w:hAnsiTheme="minorHAnsi" w:cstheme="minorHAnsi"/>
          <w:color w:val="000000"/>
          <w:sz w:val="22"/>
          <w:szCs w:val="22"/>
        </w:rPr>
        <w:t xml:space="preserve"> </w:t>
      </w:r>
      <w:r w:rsidR="006D01B1" w:rsidRPr="00C47197">
        <w:rPr>
          <w:rFonts w:asciiTheme="minorHAnsi" w:hAnsiTheme="minorHAnsi" w:cstheme="minorHAnsi"/>
          <w:color w:val="000000"/>
          <w:sz w:val="22"/>
          <w:szCs w:val="22"/>
        </w:rPr>
        <w:t xml:space="preserve">(oferty </w:t>
      </w:r>
      <w:r w:rsidRPr="00C47197">
        <w:rPr>
          <w:rFonts w:asciiTheme="minorHAnsi" w:hAnsiTheme="minorHAnsi" w:cstheme="minorHAnsi"/>
          <w:color w:val="000000"/>
          <w:sz w:val="22"/>
          <w:szCs w:val="22"/>
        </w:rPr>
        <w:t>badanej</w:t>
      </w:r>
      <w:r w:rsidR="006D01B1" w:rsidRPr="00C47197">
        <w:rPr>
          <w:rFonts w:asciiTheme="minorHAnsi" w:hAnsiTheme="minorHAnsi" w:cstheme="minorHAnsi"/>
          <w:color w:val="000000"/>
          <w:sz w:val="22"/>
          <w:szCs w:val="22"/>
        </w:rPr>
        <w:t>)</w:t>
      </w:r>
      <w:r w:rsidRPr="00C47197">
        <w:rPr>
          <w:rFonts w:asciiTheme="minorHAnsi" w:hAnsiTheme="minorHAnsi" w:cstheme="minorHAnsi"/>
          <w:color w:val="000000"/>
          <w:sz w:val="22"/>
          <w:szCs w:val="22"/>
        </w:rPr>
        <w:t xml:space="preserve">; </w:t>
      </w:r>
    </w:p>
    <w:p w:rsidR="00E040E6" w:rsidRPr="00C47197" w:rsidRDefault="00E040E6" w:rsidP="00E040E6">
      <w:pPr>
        <w:pStyle w:val="Stopka"/>
        <w:ind w:left="360"/>
        <w:jc w:val="both"/>
        <w:rPr>
          <w:rFonts w:asciiTheme="minorHAnsi" w:hAnsiTheme="minorHAnsi" w:cstheme="minorHAnsi"/>
          <w:color w:val="000000"/>
          <w:sz w:val="22"/>
          <w:szCs w:val="22"/>
        </w:rPr>
      </w:pPr>
      <w:r w:rsidRPr="00C47197">
        <w:rPr>
          <w:rFonts w:asciiTheme="minorHAnsi" w:hAnsiTheme="minorHAnsi" w:cstheme="minorHAnsi"/>
          <w:color w:val="000000"/>
          <w:sz w:val="22"/>
          <w:szCs w:val="22"/>
        </w:rPr>
        <w:t xml:space="preserve">Max(C) – maksymalna </w:t>
      </w:r>
      <w:r w:rsidR="00C80F92" w:rsidRPr="00C47197">
        <w:rPr>
          <w:rFonts w:asciiTheme="minorHAnsi" w:hAnsiTheme="minorHAnsi" w:cstheme="minorHAnsi"/>
          <w:color w:val="000000"/>
          <w:sz w:val="22"/>
          <w:szCs w:val="22"/>
        </w:rPr>
        <w:t>liczba</w:t>
      </w:r>
      <w:r w:rsidRPr="00C47197">
        <w:rPr>
          <w:rFonts w:asciiTheme="minorHAnsi" w:hAnsiTheme="minorHAnsi" w:cstheme="minorHAnsi"/>
          <w:color w:val="000000"/>
          <w:sz w:val="22"/>
          <w:szCs w:val="22"/>
        </w:rPr>
        <w:t xml:space="preserve"> punktów jakie może otrzymać badana oferta</w:t>
      </w:r>
      <w:r w:rsidR="006D01B1" w:rsidRPr="00C47197">
        <w:rPr>
          <w:rFonts w:asciiTheme="minorHAnsi" w:hAnsiTheme="minorHAnsi" w:cstheme="minorHAnsi"/>
          <w:color w:val="000000"/>
          <w:sz w:val="22"/>
          <w:szCs w:val="22"/>
        </w:rPr>
        <w:t xml:space="preserve"> za kryterium </w:t>
      </w:r>
      <w:r w:rsidR="008F7BFF" w:rsidRPr="00C47197">
        <w:rPr>
          <w:rFonts w:asciiTheme="minorHAnsi" w:hAnsiTheme="minorHAnsi" w:cstheme="minorHAnsi"/>
          <w:color w:val="000000"/>
          <w:sz w:val="22"/>
          <w:szCs w:val="22"/>
        </w:rPr>
        <w:t>„</w:t>
      </w:r>
      <w:r w:rsidR="00980E63" w:rsidRPr="00C47197">
        <w:rPr>
          <w:rFonts w:asciiTheme="minorHAnsi" w:hAnsiTheme="minorHAnsi" w:cstheme="minorHAnsi"/>
          <w:color w:val="000000"/>
          <w:sz w:val="22"/>
          <w:szCs w:val="22"/>
        </w:rPr>
        <w:t>Cena (C)</w:t>
      </w:r>
      <w:r w:rsidR="008F7BFF" w:rsidRPr="00C47197">
        <w:rPr>
          <w:rFonts w:asciiTheme="minorHAnsi" w:hAnsiTheme="minorHAnsi" w:cstheme="minorHAnsi"/>
          <w:color w:val="000000"/>
          <w:sz w:val="22"/>
          <w:szCs w:val="22"/>
        </w:rPr>
        <w:t>”</w:t>
      </w:r>
      <w:r w:rsidR="00980E63" w:rsidRPr="00C47197">
        <w:rPr>
          <w:rFonts w:asciiTheme="minorHAnsi" w:hAnsiTheme="minorHAnsi" w:cstheme="minorHAnsi"/>
          <w:color w:val="000000"/>
          <w:sz w:val="22"/>
          <w:szCs w:val="22"/>
        </w:rPr>
        <w:t xml:space="preserve"> – </w:t>
      </w:r>
      <w:r w:rsidR="00963E75" w:rsidRPr="00C47197">
        <w:rPr>
          <w:rFonts w:asciiTheme="minorHAnsi" w:hAnsiTheme="minorHAnsi" w:cstheme="minorHAnsi"/>
          <w:color w:val="000000"/>
          <w:sz w:val="22"/>
          <w:szCs w:val="22"/>
        </w:rPr>
        <w:t>6</w:t>
      </w:r>
      <w:r w:rsidR="00657824" w:rsidRPr="00C47197">
        <w:rPr>
          <w:rFonts w:asciiTheme="minorHAnsi" w:hAnsiTheme="minorHAnsi" w:cstheme="minorHAnsi"/>
          <w:color w:val="000000"/>
          <w:sz w:val="22"/>
          <w:szCs w:val="22"/>
        </w:rPr>
        <w:t>0</w:t>
      </w:r>
      <w:r w:rsidR="006D01B1" w:rsidRPr="00C47197">
        <w:rPr>
          <w:rFonts w:asciiTheme="minorHAnsi" w:hAnsiTheme="minorHAnsi" w:cstheme="minorHAnsi"/>
          <w:color w:val="000000"/>
          <w:sz w:val="22"/>
          <w:szCs w:val="22"/>
        </w:rPr>
        <w:t xml:space="preserve"> punktów.</w:t>
      </w:r>
    </w:p>
    <w:p w:rsidR="00991556" w:rsidRPr="00C47197" w:rsidRDefault="00991556" w:rsidP="00991556">
      <w:pPr>
        <w:pStyle w:val="Tekstpodstawowy21"/>
        <w:ind w:left="0"/>
        <w:rPr>
          <w:rFonts w:asciiTheme="minorHAnsi" w:hAnsiTheme="minorHAnsi" w:cstheme="minorHAnsi"/>
          <w:szCs w:val="22"/>
        </w:rPr>
      </w:pPr>
    </w:p>
    <w:p w:rsidR="0009466D" w:rsidRPr="00C47197" w:rsidRDefault="0009466D" w:rsidP="00EE70D0">
      <w:pPr>
        <w:pStyle w:val="Stopka"/>
        <w:numPr>
          <w:ilvl w:val="3"/>
          <w:numId w:val="27"/>
        </w:numPr>
        <w:tabs>
          <w:tab w:val="clear" w:pos="4536"/>
          <w:tab w:val="center" w:pos="284"/>
        </w:tabs>
        <w:ind w:left="426" w:hanging="426"/>
        <w:jc w:val="both"/>
        <w:rPr>
          <w:rFonts w:asciiTheme="minorHAnsi" w:hAnsiTheme="minorHAnsi" w:cstheme="minorHAnsi"/>
          <w:b/>
          <w:sz w:val="22"/>
          <w:szCs w:val="22"/>
        </w:rPr>
      </w:pPr>
      <w:r w:rsidRPr="00C47197">
        <w:rPr>
          <w:rFonts w:asciiTheme="minorHAnsi" w:hAnsiTheme="minorHAnsi" w:cstheme="minorHAnsi"/>
          <w:b/>
          <w:sz w:val="22"/>
          <w:szCs w:val="22"/>
        </w:rPr>
        <w:t>Zasady oceny w kryterium „Termin realizacji zamówienia” (T)</w:t>
      </w:r>
    </w:p>
    <w:p w:rsidR="0009466D" w:rsidRPr="00C47197" w:rsidRDefault="0009466D" w:rsidP="0009466D">
      <w:pPr>
        <w:pStyle w:val="Stopka"/>
        <w:tabs>
          <w:tab w:val="clear" w:pos="4536"/>
          <w:tab w:val="center" w:pos="284"/>
        </w:tabs>
        <w:jc w:val="both"/>
        <w:rPr>
          <w:rFonts w:asciiTheme="minorHAnsi" w:eastAsia="Times New Roman" w:hAnsiTheme="minorHAnsi" w:cstheme="minorHAnsi"/>
          <w:sz w:val="22"/>
          <w:szCs w:val="22"/>
        </w:rPr>
      </w:pPr>
    </w:p>
    <w:p w:rsidR="0009466D" w:rsidRPr="00C47197" w:rsidRDefault="0009466D" w:rsidP="0009466D">
      <w:pPr>
        <w:pStyle w:val="Stopka"/>
        <w:tabs>
          <w:tab w:val="clear" w:pos="4536"/>
          <w:tab w:val="center" w:pos="284"/>
        </w:tabs>
        <w:jc w:val="both"/>
        <w:rPr>
          <w:rFonts w:asciiTheme="minorHAnsi" w:eastAsia="Times New Roman" w:hAnsiTheme="minorHAnsi" w:cstheme="minorHAnsi"/>
          <w:sz w:val="22"/>
          <w:szCs w:val="22"/>
        </w:rPr>
      </w:pPr>
      <w:r w:rsidRPr="00C47197">
        <w:rPr>
          <w:rFonts w:asciiTheme="minorHAnsi" w:eastAsia="Times New Roman" w:hAnsiTheme="minorHAnsi" w:cstheme="minorHAnsi"/>
          <w:sz w:val="22"/>
          <w:szCs w:val="22"/>
        </w:rPr>
        <w:t xml:space="preserve">W kryterium </w:t>
      </w:r>
      <w:r w:rsidR="00A0657F">
        <w:rPr>
          <w:rFonts w:asciiTheme="minorHAnsi" w:eastAsia="Times New Roman" w:hAnsiTheme="minorHAnsi" w:cstheme="minorHAnsi"/>
          <w:sz w:val="22"/>
          <w:szCs w:val="22"/>
        </w:rPr>
        <w:t xml:space="preserve">„Termin </w:t>
      </w:r>
      <w:r w:rsidRPr="00C47197">
        <w:rPr>
          <w:rFonts w:asciiTheme="minorHAnsi" w:eastAsia="Times New Roman" w:hAnsiTheme="minorHAnsi" w:cstheme="minorHAnsi"/>
          <w:sz w:val="22"/>
          <w:szCs w:val="22"/>
        </w:rPr>
        <w:t xml:space="preserve"> </w:t>
      </w:r>
      <w:r w:rsidR="00A0657F">
        <w:rPr>
          <w:rFonts w:asciiTheme="minorHAnsi" w:eastAsia="Times New Roman" w:hAnsiTheme="minorHAnsi" w:cstheme="minorHAnsi"/>
          <w:sz w:val="22"/>
          <w:szCs w:val="22"/>
        </w:rPr>
        <w:t xml:space="preserve">realizacji zamówienia” </w:t>
      </w:r>
      <w:r w:rsidRPr="00C47197">
        <w:rPr>
          <w:rFonts w:asciiTheme="minorHAnsi" w:eastAsia="Times New Roman" w:hAnsiTheme="minorHAnsi" w:cstheme="minorHAnsi"/>
          <w:sz w:val="22"/>
          <w:szCs w:val="22"/>
        </w:rPr>
        <w:t>Zamawiający przyzna punkty w następujący sposób:</w:t>
      </w:r>
    </w:p>
    <w:p w:rsidR="001B52CF" w:rsidRPr="007B2967" w:rsidRDefault="001B52CF" w:rsidP="001B52CF">
      <w:pPr>
        <w:pStyle w:val="Akapitzlist"/>
        <w:numPr>
          <w:ilvl w:val="0"/>
          <w:numId w:val="66"/>
        </w:numPr>
        <w:rPr>
          <w:rFonts w:asciiTheme="minorHAnsi" w:hAnsiTheme="minorHAnsi" w:cstheme="minorHAnsi"/>
          <w:sz w:val="22"/>
          <w:szCs w:val="22"/>
        </w:rPr>
      </w:pPr>
      <w:r w:rsidRPr="007B2967">
        <w:rPr>
          <w:rFonts w:asciiTheme="minorHAnsi" w:hAnsiTheme="minorHAnsi" w:cstheme="minorHAnsi"/>
          <w:sz w:val="22"/>
          <w:szCs w:val="22"/>
        </w:rPr>
        <w:lastRenderedPageBreak/>
        <w:t xml:space="preserve">za zaoferowanie (w pkt 4b  formularza oferty) terminu realizacji zamówienia do 10 tygodni  od podpisania umowy –  </w:t>
      </w:r>
      <w:r w:rsidRPr="007B2967">
        <w:rPr>
          <w:rFonts w:asciiTheme="minorHAnsi" w:hAnsiTheme="minorHAnsi" w:cstheme="minorHAnsi"/>
          <w:b/>
          <w:sz w:val="22"/>
          <w:szCs w:val="22"/>
        </w:rPr>
        <w:t>oferta otrzyma 0 pkt</w:t>
      </w:r>
      <w:r w:rsidRPr="007B2967">
        <w:rPr>
          <w:rFonts w:asciiTheme="minorHAnsi" w:hAnsiTheme="minorHAnsi" w:cstheme="minorHAnsi"/>
          <w:sz w:val="22"/>
          <w:szCs w:val="22"/>
        </w:rPr>
        <w:t>,</w:t>
      </w:r>
    </w:p>
    <w:p w:rsidR="0009466D" w:rsidRDefault="0009466D" w:rsidP="00EE70D0">
      <w:pPr>
        <w:pStyle w:val="Akapitzlist"/>
        <w:widowControl w:val="0"/>
        <w:numPr>
          <w:ilvl w:val="0"/>
          <w:numId w:val="66"/>
        </w:numPr>
        <w:shd w:val="clear" w:color="auto" w:fill="FFFFFF"/>
        <w:overflowPunct w:val="0"/>
        <w:autoSpaceDE w:val="0"/>
        <w:autoSpaceDN w:val="0"/>
        <w:adjustRightInd w:val="0"/>
        <w:textAlignment w:val="baseline"/>
        <w:rPr>
          <w:rFonts w:asciiTheme="minorHAnsi" w:hAnsiTheme="minorHAnsi" w:cstheme="minorHAnsi"/>
          <w:sz w:val="22"/>
          <w:szCs w:val="22"/>
        </w:rPr>
      </w:pPr>
      <w:r w:rsidRPr="00A0657F">
        <w:rPr>
          <w:rFonts w:asciiTheme="minorHAnsi" w:eastAsia="Calibri" w:hAnsiTheme="minorHAnsi" w:cstheme="minorHAnsi"/>
          <w:sz w:val="22"/>
          <w:szCs w:val="22"/>
        </w:rPr>
        <w:t xml:space="preserve">za zaoferowanie (w pkt 4b  formularza oferty) terminu realizacji zamówienia </w:t>
      </w:r>
      <w:r w:rsidRPr="001C133D">
        <w:rPr>
          <w:rFonts w:asciiTheme="minorHAnsi" w:eastAsia="Calibri" w:hAnsiTheme="minorHAnsi" w:cstheme="minorHAnsi"/>
          <w:sz w:val="22"/>
          <w:szCs w:val="22"/>
        </w:rPr>
        <w:t xml:space="preserve">do </w:t>
      </w:r>
      <w:r w:rsidR="0036001C">
        <w:rPr>
          <w:rFonts w:asciiTheme="minorHAnsi" w:eastAsia="Calibri" w:hAnsiTheme="minorHAnsi" w:cstheme="minorHAnsi"/>
          <w:sz w:val="22"/>
          <w:szCs w:val="22"/>
        </w:rPr>
        <w:t>8</w:t>
      </w:r>
      <w:r w:rsidRPr="001C133D">
        <w:rPr>
          <w:rFonts w:asciiTheme="minorHAnsi" w:eastAsia="Calibri" w:hAnsiTheme="minorHAnsi" w:cstheme="minorHAnsi"/>
          <w:sz w:val="22"/>
          <w:szCs w:val="22"/>
        </w:rPr>
        <w:t xml:space="preserve"> tygodni</w:t>
      </w:r>
      <w:r w:rsidRPr="00A0657F">
        <w:rPr>
          <w:rFonts w:asciiTheme="minorHAnsi" w:eastAsia="Calibri" w:hAnsiTheme="minorHAnsi" w:cstheme="minorHAnsi"/>
          <w:sz w:val="22"/>
          <w:szCs w:val="22"/>
        </w:rPr>
        <w:t xml:space="preserve">  </w:t>
      </w:r>
      <w:r w:rsidRPr="00A0657F">
        <w:rPr>
          <w:rFonts w:asciiTheme="minorHAnsi" w:hAnsiTheme="minorHAnsi" w:cstheme="minorHAnsi"/>
          <w:sz w:val="22"/>
          <w:szCs w:val="22"/>
        </w:rPr>
        <w:t xml:space="preserve">od podpisania umowy –  </w:t>
      </w:r>
      <w:r w:rsidRPr="00A0657F">
        <w:rPr>
          <w:rFonts w:asciiTheme="minorHAnsi" w:hAnsiTheme="minorHAnsi" w:cstheme="minorHAnsi"/>
          <w:b/>
          <w:sz w:val="22"/>
          <w:szCs w:val="22"/>
        </w:rPr>
        <w:t>oferta otrzyma 10 pkt</w:t>
      </w:r>
      <w:r w:rsidRPr="00A0657F">
        <w:rPr>
          <w:rFonts w:asciiTheme="minorHAnsi" w:hAnsiTheme="minorHAnsi" w:cstheme="minorHAnsi"/>
          <w:sz w:val="22"/>
          <w:szCs w:val="22"/>
        </w:rPr>
        <w:t>,</w:t>
      </w:r>
    </w:p>
    <w:p w:rsidR="0036001C" w:rsidRPr="00A0657F" w:rsidRDefault="0036001C" w:rsidP="00EE70D0">
      <w:pPr>
        <w:pStyle w:val="Akapitzlist"/>
        <w:widowControl w:val="0"/>
        <w:numPr>
          <w:ilvl w:val="0"/>
          <w:numId w:val="66"/>
        </w:numPr>
        <w:shd w:val="clear" w:color="auto" w:fill="FFFFFF"/>
        <w:overflowPunct w:val="0"/>
        <w:autoSpaceDE w:val="0"/>
        <w:autoSpaceDN w:val="0"/>
        <w:adjustRightInd w:val="0"/>
        <w:textAlignment w:val="baseline"/>
        <w:rPr>
          <w:rFonts w:asciiTheme="minorHAnsi" w:hAnsiTheme="minorHAnsi" w:cstheme="minorHAnsi"/>
          <w:sz w:val="22"/>
          <w:szCs w:val="22"/>
        </w:rPr>
      </w:pPr>
      <w:r w:rsidRPr="00920997">
        <w:rPr>
          <w:rFonts w:asciiTheme="minorHAnsi" w:eastAsia="Calibri" w:hAnsiTheme="minorHAnsi" w:cstheme="minorHAnsi"/>
          <w:sz w:val="22"/>
          <w:szCs w:val="22"/>
        </w:rPr>
        <w:t xml:space="preserve">za zaoferowanie (w pkt 4b  formularza oferty) terminu realizacji zamówienia do </w:t>
      </w:r>
      <w:r>
        <w:rPr>
          <w:rFonts w:asciiTheme="minorHAnsi" w:eastAsia="Calibri" w:hAnsiTheme="minorHAnsi" w:cstheme="minorHAnsi"/>
          <w:sz w:val="22"/>
          <w:szCs w:val="22"/>
        </w:rPr>
        <w:t>7</w:t>
      </w:r>
      <w:r w:rsidRPr="00920997">
        <w:rPr>
          <w:rFonts w:asciiTheme="minorHAnsi" w:eastAsia="Calibri" w:hAnsiTheme="minorHAnsi" w:cstheme="minorHAnsi"/>
          <w:sz w:val="22"/>
          <w:szCs w:val="22"/>
        </w:rPr>
        <w:t xml:space="preserve"> tygodni  </w:t>
      </w:r>
      <w:r w:rsidRPr="00920997">
        <w:rPr>
          <w:rFonts w:asciiTheme="minorHAnsi" w:hAnsiTheme="minorHAnsi" w:cstheme="minorHAnsi"/>
          <w:sz w:val="22"/>
          <w:szCs w:val="22"/>
        </w:rPr>
        <w:t>od podpisania umowy</w:t>
      </w:r>
      <w:r w:rsidRPr="00920997">
        <w:rPr>
          <w:rFonts w:asciiTheme="minorHAnsi" w:eastAsia="Calibri" w:hAnsiTheme="minorHAnsi" w:cstheme="minorHAnsi"/>
          <w:sz w:val="22"/>
          <w:szCs w:val="22"/>
        </w:rPr>
        <w:t xml:space="preserve"> </w:t>
      </w:r>
      <w:r w:rsidRPr="00920997">
        <w:rPr>
          <w:rFonts w:asciiTheme="minorHAnsi" w:hAnsiTheme="minorHAnsi" w:cstheme="minorHAnsi"/>
          <w:sz w:val="22"/>
          <w:szCs w:val="22"/>
        </w:rPr>
        <w:t xml:space="preserve">–  </w:t>
      </w:r>
      <w:r w:rsidRPr="00920997">
        <w:rPr>
          <w:rFonts w:asciiTheme="minorHAnsi" w:hAnsiTheme="minorHAnsi" w:cstheme="minorHAnsi"/>
          <w:b/>
          <w:sz w:val="22"/>
          <w:szCs w:val="22"/>
        </w:rPr>
        <w:t>oferta otrzyma 20 pkt</w:t>
      </w:r>
      <w:r>
        <w:rPr>
          <w:rFonts w:asciiTheme="minorHAnsi" w:hAnsiTheme="minorHAnsi" w:cstheme="minorHAnsi"/>
          <w:sz w:val="22"/>
          <w:szCs w:val="22"/>
        </w:rPr>
        <w:t>,</w:t>
      </w:r>
    </w:p>
    <w:p w:rsidR="0036001C" w:rsidRDefault="0009466D" w:rsidP="00EE70D0">
      <w:pPr>
        <w:pStyle w:val="Akapitzlist"/>
        <w:widowControl w:val="0"/>
        <w:numPr>
          <w:ilvl w:val="0"/>
          <w:numId w:val="66"/>
        </w:numPr>
        <w:shd w:val="clear" w:color="auto" w:fill="FFFFFF"/>
        <w:overflowPunct w:val="0"/>
        <w:autoSpaceDE w:val="0"/>
        <w:autoSpaceDN w:val="0"/>
        <w:adjustRightInd w:val="0"/>
        <w:textAlignment w:val="baseline"/>
        <w:rPr>
          <w:rFonts w:asciiTheme="minorHAnsi" w:hAnsiTheme="minorHAnsi" w:cstheme="minorHAnsi"/>
          <w:sz w:val="22"/>
          <w:szCs w:val="22"/>
        </w:rPr>
      </w:pPr>
      <w:r w:rsidRPr="00A0657F">
        <w:rPr>
          <w:rFonts w:asciiTheme="minorHAnsi" w:eastAsia="Calibri" w:hAnsiTheme="minorHAnsi" w:cstheme="minorHAnsi"/>
          <w:sz w:val="22"/>
          <w:szCs w:val="22"/>
        </w:rPr>
        <w:t xml:space="preserve">za zaoferowanie (w pkt 4b  formularza oferty) terminu realizacji zamówienia do </w:t>
      </w:r>
      <w:r w:rsidR="0036001C">
        <w:rPr>
          <w:rFonts w:asciiTheme="minorHAnsi" w:eastAsia="Calibri" w:hAnsiTheme="minorHAnsi" w:cstheme="minorHAnsi"/>
          <w:sz w:val="22"/>
          <w:szCs w:val="22"/>
        </w:rPr>
        <w:t>6</w:t>
      </w:r>
      <w:r w:rsidRPr="001C133D">
        <w:rPr>
          <w:rFonts w:asciiTheme="minorHAnsi" w:eastAsia="Calibri" w:hAnsiTheme="minorHAnsi" w:cstheme="minorHAnsi"/>
          <w:sz w:val="22"/>
          <w:szCs w:val="22"/>
        </w:rPr>
        <w:t xml:space="preserve"> tygodni</w:t>
      </w:r>
      <w:r w:rsidRPr="00A0657F">
        <w:rPr>
          <w:rFonts w:asciiTheme="minorHAnsi" w:eastAsia="Calibri" w:hAnsiTheme="minorHAnsi" w:cstheme="minorHAnsi"/>
          <w:sz w:val="22"/>
          <w:szCs w:val="22"/>
        </w:rPr>
        <w:t xml:space="preserve">  </w:t>
      </w:r>
      <w:r w:rsidRPr="00A0657F">
        <w:rPr>
          <w:rFonts w:asciiTheme="minorHAnsi" w:hAnsiTheme="minorHAnsi" w:cstheme="minorHAnsi"/>
          <w:sz w:val="22"/>
          <w:szCs w:val="22"/>
        </w:rPr>
        <w:t>od podpisania umowy</w:t>
      </w:r>
      <w:r w:rsidRPr="00A0657F">
        <w:rPr>
          <w:rFonts w:asciiTheme="minorHAnsi" w:eastAsia="Calibri" w:hAnsiTheme="minorHAnsi" w:cstheme="minorHAnsi"/>
          <w:sz w:val="22"/>
          <w:szCs w:val="22"/>
        </w:rPr>
        <w:t xml:space="preserve"> </w:t>
      </w:r>
      <w:r w:rsidRPr="00A0657F">
        <w:rPr>
          <w:rFonts w:asciiTheme="minorHAnsi" w:hAnsiTheme="minorHAnsi" w:cstheme="minorHAnsi"/>
          <w:sz w:val="22"/>
          <w:szCs w:val="22"/>
        </w:rPr>
        <w:t xml:space="preserve">–  </w:t>
      </w:r>
      <w:r w:rsidRPr="00A0657F">
        <w:rPr>
          <w:rFonts w:asciiTheme="minorHAnsi" w:hAnsiTheme="minorHAnsi" w:cstheme="minorHAnsi"/>
          <w:b/>
          <w:sz w:val="22"/>
          <w:szCs w:val="22"/>
        </w:rPr>
        <w:t xml:space="preserve">oferta otrzyma </w:t>
      </w:r>
      <w:r w:rsidR="0036001C">
        <w:rPr>
          <w:rFonts w:asciiTheme="minorHAnsi" w:hAnsiTheme="minorHAnsi" w:cstheme="minorHAnsi"/>
          <w:b/>
          <w:sz w:val="22"/>
          <w:szCs w:val="22"/>
        </w:rPr>
        <w:t>3</w:t>
      </w:r>
      <w:r w:rsidRPr="00A0657F">
        <w:rPr>
          <w:rFonts w:asciiTheme="minorHAnsi" w:hAnsiTheme="minorHAnsi" w:cstheme="minorHAnsi"/>
          <w:b/>
          <w:sz w:val="22"/>
          <w:szCs w:val="22"/>
        </w:rPr>
        <w:t>0 pkt</w:t>
      </w:r>
      <w:r w:rsidR="0036001C" w:rsidRPr="001C133D">
        <w:rPr>
          <w:rFonts w:asciiTheme="minorHAnsi" w:hAnsiTheme="minorHAnsi" w:cstheme="minorHAnsi"/>
          <w:sz w:val="22"/>
          <w:szCs w:val="22"/>
        </w:rPr>
        <w:t>,</w:t>
      </w:r>
    </w:p>
    <w:p w:rsidR="0009466D" w:rsidRPr="00A0657F" w:rsidRDefault="003F6AEE" w:rsidP="00EE70D0">
      <w:pPr>
        <w:pStyle w:val="Akapitzlist"/>
        <w:widowControl w:val="0"/>
        <w:numPr>
          <w:ilvl w:val="0"/>
          <w:numId w:val="66"/>
        </w:numPr>
        <w:shd w:val="clear" w:color="auto" w:fill="FFFFFF"/>
        <w:overflowPunct w:val="0"/>
        <w:autoSpaceDE w:val="0"/>
        <w:autoSpaceDN w:val="0"/>
        <w:adjustRightInd w:val="0"/>
        <w:textAlignment w:val="baseline"/>
        <w:rPr>
          <w:rFonts w:asciiTheme="minorHAnsi" w:hAnsiTheme="minorHAnsi" w:cstheme="minorHAnsi"/>
          <w:sz w:val="22"/>
          <w:szCs w:val="22"/>
        </w:rPr>
      </w:pPr>
      <w:r w:rsidRPr="00920997">
        <w:rPr>
          <w:rFonts w:asciiTheme="minorHAnsi" w:eastAsia="Calibri" w:hAnsiTheme="minorHAnsi" w:cstheme="minorHAnsi"/>
          <w:sz w:val="22"/>
          <w:szCs w:val="22"/>
        </w:rPr>
        <w:t xml:space="preserve">za zaoferowanie (w pkt 4b  formularza oferty) terminu realizacji zamówienia do </w:t>
      </w:r>
      <w:r>
        <w:rPr>
          <w:rFonts w:asciiTheme="minorHAnsi" w:eastAsia="Calibri" w:hAnsiTheme="minorHAnsi" w:cstheme="minorHAnsi"/>
          <w:sz w:val="22"/>
          <w:szCs w:val="22"/>
        </w:rPr>
        <w:t>5</w:t>
      </w:r>
      <w:r w:rsidRPr="00920997">
        <w:rPr>
          <w:rFonts w:asciiTheme="minorHAnsi" w:eastAsia="Calibri" w:hAnsiTheme="minorHAnsi" w:cstheme="minorHAnsi"/>
          <w:sz w:val="22"/>
          <w:szCs w:val="22"/>
        </w:rPr>
        <w:t xml:space="preserve"> tygodni  </w:t>
      </w:r>
      <w:r w:rsidRPr="00920997">
        <w:rPr>
          <w:rFonts w:asciiTheme="minorHAnsi" w:hAnsiTheme="minorHAnsi" w:cstheme="minorHAnsi"/>
          <w:sz w:val="22"/>
          <w:szCs w:val="22"/>
        </w:rPr>
        <w:t>od podpisania umowy</w:t>
      </w:r>
      <w:r w:rsidRPr="00920997">
        <w:rPr>
          <w:rFonts w:asciiTheme="minorHAnsi" w:eastAsia="Calibri" w:hAnsiTheme="minorHAnsi" w:cstheme="minorHAnsi"/>
          <w:sz w:val="22"/>
          <w:szCs w:val="22"/>
        </w:rPr>
        <w:t xml:space="preserve"> </w:t>
      </w:r>
      <w:r w:rsidRPr="00920997">
        <w:rPr>
          <w:rFonts w:asciiTheme="minorHAnsi" w:hAnsiTheme="minorHAnsi" w:cstheme="minorHAnsi"/>
          <w:sz w:val="22"/>
          <w:szCs w:val="22"/>
        </w:rPr>
        <w:t xml:space="preserve">–  </w:t>
      </w:r>
      <w:r w:rsidRPr="00920997">
        <w:rPr>
          <w:rFonts w:asciiTheme="minorHAnsi" w:hAnsiTheme="minorHAnsi" w:cstheme="minorHAnsi"/>
          <w:b/>
          <w:sz w:val="22"/>
          <w:szCs w:val="22"/>
        </w:rPr>
        <w:t xml:space="preserve">oferta otrzyma </w:t>
      </w:r>
      <w:r>
        <w:rPr>
          <w:rFonts w:asciiTheme="minorHAnsi" w:hAnsiTheme="minorHAnsi" w:cstheme="minorHAnsi"/>
          <w:b/>
          <w:sz w:val="22"/>
          <w:szCs w:val="22"/>
        </w:rPr>
        <w:t>4</w:t>
      </w:r>
      <w:r w:rsidRPr="00920997">
        <w:rPr>
          <w:rFonts w:asciiTheme="minorHAnsi" w:hAnsiTheme="minorHAnsi" w:cstheme="minorHAnsi"/>
          <w:b/>
          <w:sz w:val="22"/>
          <w:szCs w:val="22"/>
        </w:rPr>
        <w:t>0 pkt</w:t>
      </w:r>
      <w:r w:rsidR="0009466D" w:rsidRPr="00A0657F">
        <w:rPr>
          <w:rFonts w:asciiTheme="minorHAnsi" w:hAnsiTheme="minorHAnsi" w:cstheme="minorHAnsi"/>
          <w:sz w:val="22"/>
          <w:szCs w:val="22"/>
        </w:rPr>
        <w:t>.</w:t>
      </w:r>
    </w:p>
    <w:p w:rsidR="00A6438A" w:rsidRPr="00C47197" w:rsidRDefault="00A6438A" w:rsidP="00545BCC">
      <w:pPr>
        <w:pStyle w:val="Akapitzlist"/>
        <w:shd w:val="clear" w:color="auto" w:fill="FFFFFF"/>
        <w:overflowPunct w:val="0"/>
        <w:ind w:left="426"/>
        <w:textAlignment w:val="baseline"/>
        <w:rPr>
          <w:rFonts w:asciiTheme="minorHAnsi" w:eastAsia="Calibri" w:hAnsiTheme="minorHAnsi" w:cstheme="minorHAnsi"/>
          <w:color w:val="000000"/>
          <w:sz w:val="22"/>
          <w:szCs w:val="22"/>
          <w:lang w:eastAsia="pl-PL"/>
        </w:rPr>
      </w:pPr>
    </w:p>
    <w:p w:rsidR="003E1A41" w:rsidRPr="00C47197" w:rsidRDefault="0042163A" w:rsidP="00EE70D0">
      <w:pPr>
        <w:pStyle w:val="Stopka"/>
        <w:numPr>
          <w:ilvl w:val="3"/>
          <w:numId w:val="27"/>
        </w:numPr>
        <w:tabs>
          <w:tab w:val="clear" w:pos="4536"/>
          <w:tab w:val="center" w:pos="284"/>
        </w:tabs>
        <w:ind w:left="426" w:hanging="426"/>
        <w:jc w:val="both"/>
        <w:rPr>
          <w:rFonts w:asciiTheme="minorHAnsi" w:hAnsiTheme="minorHAnsi" w:cstheme="minorHAnsi"/>
          <w:b/>
          <w:sz w:val="22"/>
          <w:szCs w:val="22"/>
        </w:rPr>
      </w:pPr>
      <w:r w:rsidRPr="00C47197">
        <w:rPr>
          <w:rFonts w:asciiTheme="minorHAnsi" w:hAnsiTheme="minorHAnsi" w:cstheme="minorHAnsi"/>
          <w:b/>
          <w:sz w:val="22"/>
          <w:szCs w:val="22"/>
        </w:rPr>
        <w:t>Ocena punktowa oferty.</w:t>
      </w:r>
    </w:p>
    <w:p w:rsidR="0060241C" w:rsidRPr="00C47197" w:rsidRDefault="0060241C" w:rsidP="0060241C">
      <w:pPr>
        <w:spacing w:line="240" w:lineRule="auto"/>
        <w:ind w:firstLine="0"/>
        <w:rPr>
          <w:rFonts w:asciiTheme="minorHAnsi" w:hAnsiTheme="minorHAnsi" w:cstheme="minorHAnsi"/>
          <w:color w:val="000000"/>
          <w:sz w:val="22"/>
          <w:lang w:eastAsia="pl-PL"/>
        </w:rPr>
      </w:pPr>
      <w:r w:rsidRPr="00C47197">
        <w:rPr>
          <w:rFonts w:asciiTheme="minorHAnsi" w:hAnsiTheme="minorHAnsi" w:cstheme="minorHAnsi"/>
          <w:color w:val="000000"/>
          <w:sz w:val="22"/>
          <w:lang w:eastAsia="pl-PL"/>
        </w:rPr>
        <w:t>Ocena punktowa ofert „i” będzie liczbą wynikającą ze zsumowania ilości punktów, jakie otrzyma ta oferta za poszczególne kryteria oceny ofert. Oceniana oferta „i” otrzyma zaokrągloną do dwóch miejsc po przecinku ilość punktów wynikających z działania matematycznego:</w:t>
      </w:r>
    </w:p>
    <w:p w:rsidR="0060241C" w:rsidRPr="00C47197" w:rsidRDefault="0060241C" w:rsidP="0060241C">
      <w:pPr>
        <w:spacing w:line="240" w:lineRule="auto"/>
        <w:ind w:firstLine="0"/>
        <w:rPr>
          <w:rFonts w:asciiTheme="minorHAnsi" w:hAnsiTheme="minorHAnsi" w:cstheme="minorHAnsi"/>
          <w:b/>
          <w:color w:val="000000"/>
          <w:sz w:val="22"/>
          <w:lang w:eastAsia="pl-PL"/>
        </w:rPr>
      </w:pPr>
      <w:r w:rsidRPr="00C47197">
        <w:rPr>
          <w:rFonts w:asciiTheme="minorHAnsi" w:hAnsiTheme="minorHAnsi" w:cstheme="minorHAnsi"/>
          <w:b/>
          <w:color w:val="000000"/>
          <w:sz w:val="22"/>
          <w:lang w:eastAsia="pl-PL"/>
        </w:rPr>
        <w:t xml:space="preserve"> </w:t>
      </w:r>
    </w:p>
    <w:p w:rsidR="0060241C" w:rsidRPr="00C47197" w:rsidRDefault="0060241C" w:rsidP="0060241C">
      <w:pPr>
        <w:spacing w:line="240" w:lineRule="auto"/>
        <w:ind w:firstLine="0"/>
        <w:jc w:val="center"/>
        <w:rPr>
          <w:rFonts w:asciiTheme="minorHAnsi" w:hAnsiTheme="minorHAnsi" w:cstheme="minorHAnsi"/>
          <w:color w:val="000000"/>
          <w:sz w:val="22"/>
          <w:lang w:eastAsia="pl-PL"/>
        </w:rPr>
      </w:pPr>
      <w:r w:rsidRPr="00C47197">
        <w:rPr>
          <w:rFonts w:asciiTheme="minorHAnsi" w:hAnsiTheme="minorHAnsi" w:cstheme="minorHAnsi"/>
          <w:color w:val="000000"/>
          <w:sz w:val="22"/>
          <w:lang w:eastAsia="pl-PL"/>
        </w:rPr>
        <w:t xml:space="preserve">∑ </w:t>
      </w:r>
      <w:r w:rsidRPr="00C47197">
        <w:rPr>
          <w:rFonts w:asciiTheme="minorHAnsi" w:hAnsiTheme="minorHAnsi" w:cstheme="minorHAnsi"/>
          <w:b/>
          <w:bCs/>
          <w:color w:val="000000"/>
          <w:sz w:val="22"/>
          <w:lang w:eastAsia="pl-PL"/>
        </w:rPr>
        <w:t>P</w:t>
      </w:r>
      <w:r w:rsidRPr="00C47197">
        <w:rPr>
          <w:rFonts w:asciiTheme="minorHAnsi" w:hAnsiTheme="minorHAnsi" w:cstheme="minorHAnsi"/>
          <w:b/>
          <w:bCs/>
          <w:color w:val="000000"/>
          <w:sz w:val="22"/>
          <w:vertAlign w:val="subscript"/>
          <w:lang w:eastAsia="pl-PL"/>
        </w:rPr>
        <w:t xml:space="preserve">i </w:t>
      </w:r>
      <w:r w:rsidRPr="00C47197">
        <w:rPr>
          <w:rFonts w:asciiTheme="minorHAnsi" w:hAnsiTheme="minorHAnsi" w:cstheme="minorHAnsi"/>
          <w:b/>
          <w:color w:val="000000"/>
          <w:sz w:val="22"/>
          <w:lang w:eastAsia="pl-PL"/>
        </w:rPr>
        <w:t xml:space="preserve">=  </w:t>
      </w:r>
      <w:r w:rsidRPr="00C47197">
        <w:rPr>
          <w:rFonts w:asciiTheme="minorHAnsi" w:hAnsiTheme="minorHAnsi" w:cstheme="minorHAnsi"/>
          <w:b/>
          <w:bCs/>
          <w:color w:val="000000"/>
          <w:sz w:val="22"/>
          <w:lang w:eastAsia="pl-PL"/>
        </w:rPr>
        <w:t>P</w:t>
      </w:r>
      <w:r w:rsidRPr="00C47197">
        <w:rPr>
          <w:rFonts w:asciiTheme="minorHAnsi" w:hAnsiTheme="minorHAnsi" w:cstheme="minorHAnsi"/>
          <w:b/>
          <w:bCs/>
          <w:color w:val="000000"/>
          <w:sz w:val="22"/>
          <w:vertAlign w:val="subscript"/>
          <w:lang w:eastAsia="pl-PL"/>
        </w:rPr>
        <w:t>i</w:t>
      </w:r>
      <w:r w:rsidRPr="00C47197">
        <w:rPr>
          <w:rFonts w:asciiTheme="minorHAnsi" w:hAnsiTheme="minorHAnsi" w:cstheme="minorHAnsi"/>
          <w:b/>
          <w:bCs/>
          <w:color w:val="000000"/>
          <w:sz w:val="22"/>
          <w:lang w:eastAsia="pl-PL"/>
        </w:rPr>
        <w:t xml:space="preserve"> (C) + P</w:t>
      </w:r>
      <w:r w:rsidRPr="00C47197">
        <w:rPr>
          <w:rFonts w:asciiTheme="minorHAnsi" w:hAnsiTheme="minorHAnsi" w:cstheme="minorHAnsi"/>
          <w:b/>
          <w:bCs/>
          <w:color w:val="000000"/>
          <w:sz w:val="22"/>
          <w:vertAlign w:val="subscript"/>
          <w:lang w:eastAsia="pl-PL"/>
        </w:rPr>
        <w:t>i</w:t>
      </w:r>
      <w:r w:rsidRPr="00C47197">
        <w:rPr>
          <w:rFonts w:asciiTheme="minorHAnsi" w:hAnsiTheme="minorHAnsi" w:cstheme="minorHAnsi"/>
          <w:b/>
          <w:bCs/>
          <w:color w:val="000000"/>
          <w:sz w:val="22"/>
          <w:lang w:eastAsia="pl-PL"/>
        </w:rPr>
        <w:t xml:space="preserve"> (</w:t>
      </w:r>
      <w:r w:rsidR="0009466D" w:rsidRPr="00C47197">
        <w:rPr>
          <w:rFonts w:asciiTheme="minorHAnsi" w:hAnsiTheme="minorHAnsi" w:cstheme="minorHAnsi"/>
          <w:b/>
          <w:bCs/>
          <w:color w:val="000000"/>
          <w:sz w:val="22"/>
          <w:lang w:eastAsia="pl-PL"/>
        </w:rPr>
        <w:t>T</w:t>
      </w:r>
      <w:r w:rsidR="004819E7" w:rsidRPr="00C47197">
        <w:rPr>
          <w:rFonts w:asciiTheme="minorHAnsi" w:hAnsiTheme="minorHAnsi" w:cstheme="minorHAnsi"/>
          <w:b/>
          <w:bCs/>
          <w:color w:val="000000"/>
          <w:sz w:val="22"/>
          <w:lang w:eastAsia="pl-PL"/>
        </w:rPr>
        <w:t>)</w:t>
      </w:r>
    </w:p>
    <w:p w:rsidR="00641552" w:rsidRPr="00C47197" w:rsidRDefault="00641552" w:rsidP="00641552">
      <w:pPr>
        <w:spacing w:line="240" w:lineRule="auto"/>
        <w:ind w:firstLine="0"/>
        <w:rPr>
          <w:rFonts w:asciiTheme="minorHAnsi" w:hAnsiTheme="minorHAnsi" w:cstheme="minorHAnsi"/>
          <w:bCs/>
          <w:color w:val="000000"/>
          <w:sz w:val="22"/>
          <w:lang w:eastAsia="pl-PL"/>
        </w:rPr>
      </w:pPr>
      <w:r w:rsidRPr="00C47197">
        <w:rPr>
          <w:rFonts w:asciiTheme="minorHAnsi" w:hAnsiTheme="minorHAnsi" w:cstheme="minorHAnsi"/>
          <w:bCs/>
          <w:color w:val="000000"/>
          <w:sz w:val="22"/>
          <w:lang w:eastAsia="pl-PL"/>
        </w:rPr>
        <w:t>gdzie:</w:t>
      </w:r>
    </w:p>
    <w:p w:rsidR="00641552" w:rsidRPr="00C47197" w:rsidRDefault="00641552" w:rsidP="00641552">
      <w:pPr>
        <w:spacing w:line="240" w:lineRule="auto"/>
        <w:ind w:firstLine="0"/>
        <w:rPr>
          <w:rFonts w:asciiTheme="minorHAnsi" w:hAnsiTheme="minorHAnsi" w:cstheme="minorHAnsi"/>
          <w:color w:val="000000"/>
          <w:sz w:val="22"/>
          <w:lang w:eastAsia="pl-PL"/>
        </w:rPr>
      </w:pPr>
      <w:r w:rsidRPr="00C47197">
        <w:rPr>
          <w:rFonts w:asciiTheme="minorHAnsi" w:hAnsiTheme="minorHAnsi" w:cstheme="minorHAnsi"/>
          <w:color w:val="000000"/>
          <w:sz w:val="22"/>
          <w:lang w:eastAsia="pl-PL"/>
        </w:rPr>
        <w:t xml:space="preserve">∑ </w:t>
      </w:r>
      <w:r w:rsidRPr="00C47197">
        <w:rPr>
          <w:rFonts w:asciiTheme="minorHAnsi" w:hAnsiTheme="minorHAnsi" w:cstheme="minorHAnsi"/>
          <w:bCs/>
          <w:color w:val="000000"/>
          <w:sz w:val="22"/>
          <w:lang w:eastAsia="pl-PL"/>
        </w:rPr>
        <w:t>P</w:t>
      </w:r>
      <w:r w:rsidRPr="00C47197">
        <w:rPr>
          <w:rFonts w:asciiTheme="minorHAnsi" w:hAnsiTheme="minorHAnsi" w:cstheme="minorHAnsi"/>
          <w:bCs/>
          <w:color w:val="000000"/>
          <w:sz w:val="22"/>
          <w:vertAlign w:val="subscript"/>
          <w:lang w:eastAsia="pl-PL"/>
        </w:rPr>
        <w:t xml:space="preserve">i </w:t>
      </w:r>
      <w:r w:rsidRPr="00C47197">
        <w:rPr>
          <w:rFonts w:asciiTheme="minorHAnsi" w:hAnsiTheme="minorHAnsi" w:cstheme="minorHAnsi"/>
          <w:bCs/>
          <w:color w:val="000000"/>
          <w:sz w:val="22"/>
          <w:lang w:eastAsia="pl-PL"/>
        </w:rPr>
        <w:t>– ocena punktowa oferty „i” wynikającą ze zsumowania ilości punktów, jakie otrzyma ta oferta za poszczególne kryteria oceny ofert,</w:t>
      </w:r>
    </w:p>
    <w:p w:rsidR="00641552" w:rsidRPr="00C47197" w:rsidRDefault="00641552" w:rsidP="00641552">
      <w:pPr>
        <w:spacing w:line="240" w:lineRule="auto"/>
        <w:ind w:firstLine="0"/>
        <w:rPr>
          <w:rFonts w:asciiTheme="minorHAnsi" w:hAnsiTheme="minorHAnsi" w:cstheme="minorHAnsi"/>
          <w:bCs/>
          <w:color w:val="000000"/>
          <w:sz w:val="22"/>
          <w:lang w:eastAsia="pl-PL"/>
        </w:rPr>
      </w:pPr>
    </w:p>
    <w:p w:rsidR="00641552" w:rsidRPr="00C47197" w:rsidRDefault="00641552" w:rsidP="00641552">
      <w:pPr>
        <w:spacing w:line="240" w:lineRule="auto"/>
        <w:ind w:firstLine="0"/>
        <w:rPr>
          <w:rFonts w:asciiTheme="minorHAnsi" w:hAnsiTheme="minorHAnsi" w:cstheme="minorHAnsi"/>
          <w:bCs/>
          <w:color w:val="000000"/>
          <w:sz w:val="22"/>
          <w:lang w:eastAsia="pl-PL"/>
        </w:rPr>
      </w:pPr>
      <w:r w:rsidRPr="00C47197">
        <w:rPr>
          <w:rFonts w:asciiTheme="minorHAnsi" w:hAnsiTheme="minorHAnsi" w:cstheme="minorHAnsi"/>
          <w:bCs/>
          <w:color w:val="000000"/>
          <w:sz w:val="22"/>
          <w:lang w:eastAsia="pl-PL"/>
        </w:rPr>
        <w:t>P</w:t>
      </w:r>
      <w:r w:rsidRPr="00C47197">
        <w:rPr>
          <w:rFonts w:asciiTheme="minorHAnsi" w:hAnsiTheme="minorHAnsi" w:cstheme="minorHAnsi"/>
          <w:bCs/>
          <w:color w:val="000000"/>
          <w:sz w:val="22"/>
          <w:vertAlign w:val="subscript"/>
          <w:lang w:eastAsia="pl-PL"/>
        </w:rPr>
        <w:t>i</w:t>
      </w:r>
      <w:r w:rsidRPr="00C47197">
        <w:rPr>
          <w:rFonts w:asciiTheme="minorHAnsi" w:hAnsiTheme="minorHAnsi" w:cstheme="minorHAnsi"/>
          <w:bCs/>
          <w:color w:val="000000"/>
          <w:sz w:val="22"/>
          <w:lang w:eastAsia="pl-PL"/>
        </w:rPr>
        <w:t xml:space="preserve"> (C) - ilość punktów, jaką otrzyma oferta „i” za kryterium „Cena z podatkiem VAT (C)”;  </w:t>
      </w:r>
    </w:p>
    <w:p w:rsidR="00641552" w:rsidRPr="00C47197" w:rsidRDefault="00641552" w:rsidP="00641552">
      <w:pPr>
        <w:spacing w:line="240" w:lineRule="auto"/>
        <w:ind w:firstLine="0"/>
        <w:rPr>
          <w:rFonts w:asciiTheme="minorHAnsi" w:hAnsiTheme="minorHAnsi" w:cstheme="minorHAnsi"/>
          <w:color w:val="000000"/>
          <w:sz w:val="22"/>
        </w:rPr>
      </w:pPr>
      <w:r w:rsidRPr="00C47197">
        <w:rPr>
          <w:rFonts w:asciiTheme="minorHAnsi" w:hAnsiTheme="minorHAnsi" w:cstheme="minorHAnsi"/>
          <w:bCs/>
          <w:color w:val="000000"/>
          <w:sz w:val="22"/>
          <w:lang w:eastAsia="pl-PL"/>
        </w:rPr>
        <w:t>P</w:t>
      </w:r>
      <w:r w:rsidRPr="00C47197">
        <w:rPr>
          <w:rFonts w:asciiTheme="minorHAnsi" w:hAnsiTheme="minorHAnsi" w:cstheme="minorHAnsi"/>
          <w:bCs/>
          <w:color w:val="000000"/>
          <w:sz w:val="22"/>
          <w:vertAlign w:val="subscript"/>
          <w:lang w:eastAsia="pl-PL"/>
        </w:rPr>
        <w:t>i</w:t>
      </w:r>
      <w:r w:rsidR="00314963" w:rsidRPr="00C47197">
        <w:rPr>
          <w:rFonts w:asciiTheme="minorHAnsi" w:hAnsiTheme="minorHAnsi" w:cstheme="minorHAnsi"/>
          <w:bCs/>
          <w:color w:val="000000"/>
          <w:sz w:val="22"/>
          <w:lang w:eastAsia="pl-PL"/>
        </w:rPr>
        <w:t xml:space="preserve"> (</w:t>
      </w:r>
      <w:r w:rsidR="0009466D" w:rsidRPr="00C47197">
        <w:rPr>
          <w:rFonts w:asciiTheme="minorHAnsi" w:hAnsiTheme="minorHAnsi" w:cstheme="minorHAnsi"/>
          <w:bCs/>
          <w:color w:val="000000"/>
          <w:sz w:val="22"/>
          <w:lang w:eastAsia="pl-PL"/>
        </w:rPr>
        <w:t>T</w:t>
      </w:r>
      <w:r w:rsidRPr="00C47197">
        <w:rPr>
          <w:rFonts w:asciiTheme="minorHAnsi" w:hAnsiTheme="minorHAnsi" w:cstheme="minorHAnsi"/>
          <w:bCs/>
          <w:color w:val="000000"/>
          <w:sz w:val="22"/>
          <w:lang w:eastAsia="pl-PL"/>
        </w:rPr>
        <w:t>) – ilość punktów, jaką otrzyma oferta „i” za kryterium „</w:t>
      </w:r>
      <w:r w:rsidR="0009466D" w:rsidRPr="00C47197">
        <w:rPr>
          <w:rFonts w:asciiTheme="minorHAnsi" w:hAnsiTheme="minorHAnsi" w:cstheme="minorHAnsi"/>
          <w:bCs/>
          <w:color w:val="000000"/>
          <w:sz w:val="22"/>
          <w:lang w:eastAsia="pl-PL"/>
        </w:rPr>
        <w:t>Termin realizacji zamówienia</w:t>
      </w:r>
      <w:r w:rsidR="00314963" w:rsidRPr="00C47197">
        <w:rPr>
          <w:rFonts w:asciiTheme="minorHAnsi" w:hAnsiTheme="minorHAnsi" w:cstheme="minorHAnsi"/>
          <w:bCs/>
          <w:color w:val="000000"/>
          <w:sz w:val="22"/>
          <w:lang w:eastAsia="pl-PL"/>
        </w:rPr>
        <w:t xml:space="preserve"> (</w:t>
      </w:r>
      <w:r w:rsidR="0009466D" w:rsidRPr="00C47197">
        <w:rPr>
          <w:rFonts w:asciiTheme="minorHAnsi" w:hAnsiTheme="minorHAnsi" w:cstheme="minorHAnsi"/>
          <w:bCs/>
          <w:color w:val="000000"/>
          <w:sz w:val="22"/>
          <w:lang w:eastAsia="pl-PL"/>
        </w:rPr>
        <w:t>T</w:t>
      </w:r>
      <w:r w:rsidR="00314963" w:rsidRPr="00C47197">
        <w:rPr>
          <w:rFonts w:asciiTheme="minorHAnsi" w:hAnsiTheme="minorHAnsi" w:cstheme="minorHAnsi"/>
          <w:bCs/>
          <w:color w:val="000000"/>
          <w:sz w:val="22"/>
          <w:lang w:eastAsia="pl-PL"/>
        </w:rPr>
        <w:t>)</w:t>
      </w:r>
      <w:r w:rsidRPr="00C47197">
        <w:rPr>
          <w:rFonts w:asciiTheme="minorHAnsi" w:hAnsiTheme="minorHAnsi" w:cstheme="minorHAnsi"/>
          <w:sz w:val="22"/>
        </w:rPr>
        <w:t>”</w:t>
      </w:r>
      <w:r w:rsidR="0009466D" w:rsidRPr="00C47197">
        <w:rPr>
          <w:rFonts w:asciiTheme="minorHAnsi" w:hAnsiTheme="minorHAnsi" w:cstheme="minorHAnsi"/>
          <w:color w:val="000000"/>
          <w:sz w:val="22"/>
        </w:rPr>
        <w:t>.</w:t>
      </w:r>
    </w:p>
    <w:p w:rsidR="00641552" w:rsidRPr="00C47197" w:rsidRDefault="00641552" w:rsidP="00641552">
      <w:pPr>
        <w:spacing w:line="240" w:lineRule="auto"/>
        <w:ind w:firstLine="0"/>
        <w:rPr>
          <w:rFonts w:asciiTheme="minorHAnsi" w:hAnsiTheme="minorHAnsi" w:cstheme="minorHAnsi"/>
          <w:bCs/>
          <w:color w:val="000000"/>
          <w:sz w:val="22"/>
          <w:lang w:eastAsia="pl-PL"/>
        </w:rPr>
      </w:pPr>
    </w:p>
    <w:p w:rsidR="003E1A41" w:rsidRPr="00C47197" w:rsidRDefault="00335500" w:rsidP="00EE70D0">
      <w:pPr>
        <w:pStyle w:val="Stopka"/>
        <w:numPr>
          <w:ilvl w:val="3"/>
          <w:numId w:val="27"/>
        </w:numPr>
        <w:tabs>
          <w:tab w:val="clear" w:pos="4536"/>
          <w:tab w:val="center" w:pos="426"/>
        </w:tabs>
        <w:ind w:left="426" w:hanging="426"/>
        <w:jc w:val="both"/>
        <w:rPr>
          <w:rFonts w:asciiTheme="minorHAnsi" w:hAnsiTheme="minorHAnsi" w:cstheme="minorHAnsi"/>
          <w:b/>
          <w:sz w:val="22"/>
          <w:szCs w:val="22"/>
        </w:rPr>
      </w:pPr>
      <w:r w:rsidRPr="00C47197">
        <w:rPr>
          <w:rFonts w:asciiTheme="minorHAnsi" w:hAnsiTheme="minorHAnsi" w:cstheme="minorHAnsi"/>
          <w:b/>
          <w:sz w:val="22"/>
          <w:szCs w:val="22"/>
        </w:rPr>
        <w:t>Wybór oferty najkorzystniejszej.</w:t>
      </w:r>
    </w:p>
    <w:bookmarkEnd w:id="3"/>
    <w:p w:rsidR="00E17717" w:rsidRPr="00C47197" w:rsidRDefault="00E17717" w:rsidP="00EE70D0">
      <w:pPr>
        <w:pStyle w:val="Tekstpodstawowy32"/>
        <w:numPr>
          <w:ilvl w:val="0"/>
          <w:numId w:val="45"/>
        </w:numPr>
        <w:ind w:left="426" w:hanging="426"/>
        <w:rPr>
          <w:rFonts w:asciiTheme="minorHAnsi" w:eastAsia="Calibri" w:hAnsiTheme="minorHAnsi" w:cstheme="minorHAnsi"/>
          <w:szCs w:val="22"/>
          <w:lang w:eastAsia="pl-PL"/>
        </w:rPr>
      </w:pPr>
      <w:r w:rsidRPr="00C47197">
        <w:rPr>
          <w:rFonts w:asciiTheme="minorHAnsi" w:eastAsia="Calibri" w:hAnsiTheme="minorHAnsi" w:cstheme="minorHAnsi"/>
          <w:szCs w:val="22"/>
          <w:lang w:eastAsia="pl-PL"/>
        </w:rPr>
        <w:t>Za ofertę najkorzystniejszą zostanie uznana oferta, która przy uwzględnieniu powyższych kryteriów i</w:t>
      </w:r>
      <w:r w:rsidR="00A918C3" w:rsidRPr="00C47197">
        <w:rPr>
          <w:rFonts w:asciiTheme="minorHAnsi" w:eastAsia="Calibri" w:hAnsiTheme="minorHAnsi" w:cstheme="minorHAnsi"/>
          <w:szCs w:val="22"/>
          <w:lang w:eastAsia="pl-PL"/>
        </w:rPr>
        <w:t> </w:t>
      </w:r>
      <w:r w:rsidRPr="00C47197">
        <w:rPr>
          <w:rFonts w:asciiTheme="minorHAnsi" w:eastAsia="Calibri" w:hAnsiTheme="minorHAnsi" w:cstheme="minorHAnsi"/>
          <w:szCs w:val="22"/>
          <w:lang w:eastAsia="pl-PL"/>
        </w:rPr>
        <w:t xml:space="preserve">ich wag otrzyma najwyższą punktację obliczoną jako suma punktów otrzymanych za </w:t>
      </w:r>
      <w:r w:rsidR="00A918C3" w:rsidRPr="00C47197">
        <w:rPr>
          <w:rFonts w:asciiTheme="minorHAnsi" w:eastAsia="Calibri" w:hAnsiTheme="minorHAnsi" w:cstheme="minorHAnsi"/>
          <w:szCs w:val="22"/>
          <w:lang w:eastAsia="pl-PL"/>
        </w:rPr>
        <w:t>poszczególne kryteria</w:t>
      </w:r>
      <w:r w:rsidRPr="00C47197">
        <w:rPr>
          <w:rFonts w:asciiTheme="minorHAnsi" w:eastAsia="Calibri" w:hAnsiTheme="minorHAnsi" w:cstheme="minorHAnsi"/>
          <w:szCs w:val="22"/>
          <w:lang w:eastAsia="pl-PL"/>
        </w:rPr>
        <w:t xml:space="preserve"> oceny ofert</w:t>
      </w:r>
      <w:r w:rsidR="00A27CD9" w:rsidRPr="00C47197">
        <w:rPr>
          <w:rFonts w:asciiTheme="minorHAnsi" w:eastAsia="Calibri" w:hAnsiTheme="minorHAnsi" w:cstheme="minorHAnsi"/>
          <w:szCs w:val="22"/>
          <w:lang w:eastAsia="pl-PL"/>
        </w:rPr>
        <w:t>;</w:t>
      </w:r>
    </w:p>
    <w:p w:rsidR="00A27CD9" w:rsidRPr="00C47197" w:rsidRDefault="00A27CD9" w:rsidP="00EE70D0">
      <w:pPr>
        <w:pStyle w:val="Tekstpodstawowy32"/>
        <w:numPr>
          <w:ilvl w:val="0"/>
          <w:numId w:val="45"/>
        </w:numPr>
        <w:ind w:left="426" w:hanging="426"/>
        <w:rPr>
          <w:rFonts w:asciiTheme="minorHAnsi" w:eastAsia="Calibri" w:hAnsiTheme="minorHAnsi" w:cstheme="minorHAnsi"/>
          <w:szCs w:val="22"/>
          <w:lang w:eastAsia="pl-PL"/>
        </w:rPr>
      </w:pPr>
      <w:r w:rsidRPr="00C47197">
        <w:rPr>
          <w:rFonts w:asciiTheme="minorHAnsi" w:eastAsia="Calibri" w:hAnsiTheme="minorHAnsi" w:cstheme="minorHAnsi"/>
          <w:szCs w:val="22"/>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A27CD9" w:rsidRPr="00C47197" w:rsidRDefault="00A27CD9" w:rsidP="00EE70D0">
      <w:pPr>
        <w:pStyle w:val="Tekstpodstawowy32"/>
        <w:numPr>
          <w:ilvl w:val="0"/>
          <w:numId w:val="45"/>
        </w:numPr>
        <w:ind w:left="426" w:hanging="426"/>
        <w:rPr>
          <w:rFonts w:asciiTheme="minorHAnsi" w:eastAsia="Calibri" w:hAnsiTheme="minorHAnsi" w:cstheme="minorHAnsi"/>
          <w:szCs w:val="22"/>
          <w:lang w:eastAsia="pl-PL"/>
        </w:rPr>
      </w:pPr>
      <w:r w:rsidRPr="00C47197">
        <w:rPr>
          <w:rFonts w:asciiTheme="minorHAnsi" w:eastAsia="Calibri" w:hAnsiTheme="minorHAnsi" w:cstheme="minorHAnsi"/>
          <w:szCs w:val="22"/>
          <w:lang w:eastAsia="pl-PL"/>
        </w:rPr>
        <w:t>Jeżeli oferty otrzymały taką samą ocenę w kryterium o najwyższej wadze, Zamawiający wybiera ofertę z najniższą ceną lub najniższym kosztem;</w:t>
      </w:r>
    </w:p>
    <w:p w:rsidR="00A27CD9" w:rsidRPr="00C47197" w:rsidRDefault="00A27CD9" w:rsidP="00EE70D0">
      <w:pPr>
        <w:pStyle w:val="Tekstpodstawowy32"/>
        <w:numPr>
          <w:ilvl w:val="0"/>
          <w:numId w:val="45"/>
        </w:numPr>
        <w:ind w:left="426" w:hanging="426"/>
        <w:rPr>
          <w:rFonts w:asciiTheme="minorHAnsi" w:eastAsia="Calibri" w:hAnsiTheme="minorHAnsi" w:cstheme="minorHAnsi"/>
          <w:szCs w:val="22"/>
          <w:lang w:eastAsia="pl-PL"/>
        </w:rPr>
      </w:pPr>
      <w:r w:rsidRPr="00C47197">
        <w:rPr>
          <w:rFonts w:asciiTheme="minorHAnsi" w:eastAsia="Calibri" w:hAnsiTheme="minorHAnsi" w:cstheme="minorHAnsi"/>
          <w:szCs w:val="22"/>
          <w:lang w:eastAsia="pl-PL"/>
        </w:rPr>
        <w:t>Jeżeli nie można dokonać wyboru oferty w sposób, o którym mowa w pkt 3</w:t>
      </w:r>
      <w:r w:rsidR="000F39DC" w:rsidRPr="00C47197">
        <w:rPr>
          <w:rFonts w:asciiTheme="minorHAnsi" w:eastAsia="Calibri" w:hAnsiTheme="minorHAnsi" w:cstheme="minorHAnsi"/>
          <w:szCs w:val="22"/>
          <w:lang w:eastAsia="pl-PL"/>
        </w:rPr>
        <w:t>)</w:t>
      </w:r>
      <w:r w:rsidRPr="00C47197">
        <w:rPr>
          <w:rFonts w:asciiTheme="minorHAnsi" w:eastAsia="Calibri" w:hAnsiTheme="minorHAnsi" w:cstheme="minorHAnsi"/>
          <w:szCs w:val="22"/>
          <w:lang w:eastAsia="pl-PL"/>
        </w:rPr>
        <w:t>, Zamawiający wzywa wykonawców, którzy złożyli te oferty, do złożenia w terminie określonym przez zamawiającego ofert dodatkowych zawierających nową cenę lub koszt.</w:t>
      </w:r>
    </w:p>
    <w:p w:rsidR="007F2D1E" w:rsidRPr="00C47197" w:rsidRDefault="007F2D1E" w:rsidP="00E17717">
      <w:pPr>
        <w:pStyle w:val="Tekstpodstawowy32"/>
        <w:numPr>
          <w:ilvl w:val="12"/>
          <w:numId w:val="0"/>
        </w:numPr>
        <w:rPr>
          <w:rFonts w:asciiTheme="minorHAnsi" w:eastAsia="Calibri" w:hAnsiTheme="minorHAnsi" w:cstheme="minorHAnsi"/>
          <w:szCs w:val="22"/>
          <w:lang w:eastAsia="pl-PL"/>
        </w:rPr>
      </w:pPr>
    </w:p>
    <w:p w:rsidR="003E1A41" w:rsidRPr="00C47197" w:rsidRDefault="007F2D1E" w:rsidP="00EE70D0">
      <w:pPr>
        <w:pStyle w:val="Stopka"/>
        <w:numPr>
          <w:ilvl w:val="3"/>
          <w:numId w:val="27"/>
        </w:numPr>
        <w:tabs>
          <w:tab w:val="clear" w:pos="4536"/>
          <w:tab w:val="center" w:pos="426"/>
        </w:tabs>
        <w:ind w:left="426" w:hanging="426"/>
        <w:jc w:val="both"/>
        <w:rPr>
          <w:rFonts w:asciiTheme="minorHAnsi" w:hAnsiTheme="minorHAnsi" w:cstheme="minorHAnsi"/>
          <w:b/>
          <w:sz w:val="22"/>
          <w:szCs w:val="22"/>
        </w:rPr>
      </w:pPr>
      <w:r w:rsidRPr="00C47197">
        <w:rPr>
          <w:rFonts w:asciiTheme="minorHAnsi" w:hAnsiTheme="minorHAnsi" w:cstheme="minorHAnsi"/>
          <w:b/>
          <w:sz w:val="22"/>
          <w:szCs w:val="22"/>
        </w:rPr>
        <w:t>Aukcja elektroniczna.</w:t>
      </w:r>
    </w:p>
    <w:p w:rsidR="007F2D1E" w:rsidRPr="00C47197" w:rsidRDefault="007F2D1E" w:rsidP="007F2D1E">
      <w:pPr>
        <w:pStyle w:val="Stopka"/>
        <w:jc w:val="both"/>
        <w:rPr>
          <w:rFonts w:asciiTheme="minorHAnsi" w:hAnsiTheme="minorHAnsi" w:cstheme="minorHAnsi"/>
          <w:sz w:val="22"/>
          <w:szCs w:val="22"/>
        </w:rPr>
      </w:pPr>
      <w:r w:rsidRPr="00C47197">
        <w:rPr>
          <w:rFonts w:asciiTheme="minorHAnsi" w:hAnsiTheme="minorHAnsi" w:cstheme="minorHAnsi"/>
          <w:sz w:val="22"/>
          <w:szCs w:val="22"/>
        </w:rPr>
        <w:t xml:space="preserve">Zamawiający nie przewiduje </w:t>
      </w:r>
      <w:r w:rsidR="00A37F84" w:rsidRPr="00C47197">
        <w:rPr>
          <w:rFonts w:asciiTheme="minorHAnsi" w:hAnsiTheme="minorHAnsi" w:cstheme="minorHAnsi"/>
          <w:sz w:val="22"/>
          <w:szCs w:val="22"/>
        </w:rPr>
        <w:t xml:space="preserve">zastosowania </w:t>
      </w:r>
      <w:r w:rsidRPr="00C47197">
        <w:rPr>
          <w:rFonts w:asciiTheme="minorHAnsi" w:hAnsiTheme="minorHAnsi" w:cstheme="minorHAnsi"/>
          <w:sz w:val="22"/>
          <w:szCs w:val="22"/>
        </w:rPr>
        <w:t>aukcji elektronicznej</w:t>
      </w:r>
      <w:r w:rsidR="00A37F84" w:rsidRPr="00C47197">
        <w:rPr>
          <w:rFonts w:asciiTheme="minorHAnsi" w:hAnsiTheme="minorHAnsi" w:cstheme="minorHAnsi"/>
          <w:sz w:val="22"/>
          <w:szCs w:val="22"/>
        </w:rPr>
        <w:t xml:space="preserve"> w celu wyboru oferty najkorzystniejszej</w:t>
      </w:r>
      <w:r w:rsidRPr="00C47197">
        <w:rPr>
          <w:rFonts w:asciiTheme="minorHAnsi" w:hAnsiTheme="minorHAnsi" w:cstheme="minorHAnsi"/>
          <w:sz w:val="22"/>
          <w:szCs w:val="22"/>
        </w:rPr>
        <w:t>.</w:t>
      </w:r>
    </w:p>
    <w:p w:rsidR="00A37F84" w:rsidRPr="00C47197" w:rsidRDefault="00A37F84" w:rsidP="007F2D1E">
      <w:pPr>
        <w:pStyle w:val="Stopka"/>
        <w:jc w:val="both"/>
        <w:rPr>
          <w:rFonts w:asciiTheme="minorHAnsi" w:hAnsiTheme="minorHAnsi" w:cstheme="minorHAnsi"/>
          <w:sz w:val="22"/>
          <w:szCs w:val="22"/>
        </w:rPr>
      </w:pPr>
    </w:p>
    <w:p w:rsidR="00335500" w:rsidRPr="00C47197" w:rsidRDefault="00335500" w:rsidP="00EE70D0">
      <w:pPr>
        <w:pStyle w:val="Akapitzlist"/>
        <w:numPr>
          <w:ilvl w:val="0"/>
          <w:numId w:val="19"/>
        </w:numPr>
        <w:shd w:val="clear" w:color="auto" w:fill="FFFFFF"/>
        <w:tabs>
          <w:tab w:val="left" w:pos="426"/>
          <w:tab w:val="left" w:pos="851"/>
        </w:tabs>
        <w:overflowPunct w:val="0"/>
        <w:autoSpaceDE w:val="0"/>
        <w:autoSpaceDN w:val="0"/>
        <w:adjustRightInd w:val="0"/>
        <w:ind w:left="284" w:hanging="284"/>
        <w:textAlignment w:val="baseline"/>
        <w:outlineLvl w:val="0"/>
        <w:rPr>
          <w:rFonts w:asciiTheme="minorHAnsi" w:hAnsiTheme="minorHAnsi" w:cstheme="minorHAnsi"/>
          <w:b/>
          <w:sz w:val="22"/>
          <w:szCs w:val="22"/>
          <w:u w:val="single"/>
        </w:rPr>
      </w:pPr>
      <w:bookmarkStart w:id="4" w:name="_Toc66035828"/>
      <w:r w:rsidRPr="00C47197">
        <w:rPr>
          <w:rFonts w:asciiTheme="minorHAnsi" w:hAnsiTheme="minorHAnsi" w:cstheme="minorHAnsi"/>
          <w:b/>
          <w:sz w:val="22"/>
          <w:szCs w:val="22"/>
          <w:u w:val="single"/>
        </w:rPr>
        <w:t>Wymagania dotyczące zabezpieczenia należytego wykonania umowy</w:t>
      </w:r>
      <w:bookmarkEnd w:id="4"/>
      <w:r w:rsidRPr="00C47197">
        <w:rPr>
          <w:rFonts w:asciiTheme="minorHAnsi" w:hAnsiTheme="minorHAnsi" w:cstheme="minorHAnsi"/>
          <w:b/>
          <w:sz w:val="22"/>
          <w:szCs w:val="22"/>
          <w:u w:val="single"/>
        </w:rPr>
        <w:t xml:space="preserve">. </w:t>
      </w:r>
    </w:p>
    <w:p w:rsidR="004739D0" w:rsidRPr="00C47197" w:rsidRDefault="00506E15" w:rsidP="00506E15">
      <w:pPr>
        <w:shd w:val="clear" w:color="auto" w:fill="FFFFFF"/>
        <w:overflowPunct w:val="0"/>
        <w:autoSpaceDE w:val="0"/>
        <w:autoSpaceDN w:val="0"/>
        <w:adjustRightInd w:val="0"/>
        <w:spacing w:line="240" w:lineRule="auto"/>
        <w:ind w:firstLine="426"/>
        <w:jc w:val="left"/>
        <w:textAlignment w:val="baseline"/>
        <w:outlineLvl w:val="0"/>
        <w:rPr>
          <w:rFonts w:asciiTheme="minorHAnsi" w:hAnsiTheme="minorHAnsi" w:cstheme="minorHAnsi"/>
          <w:color w:val="000000"/>
          <w:sz w:val="22"/>
          <w:lang w:eastAsia="pl-PL"/>
        </w:rPr>
      </w:pPr>
      <w:r w:rsidRPr="00C47197">
        <w:rPr>
          <w:rFonts w:asciiTheme="minorHAnsi" w:hAnsiTheme="minorHAnsi" w:cstheme="minorHAnsi"/>
          <w:b/>
          <w:color w:val="000000"/>
          <w:sz w:val="22"/>
          <w:u w:val="single"/>
          <w:lang w:eastAsia="pl-PL"/>
        </w:rPr>
        <w:t>Nie wymaga</w:t>
      </w:r>
      <w:r w:rsidRPr="00C47197">
        <w:rPr>
          <w:rFonts w:asciiTheme="minorHAnsi" w:hAnsiTheme="minorHAnsi" w:cstheme="minorHAnsi"/>
          <w:color w:val="000000"/>
          <w:sz w:val="22"/>
          <w:lang w:eastAsia="pl-PL"/>
        </w:rPr>
        <w:t xml:space="preserve"> się wniesienia zabezpieczenia należytego wykonania umowy. </w:t>
      </w:r>
    </w:p>
    <w:p w:rsidR="00AA59A7" w:rsidRPr="00C47197" w:rsidRDefault="00AA59A7" w:rsidP="00506E15">
      <w:pPr>
        <w:rPr>
          <w:rFonts w:asciiTheme="minorHAnsi" w:hAnsiTheme="minorHAnsi" w:cstheme="minorHAnsi"/>
          <w:noProof/>
          <w:sz w:val="22"/>
        </w:rPr>
      </w:pPr>
    </w:p>
    <w:p w:rsidR="00335500" w:rsidRPr="00C47197" w:rsidRDefault="00335500" w:rsidP="00EE70D0">
      <w:pPr>
        <w:pStyle w:val="Akapitzlist"/>
        <w:numPr>
          <w:ilvl w:val="0"/>
          <w:numId w:val="19"/>
        </w:numPr>
        <w:shd w:val="clear" w:color="auto" w:fill="FFFFFF"/>
        <w:tabs>
          <w:tab w:val="left" w:pos="426"/>
          <w:tab w:val="left" w:pos="709"/>
        </w:tabs>
        <w:overflowPunct w:val="0"/>
        <w:autoSpaceDE w:val="0"/>
        <w:autoSpaceDN w:val="0"/>
        <w:adjustRightInd w:val="0"/>
        <w:ind w:left="425" w:hanging="425"/>
        <w:textAlignment w:val="baseline"/>
        <w:outlineLvl w:val="0"/>
        <w:rPr>
          <w:rFonts w:asciiTheme="minorHAnsi" w:hAnsiTheme="minorHAnsi" w:cstheme="minorHAnsi"/>
          <w:b/>
          <w:sz w:val="22"/>
          <w:szCs w:val="22"/>
          <w:u w:val="single"/>
        </w:rPr>
      </w:pPr>
      <w:r w:rsidRPr="00C47197">
        <w:rPr>
          <w:rFonts w:asciiTheme="minorHAnsi" w:hAnsiTheme="minorHAnsi" w:cstheme="minorHAnsi"/>
          <w:b/>
          <w:sz w:val="22"/>
          <w:szCs w:val="22"/>
          <w:u w:val="single"/>
        </w:rPr>
        <w:t xml:space="preserve">Informacje o </w:t>
      </w:r>
      <w:r w:rsidR="00825625" w:rsidRPr="00C47197">
        <w:rPr>
          <w:rFonts w:asciiTheme="minorHAnsi" w:hAnsiTheme="minorHAnsi" w:cstheme="minorHAnsi"/>
          <w:b/>
          <w:sz w:val="22"/>
          <w:szCs w:val="22"/>
          <w:u w:val="single"/>
        </w:rPr>
        <w:t>formalnościach</w:t>
      </w:r>
      <w:r w:rsidRPr="00C47197">
        <w:rPr>
          <w:rFonts w:asciiTheme="minorHAnsi" w:hAnsiTheme="minorHAnsi" w:cstheme="minorHAnsi"/>
          <w:b/>
          <w:sz w:val="22"/>
          <w:szCs w:val="22"/>
          <w:u w:val="single"/>
        </w:rPr>
        <w:t xml:space="preserve"> jakie </w:t>
      </w:r>
      <w:r w:rsidR="00825625" w:rsidRPr="00C47197">
        <w:rPr>
          <w:rFonts w:asciiTheme="minorHAnsi" w:hAnsiTheme="minorHAnsi" w:cstheme="minorHAnsi"/>
          <w:b/>
          <w:sz w:val="22"/>
          <w:szCs w:val="22"/>
          <w:u w:val="single"/>
        </w:rPr>
        <w:t>muszą zostać</w:t>
      </w:r>
      <w:r w:rsidRPr="00C47197">
        <w:rPr>
          <w:rFonts w:asciiTheme="minorHAnsi" w:hAnsiTheme="minorHAnsi" w:cstheme="minorHAnsi"/>
          <w:b/>
          <w:sz w:val="22"/>
          <w:szCs w:val="22"/>
          <w:u w:val="single"/>
        </w:rPr>
        <w:t xml:space="preserve"> dopełni</w:t>
      </w:r>
      <w:r w:rsidR="00825625" w:rsidRPr="00C47197">
        <w:rPr>
          <w:rFonts w:asciiTheme="minorHAnsi" w:hAnsiTheme="minorHAnsi" w:cstheme="minorHAnsi"/>
          <w:b/>
          <w:sz w:val="22"/>
          <w:szCs w:val="22"/>
          <w:u w:val="single"/>
        </w:rPr>
        <w:t>one</w:t>
      </w:r>
      <w:r w:rsidRPr="00C47197">
        <w:rPr>
          <w:rFonts w:asciiTheme="minorHAnsi" w:hAnsiTheme="minorHAnsi" w:cstheme="minorHAnsi"/>
          <w:b/>
          <w:sz w:val="22"/>
          <w:szCs w:val="22"/>
          <w:u w:val="single"/>
        </w:rPr>
        <w:t xml:space="preserve"> po wyborze </w:t>
      </w:r>
      <w:r w:rsidR="00825625" w:rsidRPr="00C47197">
        <w:rPr>
          <w:rFonts w:asciiTheme="minorHAnsi" w:hAnsiTheme="minorHAnsi" w:cstheme="minorHAnsi"/>
          <w:b/>
          <w:sz w:val="22"/>
          <w:szCs w:val="22"/>
          <w:u w:val="single"/>
        </w:rPr>
        <w:t>w celu zawarcia umowy w sprawie zamówienia publicznego.</w:t>
      </w:r>
    </w:p>
    <w:p w:rsidR="00335500" w:rsidRPr="00C47197" w:rsidRDefault="00335500" w:rsidP="00060836">
      <w:pPr>
        <w:shd w:val="clear" w:color="auto" w:fill="FFFFFF"/>
        <w:spacing w:line="240" w:lineRule="auto"/>
        <w:ind w:left="340" w:hanging="340"/>
        <w:rPr>
          <w:rFonts w:asciiTheme="minorHAnsi" w:hAnsiTheme="minorHAnsi" w:cstheme="minorHAnsi"/>
          <w:b/>
          <w:sz w:val="22"/>
          <w:u w:val="single"/>
        </w:rPr>
      </w:pPr>
    </w:p>
    <w:p w:rsidR="00825625" w:rsidRPr="00C47197" w:rsidRDefault="00825625" w:rsidP="00EE70D0">
      <w:pPr>
        <w:numPr>
          <w:ilvl w:val="0"/>
          <w:numId w:val="46"/>
        </w:numPr>
        <w:suppressAutoHyphens/>
        <w:spacing w:line="240" w:lineRule="auto"/>
        <w:ind w:left="426" w:hanging="426"/>
        <w:rPr>
          <w:rFonts w:asciiTheme="minorHAnsi" w:hAnsiTheme="minorHAnsi" w:cstheme="minorHAnsi"/>
          <w:sz w:val="22"/>
        </w:rPr>
      </w:pPr>
      <w:bookmarkStart w:id="5" w:name="_Toc504465412"/>
      <w:r w:rsidRPr="00C47197">
        <w:rPr>
          <w:rFonts w:asciiTheme="minorHAnsi" w:hAnsiTheme="minorHAnsi" w:cstheme="minorHAnsi"/>
          <w:sz w:val="22"/>
        </w:rPr>
        <w:t xml:space="preserve">Jeżeli zostanie wybrana oferta wykonawców wspólnie ubiegających się o udzielenie zamówienia, Zamawiający może żądać przed zawarciem umowy w sprawie zamówienia publicznego kopii umowy regulującej współpracę tych wykonawców, w której wykonawcy wskażą podmiot </w:t>
      </w:r>
      <w:r w:rsidRPr="00C47197">
        <w:rPr>
          <w:rFonts w:asciiTheme="minorHAnsi" w:hAnsiTheme="minorHAnsi" w:cstheme="minorHAnsi"/>
          <w:sz w:val="22"/>
        </w:rPr>
        <w:lastRenderedPageBreak/>
        <w:t>uprawniony do kontaktów z Zamawiającym oraz wystawiania dokumentów związanych z</w:t>
      </w:r>
      <w:r w:rsidR="008F7BFF" w:rsidRPr="00C47197">
        <w:rPr>
          <w:rFonts w:asciiTheme="minorHAnsi" w:hAnsiTheme="minorHAnsi" w:cstheme="minorHAnsi"/>
          <w:sz w:val="22"/>
        </w:rPr>
        <w:t> </w:t>
      </w:r>
      <w:r w:rsidRPr="00C47197">
        <w:rPr>
          <w:rFonts w:asciiTheme="minorHAnsi" w:hAnsiTheme="minorHAnsi" w:cstheme="minorHAnsi"/>
          <w:sz w:val="22"/>
        </w:rPr>
        <w:t>płatnościami.</w:t>
      </w:r>
    </w:p>
    <w:p w:rsidR="00825625" w:rsidRPr="00C47197" w:rsidRDefault="00825625" w:rsidP="00EE70D0">
      <w:pPr>
        <w:numPr>
          <w:ilvl w:val="0"/>
          <w:numId w:val="46"/>
        </w:numPr>
        <w:suppressAutoHyphens/>
        <w:spacing w:line="240" w:lineRule="auto"/>
        <w:ind w:left="426" w:hanging="426"/>
        <w:rPr>
          <w:rFonts w:asciiTheme="minorHAnsi" w:hAnsiTheme="minorHAnsi" w:cstheme="minorHAnsi"/>
          <w:sz w:val="22"/>
        </w:rPr>
      </w:pPr>
      <w:r w:rsidRPr="00C47197">
        <w:rPr>
          <w:rFonts w:asciiTheme="minorHAnsi" w:hAnsiTheme="minorHAnsi" w:cstheme="minorHAnsi"/>
          <w:sz w:val="22"/>
        </w:rPr>
        <w:t>Zamawiający powiadomi wybranego wykonawcę o terminie podpisania umowy w sprawie zamówienia publicznego. Wykonawca przekaże Zamawiającemu informacje niezbędne do uzupełnienia umowy.</w:t>
      </w:r>
    </w:p>
    <w:p w:rsidR="00335500" w:rsidRPr="00C47197" w:rsidRDefault="00335500" w:rsidP="00F16949">
      <w:pPr>
        <w:shd w:val="clear" w:color="auto" w:fill="FFFFFF"/>
        <w:spacing w:line="240" w:lineRule="auto"/>
        <w:ind w:firstLine="0"/>
        <w:rPr>
          <w:rFonts w:asciiTheme="minorHAnsi" w:hAnsiTheme="minorHAnsi" w:cstheme="minorHAnsi"/>
          <w:noProof/>
          <w:sz w:val="22"/>
          <w:lang w:eastAsia="pl-PL"/>
        </w:rPr>
      </w:pPr>
    </w:p>
    <w:p w:rsidR="00825625" w:rsidRPr="00C47197" w:rsidRDefault="00825625" w:rsidP="00EE70D0">
      <w:pPr>
        <w:pStyle w:val="Akapitzlist"/>
        <w:numPr>
          <w:ilvl w:val="0"/>
          <w:numId w:val="19"/>
        </w:numPr>
        <w:shd w:val="clear" w:color="auto" w:fill="FFFFFF"/>
        <w:tabs>
          <w:tab w:val="left" w:pos="426"/>
          <w:tab w:val="left" w:pos="709"/>
        </w:tabs>
        <w:overflowPunct w:val="0"/>
        <w:autoSpaceDE w:val="0"/>
        <w:autoSpaceDN w:val="0"/>
        <w:adjustRightInd w:val="0"/>
        <w:ind w:left="425" w:hanging="425"/>
        <w:textAlignment w:val="baseline"/>
        <w:outlineLvl w:val="0"/>
        <w:rPr>
          <w:rFonts w:asciiTheme="minorHAnsi" w:hAnsiTheme="minorHAnsi" w:cstheme="minorHAnsi"/>
          <w:b/>
          <w:sz w:val="22"/>
          <w:szCs w:val="22"/>
          <w:u w:val="single"/>
        </w:rPr>
      </w:pPr>
      <w:r w:rsidRPr="00C47197">
        <w:rPr>
          <w:rFonts w:asciiTheme="minorHAnsi" w:hAnsiTheme="minorHAnsi" w:cstheme="minorHAnsi"/>
          <w:b/>
          <w:sz w:val="22"/>
          <w:szCs w:val="22"/>
          <w:u w:val="single"/>
        </w:rPr>
        <w:t>Projektowane postanowienia umowy w sprawie zamówienia publicznego, które zostaną wprowadzone do treści umowy.</w:t>
      </w:r>
    </w:p>
    <w:p w:rsidR="004461EF" w:rsidRPr="00C47197" w:rsidRDefault="004461EF" w:rsidP="004461EF">
      <w:pPr>
        <w:pStyle w:val="Akapitzlist"/>
        <w:shd w:val="clear" w:color="auto" w:fill="FFFFFF"/>
        <w:tabs>
          <w:tab w:val="left" w:pos="426"/>
          <w:tab w:val="left" w:pos="709"/>
        </w:tabs>
        <w:overflowPunct w:val="0"/>
        <w:autoSpaceDE w:val="0"/>
        <w:autoSpaceDN w:val="0"/>
        <w:adjustRightInd w:val="0"/>
        <w:ind w:left="425"/>
        <w:textAlignment w:val="baseline"/>
        <w:outlineLvl w:val="0"/>
        <w:rPr>
          <w:rFonts w:asciiTheme="minorHAnsi" w:hAnsiTheme="minorHAnsi" w:cstheme="minorHAnsi"/>
          <w:b/>
          <w:sz w:val="22"/>
          <w:szCs w:val="22"/>
          <w:u w:val="single"/>
        </w:rPr>
      </w:pPr>
    </w:p>
    <w:p w:rsidR="004461EF" w:rsidRPr="00C47197" w:rsidRDefault="004461EF" w:rsidP="00EE70D0">
      <w:pPr>
        <w:numPr>
          <w:ilvl w:val="0"/>
          <w:numId w:val="47"/>
        </w:numPr>
        <w:tabs>
          <w:tab w:val="clear" w:pos="0"/>
          <w:tab w:val="num" w:pos="142"/>
        </w:tabs>
        <w:suppressAutoHyphens/>
        <w:spacing w:line="240" w:lineRule="auto"/>
        <w:ind w:left="426" w:hanging="426"/>
        <w:rPr>
          <w:rFonts w:asciiTheme="minorHAnsi" w:hAnsiTheme="minorHAnsi" w:cstheme="minorHAnsi"/>
          <w:sz w:val="22"/>
        </w:rPr>
      </w:pPr>
      <w:r w:rsidRPr="00C47197">
        <w:rPr>
          <w:rFonts w:asciiTheme="minorHAnsi" w:hAnsiTheme="minorHAnsi" w:cstheme="minorHAnsi"/>
          <w:sz w:val="22"/>
        </w:rPr>
        <w:t xml:space="preserve">Projektowane postanowienia umowy w sprawie zamówienia publicznego, które zostaną wprowadzone do treści umowy, zostały określone we wzorze </w:t>
      </w:r>
      <w:r w:rsidR="00584C54" w:rsidRPr="00C47197">
        <w:rPr>
          <w:rFonts w:asciiTheme="minorHAnsi" w:hAnsiTheme="minorHAnsi" w:cstheme="minorHAnsi"/>
          <w:sz w:val="22"/>
        </w:rPr>
        <w:t xml:space="preserve">umowy stanowiącym </w:t>
      </w:r>
      <w:r w:rsidR="008C6351" w:rsidRPr="002102DB">
        <w:rPr>
          <w:rFonts w:asciiTheme="minorHAnsi" w:hAnsiTheme="minorHAnsi" w:cstheme="minorHAnsi"/>
          <w:b/>
          <w:sz w:val="22"/>
        </w:rPr>
        <w:t>Z</w:t>
      </w:r>
      <w:r w:rsidR="00584C54" w:rsidRPr="002102DB">
        <w:rPr>
          <w:rFonts w:asciiTheme="minorHAnsi" w:hAnsiTheme="minorHAnsi" w:cstheme="minorHAnsi"/>
          <w:b/>
          <w:sz w:val="22"/>
        </w:rPr>
        <w:t>ałącznik nr 6</w:t>
      </w:r>
      <w:r w:rsidRPr="00C47197">
        <w:rPr>
          <w:rFonts w:asciiTheme="minorHAnsi" w:hAnsiTheme="minorHAnsi" w:cstheme="minorHAnsi"/>
          <w:sz w:val="22"/>
        </w:rPr>
        <w:t xml:space="preserve"> do SWZ.</w:t>
      </w:r>
    </w:p>
    <w:p w:rsidR="004461EF" w:rsidRPr="00C47197" w:rsidRDefault="004461EF" w:rsidP="00EE70D0">
      <w:pPr>
        <w:numPr>
          <w:ilvl w:val="0"/>
          <w:numId w:val="47"/>
        </w:numPr>
        <w:suppressAutoHyphens/>
        <w:spacing w:line="240" w:lineRule="auto"/>
        <w:ind w:left="426" w:hanging="426"/>
        <w:rPr>
          <w:rFonts w:asciiTheme="minorHAnsi" w:hAnsiTheme="minorHAnsi" w:cstheme="minorHAnsi"/>
          <w:sz w:val="22"/>
        </w:rPr>
      </w:pPr>
      <w:r w:rsidRPr="00C47197">
        <w:rPr>
          <w:rFonts w:asciiTheme="minorHAnsi" w:hAnsiTheme="minorHAnsi" w:cstheme="minorHAnsi"/>
          <w:sz w:val="22"/>
        </w:rPr>
        <w:t>Zamawiający przewiduje możliwość dokonania zamian w umowie na zasadach określonych we wzorze umowy.</w:t>
      </w:r>
    </w:p>
    <w:p w:rsidR="004461EF" w:rsidRPr="00C47197" w:rsidRDefault="004461EF" w:rsidP="004461EF">
      <w:pPr>
        <w:suppressAutoHyphens/>
        <w:spacing w:line="240" w:lineRule="auto"/>
        <w:ind w:left="426" w:firstLine="0"/>
        <w:rPr>
          <w:rFonts w:asciiTheme="minorHAnsi" w:hAnsiTheme="minorHAnsi" w:cstheme="minorHAnsi"/>
          <w:sz w:val="22"/>
        </w:rPr>
      </w:pPr>
    </w:p>
    <w:p w:rsidR="00335500" w:rsidRPr="00C47197" w:rsidRDefault="000113A5" w:rsidP="00EE70D0">
      <w:pPr>
        <w:pStyle w:val="Akapitzlist"/>
        <w:numPr>
          <w:ilvl w:val="0"/>
          <w:numId w:val="19"/>
        </w:numPr>
        <w:shd w:val="clear" w:color="auto" w:fill="FFFFFF"/>
        <w:tabs>
          <w:tab w:val="left" w:pos="426"/>
          <w:tab w:val="left" w:pos="709"/>
          <w:tab w:val="left" w:pos="993"/>
        </w:tabs>
        <w:overflowPunct w:val="0"/>
        <w:autoSpaceDE w:val="0"/>
        <w:autoSpaceDN w:val="0"/>
        <w:adjustRightInd w:val="0"/>
        <w:ind w:left="284" w:hanging="284"/>
        <w:textAlignment w:val="baseline"/>
        <w:outlineLvl w:val="0"/>
        <w:rPr>
          <w:rFonts w:asciiTheme="minorHAnsi" w:hAnsiTheme="minorHAnsi" w:cstheme="minorHAnsi"/>
          <w:b/>
          <w:sz w:val="22"/>
          <w:szCs w:val="22"/>
          <w:u w:val="single"/>
        </w:rPr>
      </w:pPr>
      <w:r w:rsidRPr="00C47197">
        <w:rPr>
          <w:rFonts w:asciiTheme="minorHAnsi" w:hAnsiTheme="minorHAnsi" w:cstheme="minorHAnsi"/>
          <w:b/>
          <w:sz w:val="22"/>
          <w:szCs w:val="22"/>
          <w:u w:val="single"/>
        </w:rPr>
        <w:t>Pouczenie o środkach ochrony prawnej przysługujących</w:t>
      </w:r>
      <w:r w:rsidR="00335500" w:rsidRPr="00C47197">
        <w:rPr>
          <w:rFonts w:asciiTheme="minorHAnsi" w:hAnsiTheme="minorHAnsi" w:cstheme="minorHAnsi"/>
          <w:b/>
          <w:sz w:val="22"/>
          <w:szCs w:val="22"/>
          <w:u w:val="single"/>
        </w:rPr>
        <w:t xml:space="preserve"> </w:t>
      </w:r>
      <w:bookmarkEnd w:id="5"/>
      <w:r w:rsidR="00390E34" w:rsidRPr="00C47197">
        <w:rPr>
          <w:rFonts w:asciiTheme="minorHAnsi" w:hAnsiTheme="minorHAnsi" w:cstheme="minorHAnsi"/>
          <w:b/>
          <w:sz w:val="22"/>
          <w:szCs w:val="22"/>
          <w:u w:val="single"/>
        </w:rPr>
        <w:t>w</w:t>
      </w:r>
      <w:r w:rsidR="00335500" w:rsidRPr="00C47197">
        <w:rPr>
          <w:rFonts w:asciiTheme="minorHAnsi" w:hAnsiTheme="minorHAnsi" w:cstheme="minorHAnsi"/>
          <w:b/>
          <w:sz w:val="22"/>
          <w:szCs w:val="22"/>
          <w:u w:val="single"/>
        </w:rPr>
        <w:t>ykonawc</w:t>
      </w:r>
      <w:r w:rsidR="008E6A71" w:rsidRPr="00C47197">
        <w:rPr>
          <w:rFonts w:asciiTheme="minorHAnsi" w:hAnsiTheme="minorHAnsi" w:cstheme="minorHAnsi"/>
          <w:b/>
          <w:sz w:val="22"/>
          <w:szCs w:val="22"/>
          <w:u w:val="single"/>
        </w:rPr>
        <w:t>y</w:t>
      </w:r>
      <w:r w:rsidR="00335500" w:rsidRPr="00C47197">
        <w:rPr>
          <w:rFonts w:asciiTheme="minorHAnsi" w:hAnsiTheme="minorHAnsi" w:cstheme="minorHAnsi"/>
          <w:b/>
          <w:sz w:val="22"/>
          <w:szCs w:val="22"/>
          <w:u w:val="single"/>
        </w:rPr>
        <w:t>.</w:t>
      </w:r>
    </w:p>
    <w:p w:rsidR="00A147A4" w:rsidRPr="00C47197" w:rsidRDefault="00A147A4" w:rsidP="00FE1504">
      <w:pPr>
        <w:shd w:val="clear" w:color="auto" w:fill="FFFFFF"/>
        <w:overflowPunct w:val="0"/>
        <w:autoSpaceDE w:val="0"/>
        <w:autoSpaceDN w:val="0"/>
        <w:adjustRightInd w:val="0"/>
        <w:spacing w:line="240" w:lineRule="auto"/>
        <w:ind w:left="357" w:firstLine="0"/>
        <w:textAlignment w:val="baseline"/>
        <w:outlineLvl w:val="0"/>
        <w:rPr>
          <w:rFonts w:asciiTheme="minorHAnsi" w:hAnsiTheme="minorHAnsi" w:cstheme="minorHAnsi"/>
          <w:b/>
          <w:caps/>
          <w:sz w:val="22"/>
          <w:u w:val="single"/>
          <w:lang w:eastAsia="pl-PL"/>
        </w:rPr>
      </w:pPr>
    </w:p>
    <w:p w:rsidR="001933A9" w:rsidRPr="00C47197" w:rsidRDefault="008B41FD" w:rsidP="00EE70D0">
      <w:pPr>
        <w:pStyle w:val="Akapitzlist"/>
        <w:numPr>
          <w:ilvl w:val="3"/>
          <w:numId w:val="30"/>
        </w:numPr>
        <w:tabs>
          <w:tab w:val="num" w:pos="284"/>
        </w:tabs>
        <w:suppressAutoHyphens/>
        <w:ind w:left="284" w:hanging="284"/>
        <w:rPr>
          <w:rFonts w:asciiTheme="minorHAnsi" w:hAnsiTheme="minorHAnsi" w:cstheme="minorHAnsi"/>
          <w:color w:val="000000"/>
          <w:sz w:val="22"/>
          <w:szCs w:val="22"/>
        </w:rPr>
      </w:pPr>
      <w:r w:rsidRPr="00C47197">
        <w:rPr>
          <w:rFonts w:asciiTheme="minorHAnsi" w:hAnsiTheme="minorHAnsi" w:cstheme="minorHAnsi"/>
          <w:color w:val="000000"/>
          <w:sz w:val="22"/>
          <w:szCs w:val="22"/>
        </w:rPr>
        <w:t xml:space="preserve">Wykonawcy oraz </w:t>
      </w:r>
      <w:r w:rsidR="001933A9" w:rsidRPr="00C47197">
        <w:rPr>
          <w:rFonts w:asciiTheme="minorHAnsi" w:hAnsiTheme="minorHAnsi" w:cstheme="minorHAnsi"/>
          <w:color w:val="000000"/>
          <w:sz w:val="22"/>
          <w:szCs w:val="22"/>
        </w:rPr>
        <w:t>innemu podmiotowi, jeżeli ma lub miał interes w uzyskaniu zamówienia oraz poniósł lub może ponieść szkodę w wyniku naruszenia przez Zamawiającego przepisów ustawy</w:t>
      </w:r>
      <w:r w:rsidRPr="00C47197">
        <w:rPr>
          <w:rFonts w:asciiTheme="minorHAnsi" w:hAnsiTheme="minorHAnsi" w:cstheme="minorHAnsi"/>
          <w:color w:val="000000"/>
          <w:sz w:val="22"/>
          <w:szCs w:val="22"/>
        </w:rPr>
        <w:t xml:space="preserve"> Pzp</w:t>
      </w:r>
      <w:r w:rsidR="001933A9" w:rsidRPr="00C47197">
        <w:rPr>
          <w:rFonts w:asciiTheme="minorHAnsi" w:hAnsiTheme="minorHAnsi" w:cstheme="minorHAnsi"/>
          <w:color w:val="000000"/>
          <w:sz w:val="22"/>
          <w:szCs w:val="22"/>
        </w:rPr>
        <w:t>, przysługują środki ochrony prawnej określone w Dziale I</w:t>
      </w:r>
      <w:r w:rsidRPr="00C47197">
        <w:rPr>
          <w:rFonts w:asciiTheme="minorHAnsi" w:hAnsiTheme="minorHAnsi" w:cstheme="minorHAnsi"/>
          <w:color w:val="000000"/>
          <w:sz w:val="22"/>
          <w:szCs w:val="22"/>
        </w:rPr>
        <w:t>X</w:t>
      </w:r>
      <w:r w:rsidR="001933A9" w:rsidRPr="00C47197">
        <w:rPr>
          <w:rFonts w:asciiTheme="minorHAnsi" w:hAnsiTheme="minorHAnsi" w:cstheme="minorHAnsi"/>
          <w:color w:val="000000"/>
          <w:sz w:val="22"/>
          <w:szCs w:val="22"/>
        </w:rPr>
        <w:t xml:space="preserve"> ustawy</w:t>
      </w:r>
      <w:r w:rsidRPr="00C47197">
        <w:rPr>
          <w:rFonts w:asciiTheme="minorHAnsi" w:hAnsiTheme="minorHAnsi" w:cstheme="minorHAnsi"/>
          <w:color w:val="000000"/>
          <w:sz w:val="22"/>
          <w:szCs w:val="22"/>
        </w:rPr>
        <w:t xml:space="preserve"> Pzp</w:t>
      </w:r>
      <w:r w:rsidR="001933A9" w:rsidRPr="00C47197">
        <w:rPr>
          <w:rFonts w:asciiTheme="minorHAnsi" w:hAnsiTheme="minorHAnsi" w:cstheme="minorHAnsi"/>
          <w:color w:val="000000"/>
          <w:sz w:val="22"/>
          <w:szCs w:val="22"/>
        </w:rPr>
        <w:t>.</w:t>
      </w:r>
    </w:p>
    <w:p w:rsidR="008B41FD" w:rsidRPr="00C47197" w:rsidRDefault="001933A9" w:rsidP="00EE70D0">
      <w:pPr>
        <w:pStyle w:val="Akapitzlist"/>
        <w:numPr>
          <w:ilvl w:val="3"/>
          <w:numId w:val="30"/>
        </w:numPr>
        <w:tabs>
          <w:tab w:val="num" w:pos="284"/>
        </w:tabs>
        <w:suppressAutoHyphens/>
        <w:ind w:left="284" w:hanging="284"/>
        <w:rPr>
          <w:rFonts w:asciiTheme="minorHAnsi" w:hAnsiTheme="minorHAnsi" w:cstheme="minorHAnsi"/>
          <w:color w:val="000000"/>
          <w:sz w:val="22"/>
          <w:szCs w:val="22"/>
        </w:rPr>
      </w:pPr>
      <w:r w:rsidRPr="00C47197">
        <w:rPr>
          <w:rFonts w:asciiTheme="minorHAnsi" w:hAnsiTheme="minorHAnsi" w:cstheme="minorHAnsi"/>
          <w:color w:val="000000"/>
          <w:sz w:val="22"/>
          <w:szCs w:val="22"/>
        </w:rPr>
        <w:t xml:space="preserve">Odwołanie przysługuje </w:t>
      </w:r>
      <w:r w:rsidR="008B41FD" w:rsidRPr="00C47197">
        <w:rPr>
          <w:rFonts w:asciiTheme="minorHAnsi" w:hAnsiTheme="minorHAnsi" w:cstheme="minorHAnsi"/>
          <w:color w:val="000000"/>
          <w:sz w:val="22"/>
          <w:szCs w:val="22"/>
        </w:rPr>
        <w:t>na:</w:t>
      </w:r>
    </w:p>
    <w:p w:rsidR="008B41FD" w:rsidRPr="00C47197" w:rsidRDefault="008B41FD" w:rsidP="00EE70D0">
      <w:pPr>
        <w:pStyle w:val="Akapitzlist"/>
        <w:numPr>
          <w:ilvl w:val="0"/>
          <w:numId w:val="48"/>
        </w:numPr>
        <w:tabs>
          <w:tab w:val="clear" w:pos="1440"/>
          <w:tab w:val="num" w:pos="567"/>
        </w:tabs>
        <w:autoSpaceDE w:val="0"/>
        <w:autoSpaceDN w:val="0"/>
        <w:adjustRightInd w:val="0"/>
        <w:ind w:left="567" w:hanging="425"/>
        <w:jc w:val="left"/>
        <w:rPr>
          <w:rFonts w:asciiTheme="minorHAnsi" w:eastAsia="Calibri" w:hAnsiTheme="minorHAnsi" w:cstheme="minorHAnsi"/>
          <w:color w:val="000000"/>
          <w:sz w:val="22"/>
          <w:szCs w:val="22"/>
          <w:lang w:eastAsia="pl-PL"/>
        </w:rPr>
      </w:pPr>
      <w:r w:rsidRPr="00C47197">
        <w:rPr>
          <w:rFonts w:asciiTheme="minorHAnsi" w:eastAsia="Calibri" w:hAnsiTheme="minorHAnsi" w:cstheme="minorHAnsi"/>
          <w:color w:val="000000"/>
          <w:sz w:val="22"/>
          <w:szCs w:val="22"/>
          <w:lang w:eastAsia="pl-PL"/>
        </w:rPr>
        <w:t xml:space="preserve">niezgodną z przepisami ustawy czynność Zamawiającego, podjętą w postępowaniu o udzielenie zamówienia, w tym na projektowane postanowienie umowy; </w:t>
      </w:r>
    </w:p>
    <w:p w:rsidR="008B41FD" w:rsidRPr="00C47197" w:rsidRDefault="008B41FD" w:rsidP="00EE70D0">
      <w:pPr>
        <w:pStyle w:val="Akapitzlist"/>
        <w:numPr>
          <w:ilvl w:val="0"/>
          <w:numId w:val="48"/>
        </w:numPr>
        <w:tabs>
          <w:tab w:val="clear" w:pos="1440"/>
          <w:tab w:val="num" w:pos="567"/>
        </w:tabs>
        <w:autoSpaceDE w:val="0"/>
        <w:autoSpaceDN w:val="0"/>
        <w:adjustRightInd w:val="0"/>
        <w:ind w:left="567" w:hanging="425"/>
        <w:rPr>
          <w:rFonts w:asciiTheme="minorHAnsi" w:eastAsia="Calibri" w:hAnsiTheme="minorHAnsi" w:cstheme="minorHAnsi"/>
          <w:color w:val="000000"/>
          <w:sz w:val="22"/>
          <w:szCs w:val="22"/>
          <w:lang w:eastAsia="pl-PL"/>
        </w:rPr>
      </w:pPr>
      <w:r w:rsidRPr="00C47197">
        <w:rPr>
          <w:rFonts w:asciiTheme="minorHAnsi" w:eastAsia="Calibri" w:hAnsiTheme="minorHAnsi" w:cstheme="minorHAnsi"/>
          <w:color w:val="000000"/>
          <w:sz w:val="22"/>
          <w:szCs w:val="22"/>
          <w:lang w:eastAsia="pl-PL"/>
        </w:rPr>
        <w:t xml:space="preserve">zaniechanie czynności w postępowaniu o udzielenie zamówienia, do której Zamawiający był obowiązany na podstawie ustawy; </w:t>
      </w:r>
    </w:p>
    <w:p w:rsidR="008B41FD" w:rsidRPr="00C47197" w:rsidRDefault="008B41FD" w:rsidP="00EE70D0">
      <w:pPr>
        <w:pStyle w:val="Akapitzlist"/>
        <w:numPr>
          <w:ilvl w:val="0"/>
          <w:numId w:val="48"/>
        </w:numPr>
        <w:tabs>
          <w:tab w:val="clear" w:pos="1440"/>
          <w:tab w:val="num" w:pos="567"/>
          <w:tab w:val="num" w:pos="2880"/>
        </w:tabs>
        <w:suppressAutoHyphens/>
        <w:ind w:left="567" w:hanging="425"/>
        <w:rPr>
          <w:rFonts w:asciiTheme="minorHAnsi" w:hAnsiTheme="minorHAnsi" w:cstheme="minorHAnsi"/>
          <w:color w:val="000000"/>
          <w:sz w:val="22"/>
          <w:szCs w:val="22"/>
        </w:rPr>
      </w:pPr>
      <w:r w:rsidRPr="00C47197">
        <w:rPr>
          <w:rFonts w:asciiTheme="minorHAnsi" w:eastAsia="Calibri" w:hAnsiTheme="minorHAnsi" w:cstheme="minorHAnsi"/>
          <w:color w:val="000000"/>
          <w:sz w:val="22"/>
          <w:szCs w:val="22"/>
          <w:lang w:eastAsia="pl-PL"/>
        </w:rPr>
        <w:t>zaniechanie przeprowadzenia postępowania o udzielenie zamówienia na podstawie ustawy Pzp, mimo że Zamawiający był do tego obowiązany.</w:t>
      </w:r>
    </w:p>
    <w:p w:rsidR="008B41FD" w:rsidRPr="00C47197" w:rsidRDefault="001933A9" w:rsidP="00EE70D0">
      <w:pPr>
        <w:pStyle w:val="Akapitzlist"/>
        <w:numPr>
          <w:ilvl w:val="3"/>
          <w:numId w:val="30"/>
        </w:numPr>
        <w:tabs>
          <w:tab w:val="num" w:pos="284"/>
        </w:tabs>
        <w:suppressAutoHyphens/>
        <w:ind w:left="284" w:hanging="284"/>
        <w:rPr>
          <w:rFonts w:asciiTheme="minorHAnsi" w:hAnsiTheme="minorHAnsi" w:cstheme="minorHAnsi"/>
          <w:color w:val="000000"/>
          <w:sz w:val="22"/>
          <w:szCs w:val="22"/>
        </w:rPr>
      </w:pPr>
      <w:r w:rsidRPr="00C47197">
        <w:rPr>
          <w:rFonts w:asciiTheme="minorHAnsi" w:hAnsiTheme="minorHAnsi" w:cstheme="minorHAnsi"/>
          <w:color w:val="000000"/>
          <w:sz w:val="22"/>
          <w:szCs w:val="22"/>
        </w:rPr>
        <w:t>Odwołanie wnosi się do Prezesa Krajowej Izby Odwoławczej</w:t>
      </w:r>
      <w:r w:rsidR="008B41FD" w:rsidRPr="00C47197">
        <w:rPr>
          <w:rFonts w:asciiTheme="minorHAnsi" w:hAnsiTheme="minorHAnsi" w:cstheme="minorHAnsi"/>
          <w:color w:val="000000"/>
          <w:sz w:val="22"/>
          <w:szCs w:val="22"/>
        </w:rPr>
        <w:t>.</w:t>
      </w:r>
    </w:p>
    <w:p w:rsidR="008B41FD" w:rsidRPr="00C47197" w:rsidRDefault="008B41FD" w:rsidP="00EE70D0">
      <w:pPr>
        <w:pStyle w:val="Akapitzlist"/>
        <w:numPr>
          <w:ilvl w:val="3"/>
          <w:numId w:val="30"/>
        </w:numPr>
        <w:tabs>
          <w:tab w:val="num" w:pos="284"/>
        </w:tabs>
        <w:suppressAutoHyphens/>
        <w:ind w:left="284" w:hanging="284"/>
        <w:rPr>
          <w:rFonts w:asciiTheme="minorHAnsi" w:hAnsiTheme="minorHAnsi" w:cstheme="minorHAnsi"/>
          <w:color w:val="000000"/>
          <w:sz w:val="22"/>
          <w:szCs w:val="22"/>
        </w:rPr>
      </w:pPr>
      <w:r w:rsidRPr="00C47197">
        <w:rPr>
          <w:rFonts w:asciiTheme="minorHAnsi" w:hAnsiTheme="minorHAnsi" w:cstheme="minorHAnsi"/>
          <w:color w:val="000000"/>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8B41FD" w:rsidRPr="00C47197" w:rsidRDefault="00296ACC" w:rsidP="00EE70D0">
      <w:pPr>
        <w:pStyle w:val="Akapitzlist"/>
        <w:numPr>
          <w:ilvl w:val="3"/>
          <w:numId w:val="30"/>
        </w:numPr>
        <w:tabs>
          <w:tab w:val="num" w:pos="284"/>
        </w:tabs>
        <w:suppressAutoHyphens/>
        <w:ind w:left="284" w:hanging="284"/>
        <w:rPr>
          <w:rFonts w:asciiTheme="minorHAnsi" w:hAnsiTheme="minorHAnsi" w:cstheme="minorHAnsi"/>
          <w:color w:val="000000"/>
          <w:sz w:val="22"/>
          <w:szCs w:val="22"/>
        </w:rPr>
      </w:pPr>
      <w:r w:rsidRPr="00C47197">
        <w:rPr>
          <w:rFonts w:asciiTheme="minorHAnsi" w:hAnsiTheme="minorHAnsi" w:cstheme="minorHAnsi"/>
          <w:color w:val="000000"/>
          <w:sz w:val="22"/>
          <w:szCs w:val="22"/>
        </w:rPr>
        <w:t>Odwołanie wnosi się w terminie:</w:t>
      </w:r>
    </w:p>
    <w:p w:rsidR="00296ACC" w:rsidRPr="00C47197" w:rsidRDefault="00296ACC" w:rsidP="00EE70D0">
      <w:pPr>
        <w:pStyle w:val="Akapitzlist"/>
        <w:numPr>
          <w:ilvl w:val="0"/>
          <w:numId w:val="49"/>
        </w:numPr>
        <w:tabs>
          <w:tab w:val="clear" w:pos="1440"/>
        </w:tabs>
        <w:suppressAutoHyphens/>
        <w:ind w:left="567" w:hanging="425"/>
        <w:rPr>
          <w:rFonts w:asciiTheme="minorHAnsi" w:eastAsia="Calibri" w:hAnsiTheme="minorHAnsi" w:cstheme="minorHAnsi"/>
          <w:color w:val="000000"/>
          <w:sz w:val="22"/>
          <w:szCs w:val="22"/>
          <w:lang w:eastAsia="pl-PL"/>
        </w:rPr>
      </w:pPr>
      <w:r w:rsidRPr="00C47197">
        <w:rPr>
          <w:rFonts w:asciiTheme="minorHAnsi" w:eastAsia="Calibri" w:hAnsiTheme="minorHAnsi" w:cstheme="minorHAnsi"/>
          <w:color w:val="000000"/>
          <w:sz w:val="22"/>
          <w:szCs w:val="22"/>
          <w:lang w:eastAsia="pl-PL"/>
        </w:rPr>
        <w:t xml:space="preserve">5 dni od dnia przekazania informacji o czynności Zamawiającego stanowiącej podstawę jego wniesienia, jeżeli informacja została przekazana przy użyciu środków komunikacji elektronicznej, </w:t>
      </w:r>
    </w:p>
    <w:p w:rsidR="00296ACC" w:rsidRPr="00C47197" w:rsidRDefault="00296ACC" w:rsidP="00EE70D0">
      <w:pPr>
        <w:pStyle w:val="Akapitzlist"/>
        <w:numPr>
          <w:ilvl w:val="0"/>
          <w:numId w:val="49"/>
        </w:numPr>
        <w:tabs>
          <w:tab w:val="clear" w:pos="1440"/>
          <w:tab w:val="num" w:pos="2880"/>
        </w:tabs>
        <w:suppressAutoHyphens/>
        <w:ind w:left="567" w:hanging="425"/>
        <w:rPr>
          <w:rFonts w:asciiTheme="minorHAnsi" w:eastAsia="Calibri" w:hAnsiTheme="minorHAnsi" w:cstheme="minorHAnsi"/>
          <w:color w:val="000000"/>
          <w:sz w:val="22"/>
          <w:szCs w:val="22"/>
          <w:lang w:eastAsia="pl-PL"/>
        </w:rPr>
      </w:pPr>
      <w:r w:rsidRPr="00C47197">
        <w:rPr>
          <w:rFonts w:asciiTheme="minorHAnsi" w:eastAsia="Calibri" w:hAnsiTheme="minorHAnsi" w:cstheme="minorHAnsi"/>
          <w:color w:val="000000"/>
          <w:sz w:val="22"/>
          <w:szCs w:val="22"/>
          <w:lang w:eastAsia="pl-PL"/>
        </w:rPr>
        <w:t>10 dni od dnia przekazania informacji o czynności Zamawiającego stanowiącej podstawę jego wniesienia, jeżeli informacja została przekazana w sposób inny niż określony w pkt 5.1).</w:t>
      </w:r>
    </w:p>
    <w:p w:rsidR="00296ACC" w:rsidRPr="00C47197" w:rsidRDefault="00296ACC" w:rsidP="00EE70D0">
      <w:pPr>
        <w:pStyle w:val="Akapitzlist"/>
        <w:numPr>
          <w:ilvl w:val="3"/>
          <w:numId w:val="30"/>
        </w:numPr>
        <w:tabs>
          <w:tab w:val="num" w:pos="284"/>
        </w:tabs>
        <w:suppressAutoHyphens/>
        <w:ind w:left="284" w:hanging="284"/>
        <w:rPr>
          <w:rFonts w:asciiTheme="minorHAnsi" w:hAnsiTheme="minorHAnsi" w:cstheme="minorHAnsi"/>
          <w:color w:val="000000"/>
          <w:sz w:val="22"/>
          <w:szCs w:val="22"/>
        </w:rPr>
      </w:pPr>
      <w:r w:rsidRPr="00C47197">
        <w:rPr>
          <w:rFonts w:asciiTheme="minorHAnsi" w:hAnsiTheme="minorHAnsi" w:cstheme="minorHAnsi"/>
          <w:color w:val="000000"/>
          <w:sz w:val="22"/>
          <w:szCs w:val="22"/>
        </w:rPr>
        <w:t xml:space="preserve">Odwołanie wobec treści ogłoszenia wszczynającego postępowanie o udzielenie zamówienia lub wobec treści dokumentów zamówienia wnosi się w terminie </w:t>
      </w:r>
      <w:r w:rsidRPr="00C47197">
        <w:rPr>
          <w:rFonts w:asciiTheme="minorHAnsi" w:hAnsiTheme="minorHAnsi" w:cstheme="minorHAnsi"/>
          <w:sz w:val="22"/>
          <w:szCs w:val="22"/>
        </w:rPr>
        <w:t>5 dni od dnia zamieszczenia ogłoszenia w Biuletynie Zamówie</w:t>
      </w:r>
      <w:r w:rsidR="008A64F3" w:rsidRPr="00C47197">
        <w:rPr>
          <w:rFonts w:asciiTheme="minorHAnsi" w:hAnsiTheme="minorHAnsi" w:cstheme="minorHAnsi"/>
          <w:sz w:val="22"/>
          <w:szCs w:val="22"/>
        </w:rPr>
        <w:t>ń Publicznych lub dokumentów za</w:t>
      </w:r>
      <w:r w:rsidRPr="00C47197">
        <w:rPr>
          <w:rFonts w:asciiTheme="minorHAnsi" w:hAnsiTheme="minorHAnsi" w:cstheme="minorHAnsi"/>
          <w:sz w:val="22"/>
          <w:szCs w:val="22"/>
        </w:rPr>
        <w:t>mówienia na stronie internetowej, w</w:t>
      </w:r>
      <w:r w:rsidR="008F7BFF" w:rsidRPr="00C47197">
        <w:rPr>
          <w:rFonts w:asciiTheme="minorHAnsi" w:hAnsiTheme="minorHAnsi" w:cstheme="minorHAnsi"/>
          <w:sz w:val="22"/>
          <w:szCs w:val="22"/>
        </w:rPr>
        <w:t> </w:t>
      </w:r>
      <w:r w:rsidRPr="00C47197">
        <w:rPr>
          <w:rFonts w:asciiTheme="minorHAnsi" w:hAnsiTheme="minorHAnsi" w:cstheme="minorHAnsi"/>
          <w:sz w:val="22"/>
          <w:szCs w:val="22"/>
        </w:rPr>
        <w:t>przypadku zamówień, których wartość jest mniejsza niż progi unijne.</w:t>
      </w:r>
    </w:p>
    <w:p w:rsidR="00296ACC" w:rsidRPr="00C47197" w:rsidRDefault="00296ACC" w:rsidP="00EE70D0">
      <w:pPr>
        <w:pStyle w:val="Akapitzlist"/>
        <w:numPr>
          <w:ilvl w:val="3"/>
          <w:numId w:val="30"/>
        </w:numPr>
        <w:tabs>
          <w:tab w:val="num" w:pos="284"/>
        </w:tabs>
        <w:suppressAutoHyphens/>
        <w:ind w:left="284" w:hanging="284"/>
        <w:rPr>
          <w:rFonts w:asciiTheme="minorHAnsi" w:hAnsiTheme="minorHAnsi" w:cstheme="minorHAnsi"/>
          <w:color w:val="000000"/>
          <w:sz w:val="22"/>
          <w:szCs w:val="22"/>
        </w:rPr>
      </w:pPr>
      <w:r w:rsidRPr="00C47197">
        <w:rPr>
          <w:rFonts w:asciiTheme="minorHAnsi" w:hAnsiTheme="minorHAnsi" w:cstheme="minorHAnsi"/>
          <w:color w:val="000000"/>
          <w:sz w:val="22"/>
          <w:szCs w:val="22"/>
        </w:rPr>
        <w:t xml:space="preserve">Odwołanie w przypadkach innych niż określone w pkt 5 i 6 wnosi się w terminie </w:t>
      </w:r>
      <w:r w:rsidRPr="00C47197">
        <w:rPr>
          <w:rFonts w:asciiTheme="minorHAnsi" w:eastAsia="Calibri" w:hAnsiTheme="minorHAnsi" w:cstheme="minorHAnsi"/>
          <w:color w:val="000000"/>
          <w:sz w:val="22"/>
          <w:szCs w:val="22"/>
          <w:lang w:eastAsia="pl-PL"/>
        </w:rPr>
        <w:t>5 dni od dnia, w którym powzięto lub przy zachowaniu należytej staranności można było powziąć wiadomość o</w:t>
      </w:r>
      <w:r w:rsidR="008F7BFF" w:rsidRPr="00C47197">
        <w:rPr>
          <w:rFonts w:asciiTheme="minorHAnsi" w:eastAsia="Calibri" w:hAnsiTheme="minorHAnsi" w:cstheme="minorHAnsi"/>
          <w:color w:val="000000"/>
          <w:sz w:val="22"/>
          <w:szCs w:val="22"/>
          <w:lang w:eastAsia="pl-PL"/>
        </w:rPr>
        <w:t> </w:t>
      </w:r>
      <w:r w:rsidRPr="00C47197">
        <w:rPr>
          <w:rFonts w:asciiTheme="minorHAnsi" w:eastAsia="Calibri" w:hAnsiTheme="minorHAnsi" w:cstheme="minorHAnsi"/>
          <w:color w:val="000000"/>
          <w:sz w:val="22"/>
          <w:szCs w:val="22"/>
          <w:lang w:eastAsia="pl-PL"/>
        </w:rPr>
        <w:t>okolicznościach stanowiących podstawę jego wniesienia, w przypadku zamówień, których wartość jest mniejsza niż progi unijne.</w:t>
      </w:r>
    </w:p>
    <w:p w:rsidR="001933A9" w:rsidRPr="00C47197" w:rsidRDefault="001933A9" w:rsidP="00EE70D0">
      <w:pPr>
        <w:pStyle w:val="Akapitzlist"/>
        <w:numPr>
          <w:ilvl w:val="3"/>
          <w:numId w:val="30"/>
        </w:numPr>
        <w:tabs>
          <w:tab w:val="num" w:pos="284"/>
        </w:tabs>
        <w:suppressAutoHyphens/>
        <w:ind w:left="284" w:hanging="284"/>
        <w:rPr>
          <w:rFonts w:asciiTheme="minorHAnsi" w:hAnsiTheme="minorHAnsi" w:cstheme="minorHAnsi"/>
          <w:color w:val="000000"/>
          <w:sz w:val="22"/>
          <w:szCs w:val="22"/>
        </w:rPr>
      </w:pPr>
      <w:r w:rsidRPr="00C47197">
        <w:rPr>
          <w:rFonts w:asciiTheme="minorHAnsi" w:hAnsiTheme="minorHAnsi" w:cstheme="minorHAnsi"/>
          <w:color w:val="000000"/>
          <w:sz w:val="22"/>
          <w:szCs w:val="22"/>
        </w:rPr>
        <w:t>Sz</w:t>
      </w:r>
      <w:r w:rsidR="00EF63A6" w:rsidRPr="00C47197">
        <w:rPr>
          <w:rFonts w:asciiTheme="minorHAnsi" w:hAnsiTheme="minorHAnsi" w:cstheme="minorHAnsi"/>
          <w:color w:val="000000"/>
          <w:sz w:val="22"/>
          <w:szCs w:val="22"/>
        </w:rPr>
        <w:t>czegółowe zasady postępowania po</w:t>
      </w:r>
      <w:r w:rsidRPr="00C47197">
        <w:rPr>
          <w:rFonts w:asciiTheme="minorHAnsi" w:hAnsiTheme="minorHAnsi" w:cstheme="minorHAnsi"/>
          <w:color w:val="000000"/>
          <w:sz w:val="22"/>
          <w:szCs w:val="22"/>
        </w:rPr>
        <w:t xml:space="preserve"> wniesieniu odwołania, okre</w:t>
      </w:r>
      <w:r w:rsidR="00EF63A6" w:rsidRPr="00C47197">
        <w:rPr>
          <w:rFonts w:asciiTheme="minorHAnsi" w:hAnsiTheme="minorHAnsi" w:cstheme="minorHAnsi"/>
          <w:color w:val="000000"/>
          <w:sz w:val="22"/>
          <w:szCs w:val="22"/>
        </w:rPr>
        <w:t xml:space="preserve">ślają stosowne przepisy Działu IX </w:t>
      </w:r>
      <w:r w:rsidRPr="00C47197">
        <w:rPr>
          <w:rFonts w:asciiTheme="minorHAnsi" w:hAnsiTheme="minorHAnsi" w:cstheme="minorHAnsi"/>
          <w:color w:val="000000"/>
          <w:sz w:val="22"/>
          <w:szCs w:val="22"/>
        </w:rPr>
        <w:t>ustawy</w:t>
      </w:r>
      <w:r w:rsidR="00EF63A6" w:rsidRPr="00C47197">
        <w:rPr>
          <w:rFonts w:asciiTheme="minorHAnsi" w:hAnsiTheme="minorHAnsi" w:cstheme="minorHAnsi"/>
          <w:color w:val="000000"/>
          <w:sz w:val="22"/>
          <w:szCs w:val="22"/>
        </w:rPr>
        <w:t xml:space="preserve"> Pzp</w:t>
      </w:r>
      <w:r w:rsidRPr="00C47197">
        <w:rPr>
          <w:rFonts w:asciiTheme="minorHAnsi" w:hAnsiTheme="minorHAnsi" w:cstheme="minorHAnsi"/>
          <w:color w:val="000000"/>
          <w:sz w:val="22"/>
          <w:szCs w:val="22"/>
        </w:rPr>
        <w:t>.</w:t>
      </w:r>
    </w:p>
    <w:p w:rsidR="00EF63A6" w:rsidRPr="00C47197" w:rsidRDefault="00EF63A6" w:rsidP="00EE70D0">
      <w:pPr>
        <w:pStyle w:val="Akapitzlist"/>
        <w:numPr>
          <w:ilvl w:val="3"/>
          <w:numId w:val="30"/>
        </w:numPr>
        <w:tabs>
          <w:tab w:val="num" w:pos="284"/>
        </w:tabs>
        <w:suppressAutoHyphens/>
        <w:ind w:left="284" w:hanging="284"/>
        <w:rPr>
          <w:rFonts w:asciiTheme="minorHAnsi" w:hAnsiTheme="minorHAnsi" w:cstheme="minorHAnsi"/>
          <w:color w:val="000000"/>
          <w:sz w:val="22"/>
          <w:szCs w:val="22"/>
        </w:rPr>
      </w:pPr>
      <w:r w:rsidRPr="00C47197">
        <w:rPr>
          <w:rFonts w:asciiTheme="minorHAnsi" w:hAnsiTheme="minorHAnsi" w:cstheme="minorHAnsi"/>
          <w:color w:val="000000"/>
          <w:sz w:val="22"/>
          <w:szCs w:val="22"/>
        </w:rPr>
        <w:t xml:space="preserve">Na orzeczenie </w:t>
      </w:r>
      <w:r w:rsidR="00854CDA" w:rsidRPr="00C47197">
        <w:rPr>
          <w:rFonts w:asciiTheme="minorHAnsi" w:hAnsiTheme="minorHAnsi" w:cstheme="minorHAnsi"/>
          <w:color w:val="000000"/>
          <w:sz w:val="22"/>
          <w:szCs w:val="22"/>
        </w:rPr>
        <w:t xml:space="preserve">Krajowej </w:t>
      </w:r>
      <w:r w:rsidRPr="00C47197">
        <w:rPr>
          <w:rFonts w:asciiTheme="minorHAnsi" w:hAnsiTheme="minorHAnsi" w:cstheme="minorHAnsi"/>
          <w:color w:val="000000"/>
          <w:sz w:val="22"/>
          <w:szCs w:val="22"/>
        </w:rPr>
        <w:t xml:space="preserve">Izby </w:t>
      </w:r>
      <w:r w:rsidR="00854CDA" w:rsidRPr="00C47197">
        <w:rPr>
          <w:rFonts w:asciiTheme="minorHAnsi" w:hAnsiTheme="minorHAnsi" w:cstheme="minorHAnsi"/>
          <w:color w:val="000000"/>
          <w:sz w:val="22"/>
          <w:szCs w:val="22"/>
        </w:rPr>
        <w:t xml:space="preserve">Odwoławczej </w:t>
      </w:r>
      <w:r w:rsidRPr="00C47197">
        <w:rPr>
          <w:rFonts w:asciiTheme="minorHAnsi" w:hAnsiTheme="minorHAnsi" w:cstheme="minorHAnsi"/>
          <w:color w:val="000000"/>
          <w:sz w:val="22"/>
          <w:szCs w:val="22"/>
        </w:rPr>
        <w:t xml:space="preserve">oraz postanowienie Prezesa </w:t>
      </w:r>
      <w:r w:rsidR="00854CDA" w:rsidRPr="00C47197">
        <w:rPr>
          <w:rFonts w:asciiTheme="minorHAnsi" w:hAnsiTheme="minorHAnsi" w:cstheme="minorHAnsi"/>
          <w:color w:val="000000"/>
          <w:sz w:val="22"/>
          <w:szCs w:val="22"/>
        </w:rPr>
        <w:t xml:space="preserve">Krajowej </w:t>
      </w:r>
      <w:r w:rsidRPr="00C47197">
        <w:rPr>
          <w:rFonts w:asciiTheme="minorHAnsi" w:hAnsiTheme="minorHAnsi" w:cstheme="minorHAnsi"/>
          <w:color w:val="000000"/>
          <w:sz w:val="22"/>
          <w:szCs w:val="22"/>
        </w:rPr>
        <w:t>Izby</w:t>
      </w:r>
      <w:r w:rsidR="00854CDA" w:rsidRPr="00C47197">
        <w:rPr>
          <w:rFonts w:asciiTheme="minorHAnsi" w:hAnsiTheme="minorHAnsi" w:cstheme="minorHAnsi"/>
          <w:color w:val="000000"/>
          <w:sz w:val="22"/>
          <w:szCs w:val="22"/>
        </w:rPr>
        <w:t xml:space="preserve"> Odwoławczej</w:t>
      </w:r>
      <w:r w:rsidRPr="00C47197">
        <w:rPr>
          <w:rFonts w:asciiTheme="minorHAnsi" w:hAnsiTheme="minorHAnsi" w:cstheme="minorHAnsi"/>
          <w:color w:val="000000"/>
          <w:sz w:val="22"/>
          <w:szCs w:val="22"/>
        </w:rPr>
        <w:t>, o</w:t>
      </w:r>
      <w:r w:rsidR="00854CDA" w:rsidRPr="00C47197">
        <w:rPr>
          <w:rFonts w:asciiTheme="minorHAnsi" w:hAnsiTheme="minorHAnsi" w:cstheme="minorHAnsi"/>
          <w:color w:val="000000"/>
          <w:sz w:val="22"/>
          <w:szCs w:val="22"/>
        </w:rPr>
        <w:t> </w:t>
      </w:r>
      <w:r w:rsidRPr="00C47197">
        <w:rPr>
          <w:rFonts w:asciiTheme="minorHAnsi" w:hAnsiTheme="minorHAnsi" w:cstheme="minorHAnsi"/>
          <w:color w:val="000000"/>
          <w:sz w:val="22"/>
          <w:szCs w:val="22"/>
        </w:rPr>
        <w:t>którym mowa w art. 519 ust. 1, stronom oraz uczestnikom postępowania odwoławczego przysługuje skarga do sądu.</w:t>
      </w:r>
    </w:p>
    <w:p w:rsidR="00E93896" w:rsidRPr="00C47197" w:rsidRDefault="00854CDA" w:rsidP="00EE70D0">
      <w:pPr>
        <w:pStyle w:val="Akapitzlist"/>
        <w:numPr>
          <w:ilvl w:val="3"/>
          <w:numId w:val="30"/>
        </w:numPr>
        <w:tabs>
          <w:tab w:val="num" w:pos="284"/>
        </w:tabs>
        <w:suppressAutoHyphens/>
        <w:ind w:left="284" w:hanging="284"/>
        <w:rPr>
          <w:rFonts w:asciiTheme="minorHAnsi" w:hAnsiTheme="minorHAnsi" w:cstheme="minorHAnsi"/>
          <w:color w:val="000000"/>
          <w:sz w:val="22"/>
          <w:szCs w:val="22"/>
        </w:rPr>
      </w:pPr>
      <w:r w:rsidRPr="00C47197">
        <w:rPr>
          <w:rFonts w:asciiTheme="minorHAnsi" w:hAnsiTheme="minorHAnsi" w:cstheme="minorHAnsi"/>
          <w:color w:val="000000"/>
          <w:sz w:val="22"/>
          <w:szCs w:val="22"/>
        </w:rPr>
        <w:t>Skargę wnosi się do Sądu Okręgowego w Warszawie – sądu zamówień publicznych.</w:t>
      </w:r>
    </w:p>
    <w:p w:rsidR="00854CDA" w:rsidRPr="00C47197" w:rsidRDefault="00854CDA" w:rsidP="00EE70D0">
      <w:pPr>
        <w:pStyle w:val="Akapitzlist"/>
        <w:numPr>
          <w:ilvl w:val="3"/>
          <w:numId w:val="30"/>
        </w:numPr>
        <w:tabs>
          <w:tab w:val="num" w:pos="284"/>
        </w:tabs>
        <w:suppressAutoHyphens/>
        <w:ind w:left="284" w:hanging="284"/>
        <w:rPr>
          <w:rFonts w:asciiTheme="minorHAnsi" w:hAnsiTheme="minorHAnsi" w:cstheme="minorHAnsi"/>
          <w:color w:val="000000"/>
          <w:sz w:val="22"/>
          <w:szCs w:val="22"/>
        </w:rPr>
      </w:pPr>
      <w:r w:rsidRPr="00C47197">
        <w:rPr>
          <w:rFonts w:asciiTheme="minorHAnsi" w:hAnsiTheme="minorHAnsi" w:cstheme="minorHAnsi"/>
          <w:color w:val="000000"/>
          <w:sz w:val="22"/>
          <w:szCs w:val="22"/>
        </w:rPr>
        <w:lastRenderedPageBreak/>
        <w:t xml:space="preserve">Skargę wnosi się za pośrednictwem Prezesa Krajowej Izby Odwoławczej, w terminie 14 dni od dnia doręczenia orzeczenia Krajowej Izby </w:t>
      </w:r>
      <w:r w:rsidR="00385D88" w:rsidRPr="00C47197">
        <w:rPr>
          <w:rFonts w:asciiTheme="minorHAnsi" w:hAnsiTheme="minorHAnsi" w:cstheme="minorHAnsi"/>
          <w:color w:val="000000"/>
          <w:sz w:val="22"/>
          <w:szCs w:val="22"/>
        </w:rPr>
        <w:t>lub postanowienia Prezesa Izby, o którym mowa w art. 519 ust.</w:t>
      </w:r>
      <w:r w:rsidR="008F7BFF" w:rsidRPr="00C47197">
        <w:rPr>
          <w:rFonts w:asciiTheme="minorHAnsi" w:hAnsiTheme="minorHAnsi" w:cstheme="minorHAnsi"/>
          <w:color w:val="000000"/>
          <w:sz w:val="22"/>
          <w:szCs w:val="22"/>
        </w:rPr>
        <w:t> </w:t>
      </w:r>
      <w:r w:rsidR="00385D88" w:rsidRPr="00C47197">
        <w:rPr>
          <w:rFonts w:asciiTheme="minorHAnsi" w:hAnsiTheme="minorHAnsi" w:cstheme="minorHAnsi"/>
          <w:color w:val="000000"/>
          <w:sz w:val="22"/>
          <w:szCs w:val="22"/>
        </w:rPr>
        <w:t xml:space="preserve">1 ustawy Pzp, przesyłając jednocześnie jej odpis przeciwnikowi skargi. </w:t>
      </w:r>
      <w:r w:rsidRPr="00C47197">
        <w:rPr>
          <w:rFonts w:asciiTheme="minorHAnsi" w:hAnsiTheme="minorHAnsi" w:cstheme="minorHAnsi"/>
          <w:color w:val="000000"/>
          <w:sz w:val="22"/>
          <w:szCs w:val="22"/>
        </w:rPr>
        <w:t>Złożenie skargi w</w:t>
      </w:r>
      <w:r w:rsidR="008F7BFF" w:rsidRPr="00C47197">
        <w:rPr>
          <w:rFonts w:asciiTheme="minorHAnsi" w:hAnsiTheme="minorHAnsi" w:cstheme="minorHAnsi"/>
          <w:color w:val="000000"/>
          <w:sz w:val="22"/>
          <w:szCs w:val="22"/>
        </w:rPr>
        <w:t> </w:t>
      </w:r>
      <w:r w:rsidRPr="00C47197">
        <w:rPr>
          <w:rFonts w:asciiTheme="minorHAnsi" w:hAnsiTheme="minorHAnsi" w:cstheme="minorHAnsi"/>
          <w:color w:val="000000"/>
          <w:sz w:val="22"/>
          <w:szCs w:val="22"/>
        </w:rPr>
        <w:t>placówce pocztowej operatora wyznaczonego w rozumi</w:t>
      </w:r>
      <w:r w:rsidR="00385D88" w:rsidRPr="00C47197">
        <w:rPr>
          <w:rFonts w:asciiTheme="minorHAnsi" w:hAnsiTheme="minorHAnsi" w:cstheme="minorHAnsi"/>
          <w:color w:val="000000"/>
          <w:sz w:val="22"/>
          <w:szCs w:val="22"/>
        </w:rPr>
        <w:t xml:space="preserve">eniu ustawy z dnia 23 listopada </w:t>
      </w:r>
      <w:r w:rsidRPr="00C47197">
        <w:rPr>
          <w:rFonts w:asciiTheme="minorHAnsi" w:hAnsiTheme="minorHAnsi" w:cstheme="minorHAnsi"/>
          <w:color w:val="000000"/>
          <w:sz w:val="22"/>
          <w:szCs w:val="22"/>
        </w:rPr>
        <w:t>2012 r. – Prawo pocztowe jest równoznaczne z jej wniesieniem.</w:t>
      </w:r>
    </w:p>
    <w:p w:rsidR="00A63F22" w:rsidRPr="00C47197" w:rsidRDefault="00A63F22" w:rsidP="00A63F22">
      <w:pPr>
        <w:suppressAutoHyphens/>
        <w:spacing w:line="240" w:lineRule="auto"/>
        <w:ind w:left="720" w:firstLine="0"/>
        <w:rPr>
          <w:rFonts w:asciiTheme="minorHAnsi" w:hAnsiTheme="minorHAnsi" w:cstheme="minorHAnsi"/>
          <w:color w:val="000000"/>
          <w:sz w:val="22"/>
        </w:rPr>
      </w:pPr>
    </w:p>
    <w:p w:rsidR="001B3028" w:rsidRPr="00C47197" w:rsidRDefault="001B3028" w:rsidP="00EE70D0">
      <w:pPr>
        <w:pStyle w:val="Akapitzlist"/>
        <w:numPr>
          <w:ilvl w:val="0"/>
          <w:numId w:val="19"/>
        </w:numPr>
        <w:shd w:val="clear" w:color="auto" w:fill="FFFFFF"/>
        <w:tabs>
          <w:tab w:val="left" w:pos="426"/>
          <w:tab w:val="left" w:pos="709"/>
          <w:tab w:val="left" w:pos="851"/>
        </w:tabs>
        <w:overflowPunct w:val="0"/>
        <w:autoSpaceDE w:val="0"/>
        <w:autoSpaceDN w:val="0"/>
        <w:adjustRightInd w:val="0"/>
        <w:ind w:left="284" w:hanging="284"/>
        <w:textAlignment w:val="baseline"/>
        <w:outlineLvl w:val="0"/>
        <w:rPr>
          <w:rFonts w:asciiTheme="minorHAnsi" w:hAnsiTheme="minorHAnsi" w:cstheme="minorHAnsi"/>
          <w:b/>
          <w:sz w:val="22"/>
          <w:szCs w:val="22"/>
          <w:u w:val="single"/>
        </w:rPr>
      </w:pPr>
      <w:r w:rsidRPr="00C47197">
        <w:rPr>
          <w:rFonts w:asciiTheme="minorHAnsi" w:hAnsiTheme="minorHAnsi" w:cstheme="minorHAnsi"/>
          <w:b/>
          <w:sz w:val="22"/>
          <w:szCs w:val="22"/>
          <w:u w:val="single"/>
        </w:rPr>
        <w:t>Klauzula informacyjna o przetwarzaniu danych osobowych w celu związanym z postępowaniem o udzielenie zamówienia publicznego.</w:t>
      </w:r>
    </w:p>
    <w:p w:rsidR="001B3028" w:rsidRPr="00C47197" w:rsidRDefault="001B3028" w:rsidP="001B3028">
      <w:pPr>
        <w:pStyle w:val="Akapitzlist"/>
        <w:shd w:val="clear" w:color="auto" w:fill="FFFFFF"/>
        <w:tabs>
          <w:tab w:val="left" w:pos="426"/>
          <w:tab w:val="left" w:pos="709"/>
          <w:tab w:val="left" w:pos="851"/>
        </w:tabs>
        <w:overflowPunct w:val="0"/>
        <w:autoSpaceDE w:val="0"/>
        <w:autoSpaceDN w:val="0"/>
        <w:adjustRightInd w:val="0"/>
        <w:ind w:left="284"/>
        <w:textAlignment w:val="baseline"/>
        <w:outlineLvl w:val="0"/>
        <w:rPr>
          <w:rFonts w:asciiTheme="minorHAnsi" w:hAnsiTheme="minorHAnsi" w:cstheme="minorHAnsi"/>
          <w:b/>
          <w:sz w:val="22"/>
          <w:szCs w:val="22"/>
          <w:u w:val="single"/>
        </w:rPr>
      </w:pPr>
    </w:p>
    <w:p w:rsidR="00A46C51" w:rsidRPr="00C47197" w:rsidRDefault="00A46C51" w:rsidP="00A46C51">
      <w:pPr>
        <w:spacing w:line="240" w:lineRule="auto"/>
        <w:ind w:firstLine="0"/>
        <w:rPr>
          <w:rFonts w:asciiTheme="minorHAnsi" w:hAnsiTheme="minorHAnsi" w:cstheme="minorHAnsi"/>
          <w:sz w:val="22"/>
          <w:lang w:eastAsia="pl-PL"/>
        </w:rPr>
      </w:pPr>
      <w:r w:rsidRPr="00C47197">
        <w:rPr>
          <w:rFonts w:asciiTheme="minorHAnsi" w:hAnsiTheme="minorHAnsi" w:cstheme="minorHAnsi"/>
          <w:sz w:val="22"/>
          <w:lang w:eastAsia="pl-PL"/>
        </w:rPr>
        <w:t xml:space="preserve">Zgodnie z art. 13 ust. 1 i 2 </w:t>
      </w:r>
      <w:r w:rsidRPr="00C47197">
        <w:rPr>
          <w:rFonts w:asciiTheme="minorHAnsi" w:hAnsiTheme="minorHAnsi" w:cstheme="minorHAnsi"/>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w:t>
      </w:r>
      <w:r w:rsidRPr="00C47197">
        <w:rPr>
          <w:rFonts w:asciiTheme="minorHAnsi" w:hAnsiTheme="minorHAnsi" w:cstheme="minorHAnsi"/>
          <w:sz w:val="22"/>
          <w:lang w:eastAsia="pl-PL"/>
        </w:rPr>
        <w:t xml:space="preserve">dalej „RODO”, Zamawiający informuje, że: </w:t>
      </w:r>
    </w:p>
    <w:p w:rsidR="00A46C51" w:rsidRPr="00C47197" w:rsidRDefault="00A46C51" w:rsidP="00EE70D0">
      <w:pPr>
        <w:numPr>
          <w:ilvl w:val="4"/>
          <w:numId w:val="31"/>
        </w:numPr>
        <w:spacing w:line="240" w:lineRule="auto"/>
        <w:ind w:left="709" w:hanging="425"/>
        <w:contextualSpacing/>
        <w:rPr>
          <w:rFonts w:asciiTheme="minorHAnsi" w:hAnsiTheme="minorHAnsi" w:cstheme="minorHAnsi"/>
          <w:sz w:val="22"/>
        </w:rPr>
      </w:pPr>
      <w:r w:rsidRPr="00C47197">
        <w:rPr>
          <w:rFonts w:asciiTheme="minorHAnsi" w:hAnsiTheme="minorHAnsi" w:cstheme="minorHAnsi"/>
          <w:sz w:val="22"/>
        </w:rPr>
        <w:t>Administratorem Pani/Pana danych osobowych jest Prezes Urzędu Komunikacji Elektronicznej, adres siedziby: ul. Giełdowa 7/9, 01-211 Warszawa, numer telefonu: +48 22 33 04 000, numer faksu: +48 22 53 49 162.</w:t>
      </w:r>
    </w:p>
    <w:p w:rsidR="00A46C51" w:rsidRPr="00C47197" w:rsidRDefault="00A46C51" w:rsidP="00EE70D0">
      <w:pPr>
        <w:numPr>
          <w:ilvl w:val="4"/>
          <w:numId w:val="31"/>
        </w:numPr>
        <w:spacing w:line="240" w:lineRule="auto"/>
        <w:ind w:left="709" w:hanging="425"/>
        <w:contextualSpacing/>
        <w:rPr>
          <w:rFonts w:asciiTheme="minorHAnsi" w:hAnsiTheme="minorHAnsi" w:cstheme="minorHAnsi"/>
          <w:sz w:val="22"/>
        </w:rPr>
      </w:pPr>
      <w:r w:rsidRPr="00C47197">
        <w:rPr>
          <w:rFonts w:asciiTheme="minorHAnsi" w:hAnsiTheme="minorHAnsi" w:cstheme="minorHAnsi"/>
          <w:sz w:val="22"/>
        </w:rPr>
        <w:t xml:space="preserve">Dane kontaktowe Inspektora ochrony danych osobowych w Urzędzie Komunikacji Elektronicznej: adres e-mail: </w:t>
      </w:r>
      <w:hyperlink r:id="rId18" w:history="1">
        <w:r w:rsidRPr="00C47197">
          <w:rPr>
            <w:rFonts w:asciiTheme="minorHAnsi" w:hAnsiTheme="minorHAnsi" w:cstheme="minorHAnsi"/>
            <w:color w:val="0000FF"/>
            <w:sz w:val="22"/>
            <w:u w:val="single"/>
          </w:rPr>
          <w:t>iod@uke.gov.pl</w:t>
        </w:r>
      </w:hyperlink>
      <w:r w:rsidRPr="00C47197">
        <w:rPr>
          <w:rFonts w:asciiTheme="minorHAnsi" w:hAnsiTheme="minorHAnsi" w:cstheme="minorHAnsi"/>
          <w:sz w:val="22"/>
        </w:rPr>
        <w:t>.</w:t>
      </w:r>
    </w:p>
    <w:p w:rsidR="00A46C51" w:rsidRPr="00C47197" w:rsidRDefault="00A46C51" w:rsidP="00EE70D0">
      <w:pPr>
        <w:numPr>
          <w:ilvl w:val="4"/>
          <w:numId w:val="31"/>
        </w:numPr>
        <w:spacing w:line="240" w:lineRule="auto"/>
        <w:ind w:left="709" w:hanging="425"/>
        <w:contextualSpacing/>
        <w:rPr>
          <w:rFonts w:asciiTheme="minorHAnsi" w:hAnsiTheme="minorHAnsi" w:cstheme="minorHAnsi"/>
          <w:sz w:val="22"/>
        </w:rPr>
      </w:pPr>
      <w:r w:rsidRPr="00C47197">
        <w:rPr>
          <w:rFonts w:asciiTheme="minorHAnsi" w:hAnsiTheme="minorHAnsi" w:cstheme="minorHAnsi"/>
          <w:sz w:val="22"/>
        </w:rPr>
        <w:t>Pani/Pana dane osobowe przetwarzane będą na podstawie art. 6 ust. 1 lit. c</w:t>
      </w:r>
      <w:r w:rsidRPr="00C47197">
        <w:rPr>
          <w:rFonts w:asciiTheme="minorHAnsi" w:hAnsiTheme="minorHAnsi" w:cstheme="minorHAnsi"/>
          <w:i/>
          <w:sz w:val="22"/>
        </w:rPr>
        <w:t xml:space="preserve"> </w:t>
      </w:r>
      <w:r w:rsidRPr="00C47197">
        <w:rPr>
          <w:rFonts w:asciiTheme="minorHAnsi" w:hAnsiTheme="minorHAnsi" w:cstheme="minorHAnsi"/>
          <w:sz w:val="22"/>
        </w:rPr>
        <w:t xml:space="preserve">RODO w celu związanym z prowadzeniem postępowania o udzielenie zamówienia publicznego w trybie przetargu podstawowego, pn. </w:t>
      </w:r>
      <w:r w:rsidR="00063CD2" w:rsidRPr="00C47197">
        <w:rPr>
          <w:rFonts w:asciiTheme="minorHAnsi" w:hAnsiTheme="minorHAnsi" w:cstheme="minorHAnsi"/>
          <w:b/>
          <w:sz w:val="22"/>
        </w:rPr>
        <w:t>Przygotowanie opracowania w formie raportu pn. „</w:t>
      </w:r>
      <w:r w:rsidR="00063CD2" w:rsidRPr="00C47197">
        <w:rPr>
          <w:rFonts w:asciiTheme="minorHAnsi" w:hAnsiTheme="minorHAnsi" w:cstheme="minorHAnsi"/>
          <w:b/>
          <w:i/>
          <w:sz w:val="22"/>
        </w:rPr>
        <w:t>Wyzwania regulacyjne rynku pocztowego w Polsce</w:t>
      </w:r>
      <w:r w:rsidR="00063CD2" w:rsidRPr="00C47197">
        <w:rPr>
          <w:rFonts w:asciiTheme="minorHAnsi" w:hAnsiTheme="minorHAnsi" w:cstheme="minorHAnsi"/>
          <w:b/>
          <w:bCs/>
          <w:iCs/>
          <w:sz w:val="22"/>
        </w:rPr>
        <w:t>”</w:t>
      </w:r>
      <w:r w:rsidRPr="00C47197">
        <w:rPr>
          <w:rFonts w:asciiTheme="minorHAnsi" w:hAnsiTheme="minorHAnsi" w:cstheme="minorHAnsi"/>
          <w:b/>
          <w:bCs/>
          <w:iCs/>
          <w:sz w:val="22"/>
        </w:rPr>
        <w:t xml:space="preserve"> – sprawa BA.WZP.26.</w:t>
      </w:r>
      <w:r w:rsidR="0009466D" w:rsidRPr="00C47197">
        <w:rPr>
          <w:rFonts w:asciiTheme="minorHAnsi" w:hAnsiTheme="minorHAnsi" w:cstheme="minorHAnsi"/>
          <w:b/>
          <w:bCs/>
          <w:iCs/>
          <w:sz w:val="22"/>
        </w:rPr>
        <w:t>2</w:t>
      </w:r>
      <w:r w:rsidRPr="00C47197">
        <w:rPr>
          <w:rFonts w:asciiTheme="minorHAnsi" w:hAnsiTheme="minorHAnsi" w:cstheme="minorHAnsi"/>
          <w:b/>
          <w:bCs/>
          <w:iCs/>
          <w:sz w:val="22"/>
        </w:rPr>
        <w:t>8.2021</w:t>
      </w:r>
      <w:r w:rsidRPr="00C47197">
        <w:rPr>
          <w:rFonts w:asciiTheme="minorHAnsi" w:hAnsiTheme="minorHAnsi" w:cstheme="minorHAnsi"/>
          <w:b/>
          <w:sz w:val="22"/>
        </w:rPr>
        <w:t>.</w:t>
      </w:r>
    </w:p>
    <w:p w:rsidR="00A46C51" w:rsidRPr="00C47197" w:rsidRDefault="00A46C51" w:rsidP="00EE70D0">
      <w:pPr>
        <w:numPr>
          <w:ilvl w:val="4"/>
          <w:numId w:val="31"/>
        </w:numPr>
        <w:spacing w:line="240" w:lineRule="auto"/>
        <w:ind w:left="709" w:hanging="425"/>
        <w:contextualSpacing/>
        <w:rPr>
          <w:rFonts w:asciiTheme="minorHAnsi" w:hAnsiTheme="minorHAnsi" w:cstheme="minorHAnsi"/>
          <w:sz w:val="22"/>
        </w:rPr>
      </w:pPr>
      <w:r w:rsidRPr="00C47197">
        <w:rPr>
          <w:rFonts w:asciiTheme="minorHAnsi" w:hAnsiTheme="minorHAnsi" w:cstheme="minorHAnsi"/>
          <w:sz w:val="22"/>
        </w:rPr>
        <w:t>Podstawą przetwarzania danych osobowych jest ustawa Pzp.</w:t>
      </w:r>
    </w:p>
    <w:p w:rsidR="00A46C51" w:rsidRPr="00C47197" w:rsidRDefault="00A46C51" w:rsidP="00EE70D0">
      <w:pPr>
        <w:numPr>
          <w:ilvl w:val="4"/>
          <w:numId w:val="31"/>
        </w:numPr>
        <w:spacing w:line="240" w:lineRule="auto"/>
        <w:ind w:left="709" w:hanging="425"/>
        <w:contextualSpacing/>
        <w:rPr>
          <w:rFonts w:asciiTheme="minorHAnsi" w:hAnsiTheme="minorHAnsi" w:cstheme="minorHAnsi"/>
          <w:sz w:val="22"/>
        </w:rPr>
      </w:pPr>
      <w:r w:rsidRPr="00C47197">
        <w:rPr>
          <w:rFonts w:asciiTheme="minorHAnsi" w:hAnsiTheme="minorHAnsi" w:cstheme="minorHAnsi"/>
          <w:sz w:val="22"/>
        </w:rPr>
        <w:t>Odbiorcami danych osobowych są podmioty uprawnione na mocy obowiązujących przepisów prawa, w szczególności osoby lub podmioty, którym zostanie udostępniona dokumentacja postępowania na podstawie art. 18 oraz art. 74–76 ustawy Pzp. Zasada jawności ma zastosowanie do wszystkich danych osobowych, z wyjątkiem danych, o których mowa w art. 9 ust. 1 RODO (szczególne kategorie danych osobowych).</w:t>
      </w:r>
    </w:p>
    <w:p w:rsidR="00A46C51" w:rsidRPr="00C47197" w:rsidRDefault="00A46C51" w:rsidP="005C7D7F">
      <w:pPr>
        <w:spacing w:line="240" w:lineRule="auto"/>
        <w:ind w:left="709" w:firstLine="0"/>
        <w:rPr>
          <w:rFonts w:asciiTheme="minorHAnsi" w:hAnsiTheme="minorHAnsi" w:cstheme="minorHAnsi"/>
          <w:sz w:val="22"/>
        </w:rPr>
      </w:pPr>
      <w:r w:rsidRPr="00C47197">
        <w:rPr>
          <w:rFonts w:asciiTheme="minorHAnsi" w:hAnsiTheme="minorHAnsi" w:cstheme="minorHAnsi"/>
          <w:sz w:val="22"/>
        </w:rPr>
        <w:t>Ponadto dane osobowe mogą być udostępniane podmiotom upoważnionym do odbioru danych na podstawie odpowiednich przepisów prawa (np. organy administracji, sądy, służby państwowe), podmiotom, które przetwarzają dane osobowe w imieniu Zamawiającego na podstawie zawartej z nim umowy powierzenia przetwarzania danych osobowych (np. podmioty obsługujące systemy teleinformatyczne Zamawiającego), a także innym administratorom przetwarzającym dane we własnym imieniu (np. podmioty prowadzące działalność pocztową lub kurierską).</w:t>
      </w:r>
    </w:p>
    <w:p w:rsidR="00A46C51" w:rsidRPr="00C47197" w:rsidRDefault="00A46C51" w:rsidP="00EE70D0">
      <w:pPr>
        <w:numPr>
          <w:ilvl w:val="4"/>
          <w:numId w:val="31"/>
        </w:numPr>
        <w:spacing w:line="240" w:lineRule="auto"/>
        <w:ind w:left="709" w:hanging="425"/>
        <w:contextualSpacing/>
        <w:rPr>
          <w:rFonts w:asciiTheme="minorHAnsi" w:hAnsiTheme="minorHAnsi" w:cstheme="minorHAnsi"/>
          <w:color w:val="000000"/>
          <w:sz w:val="22"/>
        </w:rPr>
      </w:pPr>
      <w:r w:rsidRPr="00C47197">
        <w:rPr>
          <w:rFonts w:asciiTheme="minorHAnsi" w:hAnsiTheme="minorHAnsi" w:cstheme="minorHAnsi"/>
          <w:color w:val="000000"/>
          <w:sz w:val="22"/>
        </w:rPr>
        <w:t xml:space="preserve">Pani/Pana dane osobowe będą przechowywane przez okres niezbędny do przeprowadzenia postępowania o udzielenie zamówienia publicznego, a w stosunku do danych osobowych wskazanych przez Wykonawcę, którego oferta została wybrana - przez okres trwania umowy o zamówienie, ale nie krócej niż 4 lata, od dnia zakończenia postępowania o udzielenie zamówienia publicznego oraz do czasu przedawnienia ewentualnych roszczeń wynikających z umowy. Ponadto dane osobowe będą przechowywane </w:t>
      </w:r>
      <w:r w:rsidRPr="00C47197">
        <w:rPr>
          <w:rFonts w:asciiTheme="minorHAnsi" w:hAnsiTheme="minorHAnsi" w:cstheme="minorHAnsi"/>
          <w:sz w:val="22"/>
        </w:rPr>
        <w:t>do celów archiwalnych przez okres przewidziany w przepisach kancelaryjno-archiwalnych Zamawiającego, przyjętych zgodnie z</w:t>
      </w:r>
      <w:r w:rsidR="008F7BFF" w:rsidRPr="00C47197">
        <w:rPr>
          <w:rFonts w:asciiTheme="minorHAnsi" w:hAnsiTheme="minorHAnsi" w:cstheme="minorHAnsi"/>
          <w:sz w:val="22"/>
        </w:rPr>
        <w:t> </w:t>
      </w:r>
      <w:r w:rsidRPr="00C47197">
        <w:rPr>
          <w:rFonts w:asciiTheme="minorHAnsi" w:hAnsiTheme="minorHAnsi" w:cstheme="minorHAnsi"/>
          <w:sz w:val="22"/>
        </w:rPr>
        <w:t>ustawą o narodowym zasobie archiwalnym i archiwach.</w:t>
      </w:r>
    </w:p>
    <w:p w:rsidR="00A46C51" w:rsidRPr="00C47197" w:rsidRDefault="00A46C51" w:rsidP="00EE70D0">
      <w:pPr>
        <w:numPr>
          <w:ilvl w:val="4"/>
          <w:numId w:val="31"/>
        </w:numPr>
        <w:spacing w:line="240" w:lineRule="auto"/>
        <w:ind w:left="709" w:hanging="425"/>
        <w:contextualSpacing/>
        <w:rPr>
          <w:rFonts w:asciiTheme="minorHAnsi" w:hAnsiTheme="minorHAnsi" w:cstheme="minorHAnsi"/>
          <w:sz w:val="22"/>
        </w:rPr>
      </w:pPr>
      <w:r w:rsidRPr="00C47197">
        <w:rPr>
          <w:rFonts w:asciiTheme="minorHAnsi" w:hAnsiTheme="minorHAnsi" w:cstheme="minorHAnsi"/>
          <w:sz w:val="22"/>
        </w:rPr>
        <w:t>Obowiązek podania przez Panią/Pana danych osobowych bezpośrednio Pani/Pana dotyczących jest wymogiem ustawowym określonym w przepisach ustawy, związanym z</w:t>
      </w:r>
      <w:r w:rsidR="008F7BFF" w:rsidRPr="00C47197">
        <w:rPr>
          <w:rFonts w:asciiTheme="minorHAnsi" w:hAnsiTheme="minorHAnsi" w:cstheme="minorHAnsi"/>
          <w:sz w:val="22"/>
        </w:rPr>
        <w:t> </w:t>
      </w:r>
      <w:r w:rsidRPr="00C47197">
        <w:rPr>
          <w:rFonts w:asciiTheme="minorHAnsi" w:hAnsiTheme="minorHAnsi" w:cstheme="minorHAnsi"/>
          <w:sz w:val="22"/>
        </w:rPr>
        <w:t>udziałem w postępowaniu o udzielenie zamówienia publicznego; konsekwencje niepodania określonych danych wynikają z ustawy Pzp.</w:t>
      </w:r>
    </w:p>
    <w:p w:rsidR="00A46C51" w:rsidRPr="00C47197" w:rsidRDefault="00A46C51" w:rsidP="00EE70D0">
      <w:pPr>
        <w:numPr>
          <w:ilvl w:val="4"/>
          <w:numId w:val="31"/>
        </w:numPr>
        <w:spacing w:line="240" w:lineRule="auto"/>
        <w:ind w:left="709" w:hanging="425"/>
        <w:rPr>
          <w:rFonts w:asciiTheme="minorHAnsi" w:hAnsiTheme="minorHAnsi" w:cstheme="minorHAnsi"/>
          <w:sz w:val="22"/>
        </w:rPr>
      </w:pPr>
      <w:r w:rsidRPr="00C47197">
        <w:rPr>
          <w:rFonts w:asciiTheme="minorHAnsi" w:hAnsiTheme="minorHAnsi" w:cstheme="minorHAnsi"/>
          <w:sz w:val="22"/>
        </w:rPr>
        <w:t>Posiada Pani/Pan prawo:</w:t>
      </w:r>
    </w:p>
    <w:p w:rsidR="00A46C51" w:rsidRPr="00C47197" w:rsidRDefault="00A46C51" w:rsidP="00EE70D0">
      <w:pPr>
        <w:numPr>
          <w:ilvl w:val="0"/>
          <w:numId w:val="50"/>
        </w:numPr>
        <w:suppressAutoHyphens/>
        <w:autoSpaceDE w:val="0"/>
        <w:spacing w:line="240" w:lineRule="auto"/>
        <w:ind w:left="1105" w:hanging="425"/>
        <w:rPr>
          <w:rFonts w:asciiTheme="minorHAnsi" w:eastAsia="Calibri" w:hAnsiTheme="minorHAnsi" w:cstheme="minorHAnsi"/>
          <w:color w:val="000000"/>
          <w:sz w:val="22"/>
          <w:lang w:eastAsia="pl-PL"/>
        </w:rPr>
      </w:pPr>
      <w:r w:rsidRPr="00C47197">
        <w:rPr>
          <w:rFonts w:asciiTheme="minorHAnsi" w:eastAsia="Calibri" w:hAnsiTheme="minorHAnsi" w:cstheme="minorHAnsi"/>
          <w:color w:val="000000"/>
          <w:sz w:val="22"/>
          <w:lang w:eastAsia="pl-PL"/>
        </w:rPr>
        <w:t xml:space="preserve">uzyskania potwierdzenia, czy Prezes UKE przetwarza Pana/Pani dane osobowe, a jeżeli ma to miejsce uzyskanie na podstawie art. 15 RODO dostępu do treści danych oraz informacji dotyczących takiego przetwarzania; w przypadku gdy wykonanie tego </w:t>
      </w:r>
      <w:r w:rsidRPr="00C47197">
        <w:rPr>
          <w:rFonts w:asciiTheme="minorHAnsi" w:eastAsia="Calibri" w:hAnsiTheme="minorHAnsi" w:cstheme="minorHAnsi"/>
          <w:color w:val="000000"/>
          <w:sz w:val="22"/>
          <w:lang w:eastAsia="pl-PL"/>
        </w:rPr>
        <w:lastRenderedPageBreak/>
        <w:t>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rsidR="00A46C51" w:rsidRPr="00C47197" w:rsidRDefault="00A46C51" w:rsidP="00EE70D0">
      <w:pPr>
        <w:numPr>
          <w:ilvl w:val="0"/>
          <w:numId w:val="50"/>
        </w:numPr>
        <w:suppressAutoHyphens/>
        <w:autoSpaceDE w:val="0"/>
        <w:spacing w:line="240" w:lineRule="auto"/>
        <w:ind w:left="1105" w:hanging="425"/>
        <w:rPr>
          <w:rFonts w:asciiTheme="minorHAnsi" w:eastAsia="Calibri" w:hAnsiTheme="minorHAnsi" w:cstheme="minorHAnsi"/>
          <w:color w:val="000000"/>
          <w:sz w:val="22"/>
          <w:lang w:eastAsia="pl-PL"/>
        </w:rPr>
      </w:pPr>
      <w:r w:rsidRPr="00C47197">
        <w:rPr>
          <w:rFonts w:asciiTheme="minorHAnsi" w:eastAsia="Calibri" w:hAnsiTheme="minorHAnsi" w:cstheme="minorHAnsi"/>
          <w:color w:val="000000"/>
          <w:sz w:val="22"/>
          <w:lang w:eastAsia="pl-PL"/>
        </w:rPr>
        <w:t>uzyskania kopii danych osobowych,</w:t>
      </w:r>
    </w:p>
    <w:p w:rsidR="00A46C51" w:rsidRPr="00C47197" w:rsidRDefault="00A46C51" w:rsidP="00EE70D0">
      <w:pPr>
        <w:numPr>
          <w:ilvl w:val="0"/>
          <w:numId w:val="50"/>
        </w:numPr>
        <w:suppressAutoHyphens/>
        <w:autoSpaceDE w:val="0"/>
        <w:spacing w:line="240" w:lineRule="auto"/>
        <w:ind w:left="1105" w:hanging="425"/>
        <w:rPr>
          <w:rFonts w:asciiTheme="minorHAnsi" w:eastAsia="Calibri" w:hAnsiTheme="minorHAnsi" w:cstheme="minorHAnsi"/>
          <w:color w:val="000000"/>
          <w:sz w:val="22"/>
          <w:lang w:eastAsia="pl-PL"/>
        </w:rPr>
      </w:pPr>
      <w:r w:rsidRPr="00C47197">
        <w:rPr>
          <w:rFonts w:asciiTheme="minorHAnsi" w:eastAsia="Calibri" w:hAnsiTheme="minorHAnsi" w:cstheme="minorHAnsi"/>
          <w:color w:val="000000"/>
          <w:sz w:val="22"/>
          <w:lang w:eastAsia="pl-PL"/>
        </w:rPr>
        <w:t>żądania na podstawie art. 16 RODO sprostowania lub uzupełnienia danych osobowych; zgodnie z art. 76 ustawy Pzp wykonanie tego obowiązku nie może naruszać integralności protokołu postępowania oraz jego załączników,</w:t>
      </w:r>
    </w:p>
    <w:p w:rsidR="00A46C51" w:rsidRPr="00C47197" w:rsidRDefault="00A46C51" w:rsidP="00EE70D0">
      <w:pPr>
        <w:numPr>
          <w:ilvl w:val="0"/>
          <w:numId w:val="50"/>
        </w:numPr>
        <w:suppressAutoHyphens/>
        <w:autoSpaceDE w:val="0"/>
        <w:spacing w:line="240" w:lineRule="auto"/>
        <w:ind w:left="1105" w:hanging="425"/>
        <w:rPr>
          <w:rFonts w:asciiTheme="minorHAnsi" w:eastAsia="Calibri" w:hAnsiTheme="minorHAnsi" w:cstheme="minorHAnsi"/>
          <w:color w:val="000000"/>
          <w:sz w:val="22"/>
          <w:lang w:eastAsia="pl-PL"/>
        </w:rPr>
      </w:pPr>
      <w:r w:rsidRPr="00C47197">
        <w:rPr>
          <w:rFonts w:asciiTheme="minorHAnsi" w:eastAsia="Calibri" w:hAnsiTheme="minorHAnsi" w:cstheme="minorHAnsi"/>
          <w:color w:val="000000"/>
          <w:sz w:val="22"/>
          <w:lang w:eastAsia="pl-PL"/>
        </w:rPr>
        <w:t>żądania na podstawie art. 18 RODO ograniczenia przetwarzania danych osobowych; zgodnie z art. 74 ust. 3 ustawy Pzp wykonanie tego obowiązku nie ogranicza przetwarzania danych osobowych do czasu zakończenia postępowania o udzielenie zamówienia.</w:t>
      </w:r>
    </w:p>
    <w:p w:rsidR="00A46C51" w:rsidRPr="00C47197" w:rsidRDefault="00A46C51" w:rsidP="00EE70D0">
      <w:pPr>
        <w:numPr>
          <w:ilvl w:val="4"/>
          <w:numId w:val="31"/>
        </w:numPr>
        <w:spacing w:line="240" w:lineRule="auto"/>
        <w:ind w:left="709" w:hanging="425"/>
        <w:contextualSpacing/>
        <w:rPr>
          <w:rFonts w:asciiTheme="minorHAnsi" w:hAnsiTheme="minorHAnsi" w:cstheme="minorHAnsi"/>
          <w:sz w:val="22"/>
        </w:rPr>
      </w:pPr>
      <w:r w:rsidRPr="00C47197">
        <w:rPr>
          <w:rFonts w:asciiTheme="minorHAnsi" w:hAnsiTheme="minorHAnsi" w:cstheme="minorHAnsi"/>
          <w:sz w:val="22"/>
        </w:rPr>
        <w:t>W trakcie przetwarzania Pani/Pana danych osobowych nie dochodzi do zautomatyzowanego podejmowania decyzji ani do profilowania, o których mowa w art. 22 ust. 1 RODO.</w:t>
      </w:r>
      <w:r w:rsidRPr="00C47197" w:rsidDel="00015C60">
        <w:rPr>
          <w:rFonts w:asciiTheme="minorHAnsi" w:hAnsiTheme="minorHAnsi" w:cstheme="minorHAnsi"/>
          <w:sz w:val="22"/>
        </w:rPr>
        <w:t xml:space="preserve"> </w:t>
      </w:r>
    </w:p>
    <w:p w:rsidR="00A46C51" w:rsidRPr="00C47197" w:rsidRDefault="00A46C51" w:rsidP="00EE70D0">
      <w:pPr>
        <w:numPr>
          <w:ilvl w:val="4"/>
          <w:numId w:val="31"/>
        </w:numPr>
        <w:spacing w:line="240" w:lineRule="auto"/>
        <w:ind w:left="709" w:hanging="425"/>
        <w:contextualSpacing/>
        <w:rPr>
          <w:rFonts w:asciiTheme="minorHAnsi" w:hAnsiTheme="minorHAnsi" w:cstheme="minorHAnsi"/>
          <w:sz w:val="22"/>
        </w:rPr>
      </w:pPr>
      <w:r w:rsidRPr="00C47197">
        <w:rPr>
          <w:rFonts w:asciiTheme="minorHAnsi" w:hAnsiTheme="minorHAnsi" w:cstheme="minorHAnsi"/>
          <w:sz w:val="22"/>
        </w:rPr>
        <w:t>Posiada Pani/Pan prawo do wniesienia skargi do Prezesa Urzędu Ochrony Danych Osobowych, gdy uzna Pani/Pan, że przetwarzanie danych osobowych Pani/Pana dotyczących narusza przepisy RODO.</w:t>
      </w:r>
    </w:p>
    <w:p w:rsidR="00947FCD" w:rsidRPr="00C47197" w:rsidRDefault="00947FCD" w:rsidP="003D423C">
      <w:pPr>
        <w:suppressAutoHyphens/>
        <w:spacing w:line="240" w:lineRule="auto"/>
        <w:ind w:firstLine="0"/>
        <w:rPr>
          <w:rFonts w:asciiTheme="minorHAnsi" w:hAnsiTheme="minorHAnsi" w:cstheme="minorHAnsi"/>
          <w:color w:val="000000"/>
          <w:sz w:val="22"/>
        </w:rPr>
      </w:pPr>
    </w:p>
    <w:p w:rsidR="00335500" w:rsidRPr="00C47197" w:rsidRDefault="00335500" w:rsidP="00EE70D0">
      <w:pPr>
        <w:pStyle w:val="Akapitzlist"/>
        <w:numPr>
          <w:ilvl w:val="0"/>
          <w:numId w:val="19"/>
        </w:numPr>
        <w:shd w:val="clear" w:color="auto" w:fill="FFFFFF"/>
        <w:tabs>
          <w:tab w:val="left" w:pos="426"/>
          <w:tab w:val="left" w:pos="709"/>
          <w:tab w:val="left" w:pos="851"/>
        </w:tabs>
        <w:overflowPunct w:val="0"/>
        <w:autoSpaceDE w:val="0"/>
        <w:autoSpaceDN w:val="0"/>
        <w:adjustRightInd w:val="0"/>
        <w:ind w:left="284" w:hanging="284"/>
        <w:textAlignment w:val="baseline"/>
        <w:outlineLvl w:val="0"/>
        <w:rPr>
          <w:rFonts w:asciiTheme="minorHAnsi" w:hAnsiTheme="minorHAnsi" w:cstheme="minorHAnsi"/>
          <w:b/>
          <w:sz w:val="22"/>
          <w:szCs w:val="22"/>
          <w:u w:val="single"/>
        </w:rPr>
      </w:pPr>
      <w:bookmarkStart w:id="6" w:name="_Toc504465415"/>
      <w:r w:rsidRPr="00C47197">
        <w:rPr>
          <w:rFonts w:asciiTheme="minorHAnsi" w:hAnsiTheme="minorHAnsi" w:cstheme="minorHAnsi"/>
          <w:b/>
          <w:sz w:val="22"/>
          <w:szCs w:val="22"/>
          <w:u w:val="single"/>
        </w:rPr>
        <w:t>Pracownicy Zamawiającego upoważnieni do kontaktowania się z Wykonawcami</w:t>
      </w:r>
      <w:bookmarkEnd w:id="6"/>
      <w:r w:rsidRPr="00C47197">
        <w:rPr>
          <w:rFonts w:asciiTheme="minorHAnsi" w:hAnsiTheme="minorHAnsi" w:cstheme="minorHAnsi"/>
          <w:b/>
          <w:sz w:val="22"/>
          <w:szCs w:val="22"/>
          <w:u w:val="single"/>
        </w:rPr>
        <w:t>.</w:t>
      </w:r>
    </w:p>
    <w:p w:rsidR="00335500" w:rsidRPr="00C47197" w:rsidRDefault="00335500" w:rsidP="00060836">
      <w:pPr>
        <w:shd w:val="clear" w:color="auto" w:fill="FFFFFF"/>
        <w:spacing w:line="240" w:lineRule="auto"/>
        <w:ind w:firstLine="0"/>
        <w:rPr>
          <w:rFonts w:asciiTheme="minorHAnsi" w:hAnsiTheme="minorHAnsi" w:cstheme="minorHAnsi"/>
          <w:sz w:val="22"/>
          <w:lang w:eastAsia="pl-PL"/>
        </w:rPr>
      </w:pPr>
    </w:p>
    <w:p w:rsidR="00335500" w:rsidRPr="00C47197" w:rsidRDefault="00335500" w:rsidP="00060836">
      <w:pPr>
        <w:shd w:val="clear" w:color="auto" w:fill="FFFFFF"/>
        <w:spacing w:line="240" w:lineRule="auto"/>
        <w:ind w:firstLine="0"/>
        <w:rPr>
          <w:rFonts w:asciiTheme="minorHAnsi" w:hAnsiTheme="minorHAnsi" w:cstheme="minorHAnsi"/>
          <w:b/>
          <w:bCs/>
          <w:sz w:val="22"/>
          <w:lang w:eastAsia="pl-PL"/>
        </w:rPr>
      </w:pPr>
      <w:r w:rsidRPr="00C47197">
        <w:rPr>
          <w:rFonts w:asciiTheme="minorHAnsi" w:hAnsiTheme="minorHAnsi" w:cstheme="minorHAnsi"/>
          <w:sz w:val="22"/>
          <w:lang w:eastAsia="pl-PL"/>
        </w:rPr>
        <w:t xml:space="preserve">Osobą upoważnioną przez Zamawiającego do kontaktowania się z Wykonawcami jest </w:t>
      </w:r>
      <w:r w:rsidR="00271B35">
        <w:rPr>
          <w:rFonts w:asciiTheme="minorHAnsi" w:hAnsiTheme="minorHAnsi" w:cstheme="minorHAnsi"/>
          <w:sz w:val="22"/>
          <w:lang w:eastAsia="pl-PL"/>
        </w:rPr>
        <w:t>Rafał Ginszt</w:t>
      </w:r>
      <w:r w:rsidR="00CF7A2D" w:rsidRPr="00C47197">
        <w:rPr>
          <w:rFonts w:asciiTheme="minorHAnsi" w:hAnsiTheme="minorHAnsi" w:cstheme="minorHAnsi"/>
          <w:sz w:val="22"/>
          <w:lang w:eastAsia="pl-PL"/>
        </w:rPr>
        <w:t xml:space="preserve"> </w:t>
      </w:r>
      <w:r w:rsidR="00707CB8" w:rsidRPr="00C47197">
        <w:rPr>
          <w:rFonts w:asciiTheme="minorHAnsi" w:hAnsiTheme="minorHAnsi" w:cstheme="minorHAnsi"/>
          <w:sz w:val="22"/>
          <w:lang w:eastAsia="pl-PL"/>
        </w:rPr>
        <w:t xml:space="preserve">– </w:t>
      </w:r>
      <w:r w:rsidRPr="00C47197">
        <w:rPr>
          <w:rFonts w:asciiTheme="minorHAnsi" w:hAnsiTheme="minorHAnsi" w:cstheme="minorHAnsi"/>
          <w:sz w:val="22"/>
          <w:lang w:eastAsia="pl-PL"/>
        </w:rPr>
        <w:t>tel</w:t>
      </w:r>
      <w:r w:rsidR="00073AB7" w:rsidRPr="00C47197">
        <w:rPr>
          <w:rFonts w:asciiTheme="minorHAnsi" w:hAnsiTheme="minorHAnsi" w:cstheme="minorHAnsi"/>
          <w:sz w:val="22"/>
          <w:lang w:eastAsia="pl-PL"/>
        </w:rPr>
        <w:t>efon:</w:t>
      </w:r>
      <w:r w:rsidR="00F63924" w:rsidRPr="00C47197">
        <w:rPr>
          <w:rFonts w:asciiTheme="minorHAnsi" w:hAnsiTheme="minorHAnsi" w:cstheme="minorHAnsi"/>
          <w:sz w:val="22"/>
          <w:lang w:eastAsia="pl-PL"/>
        </w:rPr>
        <w:t xml:space="preserve"> 22 53 49 </w:t>
      </w:r>
      <w:r w:rsidR="00271B35">
        <w:rPr>
          <w:rFonts w:asciiTheme="minorHAnsi" w:hAnsiTheme="minorHAnsi" w:cstheme="minorHAnsi"/>
          <w:sz w:val="22"/>
          <w:lang w:eastAsia="pl-PL"/>
        </w:rPr>
        <w:t>169</w:t>
      </w:r>
      <w:r w:rsidRPr="00C47197">
        <w:rPr>
          <w:rFonts w:asciiTheme="minorHAnsi" w:hAnsiTheme="minorHAnsi" w:cstheme="minorHAnsi"/>
          <w:sz w:val="22"/>
          <w:lang w:eastAsia="pl-PL"/>
        </w:rPr>
        <w:t>,</w:t>
      </w:r>
      <w:r w:rsidR="00C40A04" w:rsidRPr="00C47197">
        <w:rPr>
          <w:rFonts w:asciiTheme="minorHAnsi" w:hAnsiTheme="minorHAnsi" w:cstheme="minorHAnsi"/>
          <w:sz w:val="22"/>
          <w:lang w:eastAsia="pl-PL"/>
        </w:rPr>
        <w:t xml:space="preserve"> e-mail: </w:t>
      </w:r>
      <w:hyperlink r:id="rId19" w:history="1">
        <w:r w:rsidR="00FE1504" w:rsidRPr="00C47197">
          <w:rPr>
            <w:rStyle w:val="Hipercze"/>
            <w:rFonts w:asciiTheme="minorHAnsi" w:hAnsiTheme="minorHAnsi" w:cstheme="minorHAnsi"/>
            <w:sz w:val="22"/>
            <w:lang w:eastAsia="pl-PL"/>
          </w:rPr>
          <w:t>zamowienia.publiczne@uke.gov.pl</w:t>
        </w:r>
      </w:hyperlink>
      <w:r w:rsidR="008400B8" w:rsidRPr="00C47197">
        <w:rPr>
          <w:rStyle w:val="Hipercze"/>
          <w:rFonts w:asciiTheme="minorHAnsi" w:hAnsiTheme="minorHAnsi" w:cstheme="minorHAnsi"/>
          <w:sz w:val="22"/>
          <w:lang w:eastAsia="pl-PL"/>
        </w:rPr>
        <w:t>.</w:t>
      </w:r>
    </w:p>
    <w:p w:rsidR="00F8471E" w:rsidRPr="00C47197" w:rsidRDefault="00F8471E" w:rsidP="00060836">
      <w:pPr>
        <w:shd w:val="clear" w:color="auto" w:fill="FFFFFF"/>
        <w:spacing w:line="240" w:lineRule="auto"/>
        <w:ind w:firstLine="0"/>
        <w:rPr>
          <w:rFonts w:asciiTheme="minorHAnsi" w:hAnsiTheme="minorHAnsi" w:cstheme="minorHAnsi"/>
          <w:b/>
          <w:bCs/>
          <w:sz w:val="22"/>
          <w:lang w:eastAsia="pl-PL"/>
        </w:rPr>
      </w:pPr>
    </w:p>
    <w:p w:rsidR="000E45E1" w:rsidRPr="00C47197" w:rsidRDefault="000E45E1" w:rsidP="000E45E1">
      <w:pPr>
        <w:shd w:val="clear" w:color="auto" w:fill="FFFFFF"/>
        <w:spacing w:line="240" w:lineRule="auto"/>
        <w:ind w:firstLine="0"/>
        <w:jc w:val="left"/>
        <w:rPr>
          <w:rFonts w:asciiTheme="minorHAnsi" w:hAnsiTheme="minorHAnsi" w:cstheme="minorHAnsi"/>
          <w:b/>
          <w:caps/>
          <w:sz w:val="22"/>
        </w:rPr>
      </w:pPr>
      <w:r w:rsidRPr="00C47197">
        <w:rPr>
          <w:rFonts w:asciiTheme="minorHAnsi" w:hAnsiTheme="minorHAnsi" w:cstheme="minorHAnsi"/>
          <w:b/>
          <w:sz w:val="22"/>
          <w:u w:val="single"/>
        </w:rPr>
        <w:t>Załączniki do niniejszej SWZ:</w:t>
      </w:r>
      <w:r w:rsidRPr="00C47197">
        <w:rPr>
          <w:rFonts w:asciiTheme="minorHAnsi" w:hAnsiTheme="minorHAnsi" w:cstheme="minorHAnsi"/>
          <w:b/>
          <w:sz w:val="22"/>
          <w:u w:val="single"/>
        </w:rPr>
        <w:br/>
      </w:r>
    </w:p>
    <w:p w:rsidR="000E45E1" w:rsidRPr="00C47197" w:rsidRDefault="000E45E1" w:rsidP="00EE70D0">
      <w:pPr>
        <w:numPr>
          <w:ilvl w:val="0"/>
          <w:numId w:val="9"/>
        </w:numPr>
        <w:spacing w:line="240" w:lineRule="auto"/>
        <w:ind w:left="360"/>
        <w:rPr>
          <w:rFonts w:asciiTheme="minorHAnsi" w:hAnsiTheme="minorHAnsi" w:cstheme="minorHAnsi"/>
          <w:sz w:val="22"/>
          <w:lang w:eastAsia="pl-PL"/>
        </w:rPr>
      </w:pPr>
      <w:r w:rsidRPr="00C47197">
        <w:rPr>
          <w:rFonts w:asciiTheme="minorHAnsi" w:hAnsiTheme="minorHAnsi" w:cstheme="minorHAnsi"/>
          <w:sz w:val="22"/>
          <w:lang w:eastAsia="pl-PL"/>
        </w:rPr>
        <w:t>Załącznik nr 1 – wzór formularza oferty.</w:t>
      </w:r>
    </w:p>
    <w:p w:rsidR="000E45E1" w:rsidRPr="00C47197" w:rsidRDefault="000E45E1" w:rsidP="00EE70D0">
      <w:pPr>
        <w:numPr>
          <w:ilvl w:val="0"/>
          <w:numId w:val="9"/>
        </w:numPr>
        <w:spacing w:line="240" w:lineRule="auto"/>
        <w:ind w:left="360"/>
        <w:rPr>
          <w:rFonts w:asciiTheme="minorHAnsi" w:hAnsiTheme="minorHAnsi" w:cstheme="minorHAnsi"/>
          <w:sz w:val="22"/>
          <w:lang w:eastAsia="pl-PL"/>
        </w:rPr>
      </w:pPr>
      <w:r w:rsidRPr="00C47197">
        <w:rPr>
          <w:rFonts w:asciiTheme="minorHAnsi" w:hAnsiTheme="minorHAnsi" w:cstheme="minorHAnsi"/>
          <w:sz w:val="22"/>
          <w:lang w:eastAsia="pl-PL"/>
        </w:rPr>
        <w:t xml:space="preserve">Załącznik nr 2A – wzór </w:t>
      </w:r>
      <w:r w:rsidRPr="00C47197">
        <w:rPr>
          <w:rFonts w:asciiTheme="minorHAnsi" w:hAnsiTheme="minorHAnsi" w:cstheme="minorHAnsi"/>
          <w:sz w:val="22"/>
        </w:rPr>
        <w:t>oświadczenia wykonawcy o niepodleganiu wykluczeniu z postępowania i</w:t>
      </w:r>
      <w:r w:rsidR="008400B8" w:rsidRPr="00C47197">
        <w:rPr>
          <w:rFonts w:asciiTheme="minorHAnsi" w:hAnsiTheme="minorHAnsi" w:cstheme="minorHAnsi"/>
          <w:sz w:val="22"/>
        </w:rPr>
        <w:t> </w:t>
      </w:r>
      <w:r w:rsidRPr="00C47197">
        <w:rPr>
          <w:rFonts w:asciiTheme="minorHAnsi" w:hAnsiTheme="minorHAnsi" w:cstheme="minorHAnsi"/>
          <w:sz w:val="22"/>
        </w:rPr>
        <w:t>spełnianiu warunków udziału w postępowaniu</w:t>
      </w:r>
      <w:r w:rsidRPr="00C47197">
        <w:rPr>
          <w:rFonts w:asciiTheme="minorHAnsi" w:hAnsiTheme="minorHAnsi" w:cstheme="minorHAnsi"/>
          <w:sz w:val="22"/>
          <w:lang w:eastAsia="pl-PL"/>
        </w:rPr>
        <w:t>.</w:t>
      </w:r>
    </w:p>
    <w:p w:rsidR="000E45E1" w:rsidRPr="00C47197" w:rsidRDefault="000E45E1" w:rsidP="00EE70D0">
      <w:pPr>
        <w:numPr>
          <w:ilvl w:val="0"/>
          <w:numId w:val="9"/>
        </w:numPr>
        <w:tabs>
          <w:tab w:val="num" w:pos="284"/>
          <w:tab w:val="num" w:pos="5180"/>
        </w:tabs>
        <w:spacing w:line="240" w:lineRule="auto"/>
        <w:ind w:left="360"/>
        <w:rPr>
          <w:rFonts w:asciiTheme="minorHAnsi" w:hAnsiTheme="minorHAnsi" w:cstheme="minorHAnsi"/>
          <w:sz w:val="22"/>
          <w:lang w:eastAsia="pl-PL"/>
        </w:rPr>
      </w:pPr>
      <w:r w:rsidRPr="00C47197">
        <w:rPr>
          <w:rFonts w:asciiTheme="minorHAnsi" w:hAnsiTheme="minorHAnsi" w:cstheme="minorHAnsi"/>
          <w:sz w:val="22"/>
          <w:lang w:eastAsia="pl-PL"/>
        </w:rPr>
        <w:t xml:space="preserve"> Załącznik nr 2B – wzór oświadczenia podmiotu udostępniającego zasoby, potwierdzające brak podstaw wykluczenia tego podmiotu oraz spełnianie warunków udziału w postępowaniu, w</w:t>
      </w:r>
      <w:r w:rsidR="00900177" w:rsidRPr="00C47197">
        <w:rPr>
          <w:rFonts w:asciiTheme="minorHAnsi" w:hAnsiTheme="minorHAnsi" w:cstheme="minorHAnsi"/>
          <w:sz w:val="22"/>
          <w:lang w:eastAsia="pl-PL"/>
        </w:rPr>
        <w:t> </w:t>
      </w:r>
      <w:r w:rsidRPr="00C47197">
        <w:rPr>
          <w:rFonts w:asciiTheme="minorHAnsi" w:hAnsiTheme="minorHAnsi" w:cstheme="minorHAnsi"/>
          <w:sz w:val="22"/>
          <w:lang w:eastAsia="pl-PL"/>
        </w:rPr>
        <w:t xml:space="preserve">zakresie, w jakim wykonawca powołuje się na jego zasoby. </w:t>
      </w:r>
    </w:p>
    <w:p w:rsidR="000E45E1" w:rsidRPr="00C47197" w:rsidRDefault="000E45E1" w:rsidP="00EE70D0">
      <w:pPr>
        <w:numPr>
          <w:ilvl w:val="0"/>
          <w:numId w:val="9"/>
        </w:numPr>
        <w:spacing w:line="240" w:lineRule="auto"/>
        <w:ind w:left="360"/>
        <w:rPr>
          <w:rFonts w:asciiTheme="minorHAnsi" w:hAnsiTheme="minorHAnsi" w:cstheme="minorHAnsi"/>
          <w:bCs/>
          <w:sz w:val="22"/>
        </w:rPr>
      </w:pPr>
      <w:r w:rsidRPr="00C47197">
        <w:rPr>
          <w:rFonts w:asciiTheme="minorHAnsi" w:hAnsiTheme="minorHAnsi" w:cstheme="minorHAnsi"/>
          <w:sz w:val="22"/>
        </w:rPr>
        <w:t>Załącznik nr 3 – wzór wykazu usług wykonanych, a w przypadku świadczeń powtarzających się lub ciągłych również wykonywanych.</w:t>
      </w:r>
    </w:p>
    <w:p w:rsidR="000E45E1" w:rsidRPr="00C47197" w:rsidRDefault="000E45E1" w:rsidP="00EE70D0">
      <w:pPr>
        <w:numPr>
          <w:ilvl w:val="0"/>
          <w:numId w:val="9"/>
        </w:numPr>
        <w:spacing w:line="240" w:lineRule="auto"/>
        <w:ind w:left="360"/>
        <w:rPr>
          <w:rFonts w:asciiTheme="minorHAnsi" w:hAnsiTheme="minorHAnsi" w:cstheme="minorHAnsi"/>
          <w:sz w:val="22"/>
          <w:lang w:eastAsia="pl-PL"/>
        </w:rPr>
      </w:pPr>
      <w:r w:rsidRPr="00C47197">
        <w:rPr>
          <w:rFonts w:asciiTheme="minorHAnsi" w:hAnsiTheme="minorHAnsi" w:cstheme="minorHAnsi"/>
          <w:sz w:val="22"/>
          <w:lang w:eastAsia="pl-PL"/>
        </w:rPr>
        <w:t>Załącznik nr</w:t>
      </w:r>
      <w:r w:rsidR="008C6351" w:rsidRPr="00C47197">
        <w:rPr>
          <w:rFonts w:asciiTheme="minorHAnsi" w:hAnsiTheme="minorHAnsi" w:cstheme="minorHAnsi"/>
          <w:sz w:val="22"/>
          <w:lang w:eastAsia="pl-PL"/>
        </w:rPr>
        <w:t xml:space="preserve"> </w:t>
      </w:r>
      <w:r w:rsidRPr="00C47197">
        <w:rPr>
          <w:rFonts w:asciiTheme="minorHAnsi" w:hAnsiTheme="minorHAnsi" w:cstheme="minorHAnsi"/>
          <w:sz w:val="22"/>
          <w:lang w:eastAsia="pl-PL"/>
        </w:rPr>
        <w:t>4 – wzór wykaz osób, skierowanych przez wykonawcę do realizacji zamówienia publicznego.</w:t>
      </w:r>
    </w:p>
    <w:p w:rsidR="00584C54" w:rsidRPr="00C47197" w:rsidRDefault="00584C54" w:rsidP="00EE70D0">
      <w:pPr>
        <w:numPr>
          <w:ilvl w:val="0"/>
          <w:numId w:val="9"/>
        </w:numPr>
        <w:spacing w:line="240" w:lineRule="auto"/>
        <w:ind w:left="360"/>
        <w:rPr>
          <w:rFonts w:asciiTheme="minorHAnsi" w:hAnsiTheme="minorHAnsi" w:cstheme="minorHAnsi"/>
          <w:sz w:val="22"/>
          <w:lang w:eastAsia="pl-PL"/>
        </w:rPr>
      </w:pPr>
      <w:r w:rsidRPr="00C47197">
        <w:rPr>
          <w:rFonts w:asciiTheme="minorHAnsi" w:hAnsiTheme="minorHAnsi" w:cstheme="minorHAnsi"/>
          <w:sz w:val="22"/>
          <w:lang w:eastAsia="pl-PL"/>
        </w:rPr>
        <w:t>Załącznik nr</w:t>
      </w:r>
      <w:r w:rsidR="008C6351" w:rsidRPr="00C47197">
        <w:rPr>
          <w:rFonts w:asciiTheme="minorHAnsi" w:hAnsiTheme="minorHAnsi" w:cstheme="minorHAnsi"/>
          <w:sz w:val="22"/>
          <w:lang w:eastAsia="pl-PL"/>
        </w:rPr>
        <w:t xml:space="preserve"> </w:t>
      </w:r>
      <w:r w:rsidRPr="00C47197">
        <w:rPr>
          <w:rFonts w:asciiTheme="minorHAnsi" w:hAnsiTheme="minorHAnsi" w:cstheme="minorHAnsi"/>
          <w:sz w:val="22"/>
          <w:lang w:eastAsia="pl-PL"/>
        </w:rPr>
        <w:t>5 – wzór oświadczenia wykonawców wspólnie ubiegający się o udzielenie zamówienia w zakresie art. 117 ust. 4 ustawy Pzp.</w:t>
      </w:r>
    </w:p>
    <w:p w:rsidR="000E45E1" w:rsidRDefault="00584C54" w:rsidP="00EE70D0">
      <w:pPr>
        <w:numPr>
          <w:ilvl w:val="0"/>
          <w:numId w:val="9"/>
        </w:numPr>
        <w:spacing w:line="240" w:lineRule="auto"/>
        <w:ind w:left="360"/>
        <w:rPr>
          <w:rFonts w:asciiTheme="minorHAnsi" w:hAnsiTheme="minorHAnsi" w:cstheme="minorHAnsi"/>
          <w:sz w:val="22"/>
          <w:lang w:eastAsia="pl-PL"/>
        </w:rPr>
      </w:pPr>
      <w:r w:rsidRPr="00C47197">
        <w:rPr>
          <w:rFonts w:asciiTheme="minorHAnsi" w:hAnsiTheme="minorHAnsi" w:cstheme="minorHAnsi"/>
          <w:sz w:val="22"/>
          <w:lang w:eastAsia="pl-PL"/>
        </w:rPr>
        <w:t>Załącznik nr 6</w:t>
      </w:r>
      <w:r w:rsidR="000E45E1" w:rsidRPr="00C47197">
        <w:rPr>
          <w:rFonts w:asciiTheme="minorHAnsi" w:hAnsiTheme="minorHAnsi" w:cstheme="minorHAnsi"/>
          <w:sz w:val="22"/>
          <w:lang w:eastAsia="pl-PL"/>
        </w:rPr>
        <w:t xml:space="preserve"> – wzór umowy z załącznikami.</w:t>
      </w:r>
    </w:p>
    <w:p w:rsidR="00EE70D0" w:rsidRPr="00C47197" w:rsidRDefault="00EE70D0" w:rsidP="00EE70D0">
      <w:pPr>
        <w:numPr>
          <w:ilvl w:val="0"/>
          <w:numId w:val="9"/>
        </w:numPr>
        <w:spacing w:line="240" w:lineRule="auto"/>
        <w:ind w:left="360"/>
        <w:rPr>
          <w:rFonts w:asciiTheme="minorHAnsi" w:hAnsiTheme="minorHAnsi" w:cstheme="minorHAnsi"/>
          <w:sz w:val="22"/>
          <w:lang w:eastAsia="pl-PL"/>
        </w:rPr>
      </w:pPr>
      <w:r w:rsidRPr="00C47197">
        <w:rPr>
          <w:rFonts w:asciiTheme="minorHAnsi" w:hAnsiTheme="minorHAnsi" w:cstheme="minorHAnsi"/>
          <w:sz w:val="22"/>
          <w:lang w:eastAsia="pl-PL"/>
        </w:rPr>
        <w:t xml:space="preserve">Załącznik nr </w:t>
      </w:r>
      <w:r>
        <w:rPr>
          <w:rFonts w:asciiTheme="minorHAnsi" w:hAnsiTheme="minorHAnsi" w:cstheme="minorHAnsi"/>
          <w:sz w:val="22"/>
          <w:lang w:eastAsia="pl-PL"/>
        </w:rPr>
        <w:t>7</w:t>
      </w:r>
      <w:r w:rsidRPr="00C47197">
        <w:rPr>
          <w:rFonts w:asciiTheme="minorHAnsi" w:hAnsiTheme="minorHAnsi" w:cstheme="minorHAnsi"/>
          <w:sz w:val="22"/>
          <w:lang w:eastAsia="pl-PL"/>
        </w:rPr>
        <w:t xml:space="preserve"> – wzór</w:t>
      </w:r>
      <w:r>
        <w:rPr>
          <w:rFonts w:asciiTheme="minorHAnsi" w:hAnsiTheme="minorHAnsi" w:cstheme="minorHAnsi"/>
          <w:sz w:val="22"/>
          <w:lang w:eastAsia="pl-PL"/>
        </w:rPr>
        <w:t xml:space="preserve"> </w:t>
      </w:r>
      <w:r w:rsidRPr="00EE70D0">
        <w:rPr>
          <w:rFonts w:asciiTheme="minorHAnsi" w:hAnsiTheme="minorHAnsi" w:cstheme="minorHAnsi"/>
          <w:sz w:val="22"/>
          <w:lang w:eastAsia="pl-PL"/>
        </w:rPr>
        <w:t>zobowiązania podmiotu udostępniającego zasoby do oddania do dyspozycji Wykonawcy niezbędnych zasobów w trakcie realizacji zamówienia.</w:t>
      </w:r>
    </w:p>
    <w:p w:rsidR="008400B8" w:rsidRDefault="008400B8" w:rsidP="005C7D7F">
      <w:pPr>
        <w:spacing w:line="240" w:lineRule="auto"/>
        <w:ind w:firstLine="0"/>
        <w:rPr>
          <w:rFonts w:asciiTheme="minorHAnsi" w:hAnsiTheme="minorHAnsi" w:cstheme="minorHAnsi"/>
          <w:sz w:val="22"/>
          <w:lang w:eastAsia="pl-PL"/>
        </w:rPr>
      </w:pPr>
    </w:p>
    <w:p w:rsidR="00DF1D9F" w:rsidRDefault="00DF1D9F" w:rsidP="005C7D7F">
      <w:pPr>
        <w:spacing w:line="240" w:lineRule="auto"/>
        <w:ind w:firstLine="0"/>
        <w:rPr>
          <w:rFonts w:asciiTheme="minorHAnsi" w:hAnsiTheme="minorHAnsi" w:cstheme="minorHAnsi"/>
          <w:sz w:val="22"/>
          <w:lang w:eastAsia="pl-PL"/>
        </w:rPr>
      </w:pPr>
    </w:p>
    <w:p w:rsidR="00DF1D9F" w:rsidRPr="00070B68" w:rsidRDefault="00DF1D9F" w:rsidP="00DF1D9F">
      <w:pPr>
        <w:shd w:val="clear" w:color="auto" w:fill="FFFFFF"/>
        <w:spacing w:line="240" w:lineRule="auto"/>
        <w:ind w:left="4956" w:firstLine="431"/>
        <w:rPr>
          <w:rFonts w:ascii="Calibri" w:hAnsi="Calibri"/>
          <w:b/>
          <w:bCs/>
          <w:sz w:val="22"/>
          <w:lang w:eastAsia="pl-PL"/>
        </w:rPr>
      </w:pPr>
      <w:r w:rsidRPr="00070B68">
        <w:rPr>
          <w:rFonts w:ascii="Calibri" w:hAnsi="Calibri"/>
          <w:b/>
          <w:bCs/>
          <w:sz w:val="22"/>
          <w:lang w:eastAsia="pl-PL"/>
        </w:rPr>
        <w:t>Zamawiający:</w:t>
      </w:r>
    </w:p>
    <w:p w:rsidR="00DF1D9F" w:rsidRPr="00070B68" w:rsidRDefault="00DF1D9F" w:rsidP="00DF1D9F">
      <w:pPr>
        <w:shd w:val="clear" w:color="auto" w:fill="FFFFFF"/>
        <w:spacing w:line="240" w:lineRule="auto"/>
        <w:ind w:firstLine="0"/>
        <w:rPr>
          <w:rFonts w:ascii="Calibri" w:hAnsi="Calibri"/>
          <w:b/>
          <w:bCs/>
          <w:sz w:val="22"/>
          <w:lang w:eastAsia="pl-PL"/>
        </w:rPr>
      </w:pPr>
    </w:p>
    <w:p w:rsidR="00DF1D9F" w:rsidRPr="00070B68" w:rsidRDefault="00DF1D9F" w:rsidP="00DF1D9F">
      <w:pPr>
        <w:spacing w:line="312" w:lineRule="auto"/>
        <w:ind w:left="3261" w:firstLine="0"/>
        <w:jc w:val="center"/>
        <w:rPr>
          <w:rFonts w:ascii="Calibri" w:hAnsi="Calibri" w:cs="Arial"/>
          <w:sz w:val="22"/>
        </w:rPr>
      </w:pPr>
      <w:r w:rsidRPr="00070B68">
        <w:rPr>
          <w:rFonts w:ascii="Calibri" w:hAnsi="Calibri" w:cs="Arial"/>
          <w:sz w:val="22"/>
        </w:rPr>
        <w:t>[dokus.podpis_nazwa_stanowiska;protect=no;strconv=no]</w:t>
      </w:r>
    </w:p>
    <w:p w:rsidR="00DF1D9F" w:rsidRPr="00070B68" w:rsidRDefault="00DF1D9F" w:rsidP="00DF1D9F">
      <w:pPr>
        <w:spacing w:line="312" w:lineRule="auto"/>
        <w:ind w:left="3261" w:firstLine="0"/>
        <w:jc w:val="center"/>
        <w:rPr>
          <w:rFonts w:ascii="Calibri" w:hAnsi="Calibri"/>
          <w:sz w:val="22"/>
        </w:rPr>
      </w:pPr>
      <w:r w:rsidRPr="00070B68">
        <w:rPr>
          <w:rFonts w:ascii="Calibri" w:hAnsi="Calibri"/>
          <w:sz w:val="22"/>
        </w:rPr>
        <w:t>[dokus.podpis_nazwa_na_podpis;protect=no;strconv=no]</w:t>
      </w:r>
    </w:p>
    <w:p w:rsidR="00DF1D9F" w:rsidRPr="00070B68" w:rsidRDefault="00DF1D9F" w:rsidP="00DF1D9F">
      <w:pPr>
        <w:spacing w:before="360" w:line="312" w:lineRule="auto"/>
        <w:ind w:left="3261" w:firstLine="0"/>
        <w:jc w:val="center"/>
        <w:rPr>
          <w:rFonts w:ascii="Calibri" w:hAnsi="Calibri"/>
          <w:b/>
          <w:color w:val="000000"/>
          <w:sz w:val="22"/>
          <w:lang w:eastAsia="pl-PL"/>
        </w:rPr>
      </w:pPr>
      <w:r w:rsidRPr="00070B68">
        <w:rPr>
          <w:rFonts w:ascii="Calibri" w:hAnsi="Calibri" w:cs="Arial"/>
          <w:sz w:val="22"/>
        </w:rPr>
        <w:t>[dokus.podpis_akceptujacy;protect=no;strconv=no]</w:t>
      </w:r>
    </w:p>
    <w:p w:rsidR="00DF1D9F" w:rsidRPr="00C47197" w:rsidRDefault="00DF1D9F" w:rsidP="005C7D7F">
      <w:pPr>
        <w:spacing w:line="240" w:lineRule="auto"/>
        <w:ind w:firstLine="0"/>
        <w:rPr>
          <w:rFonts w:asciiTheme="minorHAnsi" w:hAnsiTheme="minorHAnsi" w:cstheme="minorHAnsi"/>
          <w:sz w:val="22"/>
          <w:lang w:eastAsia="pl-PL"/>
        </w:rPr>
      </w:pPr>
    </w:p>
    <w:p w:rsidR="00335500" w:rsidRPr="00C47197" w:rsidRDefault="00466968" w:rsidP="00060836">
      <w:pPr>
        <w:keepNext/>
        <w:pageBreakBefore/>
        <w:numPr>
          <w:ilvl w:val="12"/>
          <w:numId w:val="0"/>
        </w:numPr>
        <w:shd w:val="clear" w:color="auto" w:fill="FFFFFF"/>
        <w:tabs>
          <w:tab w:val="left" w:pos="910"/>
        </w:tabs>
        <w:overflowPunct w:val="0"/>
        <w:autoSpaceDE w:val="0"/>
        <w:autoSpaceDN w:val="0"/>
        <w:adjustRightInd w:val="0"/>
        <w:spacing w:line="240" w:lineRule="auto"/>
        <w:jc w:val="left"/>
        <w:textAlignment w:val="baseline"/>
        <w:outlineLvl w:val="1"/>
        <w:rPr>
          <w:rFonts w:asciiTheme="minorHAnsi" w:hAnsiTheme="minorHAnsi" w:cstheme="minorHAnsi"/>
          <w:b/>
          <w:color w:val="000000"/>
          <w:sz w:val="22"/>
          <w:lang w:eastAsia="pl-PL"/>
        </w:rPr>
      </w:pPr>
      <w:r w:rsidRPr="00C47197">
        <w:rPr>
          <w:rFonts w:asciiTheme="minorHAnsi" w:hAnsiTheme="minorHAnsi" w:cstheme="minorHAnsi"/>
          <w:b/>
          <w:color w:val="000000"/>
          <w:sz w:val="22"/>
          <w:lang w:eastAsia="pl-PL"/>
        </w:rPr>
        <w:lastRenderedPageBreak/>
        <w:t>Załącznik nr 1 do S</w:t>
      </w:r>
      <w:r w:rsidR="00335500" w:rsidRPr="00C47197">
        <w:rPr>
          <w:rFonts w:asciiTheme="minorHAnsi" w:hAnsiTheme="minorHAnsi" w:cstheme="minorHAnsi"/>
          <w:b/>
          <w:color w:val="000000"/>
          <w:sz w:val="22"/>
          <w:lang w:eastAsia="pl-PL"/>
        </w:rPr>
        <w:t>WZ – wzór formularza ofert</w:t>
      </w:r>
      <w:r w:rsidR="00B01505" w:rsidRPr="00C47197">
        <w:rPr>
          <w:rFonts w:asciiTheme="minorHAnsi" w:hAnsiTheme="minorHAnsi" w:cstheme="minorHAnsi"/>
          <w:b/>
          <w:color w:val="000000"/>
          <w:sz w:val="22"/>
          <w:lang w:eastAsia="pl-PL"/>
        </w:rPr>
        <w:t>y</w:t>
      </w:r>
      <w:r w:rsidR="00335500" w:rsidRPr="00C47197">
        <w:rPr>
          <w:rFonts w:asciiTheme="minorHAnsi" w:hAnsiTheme="minorHAnsi" w:cstheme="minorHAnsi"/>
          <w:b/>
          <w:color w:val="000000"/>
          <w:sz w:val="22"/>
          <w:lang w:eastAsia="pl-PL"/>
        </w:rPr>
        <w:t>.</w:t>
      </w:r>
    </w:p>
    <w:p w:rsidR="00335500" w:rsidRPr="00C47197" w:rsidRDefault="00335500" w:rsidP="00060836">
      <w:pPr>
        <w:numPr>
          <w:ilvl w:val="12"/>
          <w:numId w:val="0"/>
        </w:numPr>
        <w:shd w:val="clear" w:color="auto" w:fill="FFFFFF"/>
        <w:spacing w:line="240" w:lineRule="auto"/>
        <w:jc w:val="left"/>
        <w:rPr>
          <w:rFonts w:asciiTheme="minorHAnsi" w:hAnsiTheme="minorHAnsi" w:cstheme="minorHAnsi"/>
          <w:sz w:val="22"/>
          <w:lang w:eastAsia="pl-P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402"/>
        <w:gridCol w:w="3615"/>
      </w:tblGrid>
      <w:tr w:rsidR="00335500" w:rsidRPr="00C47197" w:rsidTr="00607DDD">
        <w:tc>
          <w:tcPr>
            <w:tcW w:w="2197" w:type="dxa"/>
          </w:tcPr>
          <w:p w:rsidR="00335500" w:rsidRPr="00C47197" w:rsidRDefault="00335500" w:rsidP="00607DDD">
            <w:pPr>
              <w:numPr>
                <w:ilvl w:val="12"/>
                <w:numId w:val="0"/>
              </w:numPr>
              <w:shd w:val="clear" w:color="auto" w:fill="FFFFFF"/>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NR SPRAWY:</w:t>
            </w:r>
          </w:p>
        </w:tc>
        <w:tc>
          <w:tcPr>
            <w:tcW w:w="7017" w:type="dxa"/>
            <w:gridSpan w:val="2"/>
          </w:tcPr>
          <w:p w:rsidR="00335500" w:rsidRPr="00C47197" w:rsidRDefault="00F834F2" w:rsidP="0009466D">
            <w:pPr>
              <w:numPr>
                <w:ilvl w:val="12"/>
                <w:numId w:val="0"/>
              </w:numPr>
              <w:shd w:val="clear" w:color="auto" w:fill="FFFFFF"/>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BA.WZP.26.</w:t>
            </w:r>
            <w:r w:rsidR="0009466D" w:rsidRPr="00C47197">
              <w:rPr>
                <w:rFonts w:asciiTheme="minorHAnsi" w:hAnsiTheme="minorHAnsi" w:cstheme="minorHAnsi"/>
                <w:b/>
                <w:sz w:val="22"/>
                <w:lang w:eastAsia="pl-PL"/>
              </w:rPr>
              <w:t>28</w:t>
            </w:r>
            <w:r w:rsidR="00A72A45" w:rsidRPr="00C47197">
              <w:rPr>
                <w:rFonts w:asciiTheme="minorHAnsi" w:hAnsiTheme="minorHAnsi" w:cstheme="minorHAnsi"/>
                <w:b/>
                <w:sz w:val="22"/>
                <w:lang w:eastAsia="pl-PL"/>
              </w:rPr>
              <w:t>.2021</w:t>
            </w:r>
            <w:r w:rsidR="000F728D" w:rsidRPr="00C47197">
              <w:rPr>
                <w:rFonts w:asciiTheme="minorHAnsi" w:hAnsiTheme="minorHAnsi" w:cstheme="minorHAnsi"/>
                <w:b/>
                <w:sz w:val="22"/>
                <w:lang w:eastAsia="pl-PL"/>
              </w:rPr>
              <w:t xml:space="preserve">  </w:t>
            </w:r>
            <w:r w:rsidR="007255D0" w:rsidRPr="00C47197">
              <w:rPr>
                <w:rFonts w:asciiTheme="minorHAnsi" w:hAnsiTheme="minorHAnsi" w:cstheme="minorHAnsi"/>
                <w:b/>
                <w:sz w:val="22"/>
                <w:lang w:eastAsia="pl-PL"/>
              </w:rPr>
              <w:t xml:space="preserve"> </w:t>
            </w:r>
          </w:p>
        </w:tc>
      </w:tr>
      <w:tr w:rsidR="00335500" w:rsidRPr="00C47197" w:rsidTr="00420212">
        <w:trPr>
          <w:cantSplit/>
        </w:trPr>
        <w:tc>
          <w:tcPr>
            <w:tcW w:w="5599" w:type="dxa"/>
            <w:gridSpan w:val="2"/>
            <w:tcBorders>
              <w:bottom w:val="nil"/>
            </w:tcBorders>
          </w:tcPr>
          <w:p w:rsidR="00335500" w:rsidRPr="00C47197" w:rsidRDefault="00335500" w:rsidP="00607DDD">
            <w:pPr>
              <w:numPr>
                <w:ilvl w:val="12"/>
                <w:numId w:val="0"/>
              </w:numPr>
              <w:shd w:val="clear" w:color="auto" w:fill="FFFFFF"/>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WYKONAWCA(Y):</w:t>
            </w:r>
          </w:p>
        </w:tc>
        <w:tc>
          <w:tcPr>
            <w:tcW w:w="3615" w:type="dxa"/>
            <w:vMerge w:val="restart"/>
          </w:tcPr>
          <w:p w:rsidR="00F834F2" w:rsidRPr="00C47197" w:rsidRDefault="00F834F2" w:rsidP="00607DDD">
            <w:pPr>
              <w:numPr>
                <w:ilvl w:val="12"/>
                <w:numId w:val="0"/>
              </w:numPr>
              <w:shd w:val="clear" w:color="auto" w:fill="FFFFFF"/>
              <w:spacing w:line="240" w:lineRule="auto"/>
              <w:jc w:val="left"/>
              <w:rPr>
                <w:rFonts w:asciiTheme="minorHAnsi" w:hAnsiTheme="minorHAnsi" w:cstheme="minorHAnsi"/>
                <w:b/>
                <w:sz w:val="22"/>
                <w:lang w:eastAsia="pl-PL"/>
              </w:rPr>
            </w:pPr>
          </w:p>
          <w:p w:rsidR="00335500" w:rsidRPr="00C47197" w:rsidRDefault="00335500" w:rsidP="00607DDD">
            <w:pPr>
              <w:numPr>
                <w:ilvl w:val="12"/>
                <w:numId w:val="0"/>
              </w:numPr>
              <w:shd w:val="clear" w:color="auto" w:fill="FFFFFF"/>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ZAMAWIAJĄCY:</w:t>
            </w:r>
          </w:p>
          <w:p w:rsidR="00A03417" w:rsidRPr="00C47197" w:rsidRDefault="00A03417" w:rsidP="00607DDD">
            <w:pPr>
              <w:numPr>
                <w:ilvl w:val="12"/>
                <w:numId w:val="0"/>
              </w:numPr>
              <w:shd w:val="clear" w:color="auto" w:fill="FFFFFF"/>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SKARB PAŃSTWA</w:t>
            </w:r>
            <w:r w:rsidR="0066182E" w:rsidRPr="00C47197">
              <w:rPr>
                <w:rFonts w:asciiTheme="minorHAnsi" w:hAnsiTheme="minorHAnsi" w:cstheme="minorHAnsi"/>
                <w:b/>
                <w:sz w:val="22"/>
                <w:lang w:eastAsia="pl-PL"/>
              </w:rPr>
              <w:t xml:space="preserve"> -</w:t>
            </w:r>
          </w:p>
          <w:p w:rsidR="00335500" w:rsidRPr="00C47197" w:rsidRDefault="00335500" w:rsidP="00607DDD">
            <w:pPr>
              <w:numPr>
                <w:ilvl w:val="12"/>
                <w:numId w:val="0"/>
              </w:numPr>
              <w:shd w:val="clear" w:color="auto" w:fill="FFFFFF"/>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 xml:space="preserve">URZĄD KOMUNIKACJI </w:t>
            </w:r>
          </w:p>
          <w:p w:rsidR="00335500" w:rsidRPr="00C47197" w:rsidRDefault="00335500" w:rsidP="00607DDD">
            <w:pPr>
              <w:numPr>
                <w:ilvl w:val="12"/>
                <w:numId w:val="0"/>
              </w:numPr>
              <w:shd w:val="clear" w:color="auto" w:fill="FFFFFF"/>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ELEKTRONICZNEJ</w:t>
            </w:r>
          </w:p>
          <w:p w:rsidR="00335500" w:rsidRPr="00C47197" w:rsidRDefault="00335500" w:rsidP="00607DDD">
            <w:pPr>
              <w:numPr>
                <w:ilvl w:val="12"/>
                <w:numId w:val="0"/>
              </w:numPr>
              <w:shd w:val="clear" w:color="auto" w:fill="FFFFFF"/>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 xml:space="preserve">UL. </w:t>
            </w:r>
            <w:r w:rsidR="00FD4BEB" w:rsidRPr="00C47197">
              <w:rPr>
                <w:rFonts w:asciiTheme="minorHAnsi" w:hAnsiTheme="minorHAnsi" w:cstheme="minorHAnsi"/>
                <w:b/>
                <w:sz w:val="22"/>
                <w:lang w:eastAsia="pl-PL"/>
              </w:rPr>
              <w:t>GIEŁDOWA 7/9</w:t>
            </w:r>
          </w:p>
          <w:p w:rsidR="00B00C03" w:rsidRPr="00C47197" w:rsidRDefault="00335500" w:rsidP="00FE4F94">
            <w:pPr>
              <w:numPr>
                <w:ilvl w:val="12"/>
                <w:numId w:val="0"/>
              </w:numPr>
              <w:shd w:val="clear" w:color="auto" w:fill="FFFFFF"/>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01-211 WARSZAWA</w:t>
            </w:r>
          </w:p>
          <w:p w:rsidR="00F834F2" w:rsidRPr="00C47197" w:rsidRDefault="00F834F2" w:rsidP="00FE4F94">
            <w:pPr>
              <w:numPr>
                <w:ilvl w:val="12"/>
                <w:numId w:val="0"/>
              </w:numPr>
              <w:shd w:val="clear" w:color="auto" w:fill="FFFFFF"/>
              <w:spacing w:line="240" w:lineRule="auto"/>
              <w:jc w:val="left"/>
              <w:rPr>
                <w:rFonts w:asciiTheme="minorHAnsi" w:hAnsiTheme="minorHAnsi" w:cstheme="minorHAnsi"/>
                <w:b/>
                <w:sz w:val="22"/>
                <w:lang w:eastAsia="pl-PL"/>
              </w:rPr>
            </w:pPr>
          </w:p>
        </w:tc>
      </w:tr>
      <w:tr w:rsidR="00335500" w:rsidRPr="00C47197" w:rsidTr="0034519D">
        <w:trPr>
          <w:cantSplit/>
          <w:trHeight w:val="1973"/>
        </w:trPr>
        <w:tc>
          <w:tcPr>
            <w:tcW w:w="5599" w:type="dxa"/>
            <w:gridSpan w:val="2"/>
            <w:tcBorders>
              <w:top w:val="nil"/>
            </w:tcBorders>
          </w:tcPr>
          <w:p w:rsidR="00420212" w:rsidRPr="00C47197" w:rsidRDefault="00420212" w:rsidP="00420212">
            <w:pPr>
              <w:numPr>
                <w:ilvl w:val="12"/>
                <w:numId w:val="0"/>
              </w:numPr>
              <w:shd w:val="clear" w:color="auto" w:fill="FFFFFF"/>
              <w:spacing w:line="240" w:lineRule="auto"/>
              <w:jc w:val="left"/>
              <w:rPr>
                <w:rFonts w:asciiTheme="minorHAnsi" w:eastAsia="Calibri" w:hAnsiTheme="minorHAnsi" w:cstheme="minorHAnsi"/>
                <w:sz w:val="22"/>
                <w:lang w:eastAsia="pl-PL"/>
              </w:rPr>
            </w:pPr>
            <w:r w:rsidRPr="00C47197">
              <w:rPr>
                <w:rFonts w:asciiTheme="minorHAnsi" w:eastAsia="Calibri" w:hAnsiTheme="minorHAnsi" w:cstheme="minorHAnsi"/>
                <w:sz w:val="22"/>
                <w:lang w:eastAsia="pl-PL"/>
              </w:rPr>
              <w:t>(Nazwa i adres Wykonawcy(ów), NIP</w:t>
            </w:r>
            <w:r w:rsidR="00D24462" w:rsidRPr="00C47197">
              <w:rPr>
                <w:rFonts w:asciiTheme="minorHAnsi" w:eastAsia="Calibri" w:hAnsiTheme="minorHAnsi" w:cstheme="minorHAnsi"/>
                <w:sz w:val="22"/>
                <w:lang w:eastAsia="pl-PL"/>
              </w:rPr>
              <w:t>, REGON</w:t>
            </w:r>
            <w:r w:rsidR="00F834F2" w:rsidRPr="00C47197">
              <w:rPr>
                <w:rFonts w:asciiTheme="minorHAnsi" w:eastAsia="Calibri" w:hAnsiTheme="minorHAnsi" w:cstheme="minorHAnsi"/>
                <w:sz w:val="22"/>
                <w:lang w:eastAsia="pl-PL"/>
              </w:rPr>
              <w:t>, województwo, telefon, adres e-mail</w:t>
            </w:r>
            <w:r w:rsidRPr="00C47197">
              <w:rPr>
                <w:rFonts w:asciiTheme="minorHAnsi" w:eastAsia="Calibri" w:hAnsiTheme="minorHAnsi" w:cstheme="minorHAnsi"/>
                <w:sz w:val="22"/>
                <w:lang w:eastAsia="pl-PL"/>
              </w:rPr>
              <w:t>)</w:t>
            </w:r>
          </w:p>
          <w:p w:rsidR="00335500" w:rsidRPr="00C47197" w:rsidRDefault="00335500" w:rsidP="00607DDD">
            <w:pPr>
              <w:numPr>
                <w:ilvl w:val="12"/>
                <w:numId w:val="0"/>
              </w:numPr>
              <w:shd w:val="clear" w:color="auto" w:fill="FFFFFF"/>
              <w:spacing w:line="240" w:lineRule="auto"/>
              <w:jc w:val="center"/>
              <w:rPr>
                <w:rFonts w:asciiTheme="minorHAnsi" w:hAnsiTheme="minorHAnsi" w:cstheme="minorHAnsi"/>
                <w:i/>
                <w:sz w:val="22"/>
                <w:lang w:eastAsia="pl-PL"/>
              </w:rPr>
            </w:pPr>
          </w:p>
        </w:tc>
        <w:tc>
          <w:tcPr>
            <w:tcW w:w="3615" w:type="dxa"/>
            <w:vMerge/>
          </w:tcPr>
          <w:p w:rsidR="00335500" w:rsidRPr="00C47197" w:rsidRDefault="00335500" w:rsidP="00607DDD">
            <w:pPr>
              <w:numPr>
                <w:ilvl w:val="12"/>
                <w:numId w:val="0"/>
              </w:numPr>
              <w:shd w:val="clear" w:color="auto" w:fill="FFFFFF"/>
              <w:spacing w:line="240" w:lineRule="auto"/>
              <w:jc w:val="left"/>
              <w:rPr>
                <w:rFonts w:asciiTheme="minorHAnsi" w:hAnsiTheme="minorHAnsi" w:cstheme="minorHAnsi"/>
                <w:sz w:val="22"/>
                <w:lang w:eastAsia="pl-PL"/>
              </w:rPr>
            </w:pPr>
          </w:p>
        </w:tc>
      </w:tr>
    </w:tbl>
    <w:p w:rsidR="00335500" w:rsidRPr="00C47197" w:rsidRDefault="00335500" w:rsidP="00060836">
      <w:pPr>
        <w:numPr>
          <w:ilvl w:val="12"/>
          <w:numId w:val="0"/>
        </w:numPr>
        <w:shd w:val="clear" w:color="auto" w:fill="FFFFFF"/>
        <w:spacing w:line="240" w:lineRule="auto"/>
        <w:jc w:val="center"/>
        <w:rPr>
          <w:rFonts w:asciiTheme="minorHAnsi" w:hAnsiTheme="minorHAnsi" w:cstheme="minorHAnsi"/>
          <w:b/>
          <w:sz w:val="22"/>
          <w:lang w:eastAsia="pl-PL"/>
        </w:rPr>
      </w:pPr>
    </w:p>
    <w:p w:rsidR="00335500" w:rsidRPr="00C47197" w:rsidRDefault="00335500" w:rsidP="003830C3">
      <w:pPr>
        <w:widowControl w:val="0"/>
        <w:numPr>
          <w:ilvl w:val="12"/>
          <w:numId w:val="0"/>
        </w:numPr>
        <w:shd w:val="clear" w:color="auto" w:fill="FFFFFF"/>
        <w:spacing w:line="240" w:lineRule="auto"/>
        <w:rPr>
          <w:rFonts w:asciiTheme="minorHAnsi" w:hAnsiTheme="minorHAnsi" w:cstheme="minorHAnsi"/>
          <w:sz w:val="22"/>
          <w:lang w:eastAsia="pl-PL"/>
        </w:rPr>
      </w:pPr>
      <w:r w:rsidRPr="00C47197">
        <w:rPr>
          <w:rFonts w:asciiTheme="minorHAnsi" w:hAnsiTheme="minorHAnsi" w:cstheme="minorHAnsi"/>
          <w:sz w:val="22"/>
          <w:lang w:eastAsia="pl-PL"/>
        </w:rPr>
        <w:t xml:space="preserve">Działając w imieniu wymienionego(ych) powyżej Wykonawcy(ów) oferuję(emy) realizację na rzecz Zamawiającego zamówienia publicznego </w:t>
      </w:r>
      <w:r w:rsidR="00586F22" w:rsidRPr="00C47197">
        <w:rPr>
          <w:rFonts w:asciiTheme="minorHAnsi" w:hAnsiTheme="minorHAnsi" w:cstheme="minorHAnsi"/>
          <w:sz w:val="22"/>
          <w:lang w:eastAsia="pl-PL"/>
        </w:rPr>
        <w:t>pn.</w:t>
      </w:r>
      <w:r w:rsidRPr="00C47197">
        <w:rPr>
          <w:rFonts w:asciiTheme="minorHAnsi" w:hAnsiTheme="minorHAnsi" w:cstheme="minorHAnsi"/>
          <w:sz w:val="22"/>
          <w:lang w:eastAsia="pl-PL"/>
        </w:rPr>
        <w:t>:</w:t>
      </w:r>
    </w:p>
    <w:p w:rsidR="0009466D" w:rsidRPr="00C47197" w:rsidRDefault="0009466D" w:rsidP="003830C3">
      <w:pPr>
        <w:widowControl w:val="0"/>
        <w:numPr>
          <w:ilvl w:val="12"/>
          <w:numId w:val="0"/>
        </w:numPr>
        <w:shd w:val="clear" w:color="auto" w:fill="FFFFFF"/>
        <w:spacing w:line="240" w:lineRule="auto"/>
        <w:rPr>
          <w:rFonts w:asciiTheme="minorHAnsi" w:hAnsiTheme="minorHAnsi" w:cstheme="minorHAnsi"/>
          <w:sz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09466D" w:rsidRPr="00C47197" w:rsidTr="0009466D">
        <w:trPr>
          <w:jc w:val="center"/>
        </w:trPr>
        <w:tc>
          <w:tcPr>
            <w:tcW w:w="9061" w:type="dxa"/>
          </w:tcPr>
          <w:p w:rsidR="0009466D" w:rsidRPr="00C47197" w:rsidRDefault="00063CD2" w:rsidP="00DB3592">
            <w:pPr>
              <w:shd w:val="clear" w:color="auto" w:fill="FFFFFF"/>
              <w:spacing w:line="240" w:lineRule="auto"/>
              <w:ind w:firstLine="0"/>
              <w:jc w:val="center"/>
              <w:rPr>
                <w:rFonts w:asciiTheme="minorHAnsi" w:hAnsiTheme="minorHAnsi" w:cstheme="minorHAnsi"/>
                <w:b/>
                <w:sz w:val="22"/>
                <w:lang w:eastAsia="pl-PL"/>
              </w:rPr>
            </w:pPr>
            <w:r w:rsidRPr="00C47197">
              <w:rPr>
                <w:rFonts w:asciiTheme="minorHAnsi" w:hAnsiTheme="minorHAnsi" w:cstheme="minorHAnsi"/>
                <w:b/>
                <w:sz w:val="22"/>
              </w:rPr>
              <w:t xml:space="preserve">Przygotowanie opracowania w formie raportu pn. </w:t>
            </w:r>
            <w:r w:rsidR="005D3FC2" w:rsidRPr="00C47197">
              <w:rPr>
                <w:rFonts w:asciiTheme="minorHAnsi" w:hAnsiTheme="minorHAnsi" w:cstheme="minorHAnsi"/>
                <w:b/>
                <w:sz w:val="22"/>
              </w:rPr>
              <w:t>„</w:t>
            </w:r>
            <w:r w:rsidRPr="00C47197">
              <w:rPr>
                <w:rFonts w:asciiTheme="minorHAnsi" w:hAnsiTheme="minorHAnsi" w:cstheme="minorHAnsi"/>
                <w:b/>
                <w:i/>
                <w:sz w:val="22"/>
              </w:rPr>
              <w:t>Wyzwania regulacyjne rynku pocztowego w Polsce</w:t>
            </w:r>
            <w:r w:rsidRPr="00C47197">
              <w:rPr>
                <w:rFonts w:asciiTheme="minorHAnsi" w:hAnsiTheme="minorHAnsi" w:cstheme="minorHAnsi"/>
                <w:b/>
                <w:bCs/>
                <w:iCs/>
                <w:sz w:val="22"/>
              </w:rPr>
              <w:t>”</w:t>
            </w:r>
            <w:r w:rsidR="0009466D" w:rsidRPr="00C47197">
              <w:rPr>
                <w:rFonts w:asciiTheme="minorHAnsi" w:hAnsiTheme="minorHAnsi" w:cstheme="minorHAnsi"/>
                <w:b/>
                <w:color w:val="000000"/>
                <w:sz w:val="22"/>
              </w:rPr>
              <w:t xml:space="preserve"> </w:t>
            </w:r>
            <w:r w:rsidR="0009466D" w:rsidRPr="00C47197">
              <w:rPr>
                <w:rFonts w:asciiTheme="minorHAnsi" w:hAnsiTheme="minorHAnsi" w:cstheme="minorHAnsi"/>
                <w:b/>
                <w:bCs/>
                <w:iCs/>
                <w:sz w:val="22"/>
              </w:rPr>
              <w:t xml:space="preserve">– sprawa numer: </w:t>
            </w:r>
            <w:r w:rsidR="0009466D" w:rsidRPr="00C47197">
              <w:rPr>
                <w:rFonts w:asciiTheme="minorHAnsi" w:hAnsiTheme="minorHAnsi" w:cstheme="minorHAnsi"/>
                <w:b/>
                <w:sz w:val="22"/>
                <w:lang w:eastAsia="pl-PL"/>
              </w:rPr>
              <w:t>BA.WZP.26.2</w:t>
            </w:r>
            <w:r w:rsidR="00DB3592" w:rsidRPr="00C47197">
              <w:rPr>
                <w:rFonts w:asciiTheme="minorHAnsi" w:hAnsiTheme="minorHAnsi" w:cstheme="minorHAnsi"/>
                <w:b/>
                <w:sz w:val="22"/>
                <w:lang w:eastAsia="pl-PL"/>
              </w:rPr>
              <w:t>8</w:t>
            </w:r>
            <w:r w:rsidR="0009466D" w:rsidRPr="00C47197">
              <w:rPr>
                <w:rFonts w:asciiTheme="minorHAnsi" w:hAnsiTheme="minorHAnsi" w:cstheme="minorHAnsi"/>
                <w:b/>
                <w:sz w:val="22"/>
                <w:lang w:eastAsia="pl-PL"/>
              </w:rPr>
              <w:t>.2021</w:t>
            </w:r>
          </w:p>
        </w:tc>
      </w:tr>
    </w:tbl>
    <w:p w:rsidR="0009466D" w:rsidRPr="00C47197" w:rsidRDefault="0009466D" w:rsidP="0009466D">
      <w:pPr>
        <w:widowControl w:val="0"/>
        <w:numPr>
          <w:ilvl w:val="12"/>
          <w:numId w:val="0"/>
        </w:numPr>
        <w:shd w:val="clear" w:color="auto" w:fill="FFFFFF"/>
        <w:spacing w:line="240" w:lineRule="auto"/>
        <w:jc w:val="left"/>
        <w:rPr>
          <w:rFonts w:asciiTheme="minorHAnsi" w:hAnsiTheme="minorHAnsi" w:cstheme="minorHAnsi"/>
          <w:sz w:val="22"/>
          <w:lang w:eastAsia="pl-PL"/>
        </w:rPr>
      </w:pPr>
    </w:p>
    <w:p w:rsidR="0009466D" w:rsidRPr="00C47197" w:rsidRDefault="0009466D" w:rsidP="0009466D">
      <w:pPr>
        <w:widowControl w:val="0"/>
        <w:numPr>
          <w:ilvl w:val="12"/>
          <w:numId w:val="0"/>
        </w:numPr>
        <w:shd w:val="clear" w:color="auto" w:fill="FFFFFF"/>
        <w:spacing w:line="240" w:lineRule="auto"/>
        <w:jc w:val="center"/>
        <w:rPr>
          <w:rFonts w:asciiTheme="minorHAnsi" w:hAnsiTheme="minorHAnsi" w:cstheme="minorHAnsi"/>
          <w:sz w:val="22"/>
          <w:lang w:eastAsia="pl-PL"/>
        </w:rPr>
      </w:pPr>
      <w:r w:rsidRPr="00C47197">
        <w:rPr>
          <w:rFonts w:asciiTheme="minorHAnsi" w:hAnsiTheme="minorHAnsi" w:cstheme="minorHAnsi"/>
          <w:sz w:val="22"/>
          <w:lang w:eastAsia="pl-PL"/>
        </w:rPr>
        <w:t>Oświadczam(y), że:</w:t>
      </w:r>
    </w:p>
    <w:p w:rsidR="0009466D" w:rsidRPr="00C47197" w:rsidRDefault="0009466D" w:rsidP="0009466D">
      <w:pPr>
        <w:widowControl w:val="0"/>
        <w:numPr>
          <w:ilvl w:val="12"/>
          <w:numId w:val="0"/>
        </w:numPr>
        <w:shd w:val="clear" w:color="auto" w:fill="FFFFFF"/>
        <w:spacing w:line="240" w:lineRule="auto"/>
        <w:jc w:val="center"/>
        <w:rPr>
          <w:rFonts w:asciiTheme="minorHAnsi" w:hAnsiTheme="minorHAnsi" w:cstheme="minorHAnsi"/>
          <w:sz w:val="22"/>
          <w:lang w:eastAsia="pl-PL"/>
        </w:rPr>
      </w:pPr>
    </w:p>
    <w:p w:rsidR="0009466D" w:rsidRPr="00C47197" w:rsidRDefault="0009466D" w:rsidP="0009466D">
      <w:pPr>
        <w:numPr>
          <w:ilvl w:val="0"/>
          <w:numId w:val="4"/>
        </w:numPr>
        <w:shd w:val="clear" w:color="auto" w:fill="FFFFFF"/>
        <w:spacing w:line="288" w:lineRule="auto"/>
        <w:rPr>
          <w:rFonts w:asciiTheme="minorHAnsi" w:hAnsiTheme="minorHAnsi" w:cstheme="minorHAnsi"/>
          <w:sz w:val="22"/>
          <w:lang w:eastAsia="pl-PL"/>
        </w:rPr>
      </w:pPr>
      <w:r w:rsidRPr="00C47197">
        <w:rPr>
          <w:rFonts w:asciiTheme="minorHAnsi" w:hAnsiTheme="minorHAnsi" w:cstheme="minorHAnsi"/>
          <w:sz w:val="22"/>
          <w:lang w:eastAsia="pl-PL"/>
        </w:rPr>
        <w:t>akceptuję(emy) w pełni i bez zastrzeżeń postanowienia: SWZ dla niniejszego zamówienia, wyjaśnień do tej SWZ oraz modyfikacji tej SWZ,</w:t>
      </w:r>
    </w:p>
    <w:p w:rsidR="0009466D" w:rsidRPr="00C47197" w:rsidRDefault="0009466D" w:rsidP="0009466D">
      <w:pPr>
        <w:numPr>
          <w:ilvl w:val="0"/>
          <w:numId w:val="4"/>
        </w:numPr>
        <w:shd w:val="clear" w:color="auto" w:fill="FFFFFF"/>
        <w:spacing w:line="288" w:lineRule="auto"/>
        <w:rPr>
          <w:rFonts w:asciiTheme="minorHAnsi" w:hAnsiTheme="minorHAnsi" w:cstheme="minorHAnsi"/>
          <w:sz w:val="22"/>
          <w:lang w:eastAsia="pl-PL"/>
        </w:rPr>
      </w:pPr>
      <w:r w:rsidRPr="00C47197">
        <w:rPr>
          <w:rFonts w:asciiTheme="minorHAnsi" w:hAnsiTheme="minorHAnsi" w:cstheme="minorHAnsi"/>
          <w:sz w:val="22"/>
          <w:lang w:eastAsia="pl-PL"/>
        </w:rPr>
        <w:t>gwarantuję(emy) wykonanie całości niniejszego zamówienia zgodnie z treścią: SWZ, wyjaśnień do SWZ oraz jej modyfikacji,</w:t>
      </w:r>
    </w:p>
    <w:p w:rsidR="0009466D" w:rsidRPr="00C47197" w:rsidRDefault="0009466D" w:rsidP="0009466D">
      <w:pPr>
        <w:numPr>
          <w:ilvl w:val="0"/>
          <w:numId w:val="4"/>
        </w:numPr>
        <w:shd w:val="clear" w:color="auto" w:fill="FFFFFF"/>
        <w:spacing w:line="288" w:lineRule="auto"/>
        <w:rPr>
          <w:rFonts w:asciiTheme="minorHAnsi" w:hAnsiTheme="minorHAnsi" w:cstheme="minorHAnsi"/>
          <w:sz w:val="22"/>
          <w:lang w:eastAsia="pl-PL"/>
        </w:rPr>
      </w:pPr>
      <w:r w:rsidRPr="00C47197">
        <w:rPr>
          <w:rFonts w:asciiTheme="minorHAnsi" w:hAnsiTheme="minorHAnsi" w:cstheme="minorHAnsi"/>
          <w:sz w:val="22"/>
          <w:lang w:eastAsia="pl-PL"/>
        </w:rPr>
        <w:t>cena mojej (naszej) oferty za realizację całości niniejszego zamówienia wynosi:</w:t>
      </w:r>
    </w:p>
    <w:p w:rsidR="0009466D" w:rsidRPr="00C47197" w:rsidRDefault="0009466D" w:rsidP="0009466D">
      <w:pPr>
        <w:shd w:val="clear" w:color="auto" w:fill="FFFFFF"/>
        <w:spacing w:line="288" w:lineRule="auto"/>
        <w:ind w:left="357" w:firstLine="0"/>
        <w:rPr>
          <w:rFonts w:asciiTheme="minorHAnsi" w:hAnsiTheme="minorHAnsi" w:cstheme="minorHAnsi"/>
          <w:b/>
          <w:sz w:val="22"/>
          <w:lang w:eastAsia="pl-PL"/>
        </w:rPr>
      </w:pPr>
      <w:r w:rsidRPr="00C47197">
        <w:rPr>
          <w:rFonts w:asciiTheme="minorHAnsi" w:hAnsiTheme="minorHAnsi" w:cstheme="minorHAnsi"/>
          <w:sz w:val="22"/>
          <w:lang w:eastAsia="pl-PL"/>
        </w:rPr>
        <w:t xml:space="preserve">a) </w:t>
      </w:r>
      <w:r w:rsidRPr="00C47197">
        <w:rPr>
          <w:rFonts w:asciiTheme="minorHAnsi" w:hAnsiTheme="minorHAnsi" w:cstheme="minorHAnsi"/>
          <w:b/>
          <w:sz w:val="22"/>
          <w:lang w:eastAsia="pl-PL"/>
        </w:rPr>
        <w:t xml:space="preserve">netto ………………………… PLN </w:t>
      </w:r>
      <w:r w:rsidRPr="00C47197">
        <w:rPr>
          <w:rFonts w:asciiTheme="minorHAnsi" w:hAnsiTheme="minorHAnsi" w:cstheme="minorHAnsi"/>
          <w:sz w:val="22"/>
          <w:lang w:eastAsia="pl-PL"/>
        </w:rPr>
        <w:t>(słownie: ......................................................,  …………. groszy)</w:t>
      </w:r>
    </w:p>
    <w:p w:rsidR="0009466D" w:rsidRPr="00C47197" w:rsidRDefault="0009466D" w:rsidP="0009466D">
      <w:pPr>
        <w:shd w:val="clear" w:color="auto" w:fill="FFFFFF"/>
        <w:spacing w:line="288" w:lineRule="auto"/>
        <w:ind w:left="357" w:firstLine="0"/>
        <w:rPr>
          <w:rFonts w:asciiTheme="minorHAnsi" w:hAnsiTheme="minorHAnsi" w:cstheme="minorHAnsi"/>
          <w:sz w:val="22"/>
          <w:lang w:eastAsia="pl-PL"/>
        </w:rPr>
      </w:pPr>
      <w:r w:rsidRPr="00C47197">
        <w:rPr>
          <w:rFonts w:asciiTheme="minorHAnsi" w:hAnsiTheme="minorHAnsi" w:cstheme="minorHAnsi"/>
          <w:sz w:val="22"/>
          <w:lang w:eastAsia="pl-PL"/>
        </w:rPr>
        <w:t xml:space="preserve">b) </w:t>
      </w:r>
      <w:r w:rsidRPr="00C47197">
        <w:rPr>
          <w:rFonts w:asciiTheme="minorHAnsi" w:hAnsiTheme="minorHAnsi" w:cstheme="minorHAnsi"/>
          <w:b/>
          <w:sz w:val="22"/>
          <w:lang w:eastAsia="pl-PL"/>
        </w:rPr>
        <w:t>podatek VAT</w:t>
      </w:r>
      <w:r w:rsidRPr="00C47197">
        <w:rPr>
          <w:rFonts w:asciiTheme="minorHAnsi" w:hAnsiTheme="minorHAnsi" w:cstheme="minorHAnsi"/>
          <w:sz w:val="22"/>
          <w:lang w:eastAsia="pl-PL"/>
        </w:rPr>
        <w:t xml:space="preserve"> wg stawki ….% - </w:t>
      </w:r>
      <w:r w:rsidRPr="00C47197">
        <w:rPr>
          <w:rFonts w:asciiTheme="minorHAnsi" w:hAnsiTheme="minorHAnsi" w:cstheme="minorHAnsi"/>
          <w:b/>
          <w:sz w:val="22"/>
          <w:lang w:eastAsia="pl-PL"/>
        </w:rPr>
        <w:t>……………..…. PLN</w:t>
      </w:r>
      <w:r w:rsidRPr="00C47197">
        <w:rPr>
          <w:rFonts w:asciiTheme="minorHAnsi" w:hAnsiTheme="minorHAnsi" w:cstheme="minorHAnsi"/>
          <w:sz w:val="22"/>
          <w:lang w:eastAsia="pl-PL"/>
        </w:rPr>
        <w:t xml:space="preserve"> (słownie: ....................................,  …………. groszy)</w:t>
      </w:r>
    </w:p>
    <w:p w:rsidR="0009466D" w:rsidRPr="00C47197" w:rsidRDefault="0009466D" w:rsidP="0009466D">
      <w:pPr>
        <w:shd w:val="clear" w:color="auto" w:fill="FFFFFF"/>
        <w:spacing w:line="288" w:lineRule="auto"/>
        <w:ind w:left="357" w:firstLine="0"/>
        <w:rPr>
          <w:rFonts w:asciiTheme="minorHAnsi" w:hAnsiTheme="minorHAnsi" w:cstheme="minorHAnsi"/>
          <w:sz w:val="22"/>
          <w:lang w:eastAsia="pl-PL"/>
        </w:rPr>
      </w:pPr>
      <w:r w:rsidRPr="00C47197">
        <w:rPr>
          <w:rFonts w:asciiTheme="minorHAnsi" w:hAnsiTheme="minorHAnsi" w:cstheme="minorHAnsi"/>
          <w:sz w:val="22"/>
          <w:lang w:eastAsia="pl-PL"/>
        </w:rPr>
        <w:t xml:space="preserve">c) </w:t>
      </w:r>
      <w:r w:rsidRPr="00C47197">
        <w:rPr>
          <w:rFonts w:asciiTheme="minorHAnsi" w:hAnsiTheme="minorHAnsi" w:cstheme="minorHAnsi"/>
          <w:b/>
          <w:sz w:val="22"/>
          <w:lang w:eastAsia="pl-PL"/>
        </w:rPr>
        <w:t>brutto</w:t>
      </w:r>
      <w:r w:rsidRPr="00C47197">
        <w:rPr>
          <w:rFonts w:asciiTheme="minorHAnsi" w:hAnsiTheme="minorHAnsi" w:cstheme="minorHAnsi"/>
          <w:sz w:val="22"/>
          <w:vertAlign w:val="superscript"/>
          <w:lang w:eastAsia="pl-PL"/>
        </w:rPr>
        <w:footnoteReference w:id="2"/>
      </w:r>
      <w:r w:rsidRPr="00C47197">
        <w:rPr>
          <w:rFonts w:asciiTheme="minorHAnsi" w:hAnsiTheme="minorHAnsi" w:cstheme="minorHAnsi"/>
          <w:b/>
          <w:sz w:val="22"/>
          <w:lang w:eastAsia="pl-PL"/>
        </w:rPr>
        <w:t>....................................... PLN</w:t>
      </w:r>
      <w:r w:rsidRPr="00C47197">
        <w:rPr>
          <w:rFonts w:asciiTheme="minorHAnsi" w:hAnsiTheme="minorHAnsi" w:cstheme="minorHAnsi"/>
          <w:sz w:val="22"/>
          <w:lang w:eastAsia="pl-PL"/>
        </w:rPr>
        <w:t xml:space="preserve"> (słownie: ...............................................,  …………. groszy)</w:t>
      </w:r>
      <w:r w:rsidRPr="00C47197">
        <w:rPr>
          <w:rFonts w:asciiTheme="minorHAnsi" w:hAnsiTheme="minorHAnsi" w:cstheme="minorHAnsi"/>
          <w:b/>
          <w:sz w:val="22"/>
          <w:vertAlign w:val="superscript"/>
          <w:lang w:eastAsia="pl-PL"/>
        </w:rPr>
        <w:footnoteReference w:id="3"/>
      </w:r>
      <w:r w:rsidRPr="00C47197">
        <w:rPr>
          <w:rFonts w:asciiTheme="minorHAnsi" w:hAnsiTheme="minorHAnsi" w:cstheme="minorHAnsi"/>
          <w:sz w:val="22"/>
          <w:lang w:eastAsia="pl-PL"/>
        </w:rPr>
        <w:t xml:space="preserve">; </w:t>
      </w:r>
    </w:p>
    <w:p w:rsidR="0009466D" w:rsidRPr="00C47197" w:rsidRDefault="0009466D" w:rsidP="0009466D">
      <w:pPr>
        <w:numPr>
          <w:ilvl w:val="0"/>
          <w:numId w:val="4"/>
        </w:numPr>
        <w:shd w:val="clear" w:color="auto" w:fill="FFFFFF"/>
        <w:spacing w:line="288" w:lineRule="auto"/>
        <w:rPr>
          <w:rFonts w:asciiTheme="minorHAnsi" w:hAnsiTheme="minorHAnsi" w:cstheme="minorHAnsi"/>
          <w:sz w:val="22"/>
          <w:lang w:eastAsia="pl-PL"/>
        </w:rPr>
      </w:pPr>
      <w:r w:rsidRPr="00C47197">
        <w:rPr>
          <w:rFonts w:asciiTheme="minorHAnsi" w:hAnsiTheme="minorHAnsi" w:cstheme="minorHAnsi"/>
          <w:sz w:val="22"/>
          <w:lang w:eastAsia="pl-PL"/>
        </w:rPr>
        <w:t xml:space="preserve">zgodnie z punktem XX.4 SWZ </w:t>
      </w:r>
      <w:r w:rsidRPr="00C47197">
        <w:rPr>
          <w:rFonts w:asciiTheme="minorHAnsi" w:hAnsiTheme="minorHAnsi" w:cstheme="minorHAnsi"/>
          <w:b/>
          <w:sz w:val="22"/>
          <w:lang w:eastAsia="pl-PL"/>
        </w:rPr>
        <w:t>oferujemy</w:t>
      </w:r>
      <w:r w:rsidRPr="00C47197">
        <w:rPr>
          <w:rFonts w:asciiTheme="minorHAnsi" w:hAnsiTheme="minorHAnsi" w:cstheme="minorHAnsi"/>
          <w:sz w:val="22"/>
          <w:lang w:eastAsia="pl-PL"/>
        </w:rPr>
        <w:t xml:space="preserve"> termin realizacji zamówienia do </w:t>
      </w:r>
      <w:r w:rsidRPr="00C47197">
        <w:rPr>
          <w:rFonts w:asciiTheme="minorHAnsi" w:hAnsiTheme="minorHAnsi" w:cstheme="minorHAnsi"/>
          <w:bCs/>
          <w:sz w:val="22"/>
        </w:rPr>
        <w:t>………. tygodni od podpisania umowy</w:t>
      </w:r>
      <w:r w:rsidRPr="00C47197">
        <w:rPr>
          <w:rStyle w:val="Odwoanieprzypisudolnego"/>
          <w:rFonts w:asciiTheme="minorHAnsi" w:hAnsiTheme="minorHAnsi" w:cstheme="minorHAnsi"/>
          <w:bCs/>
          <w:sz w:val="22"/>
        </w:rPr>
        <w:footnoteReference w:id="4"/>
      </w:r>
      <w:r w:rsidRPr="00C47197">
        <w:rPr>
          <w:rFonts w:asciiTheme="minorHAnsi" w:hAnsiTheme="minorHAnsi" w:cstheme="minorHAnsi"/>
          <w:bCs/>
          <w:sz w:val="22"/>
        </w:rPr>
        <w:t>.</w:t>
      </w:r>
    </w:p>
    <w:p w:rsidR="0009466D" w:rsidRPr="00C47197" w:rsidRDefault="0009466D" w:rsidP="0009466D">
      <w:pPr>
        <w:numPr>
          <w:ilvl w:val="0"/>
          <w:numId w:val="4"/>
        </w:numPr>
        <w:shd w:val="clear" w:color="auto" w:fill="FFFFFF"/>
        <w:spacing w:line="288" w:lineRule="auto"/>
        <w:rPr>
          <w:rFonts w:asciiTheme="minorHAnsi" w:hAnsiTheme="minorHAnsi" w:cstheme="minorHAnsi"/>
          <w:sz w:val="22"/>
        </w:rPr>
      </w:pPr>
      <w:r w:rsidRPr="00C47197">
        <w:rPr>
          <w:rFonts w:asciiTheme="minorHAnsi" w:hAnsiTheme="minorHAnsi" w:cstheme="minorHAnsi"/>
          <w:sz w:val="22"/>
        </w:rPr>
        <w:t xml:space="preserve">stosownie do art. 225 ustawy Pzp oświadczam(y), że wybór naszej oferty </w:t>
      </w:r>
      <w:r w:rsidRPr="00C47197">
        <w:rPr>
          <w:rFonts w:asciiTheme="minorHAnsi" w:hAnsiTheme="minorHAnsi" w:cstheme="minorHAnsi"/>
          <w:b/>
          <w:sz w:val="22"/>
        </w:rPr>
        <w:t>będzie/ nie będzie</w:t>
      </w:r>
      <w:r w:rsidRPr="00C47197">
        <w:rPr>
          <w:rStyle w:val="Odwoanieprzypisudolnego"/>
          <w:rFonts w:asciiTheme="minorHAnsi" w:hAnsiTheme="minorHAnsi" w:cstheme="minorHAnsi"/>
          <w:sz w:val="22"/>
        </w:rPr>
        <w:footnoteReference w:id="5"/>
      </w:r>
      <w:r w:rsidRPr="00C47197">
        <w:rPr>
          <w:rFonts w:asciiTheme="minorHAnsi" w:hAnsiTheme="minorHAnsi" w:cstheme="minorHAnsi"/>
          <w:sz w:val="22"/>
        </w:rPr>
        <w:t xml:space="preserve"> prowadził do powstania u Zamawiającego obowiązku podatkowego zgodnie z przepisami o podatku od towarów i usług. </w:t>
      </w:r>
    </w:p>
    <w:p w:rsidR="0009466D" w:rsidRPr="00C47197" w:rsidRDefault="0009466D" w:rsidP="0009466D">
      <w:pPr>
        <w:shd w:val="clear" w:color="auto" w:fill="FFFFFF"/>
        <w:tabs>
          <w:tab w:val="left" w:pos="284"/>
        </w:tabs>
        <w:spacing w:line="288" w:lineRule="auto"/>
        <w:ind w:left="284" w:firstLine="0"/>
        <w:rPr>
          <w:rFonts w:asciiTheme="minorHAnsi" w:hAnsiTheme="minorHAnsi" w:cstheme="minorHAnsi"/>
          <w:sz w:val="22"/>
        </w:rPr>
      </w:pPr>
      <w:r w:rsidRPr="00C47197">
        <w:rPr>
          <w:rFonts w:asciiTheme="minorHAnsi" w:hAnsiTheme="minorHAnsi" w:cstheme="minorHAnsi"/>
          <w:sz w:val="22"/>
        </w:rPr>
        <w:t>Z uwagi, iż wybór naszej oferty będzie prowadził do powstania obowiązku podatkowego u Zamawiającego wskazuję(emy) informacje, o których mowa w art. 225 ust. 2 ustawy Pzp:</w:t>
      </w:r>
    </w:p>
    <w:p w:rsidR="0009466D" w:rsidRPr="00C47197" w:rsidRDefault="0009466D" w:rsidP="0009466D">
      <w:pPr>
        <w:shd w:val="clear" w:color="auto" w:fill="FFFFFF"/>
        <w:tabs>
          <w:tab w:val="left" w:pos="284"/>
        </w:tabs>
        <w:ind w:left="284" w:firstLine="0"/>
        <w:rPr>
          <w:rFonts w:asciiTheme="minorHAnsi" w:hAnsiTheme="minorHAnsi" w:cstheme="minorHAns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3581"/>
        <w:gridCol w:w="2246"/>
      </w:tblGrid>
      <w:tr w:rsidR="0009466D" w:rsidRPr="00C47197" w:rsidTr="00C47197">
        <w:trPr>
          <w:jc w:val="center"/>
        </w:trPr>
        <w:tc>
          <w:tcPr>
            <w:tcW w:w="3126" w:type="dxa"/>
            <w:tcBorders>
              <w:top w:val="single" w:sz="12" w:space="0" w:color="auto"/>
              <w:left w:val="single" w:sz="12" w:space="0" w:color="auto"/>
            </w:tcBorders>
          </w:tcPr>
          <w:p w:rsidR="0009466D" w:rsidRPr="00C47197" w:rsidRDefault="0009466D" w:rsidP="00C47197">
            <w:pPr>
              <w:shd w:val="clear" w:color="auto" w:fill="FFFFFF"/>
              <w:spacing w:line="240" w:lineRule="auto"/>
              <w:ind w:firstLine="0"/>
              <w:jc w:val="left"/>
              <w:rPr>
                <w:rFonts w:asciiTheme="minorHAnsi" w:hAnsiTheme="minorHAnsi" w:cstheme="minorHAnsi"/>
                <w:b/>
                <w:sz w:val="22"/>
              </w:rPr>
            </w:pPr>
            <w:r w:rsidRPr="00C47197">
              <w:rPr>
                <w:rFonts w:asciiTheme="minorHAnsi" w:hAnsiTheme="minorHAnsi" w:cstheme="minorHAnsi"/>
                <w:b/>
                <w:sz w:val="22"/>
              </w:rPr>
              <w:lastRenderedPageBreak/>
              <w:t>Nazwa (rodzaj) towaru lub usługi, których dostawa lub świadczenie będzie prowadzić do powstania obowiązku podatkowego u Zamawiającego</w:t>
            </w:r>
            <w:r w:rsidRPr="00C47197">
              <w:rPr>
                <w:rStyle w:val="Odwoanieprzypisudolnego"/>
                <w:rFonts w:asciiTheme="minorHAnsi" w:hAnsiTheme="minorHAnsi" w:cstheme="minorHAnsi"/>
                <w:b/>
                <w:sz w:val="22"/>
              </w:rPr>
              <w:footnoteReference w:id="6"/>
            </w:r>
          </w:p>
          <w:p w:rsidR="0009466D" w:rsidRPr="00C47197" w:rsidRDefault="0009466D" w:rsidP="00C47197">
            <w:pPr>
              <w:spacing w:line="240" w:lineRule="auto"/>
              <w:ind w:firstLine="0"/>
              <w:rPr>
                <w:rFonts w:asciiTheme="minorHAnsi" w:hAnsiTheme="minorHAnsi" w:cstheme="minorHAnsi"/>
                <w:b/>
                <w:sz w:val="22"/>
              </w:rPr>
            </w:pPr>
          </w:p>
        </w:tc>
        <w:tc>
          <w:tcPr>
            <w:tcW w:w="3581" w:type="dxa"/>
            <w:tcBorders>
              <w:top w:val="single" w:sz="12" w:space="0" w:color="auto"/>
            </w:tcBorders>
          </w:tcPr>
          <w:p w:rsidR="0009466D" w:rsidRPr="00C47197" w:rsidRDefault="0009466D" w:rsidP="00C47197">
            <w:pPr>
              <w:spacing w:line="240" w:lineRule="auto"/>
              <w:ind w:firstLine="0"/>
              <w:jc w:val="left"/>
              <w:rPr>
                <w:rFonts w:asciiTheme="minorHAnsi" w:hAnsiTheme="minorHAnsi" w:cstheme="minorHAnsi"/>
                <w:b/>
                <w:sz w:val="22"/>
              </w:rPr>
            </w:pPr>
            <w:r w:rsidRPr="00C47197">
              <w:rPr>
                <w:rFonts w:asciiTheme="minorHAnsi" w:hAnsiTheme="minorHAnsi" w:cstheme="minorHAnsi"/>
                <w:b/>
                <w:sz w:val="22"/>
              </w:rPr>
              <w:t>Wartość towaru lub usługi objętego obowiązkiem podatkowym Zamawiającego bez podatku od towarów i usług</w:t>
            </w:r>
          </w:p>
        </w:tc>
        <w:tc>
          <w:tcPr>
            <w:tcW w:w="2246" w:type="dxa"/>
            <w:tcBorders>
              <w:top w:val="single" w:sz="12" w:space="0" w:color="auto"/>
              <w:right w:val="single" w:sz="12" w:space="0" w:color="auto"/>
            </w:tcBorders>
          </w:tcPr>
          <w:p w:rsidR="0009466D" w:rsidRPr="00C47197" w:rsidRDefault="0009466D" w:rsidP="00C47197">
            <w:pPr>
              <w:spacing w:line="240" w:lineRule="auto"/>
              <w:ind w:firstLine="0"/>
              <w:jc w:val="left"/>
              <w:rPr>
                <w:rFonts w:asciiTheme="minorHAnsi" w:hAnsiTheme="minorHAnsi" w:cstheme="minorHAnsi"/>
                <w:b/>
                <w:sz w:val="22"/>
              </w:rPr>
            </w:pPr>
            <w:r w:rsidRPr="00C47197">
              <w:rPr>
                <w:rFonts w:asciiTheme="minorHAnsi" w:hAnsiTheme="minorHAnsi" w:cstheme="minorHAnsi"/>
                <w:b/>
                <w:sz w:val="22"/>
              </w:rPr>
              <w:t>Stawka podatku od towarów i usług, która zgodnie z wiedzą wykonawcy, będzie miała zastosowanie.</w:t>
            </w:r>
          </w:p>
        </w:tc>
      </w:tr>
      <w:tr w:rsidR="0009466D" w:rsidRPr="00C47197" w:rsidTr="00C47197">
        <w:trPr>
          <w:jc w:val="center"/>
        </w:trPr>
        <w:tc>
          <w:tcPr>
            <w:tcW w:w="3126" w:type="dxa"/>
            <w:tcBorders>
              <w:left w:val="single" w:sz="12" w:space="0" w:color="auto"/>
            </w:tcBorders>
          </w:tcPr>
          <w:p w:rsidR="0009466D" w:rsidRPr="00C47197" w:rsidRDefault="0009466D" w:rsidP="00C47197">
            <w:pPr>
              <w:spacing w:line="240" w:lineRule="auto"/>
              <w:ind w:firstLine="0"/>
              <w:rPr>
                <w:rFonts w:asciiTheme="minorHAnsi" w:hAnsiTheme="minorHAnsi" w:cstheme="minorHAnsi"/>
                <w:sz w:val="22"/>
              </w:rPr>
            </w:pPr>
          </w:p>
        </w:tc>
        <w:tc>
          <w:tcPr>
            <w:tcW w:w="3581" w:type="dxa"/>
          </w:tcPr>
          <w:p w:rsidR="0009466D" w:rsidRPr="00C47197" w:rsidRDefault="0009466D" w:rsidP="00C47197">
            <w:pPr>
              <w:spacing w:line="240" w:lineRule="auto"/>
              <w:ind w:firstLine="0"/>
              <w:rPr>
                <w:rFonts w:asciiTheme="minorHAnsi" w:hAnsiTheme="minorHAnsi" w:cstheme="minorHAnsi"/>
                <w:sz w:val="22"/>
              </w:rPr>
            </w:pPr>
          </w:p>
        </w:tc>
        <w:tc>
          <w:tcPr>
            <w:tcW w:w="2246" w:type="dxa"/>
            <w:tcBorders>
              <w:right w:val="single" w:sz="12" w:space="0" w:color="auto"/>
            </w:tcBorders>
          </w:tcPr>
          <w:p w:rsidR="0009466D" w:rsidRPr="00C47197" w:rsidRDefault="0009466D" w:rsidP="00C47197">
            <w:pPr>
              <w:spacing w:line="240" w:lineRule="auto"/>
              <w:ind w:firstLine="0"/>
              <w:rPr>
                <w:rFonts w:asciiTheme="minorHAnsi" w:hAnsiTheme="minorHAnsi" w:cstheme="minorHAnsi"/>
                <w:sz w:val="22"/>
              </w:rPr>
            </w:pPr>
          </w:p>
        </w:tc>
      </w:tr>
      <w:tr w:rsidR="0009466D" w:rsidRPr="00C47197" w:rsidTr="00C47197">
        <w:trPr>
          <w:jc w:val="center"/>
        </w:trPr>
        <w:tc>
          <w:tcPr>
            <w:tcW w:w="3126" w:type="dxa"/>
            <w:tcBorders>
              <w:left w:val="single" w:sz="12" w:space="0" w:color="auto"/>
              <w:bottom w:val="single" w:sz="12" w:space="0" w:color="auto"/>
            </w:tcBorders>
          </w:tcPr>
          <w:p w:rsidR="0009466D" w:rsidRPr="00C47197" w:rsidRDefault="0009466D" w:rsidP="00C47197">
            <w:pPr>
              <w:spacing w:line="240" w:lineRule="auto"/>
              <w:ind w:firstLine="0"/>
              <w:rPr>
                <w:rFonts w:asciiTheme="minorHAnsi" w:hAnsiTheme="minorHAnsi" w:cstheme="minorHAnsi"/>
                <w:sz w:val="22"/>
              </w:rPr>
            </w:pPr>
          </w:p>
        </w:tc>
        <w:tc>
          <w:tcPr>
            <w:tcW w:w="3581" w:type="dxa"/>
            <w:tcBorders>
              <w:bottom w:val="single" w:sz="12" w:space="0" w:color="auto"/>
            </w:tcBorders>
          </w:tcPr>
          <w:p w:rsidR="0009466D" w:rsidRPr="00C47197" w:rsidRDefault="0009466D" w:rsidP="00C47197">
            <w:pPr>
              <w:spacing w:line="240" w:lineRule="auto"/>
              <w:ind w:firstLine="0"/>
              <w:rPr>
                <w:rFonts w:asciiTheme="minorHAnsi" w:hAnsiTheme="minorHAnsi" w:cstheme="minorHAnsi"/>
                <w:sz w:val="22"/>
              </w:rPr>
            </w:pPr>
          </w:p>
        </w:tc>
        <w:tc>
          <w:tcPr>
            <w:tcW w:w="2246" w:type="dxa"/>
            <w:tcBorders>
              <w:bottom w:val="single" w:sz="12" w:space="0" w:color="auto"/>
              <w:right w:val="single" w:sz="12" w:space="0" w:color="auto"/>
            </w:tcBorders>
          </w:tcPr>
          <w:p w:rsidR="0009466D" w:rsidRPr="00C47197" w:rsidRDefault="0009466D" w:rsidP="00C47197">
            <w:pPr>
              <w:spacing w:line="240" w:lineRule="auto"/>
              <w:ind w:firstLine="0"/>
              <w:rPr>
                <w:rFonts w:asciiTheme="minorHAnsi" w:hAnsiTheme="minorHAnsi" w:cstheme="minorHAnsi"/>
                <w:sz w:val="22"/>
              </w:rPr>
            </w:pPr>
          </w:p>
        </w:tc>
      </w:tr>
    </w:tbl>
    <w:p w:rsidR="0009466D" w:rsidRPr="00C47197" w:rsidRDefault="0009466D" w:rsidP="0009466D">
      <w:pPr>
        <w:shd w:val="clear" w:color="auto" w:fill="FFFFFF"/>
        <w:spacing w:line="240" w:lineRule="auto"/>
        <w:ind w:left="357" w:firstLine="0"/>
        <w:rPr>
          <w:rFonts w:asciiTheme="minorHAnsi" w:hAnsiTheme="minorHAnsi" w:cstheme="minorHAnsi"/>
          <w:sz w:val="22"/>
        </w:rPr>
      </w:pPr>
    </w:p>
    <w:p w:rsidR="0009466D" w:rsidRPr="00C47197" w:rsidRDefault="0009466D" w:rsidP="0009466D">
      <w:pPr>
        <w:numPr>
          <w:ilvl w:val="0"/>
          <w:numId w:val="4"/>
        </w:numPr>
        <w:shd w:val="clear" w:color="auto" w:fill="FFFFFF"/>
        <w:spacing w:line="288" w:lineRule="auto"/>
        <w:rPr>
          <w:rFonts w:asciiTheme="minorHAnsi" w:hAnsiTheme="minorHAnsi" w:cstheme="minorHAnsi"/>
          <w:sz w:val="22"/>
          <w:lang w:eastAsia="pl-PL"/>
        </w:rPr>
      </w:pPr>
      <w:r w:rsidRPr="00C47197">
        <w:rPr>
          <w:rFonts w:asciiTheme="minorHAnsi" w:hAnsiTheme="minorHAnsi" w:cstheme="minorHAnsi"/>
          <w:sz w:val="22"/>
          <w:lang w:eastAsia="pl-PL"/>
        </w:rPr>
        <w:t>zamówienie wykonam(my) w terminie określonym przez Zamawiającego w SWZ,</w:t>
      </w:r>
    </w:p>
    <w:p w:rsidR="0009466D" w:rsidRPr="00C47197" w:rsidRDefault="0009466D" w:rsidP="0009466D">
      <w:pPr>
        <w:numPr>
          <w:ilvl w:val="0"/>
          <w:numId w:val="4"/>
        </w:numPr>
        <w:shd w:val="clear" w:color="auto" w:fill="FFFFFF"/>
        <w:spacing w:line="288" w:lineRule="auto"/>
        <w:rPr>
          <w:rFonts w:asciiTheme="minorHAnsi" w:hAnsiTheme="minorHAnsi" w:cstheme="minorHAnsi"/>
          <w:sz w:val="22"/>
          <w:lang w:eastAsia="pl-PL"/>
        </w:rPr>
      </w:pPr>
      <w:r w:rsidRPr="00C47197">
        <w:rPr>
          <w:rFonts w:asciiTheme="minorHAnsi" w:hAnsiTheme="minorHAnsi" w:cstheme="minorHAnsi"/>
          <w:sz w:val="22"/>
        </w:rPr>
        <w:t>Oświadczam, że uważam się związany niniejszą ofertą przez okres 30 dni do dnia …..2021 r.</w:t>
      </w:r>
      <w:r w:rsidRPr="00C47197">
        <w:rPr>
          <w:rFonts w:asciiTheme="minorHAnsi" w:hAnsiTheme="minorHAnsi" w:cstheme="minorHAnsi"/>
          <w:sz w:val="22"/>
          <w:lang w:eastAsia="pl-PL"/>
        </w:rPr>
        <w:t>,</w:t>
      </w:r>
    </w:p>
    <w:p w:rsidR="0009466D" w:rsidRPr="00C47197" w:rsidRDefault="0009466D" w:rsidP="0009466D">
      <w:pPr>
        <w:numPr>
          <w:ilvl w:val="0"/>
          <w:numId w:val="4"/>
        </w:numPr>
        <w:spacing w:line="288" w:lineRule="auto"/>
        <w:rPr>
          <w:rFonts w:asciiTheme="minorHAnsi" w:hAnsiTheme="minorHAnsi" w:cstheme="minorHAnsi"/>
          <w:sz w:val="22"/>
          <w:lang w:eastAsia="pl-PL"/>
        </w:rPr>
      </w:pPr>
      <w:r w:rsidRPr="00C47197">
        <w:rPr>
          <w:rFonts w:asciiTheme="minorHAnsi" w:hAnsiTheme="minorHAnsi" w:cstheme="minorHAnsi"/>
          <w:sz w:val="22"/>
          <w:lang w:eastAsia="pl-PL"/>
        </w:rPr>
        <w:t>akceptuję(emy) bez zastrzeżeń wzór umowy przedstawiony w </w:t>
      </w:r>
      <w:r w:rsidRPr="00C47197">
        <w:rPr>
          <w:rFonts w:asciiTheme="minorHAnsi" w:hAnsiTheme="minorHAnsi" w:cstheme="minorHAnsi"/>
          <w:b/>
          <w:sz w:val="22"/>
          <w:lang w:eastAsia="pl-PL"/>
        </w:rPr>
        <w:t>Załączniku nr 4</w:t>
      </w:r>
      <w:r w:rsidRPr="00C47197">
        <w:rPr>
          <w:rFonts w:asciiTheme="minorHAnsi" w:hAnsiTheme="minorHAnsi" w:cstheme="minorHAnsi"/>
          <w:sz w:val="22"/>
          <w:lang w:eastAsia="pl-PL"/>
        </w:rPr>
        <w:t xml:space="preserve"> do SWZ,</w:t>
      </w:r>
    </w:p>
    <w:p w:rsidR="0009466D" w:rsidRPr="00C47197" w:rsidRDefault="0009466D" w:rsidP="0009466D">
      <w:pPr>
        <w:numPr>
          <w:ilvl w:val="0"/>
          <w:numId w:val="4"/>
        </w:numPr>
        <w:spacing w:line="288" w:lineRule="auto"/>
        <w:rPr>
          <w:rFonts w:asciiTheme="minorHAnsi" w:hAnsiTheme="minorHAnsi" w:cstheme="minorHAnsi"/>
          <w:sz w:val="22"/>
          <w:lang w:eastAsia="pl-PL"/>
        </w:rPr>
      </w:pPr>
      <w:r w:rsidRPr="00C47197">
        <w:rPr>
          <w:rFonts w:asciiTheme="minorHAnsi" w:hAnsiTheme="minorHAnsi" w:cstheme="minorHAnsi"/>
          <w:sz w:val="22"/>
          <w:lang w:eastAsia="pl-PL"/>
        </w:rPr>
        <w:t>w przypadku uznania mojej (naszej) oferty za najkorzystniejszą, umowę o treści określonej w </w:t>
      </w:r>
      <w:r w:rsidRPr="00C47197">
        <w:rPr>
          <w:rFonts w:asciiTheme="minorHAnsi" w:hAnsiTheme="minorHAnsi" w:cstheme="minorHAnsi"/>
          <w:b/>
          <w:sz w:val="22"/>
          <w:lang w:eastAsia="pl-PL"/>
        </w:rPr>
        <w:t>Załączniku nr 4</w:t>
      </w:r>
      <w:r w:rsidRPr="00C47197">
        <w:rPr>
          <w:rFonts w:asciiTheme="minorHAnsi" w:hAnsiTheme="minorHAnsi" w:cstheme="minorHAnsi"/>
          <w:sz w:val="22"/>
          <w:lang w:eastAsia="pl-PL"/>
        </w:rPr>
        <w:t xml:space="preserve"> do SWZ zobowiązuję(emy) się zawrzeć w miejscu i terminie jakie zostaną wskazane przez Zamawiającego,</w:t>
      </w:r>
    </w:p>
    <w:p w:rsidR="0009466D" w:rsidRPr="00C47197" w:rsidRDefault="0009466D" w:rsidP="0009466D">
      <w:pPr>
        <w:numPr>
          <w:ilvl w:val="0"/>
          <w:numId w:val="4"/>
        </w:numPr>
        <w:shd w:val="clear" w:color="auto" w:fill="FFFFFF"/>
        <w:tabs>
          <w:tab w:val="num" w:pos="1440"/>
        </w:tabs>
        <w:spacing w:line="288" w:lineRule="auto"/>
        <w:rPr>
          <w:rFonts w:asciiTheme="minorHAnsi" w:hAnsiTheme="minorHAnsi" w:cstheme="minorHAnsi"/>
          <w:sz w:val="22"/>
          <w:lang w:eastAsia="pl-PL"/>
        </w:rPr>
      </w:pPr>
      <w:r w:rsidRPr="00C47197">
        <w:rPr>
          <w:rFonts w:asciiTheme="minorHAnsi" w:hAnsiTheme="minorHAnsi" w:cstheme="minorHAnsi"/>
          <w:sz w:val="22"/>
          <w:lang w:eastAsia="pl-PL"/>
        </w:rPr>
        <w:t>składam(y) niniejszą ofertę we własnym imieniu / jako Wykonawca w ofercie wspólnej</w:t>
      </w:r>
      <w:r w:rsidRPr="00C47197">
        <w:rPr>
          <w:rFonts w:asciiTheme="minorHAnsi" w:hAnsiTheme="minorHAnsi" w:cstheme="minorHAnsi"/>
          <w:sz w:val="22"/>
          <w:vertAlign w:val="superscript"/>
          <w:lang w:eastAsia="pl-PL"/>
        </w:rPr>
        <w:footnoteReference w:id="7"/>
      </w:r>
      <w:r w:rsidRPr="00C47197">
        <w:rPr>
          <w:rFonts w:asciiTheme="minorHAnsi" w:hAnsiTheme="minorHAnsi" w:cstheme="minorHAnsi"/>
          <w:sz w:val="22"/>
          <w:lang w:eastAsia="pl-PL"/>
        </w:rPr>
        <w:t>,</w:t>
      </w:r>
    </w:p>
    <w:p w:rsidR="0009466D" w:rsidRPr="00C47197" w:rsidRDefault="0009466D" w:rsidP="0009466D">
      <w:pPr>
        <w:numPr>
          <w:ilvl w:val="0"/>
          <w:numId w:val="4"/>
        </w:numPr>
        <w:shd w:val="clear" w:color="auto" w:fill="FFFFFF"/>
        <w:tabs>
          <w:tab w:val="num" w:pos="1440"/>
        </w:tabs>
        <w:spacing w:line="288" w:lineRule="auto"/>
        <w:rPr>
          <w:rFonts w:asciiTheme="minorHAnsi" w:hAnsiTheme="minorHAnsi" w:cstheme="minorHAnsi"/>
          <w:sz w:val="22"/>
          <w:lang w:eastAsia="pl-PL"/>
        </w:rPr>
      </w:pPr>
      <w:r w:rsidRPr="00C47197">
        <w:rPr>
          <w:rFonts w:asciiTheme="minorHAnsi" w:hAnsiTheme="minorHAnsi" w:cstheme="minorHAnsi"/>
          <w:sz w:val="22"/>
          <w:lang w:eastAsia="pl-PL"/>
        </w:rPr>
        <w:t>nie uczestniczę(ymy) jako Wykonawca w jakiejkolwiek innej ofercie dotyczącej niniejszego zamówienia,</w:t>
      </w:r>
    </w:p>
    <w:p w:rsidR="0009466D" w:rsidRPr="00C47197" w:rsidRDefault="0009466D" w:rsidP="0009466D">
      <w:pPr>
        <w:numPr>
          <w:ilvl w:val="0"/>
          <w:numId w:val="4"/>
        </w:numPr>
        <w:shd w:val="clear" w:color="auto" w:fill="FFFFFF"/>
        <w:tabs>
          <w:tab w:val="num" w:pos="1440"/>
        </w:tabs>
        <w:spacing w:line="288" w:lineRule="auto"/>
        <w:rPr>
          <w:rFonts w:asciiTheme="minorHAnsi" w:hAnsiTheme="minorHAnsi" w:cstheme="minorHAnsi"/>
          <w:sz w:val="22"/>
          <w:lang w:eastAsia="pl-PL"/>
        </w:rPr>
      </w:pPr>
      <w:r w:rsidRPr="00C47197">
        <w:rPr>
          <w:rFonts w:asciiTheme="minorHAnsi" w:hAnsiTheme="minorHAnsi" w:cstheme="minorHAnsi"/>
          <w:sz w:val="22"/>
          <w:lang w:eastAsia="pl-PL"/>
        </w:rPr>
        <w:t xml:space="preserve">na podstawie art. 18 ust. 3 ustawy Pzp oświadczam, że wskazane poniżej informacje zawarte w ofercie stanowią tajemnice przedsiębiorstwa w rozumieniu przepisów o zwalczaniu nieuczciwej konkurencji i w związku z niniejszym nie mogą być one udostępniane. </w:t>
      </w:r>
      <w:r w:rsidRPr="00C47197">
        <w:rPr>
          <w:rFonts w:asciiTheme="minorHAnsi" w:hAnsiTheme="minorHAnsi" w:cstheme="minorHAnsi"/>
          <w:sz w:val="22"/>
          <w:u w:val="single"/>
          <w:lang w:eastAsia="pl-PL"/>
        </w:rPr>
        <w:t>Jednocześnie wraz z ofertą składam uzasadnienie, o którym mowa w pkt. XVI.7 SWZ</w:t>
      </w:r>
      <w:r w:rsidRPr="00C47197">
        <w:rPr>
          <w:rFonts w:asciiTheme="minorHAnsi" w:hAnsiTheme="minorHAnsi" w:cstheme="minorHAnsi"/>
          <w:sz w:val="22"/>
          <w:lang w:eastAsia="pl-PL"/>
        </w:rPr>
        <w:t xml:space="preserve"> </w:t>
      </w:r>
      <w:r w:rsidRPr="00C47197">
        <w:rPr>
          <w:rFonts w:asciiTheme="minorHAnsi" w:hAnsiTheme="minorHAnsi" w:cstheme="minorHAnsi"/>
          <w:sz w:val="22"/>
          <w:vertAlign w:val="superscript"/>
          <w:lang w:eastAsia="pl-PL"/>
        </w:rPr>
        <w:footnoteReference w:id="8"/>
      </w:r>
      <w:r w:rsidRPr="00C47197">
        <w:rPr>
          <w:rFonts w:asciiTheme="minorHAnsi" w:hAnsiTheme="minorHAnsi" w:cstheme="minorHAnsi"/>
          <w:sz w:val="22"/>
          <w:lang w:eastAsia="pl-PL"/>
        </w:rPr>
        <w:t xml:space="preserve">: </w:t>
      </w:r>
    </w:p>
    <w:p w:rsidR="0009466D" w:rsidRPr="00C47197" w:rsidRDefault="0009466D" w:rsidP="0009466D">
      <w:pPr>
        <w:shd w:val="clear" w:color="auto" w:fill="FFFFFF"/>
        <w:tabs>
          <w:tab w:val="num" w:pos="1440"/>
        </w:tabs>
        <w:spacing w:line="288" w:lineRule="auto"/>
        <w:ind w:left="357" w:firstLine="0"/>
        <w:rPr>
          <w:rFonts w:asciiTheme="minorHAnsi" w:hAnsiTheme="minorHAnsi" w:cstheme="minorHAnsi"/>
          <w:sz w:val="22"/>
          <w:lang w:eastAsia="pl-PL"/>
        </w:rPr>
      </w:pPr>
    </w:p>
    <w:tbl>
      <w:tblPr>
        <w:tblW w:w="921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5"/>
        <w:gridCol w:w="4509"/>
        <w:gridCol w:w="1993"/>
        <w:gridCol w:w="2228"/>
      </w:tblGrid>
      <w:tr w:rsidR="0009466D" w:rsidRPr="00C47197" w:rsidTr="00C47197">
        <w:trPr>
          <w:trHeight w:val="526"/>
          <w:jc w:val="center"/>
        </w:trPr>
        <w:tc>
          <w:tcPr>
            <w:tcW w:w="485" w:type="dxa"/>
            <w:vMerge w:val="restart"/>
            <w:tcBorders>
              <w:top w:val="single" w:sz="4" w:space="0" w:color="auto"/>
              <w:bottom w:val="single" w:sz="4" w:space="0" w:color="auto"/>
              <w:right w:val="single" w:sz="4" w:space="0" w:color="auto"/>
            </w:tcBorders>
          </w:tcPr>
          <w:p w:rsidR="0009466D" w:rsidRPr="00C47197" w:rsidRDefault="0009466D" w:rsidP="00C47197">
            <w:pPr>
              <w:shd w:val="clear" w:color="auto" w:fill="FFFFFF"/>
              <w:autoSpaceDN w:val="0"/>
              <w:spacing w:line="240" w:lineRule="auto"/>
              <w:ind w:firstLine="0"/>
              <w:jc w:val="left"/>
              <w:textAlignment w:val="baseline"/>
              <w:rPr>
                <w:rFonts w:asciiTheme="minorHAnsi" w:hAnsiTheme="minorHAnsi" w:cstheme="minorHAnsi"/>
                <w:b/>
                <w:sz w:val="22"/>
                <w:lang w:eastAsia="pl-PL"/>
              </w:rPr>
            </w:pPr>
            <w:r w:rsidRPr="00C47197">
              <w:rPr>
                <w:rFonts w:asciiTheme="minorHAnsi" w:hAnsiTheme="minorHAnsi" w:cstheme="minorHAnsi"/>
                <w:b/>
                <w:sz w:val="22"/>
                <w:lang w:eastAsia="pl-PL"/>
              </w:rPr>
              <w:t>l.p.</w:t>
            </w:r>
          </w:p>
        </w:tc>
        <w:tc>
          <w:tcPr>
            <w:tcW w:w="4509" w:type="dxa"/>
            <w:vMerge w:val="restart"/>
            <w:tcBorders>
              <w:top w:val="single" w:sz="4" w:space="0" w:color="auto"/>
              <w:left w:val="single" w:sz="4" w:space="0" w:color="auto"/>
              <w:bottom w:val="single" w:sz="4" w:space="0" w:color="auto"/>
              <w:right w:val="single" w:sz="4" w:space="0" w:color="auto"/>
            </w:tcBorders>
          </w:tcPr>
          <w:p w:rsidR="0009466D" w:rsidRPr="00C47197" w:rsidRDefault="0009466D" w:rsidP="00C47197">
            <w:pPr>
              <w:shd w:val="clear" w:color="auto" w:fill="FFFFFF"/>
              <w:autoSpaceDN w:val="0"/>
              <w:spacing w:line="240" w:lineRule="auto"/>
              <w:ind w:firstLine="0"/>
              <w:jc w:val="left"/>
              <w:textAlignment w:val="baseline"/>
              <w:rPr>
                <w:rFonts w:asciiTheme="minorHAnsi" w:hAnsiTheme="minorHAnsi" w:cstheme="minorHAnsi"/>
                <w:b/>
                <w:sz w:val="22"/>
                <w:lang w:eastAsia="pl-PL"/>
              </w:rPr>
            </w:pPr>
            <w:r w:rsidRPr="00C47197">
              <w:rPr>
                <w:rFonts w:asciiTheme="minorHAnsi" w:hAnsiTheme="minorHAnsi" w:cstheme="minorHAnsi"/>
                <w:b/>
                <w:sz w:val="22"/>
                <w:lang w:eastAsia="pl-PL"/>
              </w:rPr>
              <w:t>Oznaczenie rodzaju (nazwy) informacji</w:t>
            </w:r>
          </w:p>
        </w:tc>
        <w:tc>
          <w:tcPr>
            <w:tcW w:w="4221" w:type="dxa"/>
            <w:gridSpan w:val="2"/>
            <w:tcBorders>
              <w:top w:val="single" w:sz="4" w:space="0" w:color="auto"/>
              <w:left w:val="single" w:sz="4" w:space="0" w:color="auto"/>
              <w:bottom w:val="single" w:sz="4" w:space="0" w:color="auto"/>
            </w:tcBorders>
          </w:tcPr>
          <w:p w:rsidR="0009466D" w:rsidRPr="00C47197" w:rsidRDefault="0009466D" w:rsidP="00C47197">
            <w:pPr>
              <w:shd w:val="clear" w:color="auto" w:fill="FFFFFF"/>
              <w:autoSpaceDN w:val="0"/>
              <w:spacing w:line="240" w:lineRule="auto"/>
              <w:ind w:firstLine="0"/>
              <w:jc w:val="center"/>
              <w:textAlignment w:val="baseline"/>
              <w:rPr>
                <w:rFonts w:asciiTheme="minorHAnsi" w:hAnsiTheme="minorHAnsi" w:cstheme="minorHAnsi"/>
                <w:b/>
                <w:sz w:val="22"/>
                <w:lang w:eastAsia="pl-PL"/>
              </w:rPr>
            </w:pPr>
            <w:r w:rsidRPr="00C47197">
              <w:rPr>
                <w:rFonts w:asciiTheme="minorHAnsi" w:hAnsiTheme="minorHAnsi" w:cstheme="minorHAnsi"/>
                <w:b/>
                <w:sz w:val="22"/>
                <w:lang w:eastAsia="pl-PL"/>
              </w:rPr>
              <w:t>Strony w ofercie</w:t>
            </w:r>
          </w:p>
          <w:p w:rsidR="0009466D" w:rsidRPr="00C47197" w:rsidRDefault="0009466D" w:rsidP="00C47197">
            <w:pPr>
              <w:shd w:val="clear" w:color="auto" w:fill="FFFFFF"/>
              <w:spacing w:line="240" w:lineRule="auto"/>
              <w:ind w:firstLine="0"/>
              <w:jc w:val="center"/>
              <w:rPr>
                <w:rFonts w:asciiTheme="minorHAnsi" w:hAnsiTheme="minorHAnsi" w:cstheme="minorHAnsi"/>
                <w:b/>
                <w:sz w:val="22"/>
                <w:lang w:eastAsia="pl-PL"/>
              </w:rPr>
            </w:pPr>
            <w:r w:rsidRPr="00C47197">
              <w:rPr>
                <w:rFonts w:asciiTheme="minorHAnsi" w:hAnsiTheme="minorHAnsi" w:cstheme="minorHAnsi"/>
                <w:b/>
                <w:sz w:val="22"/>
                <w:lang w:eastAsia="pl-PL"/>
              </w:rPr>
              <w:t>(wyrażone cyfrą)</w:t>
            </w:r>
          </w:p>
        </w:tc>
      </w:tr>
      <w:tr w:rsidR="0009466D" w:rsidRPr="00C47197" w:rsidTr="00C47197">
        <w:trPr>
          <w:trHeight w:val="150"/>
          <w:jc w:val="center"/>
        </w:trPr>
        <w:tc>
          <w:tcPr>
            <w:tcW w:w="485" w:type="dxa"/>
            <w:vMerge/>
            <w:tcBorders>
              <w:top w:val="single" w:sz="4" w:space="0" w:color="auto"/>
              <w:bottom w:val="single" w:sz="4" w:space="0" w:color="auto"/>
              <w:right w:val="single" w:sz="4" w:space="0" w:color="auto"/>
            </w:tcBorders>
            <w:vAlign w:val="center"/>
          </w:tcPr>
          <w:p w:rsidR="0009466D" w:rsidRPr="00C47197" w:rsidRDefault="0009466D" w:rsidP="00C47197">
            <w:pPr>
              <w:shd w:val="clear" w:color="auto" w:fill="FFFFFF"/>
              <w:spacing w:line="240" w:lineRule="auto"/>
              <w:ind w:firstLine="0"/>
              <w:jc w:val="left"/>
              <w:rPr>
                <w:rFonts w:asciiTheme="minorHAnsi" w:hAnsiTheme="minorHAnsi" w:cstheme="minorHAnsi"/>
                <w:b/>
                <w:sz w:val="22"/>
                <w:lang w:eastAsia="pl-PL"/>
              </w:rPr>
            </w:pPr>
          </w:p>
        </w:tc>
        <w:tc>
          <w:tcPr>
            <w:tcW w:w="4509" w:type="dxa"/>
            <w:vMerge/>
            <w:tcBorders>
              <w:top w:val="single" w:sz="4" w:space="0" w:color="auto"/>
              <w:left w:val="single" w:sz="4" w:space="0" w:color="auto"/>
              <w:bottom w:val="single" w:sz="4" w:space="0" w:color="auto"/>
              <w:right w:val="single" w:sz="4" w:space="0" w:color="auto"/>
            </w:tcBorders>
            <w:vAlign w:val="center"/>
          </w:tcPr>
          <w:p w:rsidR="0009466D" w:rsidRPr="00C47197" w:rsidRDefault="0009466D" w:rsidP="00C47197">
            <w:pPr>
              <w:shd w:val="clear" w:color="auto" w:fill="FFFFFF"/>
              <w:spacing w:line="240" w:lineRule="auto"/>
              <w:ind w:firstLine="0"/>
              <w:jc w:val="left"/>
              <w:rPr>
                <w:rFonts w:asciiTheme="minorHAnsi" w:hAnsiTheme="minorHAnsi" w:cstheme="minorHAnsi"/>
                <w:b/>
                <w:sz w:val="22"/>
                <w:lang w:eastAsia="pl-PL"/>
              </w:rPr>
            </w:pPr>
          </w:p>
        </w:tc>
        <w:tc>
          <w:tcPr>
            <w:tcW w:w="1993" w:type="dxa"/>
            <w:tcBorders>
              <w:top w:val="single" w:sz="4" w:space="0" w:color="auto"/>
              <w:left w:val="single" w:sz="4" w:space="0" w:color="auto"/>
              <w:bottom w:val="single" w:sz="4" w:space="0" w:color="auto"/>
              <w:right w:val="single" w:sz="4" w:space="0" w:color="auto"/>
            </w:tcBorders>
          </w:tcPr>
          <w:p w:rsidR="0009466D" w:rsidRPr="00C47197" w:rsidRDefault="0009466D" w:rsidP="00C47197">
            <w:pPr>
              <w:shd w:val="clear" w:color="auto" w:fill="FFFFFF"/>
              <w:autoSpaceDN w:val="0"/>
              <w:spacing w:line="240" w:lineRule="auto"/>
              <w:ind w:firstLine="0"/>
              <w:jc w:val="center"/>
              <w:textAlignment w:val="baseline"/>
              <w:rPr>
                <w:rFonts w:asciiTheme="minorHAnsi" w:hAnsiTheme="minorHAnsi" w:cstheme="minorHAnsi"/>
                <w:b/>
                <w:sz w:val="22"/>
                <w:lang w:eastAsia="pl-PL"/>
              </w:rPr>
            </w:pPr>
            <w:r w:rsidRPr="00C47197">
              <w:rPr>
                <w:rFonts w:asciiTheme="minorHAnsi" w:hAnsiTheme="minorHAnsi" w:cstheme="minorHAnsi"/>
                <w:b/>
                <w:sz w:val="22"/>
                <w:lang w:eastAsia="pl-PL"/>
              </w:rPr>
              <w:t>od</w:t>
            </w:r>
          </w:p>
        </w:tc>
        <w:tc>
          <w:tcPr>
            <w:tcW w:w="2228" w:type="dxa"/>
            <w:tcBorders>
              <w:top w:val="single" w:sz="4" w:space="0" w:color="auto"/>
              <w:left w:val="single" w:sz="4" w:space="0" w:color="auto"/>
              <w:bottom w:val="single" w:sz="4" w:space="0" w:color="auto"/>
            </w:tcBorders>
          </w:tcPr>
          <w:p w:rsidR="0009466D" w:rsidRPr="00C47197" w:rsidRDefault="0009466D" w:rsidP="00C47197">
            <w:pPr>
              <w:shd w:val="clear" w:color="auto" w:fill="FFFFFF"/>
              <w:spacing w:line="240" w:lineRule="auto"/>
              <w:ind w:firstLine="0"/>
              <w:jc w:val="center"/>
              <w:rPr>
                <w:rFonts w:asciiTheme="minorHAnsi" w:hAnsiTheme="minorHAnsi" w:cstheme="minorHAnsi"/>
                <w:b/>
                <w:bCs/>
                <w:sz w:val="22"/>
                <w:lang w:eastAsia="pl-PL"/>
              </w:rPr>
            </w:pPr>
            <w:r w:rsidRPr="00C47197">
              <w:rPr>
                <w:rFonts w:asciiTheme="minorHAnsi" w:hAnsiTheme="minorHAnsi" w:cstheme="minorHAnsi"/>
                <w:b/>
                <w:bCs/>
                <w:sz w:val="22"/>
                <w:lang w:eastAsia="pl-PL"/>
              </w:rPr>
              <w:t>do</w:t>
            </w:r>
          </w:p>
        </w:tc>
      </w:tr>
      <w:tr w:rsidR="0009466D" w:rsidRPr="00C47197" w:rsidTr="00C47197">
        <w:trPr>
          <w:trHeight w:val="293"/>
          <w:jc w:val="center"/>
        </w:trPr>
        <w:tc>
          <w:tcPr>
            <w:tcW w:w="485" w:type="dxa"/>
            <w:tcBorders>
              <w:top w:val="single" w:sz="4" w:space="0" w:color="auto"/>
              <w:bottom w:val="single" w:sz="4" w:space="0" w:color="auto"/>
              <w:right w:val="single" w:sz="4" w:space="0" w:color="auto"/>
            </w:tcBorders>
          </w:tcPr>
          <w:p w:rsidR="0009466D" w:rsidRPr="00C47197" w:rsidRDefault="0009466D" w:rsidP="00C47197">
            <w:pPr>
              <w:shd w:val="clear" w:color="auto" w:fill="FFFFFF"/>
              <w:spacing w:line="240" w:lineRule="auto"/>
              <w:ind w:firstLine="0"/>
              <w:jc w:val="left"/>
              <w:rPr>
                <w:rFonts w:asciiTheme="minorHAnsi" w:hAnsiTheme="minorHAnsi" w:cstheme="minorHAnsi"/>
                <w:b/>
                <w:bCs/>
                <w:sz w:val="22"/>
                <w:lang w:eastAsia="pl-PL"/>
              </w:rPr>
            </w:pPr>
            <w:r w:rsidRPr="00C47197">
              <w:rPr>
                <w:rFonts w:asciiTheme="minorHAnsi" w:hAnsiTheme="minorHAnsi" w:cstheme="minorHAnsi"/>
                <w:b/>
                <w:bCs/>
                <w:sz w:val="22"/>
                <w:lang w:eastAsia="pl-PL"/>
              </w:rPr>
              <w:t xml:space="preserve"> 1)</w:t>
            </w:r>
          </w:p>
        </w:tc>
        <w:tc>
          <w:tcPr>
            <w:tcW w:w="4509" w:type="dxa"/>
            <w:tcBorders>
              <w:top w:val="single" w:sz="4" w:space="0" w:color="auto"/>
              <w:left w:val="single" w:sz="4" w:space="0" w:color="auto"/>
              <w:bottom w:val="single" w:sz="4" w:space="0" w:color="auto"/>
              <w:right w:val="single" w:sz="4" w:space="0" w:color="auto"/>
            </w:tcBorders>
          </w:tcPr>
          <w:p w:rsidR="0009466D" w:rsidRPr="00C47197" w:rsidRDefault="0009466D" w:rsidP="00C47197">
            <w:pPr>
              <w:shd w:val="clear" w:color="auto" w:fill="FFFFFF"/>
              <w:spacing w:line="240" w:lineRule="auto"/>
              <w:ind w:firstLine="0"/>
              <w:jc w:val="left"/>
              <w:rPr>
                <w:rFonts w:asciiTheme="minorHAnsi" w:hAnsiTheme="minorHAnsi" w:cstheme="minorHAnsi"/>
                <w:sz w:val="22"/>
                <w:lang w:eastAsia="pl-PL"/>
              </w:rPr>
            </w:pPr>
          </w:p>
        </w:tc>
        <w:tc>
          <w:tcPr>
            <w:tcW w:w="1993" w:type="dxa"/>
            <w:tcBorders>
              <w:top w:val="single" w:sz="4" w:space="0" w:color="auto"/>
              <w:left w:val="single" w:sz="4" w:space="0" w:color="auto"/>
              <w:bottom w:val="single" w:sz="4" w:space="0" w:color="auto"/>
              <w:right w:val="single" w:sz="4" w:space="0" w:color="auto"/>
            </w:tcBorders>
          </w:tcPr>
          <w:p w:rsidR="0009466D" w:rsidRPr="00C47197" w:rsidRDefault="0009466D" w:rsidP="00C47197">
            <w:pPr>
              <w:shd w:val="clear" w:color="auto" w:fill="FFFFFF"/>
              <w:spacing w:line="240" w:lineRule="auto"/>
              <w:ind w:firstLine="0"/>
              <w:jc w:val="left"/>
              <w:rPr>
                <w:rFonts w:asciiTheme="minorHAnsi" w:hAnsiTheme="minorHAnsi" w:cstheme="minorHAnsi"/>
                <w:sz w:val="22"/>
                <w:lang w:eastAsia="pl-PL"/>
              </w:rPr>
            </w:pPr>
          </w:p>
        </w:tc>
        <w:tc>
          <w:tcPr>
            <w:tcW w:w="2228" w:type="dxa"/>
            <w:tcBorders>
              <w:top w:val="single" w:sz="4" w:space="0" w:color="auto"/>
              <w:left w:val="single" w:sz="4" w:space="0" w:color="auto"/>
              <w:bottom w:val="single" w:sz="4" w:space="0" w:color="auto"/>
            </w:tcBorders>
          </w:tcPr>
          <w:p w:rsidR="0009466D" w:rsidRPr="00C47197" w:rsidRDefault="0009466D" w:rsidP="00C47197">
            <w:pPr>
              <w:shd w:val="clear" w:color="auto" w:fill="FFFFFF"/>
              <w:spacing w:line="240" w:lineRule="auto"/>
              <w:ind w:firstLine="0"/>
              <w:jc w:val="left"/>
              <w:rPr>
                <w:rFonts w:asciiTheme="minorHAnsi" w:hAnsiTheme="minorHAnsi" w:cstheme="minorHAnsi"/>
                <w:sz w:val="22"/>
                <w:lang w:eastAsia="pl-PL"/>
              </w:rPr>
            </w:pPr>
          </w:p>
        </w:tc>
      </w:tr>
      <w:tr w:rsidR="0009466D" w:rsidRPr="00C47197" w:rsidTr="00C47197">
        <w:trPr>
          <w:trHeight w:val="282"/>
          <w:jc w:val="center"/>
        </w:trPr>
        <w:tc>
          <w:tcPr>
            <w:tcW w:w="485" w:type="dxa"/>
            <w:tcBorders>
              <w:top w:val="single" w:sz="4" w:space="0" w:color="auto"/>
              <w:bottom w:val="single" w:sz="4" w:space="0" w:color="auto"/>
              <w:right w:val="single" w:sz="4" w:space="0" w:color="auto"/>
            </w:tcBorders>
          </w:tcPr>
          <w:p w:rsidR="0009466D" w:rsidRPr="00C47197" w:rsidRDefault="0009466D" w:rsidP="00C47197">
            <w:pPr>
              <w:shd w:val="clear" w:color="auto" w:fill="FFFFFF"/>
              <w:spacing w:line="240" w:lineRule="auto"/>
              <w:ind w:firstLine="0"/>
              <w:jc w:val="left"/>
              <w:rPr>
                <w:rFonts w:asciiTheme="minorHAnsi" w:hAnsiTheme="minorHAnsi" w:cstheme="minorHAnsi"/>
                <w:b/>
                <w:bCs/>
                <w:sz w:val="22"/>
                <w:lang w:eastAsia="pl-PL"/>
              </w:rPr>
            </w:pPr>
            <w:r w:rsidRPr="00C47197">
              <w:rPr>
                <w:rFonts w:asciiTheme="minorHAnsi" w:hAnsiTheme="minorHAnsi" w:cstheme="minorHAnsi"/>
                <w:b/>
                <w:bCs/>
                <w:sz w:val="22"/>
                <w:lang w:eastAsia="pl-PL"/>
              </w:rPr>
              <w:t xml:space="preserve"> 2)</w:t>
            </w:r>
          </w:p>
        </w:tc>
        <w:tc>
          <w:tcPr>
            <w:tcW w:w="4509" w:type="dxa"/>
            <w:tcBorders>
              <w:top w:val="single" w:sz="4" w:space="0" w:color="auto"/>
              <w:left w:val="single" w:sz="4" w:space="0" w:color="auto"/>
              <w:bottom w:val="single" w:sz="4" w:space="0" w:color="auto"/>
              <w:right w:val="single" w:sz="4" w:space="0" w:color="auto"/>
            </w:tcBorders>
          </w:tcPr>
          <w:p w:rsidR="0009466D" w:rsidRPr="00C47197" w:rsidRDefault="0009466D" w:rsidP="00C47197">
            <w:pPr>
              <w:shd w:val="clear" w:color="auto" w:fill="FFFFFF"/>
              <w:spacing w:line="240" w:lineRule="auto"/>
              <w:ind w:firstLine="0"/>
              <w:jc w:val="left"/>
              <w:rPr>
                <w:rFonts w:asciiTheme="minorHAnsi" w:hAnsiTheme="minorHAnsi" w:cstheme="minorHAnsi"/>
                <w:sz w:val="22"/>
                <w:lang w:eastAsia="pl-PL"/>
              </w:rPr>
            </w:pPr>
          </w:p>
        </w:tc>
        <w:tc>
          <w:tcPr>
            <w:tcW w:w="1993" w:type="dxa"/>
            <w:tcBorders>
              <w:top w:val="single" w:sz="4" w:space="0" w:color="auto"/>
              <w:left w:val="single" w:sz="4" w:space="0" w:color="auto"/>
              <w:bottom w:val="single" w:sz="4" w:space="0" w:color="auto"/>
              <w:right w:val="single" w:sz="4" w:space="0" w:color="auto"/>
            </w:tcBorders>
          </w:tcPr>
          <w:p w:rsidR="0009466D" w:rsidRPr="00C47197" w:rsidRDefault="0009466D" w:rsidP="00C47197">
            <w:pPr>
              <w:shd w:val="clear" w:color="auto" w:fill="FFFFFF"/>
              <w:spacing w:line="240" w:lineRule="auto"/>
              <w:ind w:firstLine="0"/>
              <w:jc w:val="left"/>
              <w:rPr>
                <w:rFonts w:asciiTheme="minorHAnsi" w:hAnsiTheme="minorHAnsi" w:cstheme="minorHAnsi"/>
                <w:sz w:val="22"/>
                <w:lang w:eastAsia="pl-PL"/>
              </w:rPr>
            </w:pPr>
          </w:p>
        </w:tc>
        <w:tc>
          <w:tcPr>
            <w:tcW w:w="2228" w:type="dxa"/>
            <w:tcBorders>
              <w:top w:val="single" w:sz="4" w:space="0" w:color="auto"/>
              <w:left w:val="single" w:sz="4" w:space="0" w:color="auto"/>
              <w:bottom w:val="single" w:sz="4" w:space="0" w:color="auto"/>
            </w:tcBorders>
          </w:tcPr>
          <w:p w:rsidR="0009466D" w:rsidRPr="00C47197" w:rsidRDefault="0009466D" w:rsidP="00C47197">
            <w:pPr>
              <w:shd w:val="clear" w:color="auto" w:fill="FFFFFF"/>
              <w:spacing w:line="240" w:lineRule="auto"/>
              <w:ind w:firstLine="0"/>
              <w:jc w:val="left"/>
              <w:rPr>
                <w:rFonts w:asciiTheme="minorHAnsi" w:hAnsiTheme="minorHAnsi" w:cstheme="minorHAnsi"/>
                <w:sz w:val="22"/>
                <w:lang w:eastAsia="pl-PL"/>
              </w:rPr>
            </w:pPr>
          </w:p>
        </w:tc>
      </w:tr>
    </w:tbl>
    <w:p w:rsidR="0009466D" w:rsidRPr="00C47197" w:rsidRDefault="0009466D" w:rsidP="0009466D">
      <w:pPr>
        <w:shd w:val="clear" w:color="auto" w:fill="FFFFFF"/>
        <w:tabs>
          <w:tab w:val="num" w:pos="1440"/>
        </w:tabs>
        <w:spacing w:line="240" w:lineRule="auto"/>
        <w:ind w:firstLine="0"/>
        <w:rPr>
          <w:rFonts w:asciiTheme="minorHAnsi" w:hAnsiTheme="minorHAnsi" w:cstheme="minorHAnsi"/>
          <w:sz w:val="22"/>
          <w:lang w:eastAsia="pl-PL"/>
        </w:rPr>
      </w:pPr>
    </w:p>
    <w:p w:rsidR="0009466D" w:rsidRPr="00C47197" w:rsidRDefault="0009466D" w:rsidP="0009466D">
      <w:pPr>
        <w:numPr>
          <w:ilvl w:val="0"/>
          <w:numId w:val="4"/>
        </w:numPr>
        <w:shd w:val="clear" w:color="auto" w:fill="FFFFFF"/>
        <w:tabs>
          <w:tab w:val="num" w:pos="1440"/>
        </w:tabs>
        <w:spacing w:line="240" w:lineRule="auto"/>
        <w:rPr>
          <w:rFonts w:asciiTheme="minorHAnsi" w:hAnsiTheme="minorHAnsi" w:cstheme="minorHAnsi"/>
          <w:sz w:val="22"/>
          <w:lang w:eastAsia="pl-PL"/>
        </w:rPr>
      </w:pPr>
      <w:r w:rsidRPr="00C47197">
        <w:rPr>
          <w:rFonts w:asciiTheme="minorHAnsi" w:hAnsiTheme="minorHAnsi" w:cstheme="minorHAnsi"/>
          <w:sz w:val="22"/>
          <w:lang w:eastAsia="pl-PL"/>
        </w:rPr>
        <w:t>następujące części niniejszego zamówienia powierzę podwykonawcom</w:t>
      </w:r>
      <w:r w:rsidRPr="00C47197">
        <w:rPr>
          <w:rFonts w:asciiTheme="minorHAnsi" w:hAnsiTheme="minorHAnsi" w:cstheme="minorHAnsi"/>
          <w:position w:val="6"/>
          <w:sz w:val="22"/>
          <w:lang w:eastAsia="pl-PL"/>
        </w:rPr>
        <w:footnoteReference w:id="9"/>
      </w:r>
      <w:r w:rsidRPr="00C47197">
        <w:rPr>
          <w:rFonts w:asciiTheme="minorHAnsi" w:hAnsiTheme="minorHAnsi" w:cstheme="minorHAnsi"/>
          <w:sz w:val="22"/>
          <w:lang w:eastAsia="pl-PL"/>
        </w:rPr>
        <w:t>,</w:t>
      </w:r>
    </w:p>
    <w:p w:rsidR="0009466D" w:rsidRPr="00C47197" w:rsidRDefault="0009466D" w:rsidP="0009466D">
      <w:pPr>
        <w:shd w:val="clear" w:color="auto" w:fill="FFFFFF"/>
        <w:tabs>
          <w:tab w:val="num" w:pos="1440"/>
        </w:tabs>
        <w:spacing w:line="240" w:lineRule="auto"/>
        <w:ind w:left="357" w:firstLine="0"/>
        <w:rPr>
          <w:rFonts w:asciiTheme="minorHAnsi" w:hAnsiTheme="minorHAnsi" w:cstheme="minorHAnsi"/>
          <w:sz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0"/>
        <w:gridCol w:w="4220"/>
        <w:gridCol w:w="4221"/>
      </w:tblGrid>
      <w:tr w:rsidR="0009466D" w:rsidRPr="00C47197" w:rsidTr="00C47197">
        <w:trPr>
          <w:cantSplit/>
          <w:jc w:val="center"/>
        </w:trPr>
        <w:tc>
          <w:tcPr>
            <w:tcW w:w="770" w:type="dxa"/>
          </w:tcPr>
          <w:p w:rsidR="0009466D" w:rsidRPr="00C47197" w:rsidRDefault="0009466D" w:rsidP="00C47197">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cstheme="minorHAnsi"/>
                <w:b/>
                <w:bCs/>
                <w:position w:val="4"/>
                <w:sz w:val="22"/>
                <w:lang w:eastAsia="pl-PL"/>
              </w:rPr>
            </w:pPr>
            <w:r w:rsidRPr="00C47197">
              <w:rPr>
                <w:rFonts w:asciiTheme="minorHAnsi" w:hAnsiTheme="minorHAnsi" w:cstheme="minorHAnsi"/>
                <w:b/>
                <w:bCs/>
                <w:position w:val="4"/>
                <w:sz w:val="22"/>
                <w:lang w:eastAsia="pl-PL"/>
              </w:rPr>
              <w:t xml:space="preserve"> Lp.</w:t>
            </w:r>
          </w:p>
        </w:tc>
        <w:tc>
          <w:tcPr>
            <w:tcW w:w="4220" w:type="dxa"/>
          </w:tcPr>
          <w:p w:rsidR="0009466D" w:rsidRPr="00C47197" w:rsidRDefault="0009466D" w:rsidP="00C47197">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Theme="minorHAnsi" w:hAnsiTheme="minorHAnsi" w:cstheme="minorHAnsi"/>
                <w:b/>
                <w:bCs/>
                <w:position w:val="4"/>
                <w:sz w:val="22"/>
                <w:lang w:eastAsia="pl-PL"/>
              </w:rPr>
            </w:pPr>
            <w:r w:rsidRPr="00C47197">
              <w:rPr>
                <w:rFonts w:asciiTheme="minorHAnsi" w:hAnsiTheme="minorHAnsi" w:cstheme="minorHAnsi"/>
                <w:b/>
                <w:bCs/>
                <w:position w:val="4"/>
                <w:sz w:val="22"/>
                <w:lang w:eastAsia="pl-PL"/>
              </w:rPr>
              <w:t>Nazwa części zamówienia</w:t>
            </w:r>
          </w:p>
        </w:tc>
        <w:tc>
          <w:tcPr>
            <w:tcW w:w="4221" w:type="dxa"/>
          </w:tcPr>
          <w:p w:rsidR="0009466D" w:rsidRPr="00C47197" w:rsidRDefault="0009466D" w:rsidP="00C47197">
            <w:pPr>
              <w:widowControl w:val="0"/>
              <w:shd w:val="clear" w:color="auto" w:fill="FFFFFF"/>
              <w:tabs>
                <w:tab w:val="left" w:pos="284"/>
              </w:tabs>
              <w:overflowPunct w:val="0"/>
              <w:autoSpaceDE w:val="0"/>
              <w:autoSpaceDN w:val="0"/>
              <w:adjustRightInd w:val="0"/>
              <w:spacing w:line="240" w:lineRule="auto"/>
              <w:ind w:firstLine="0"/>
              <w:jc w:val="center"/>
              <w:textAlignment w:val="baseline"/>
              <w:rPr>
                <w:rFonts w:asciiTheme="minorHAnsi" w:hAnsiTheme="minorHAnsi" w:cstheme="minorHAnsi"/>
                <w:b/>
                <w:bCs/>
                <w:position w:val="4"/>
                <w:sz w:val="22"/>
                <w:lang w:eastAsia="pl-PL"/>
              </w:rPr>
            </w:pPr>
            <w:r w:rsidRPr="00C47197">
              <w:rPr>
                <w:rFonts w:asciiTheme="minorHAnsi" w:hAnsiTheme="minorHAnsi" w:cstheme="minorHAnsi"/>
                <w:b/>
                <w:bCs/>
                <w:position w:val="4"/>
                <w:sz w:val="22"/>
                <w:lang w:eastAsia="pl-PL"/>
              </w:rPr>
              <w:t>Nazwa podwykonawcy (o ile jest znana)</w:t>
            </w:r>
          </w:p>
        </w:tc>
      </w:tr>
      <w:tr w:rsidR="0009466D" w:rsidRPr="00C47197" w:rsidTr="00C47197">
        <w:trPr>
          <w:cantSplit/>
          <w:jc w:val="center"/>
        </w:trPr>
        <w:tc>
          <w:tcPr>
            <w:tcW w:w="770" w:type="dxa"/>
          </w:tcPr>
          <w:p w:rsidR="0009466D" w:rsidRPr="00C47197" w:rsidRDefault="0009466D" w:rsidP="00C47197">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cstheme="minorHAnsi"/>
                <w:position w:val="4"/>
                <w:sz w:val="22"/>
                <w:lang w:eastAsia="pl-PL"/>
              </w:rPr>
            </w:pPr>
          </w:p>
        </w:tc>
        <w:tc>
          <w:tcPr>
            <w:tcW w:w="4220" w:type="dxa"/>
          </w:tcPr>
          <w:p w:rsidR="0009466D" w:rsidRPr="00C47197" w:rsidRDefault="0009466D" w:rsidP="00C47197">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cstheme="minorHAnsi"/>
                <w:position w:val="4"/>
                <w:sz w:val="22"/>
                <w:highlight w:val="yellow"/>
                <w:lang w:eastAsia="pl-PL"/>
              </w:rPr>
            </w:pPr>
          </w:p>
        </w:tc>
        <w:tc>
          <w:tcPr>
            <w:tcW w:w="4221" w:type="dxa"/>
          </w:tcPr>
          <w:p w:rsidR="0009466D" w:rsidRPr="00C47197" w:rsidRDefault="0009466D" w:rsidP="00C47197">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cstheme="minorHAnsi"/>
                <w:position w:val="4"/>
                <w:sz w:val="22"/>
                <w:highlight w:val="yellow"/>
                <w:lang w:eastAsia="pl-PL"/>
              </w:rPr>
            </w:pPr>
          </w:p>
        </w:tc>
      </w:tr>
      <w:tr w:rsidR="0009466D" w:rsidRPr="00C47197" w:rsidTr="00C47197">
        <w:trPr>
          <w:cantSplit/>
          <w:jc w:val="center"/>
        </w:trPr>
        <w:tc>
          <w:tcPr>
            <w:tcW w:w="770" w:type="dxa"/>
          </w:tcPr>
          <w:p w:rsidR="0009466D" w:rsidRPr="00C47197" w:rsidRDefault="0009466D" w:rsidP="00C47197">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cstheme="minorHAnsi"/>
                <w:position w:val="4"/>
                <w:sz w:val="22"/>
                <w:lang w:eastAsia="pl-PL"/>
              </w:rPr>
            </w:pPr>
          </w:p>
        </w:tc>
        <w:tc>
          <w:tcPr>
            <w:tcW w:w="4220" w:type="dxa"/>
          </w:tcPr>
          <w:p w:rsidR="0009466D" w:rsidRPr="00C47197" w:rsidRDefault="0009466D" w:rsidP="00C47197">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cstheme="minorHAnsi"/>
                <w:position w:val="4"/>
                <w:sz w:val="22"/>
                <w:highlight w:val="yellow"/>
                <w:lang w:eastAsia="pl-PL"/>
              </w:rPr>
            </w:pPr>
          </w:p>
        </w:tc>
        <w:tc>
          <w:tcPr>
            <w:tcW w:w="4221" w:type="dxa"/>
          </w:tcPr>
          <w:p w:rsidR="0009466D" w:rsidRPr="00C47197" w:rsidRDefault="0009466D" w:rsidP="00C47197">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cstheme="minorHAnsi"/>
                <w:position w:val="4"/>
                <w:sz w:val="22"/>
                <w:highlight w:val="yellow"/>
                <w:lang w:eastAsia="pl-PL"/>
              </w:rPr>
            </w:pPr>
          </w:p>
        </w:tc>
      </w:tr>
    </w:tbl>
    <w:p w:rsidR="0009466D" w:rsidRPr="00C47197" w:rsidRDefault="0009466D" w:rsidP="0009466D">
      <w:pPr>
        <w:widowControl w:val="0"/>
        <w:shd w:val="clear" w:color="auto" w:fill="FFFFFF"/>
        <w:tabs>
          <w:tab w:val="left" w:pos="284"/>
        </w:tabs>
        <w:overflowPunct w:val="0"/>
        <w:autoSpaceDE w:val="0"/>
        <w:autoSpaceDN w:val="0"/>
        <w:adjustRightInd w:val="0"/>
        <w:spacing w:line="240" w:lineRule="auto"/>
        <w:ind w:firstLine="0"/>
        <w:textAlignment w:val="baseline"/>
        <w:rPr>
          <w:rFonts w:asciiTheme="minorHAnsi" w:hAnsiTheme="minorHAnsi" w:cstheme="minorHAnsi"/>
          <w:position w:val="4"/>
          <w:sz w:val="22"/>
          <w:lang w:eastAsia="pl-PL"/>
        </w:rPr>
      </w:pPr>
    </w:p>
    <w:p w:rsidR="0009466D" w:rsidRPr="00C47197" w:rsidRDefault="0009466D" w:rsidP="0009466D">
      <w:pPr>
        <w:numPr>
          <w:ilvl w:val="0"/>
          <w:numId w:val="4"/>
        </w:numPr>
        <w:shd w:val="clear" w:color="auto" w:fill="FFFFFF"/>
        <w:tabs>
          <w:tab w:val="num" w:pos="1440"/>
        </w:tabs>
        <w:spacing w:line="240" w:lineRule="auto"/>
        <w:rPr>
          <w:rFonts w:asciiTheme="minorHAnsi" w:hAnsiTheme="minorHAnsi" w:cstheme="minorHAnsi"/>
          <w:sz w:val="22"/>
          <w:lang w:eastAsia="pl-PL"/>
        </w:rPr>
      </w:pPr>
      <w:r w:rsidRPr="00C47197">
        <w:rPr>
          <w:rFonts w:asciiTheme="minorHAnsi" w:hAnsiTheme="minorHAnsi" w:cstheme="minorHAnsi"/>
          <w:sz w:val="22"/>
          <w:lang w:eastAsia="pl-PL"/>
        </w:rPr>
        <w:t>oświadczamy</w:t>
      </w:r>
      <w:r w:rsidRPr="00C47197">
        <w:rPr>
          <w:rFonts w:asciiTheme="minorHAnsi" w:hAnsiTheme="minorHAnsi" w:cstheme="minorHAnsi"/>
          <w:b/>
          <w:sz w:val="22"/>
          <w:lang w:eastAsia="pl-PL"/>
        </w:rPr>
        <w:t>, </w:t>
      </w:r>
      <w:r w:rsidRPr="00C47197">
        <w:rPr>
          <w:rFonts w:asciiTheme="minorHAnsi" w:hAnsiTheme="minorHAnsi" w:cstheme="minorHAnsi"/>
          <w:sz w:val="22"/>
          <w:lang w:eastAsia="pl-PL"/>
        </w:rPr>
        <w:t>że </w:t>
      </w:r>
      <w:r w:rsidRPr="00C47197">
        <w:rPr>
          <w:rFonts w:asciiTheme="minorHAnsi" w:hAnsiTheme="minorHAnsi" w:cstheme="minorHAnsi"/>
          <w:b/>
          <w:sz w:val="22"/>
          <w:lang w:eastAsia="pl-PL"/>
        </w:rPr>
        <w:t>jesteśmy/nie jesteśmy</w:t>
      </w:r>
      <w:r w:rsidRPr="00C47197">
        <w:rPr>
          <w:rStyle w:val="Odwoanieprzypisudolnego"/>
          <w:rFonts w:asciiTheme="minorHAnsi" w:hAnsiTheme="minorHAnsi" w:cstheme="minorHAnsi"/>
          <w:sz w:val="22"/>
        </w:rPr>
        <w:footnoteReference w:id="10"/>
      </w:r>
      <w:r w:rsidRPr="00C47197">
        <w:rPr>
          <w:rFonts w:asciiTheme="minorHAnsi" w:hAnsiTheme="minorHAnsi" w:cstheme="minorHAnsi"/>
          <w:sz w:val="22"/>
          <w:lang w:eastAsia="pl-PL"/>
        </w:rPr>
        <w:t> mikroprzedsiębiorstwem /małym /średnim przedsiębiorstwem.</w:t>
      </w:r>
    </w:p>
    <w:p w:rsidR="0009466D" w:rsidRPr="00C47197" w:rsidRDefault="0009466D" w:rsidP="0009466D">
      <w:pPr>
        <w:widowControl w:val="0"/>
        <w:numPr>
          <w:ilvl w:val="12"/>
          <w:numId w:val="0"/>
        </w:numPr>
        <w:shd w:val="clear" w:color="auto" w:fill="FFFFFF"/>
        <w:spacing w:line="240" w:lineRule="auto"/>
        <w:jc w:val="left"/>
        <w:rPr>
          <w:rFonts w:asciiTheme="minorHAnsi" w:hAnsiTheme="minorHAnsi" w:cstheme="minorHAnsi"/>
          <w:sz w:val="22"/>
          <w:lang w:eastAsia="pl-PL"/>
        </w:rPr>
      </w:pPr>
    </w:p>
    <w:p w:rsidR="0009466D" w:rsidRPr="00C47197" w:rsidRDefault="0009466D" w:rsidP="0009466D">
      <w:pPr>
        <w:numPr>
          <w:ilvl w:val="0"/>
          <w:numId w:val="4"/>
        </w:numPr>
        <w:shd w:val="clear" w:color="auto" w:fill="FFFFFF"/>
        <w:tabs>
          <w:tab w:val="num" w:pos="1440"/>
        </w:tabs>
        <w:spacing w:line="240" w:lineRule="auto"/>
        <w:rPr>
          <w:rFonts w:asciiTheme="minorHAnsi" w:hAnsiTheme="minorHAnsi" w:cstheme="minorHAnsi"/>
          <w:sz w:val="22"/>
          <w:lang w:eastAsia="pl-PL"/>
        </w:rPr>
      </w:pPr>
      <w:r w:rsidRPr="00C47197">
        <w:rPr>
          <w:rFonts w:asciiTheme="minorHAnsi" w:hAnsiTheme="minorHAnsi" w:cstheme="minorHAnsi"/>
          <w:sz w:val="22"/>
          <w:lang w:eastAsia="pl-PL"/>
        </w:rPr>
        <w:lastRenderedPageBreak/>
        <w:t>oświadczamy, że wypełniliśmy obowiązki informacyjne przewidziane w art. 13 lub art. 14 RODO</w:t>
      </w:r>
      <w:r w:rsidRPr="00C47197">
        <w:rPr>
          <w:rFonts w:asciiTheme="minorHAnsi" w:hAnsiTheme="minorHAnsi" w:cstheme="minorHAnsi"/>
          <w:sz w:val="22"/>
          <w:vertAlign w:val="superscript"/>
          <w:lang w:eastAsia="pl-PL"/>
        </w:rPr>
        <w:footnoteReference w:id="11"/>
      </w:r>
      <w:r w:rsidRPr="00C47197">
        <w:rPr>
          <w:rFonts w:asciiTheme="minorHAnsi" w:hAnsiTheme="minorHAnsi" w:cstheme="minorHAnsi"/>
          <w:sz w:val="22"/>
          <w:lang w:eastAsia="pl-PL"/>
        </w:rPr>
        <w:t xml:space="preserve">  wobec osób fizycznych, od których dane osobowe bezpośrednio lub pośrednio pozyskaliśmy w celu ubiegania się o udzielenie zamówienia publicznego w niniejszym postępowaniu;</w:t>
      </w:r>
    </w:p>
    <w:p w:rsidR="0009466D" w:rsidRPr="00C47197" w:rsidRDefault="0009466D" w:rsidP="0009466D">
      <w:pPr>
        <w:pStyle w:val="Akapitzlist"/>
        <w:rPr>
          <w:rFonts w:asciiTheme="minorHAnsi" w:hAnsiTheme="minorHAnsi" w:cstheme="minorHAnsi"/>
          <w:sz w:val="22"/>
          <w:szCs w:val="22"/>
          <w:lang w:eastAsia="pl-PL"/>
        </w:rPr>
      </w:pPr>
    </w:p>
    <w:p w:rsidR="0009466D" w:rsidRPr="00C47197" w:rsidRDefault="0009466D" w:rsidP="0009466D">
      <w:pPr>
        <w:widowControl w:val="0"/>
        <w:numPr>
          <w:ilvl w:val="0"/>
          <w:numId w:val="4"/>
        </w:numPr>
        <w:spacing w:line="240" w:lineRule="auto"/>
        <w:rPr>
          <w:rFonts w:asciiTheme="minorHAnsi" w:hAnsiTheme="minorHAnsi" w:cstheme="minorHAnsi"/>
          <w:sz w:val="22"/>
        </w:rPr>
      </w:pPr>
      <w:r w:rsidRPr="00C47197">
        <w:rPr>
          <w:rFonts w:asciiTheme="minorHAnsi" w:hAnsiTheme="minorHAnsi" w:cstheme="minorHAnsi"/>
          <w:b/>
          <w:sz w:val="22"/>
        </w:rPr>
        <w:t>WSZELKĄ KORESPONDENCJĘ</w:t>
      </w:r>
      <w:r w:rsidRPr="00C47197">
        <w:rPr>
          <w:rFonts w:asciiTheme="minorHAnsi" w:hAnsiTheme="minorHAnsi" w:cstheme="minorHAnsi"/>
          <w:sz w:val="22"/>
        </w:rPr>
        <w:t xml:space="preserve"> w sprawie niniejszego postępowania należy kierować na poniższy adres:</w:t>
      </w:r>
    </w:p>
    <w:p w:rsidR="0009466D" w:rsidRPr="00C47197" w:rsidRDefault="0009466D" w:rsidP="0009466D">
      <w:pPr>
        <w:widowControl w:val="0"/>
        <w:numPr>
          <w:ilvl w:val="12"/>
          <w:numId w:val="0"/>
        </w:numPr>
        <w:autoSpaceDE w:val="0"/>
        <w:autoSpaceDN w:val="0"/>
        <w:adjustRightInd w:val="0"/>
        <w:spacing w:line="240" w:lineRule="auto"/>
        <w:ind w:left="426" w:hanging="426"/>
        <w:jc w:val="left"/>
        <w:rPr>
          <w:rFonts w:asciiTheme="minorHAnsi" w:hAnsiTheme="minorHAnsi" w:cstheme="minorHAnsi"/>
          <w:sz w:val="22"/>
          <w:lang w:eastAsia="pl-PL"/>
        </w:rPr>
      </w:pPr>
      <w:r w:rsidRPr="00C47197">
        <w:rPr>
          <w:rFonts w:asciiTheme="minorHAnsi" w:hAnsiTheme="minorHAnsi" w:cstheme="minorHAnsi"/>
          <w:sz w:val="22"/>
          <w:lang w:eastAsia="pl-PL"/>
        </w:rPr>
        <w:t xml:space="preserve">Imię i nazwisko: _________________________________________________________ </w:t>
      </w:r>
    </w:p>
    <w:p w:rsidR="0009466D" w:rsidRPr="00C47197" w:rsidRDefault="0009466D" w:rsidP="0009466D">
      <w:pPr>
        <w:widowControl w:val="0"/>
        <w:numPr>
          <w:ilvl w:val="12"/>
          <w:numId w:val="0"/>
        </w:numPr>
        <w:autoSpaceDE w:val="0"/>
        <w:autoSpaceDN w:val="0"/>
        <w:adjustRightInd w:val="0"/>
        <w:spacing w:line="240" w:lineRule="auto"/>
        <w:ind w:left="426" w:hanging="426"/>
        <w:jc w:val="left"/>
        <w:rPr>
          <w:rFonts w:asciiTheme="minorHAnsi" w:hAnsiTheme="minorHAnsi" w:cstheme="minorHAnsi"/>
          <w:sz w:val="22"/>
          <w:lang w:eastAsia="pl-PL"/>
        </w:rPr>
      </w:pPr>
    </w:p>
    <w:p w:rsidR="0009466D" w:rsidRPr="00C47197" w:rsidRDefault="0009466D" w:rsidP="0009466D">
      <w:pPr>
        <w:widowControl w:val="0"/>
        <w:numPr>
          <w:ilvl w:val="12"/>
          <w:numId w:val="0"/>
        </w:numPr>
        <w:autoSpaceDE w:val="0"/>
        <w:autoSpaceDN w:val="0"/>
        <w:adjustRightInd w:val="0"/>
        <w:spacing w:line="240" w:lineRule="auto"/>
        <w:ind w:left="426" w:hanging="426"/>
        <w:jc w:val="left"/>
        <w:rPr>
          <w:rFonts w:asciiTheme="minorHAnsi" w:hAnsiTheme="minorHAnsi" w:cstheme="minorHAnsi"/>
          <w:sz w:val="22"/>
          <w:lang w:eastAsia="pl-PL"/>
        </w:rPr>
      </w:pPr>
      <w:r w:rsidRPr="00C47197">
        <w:rPr>
          <w:rFonts w:asciiTheme="minorHAnsi" w:hAnsiTheme="minorHAnsi" w:cstheme="minorHAnsi"/>
          <w:sz w:val="22"/>
          <w:lang w:eastAsia="pl-PL"/>
        </w:rPr>
        <w:t>Nazwa Wykonawcy: ______________________________________________________</w:t>
      </w:r>
    </w:p>
    <w:p w:rsidR="0009466D" w:rsidRPr="00C47197" w:rsidRDefault="0009466D" w:rsidP="0009466D">
      <w:pPr>
        <w:widowControl w:val="0"/>
        <w:numPr>
          <w:ilvl w:val="12"/>
          <w:numId w:val="0"/>
        </w:numPr>
        <w:autoSpaceDE w:val="0"/>
        <w:autoSpaceDN w:val="0"/>
        <w:adjustRightInd w:val="0"/>
        <w:spacing w:line="240" w:lineRule="auto"/>
        <w:ind w:left="426" w:hanging="426"/>
        <w:jc w:val="left"/>
        <w:rPr>
          <w:rFonts w:asciiTheme="minorHAnsi" w:hAnsiTheme="minorHAnsi" w:cstheme="minorHAnsi"/>
          <w:sz w:val="22"/>
          <w:lang w:eastAsia="pl-PL"/>
        </w:rPr>
      </w:pPr>
      <w:r w:rsidRPr="00C47197">
        <w:rPr>
          <w:rFonts w:asciiTheme="minorHAnsi" w:hAnsiTheme="minorHAnsi" w:cstheme="minorHAnsi"/>
          <w:sz w:val="22"/>
          <w:lang w:eastAsia="pl-PL"/>
        </w:rPr>
        <w:t>          </w:t>
      </w:r>
      <w:r w:rsidRPr="00C47197">
        <w:rPr>
          <w:rFonts w:asciiTheme="minorHAnsi" w:hAnsiTheme="minorHAnsi" w:cstheme="minorHAnsi"/>
          <w:sz w:val="22"/>
          <w:lang w:eastAsia="pl-PL"/>
        </w:rPr>
        <w:tab/>
      </w:r>
      <w:r w:rsidRPr="00C47197">
        <w:rPr>
          <w:rFonts w:asciiTheme="minorHAnsi" w:hAnsiTheme="minorHAnsi" w:cstheme="minorHAnsi"/>
          <w:sz w:val="22"/>
          <w:lang w:eastAsia="pl-PL"/>
        </w:rPr>
        <w:tab/>
      </w:r>
      <w:r w:rsidRPr="00C47197">
        <w:rPr>
          <w:rFonts w:asciiTheme="minorHAnsi" w:hAnsiTheme="minorHAnsi" w:cstheme="minorHAnsi"/>
          <w:sz w:val="22"/>
          <w:lang w:eastAsia="pl-PL"/>
        </w:rPr>
        <w:tab/>
        <w:t>        </w:t>
      </w:r>
    </w:p>
    <w:p w:rsidR="0009466D" w:rsidRPr="00C47197" w:rsidRDefault="0009466D" w:rsidP="0009466D">
      <w:pPr>
        <w:widowControl w:val="0"/>
        <w:numPr>
          <w:ilvl w:val="12"/>
          <w:numId w:val="0"/>
        </w:numPr>
        <w:autoSpaceDE w:val="0"/>
        <w:autoSpaceDN w:val="0"/>
        <w:adjustRightInd w:val="0"/>
        <w:spacing w:line="240" w:lineRule="auto"/>
        <w:ind w:left="426" w:hanging="426"/>
        <w:jc w:val="left"/>
        <w:rPr>
          <w:rFonts w:asciiTheme="minorHAnsi" w:hAnsiTheme="minorHAnsi" w:cstheme="minorHAnsi"/>
          <w:sz w:val="22"/>
          <w:lang w:eastAsia="pl-PL"/>
        </w:rPr>
      </w:pPr>
      <w:r w:rsidRPr="00C47197">
        <w:rPr>
          <w:rFonts w:asciiTheme="minorHAnsi" w:hAnsiTheme="minorHAnsi" w:cstheme="minorHAnsi"/>
          <w:sz w:val="22"/>
          <w:lang w:eastAsia="pl-PL"/>
        </w:rPr>
        <w:t>Adres:  _________________________________________________________________     </w:t>
      </w:r>
    </w:p>
    <w:p w:rsidR="0009466D" w:rsidRPr="00C47197" w:rsidRDefault="0009466D" w:rsidP="0009466D">
      <w:pPr>
        <w:widowControl w:val="0"/>
        <w:numPr>
          <w:ilvl w:val="12"/>
          <w:numId w:val="0"/>
        </w:numPr>
        <w:autoSpaceDE w:val="0"/>
        <w:autoSpaceDN w:val="0"/>
        <w:adjustRightInd w:val="0"/>
        <w:spacing w:line="240" w:lineRule="auto"/>
        <w:ind w:left="426" w:hanging="426"/>
        <w:jc w:val="left"/>
        <w:rPr>
          <w:rFonts w:asciiTheme="minorHAnsi" w:hAnsiTheme="minorHAnsi" w:cstheme="minorHAnsi"/>
          <w:sz w:val="22"/>
          <w:lang w:eastAsia="pl-PL"/>
        </w:rPr>
      </w:pPr>
      <w:r w:rsidRPr="00C47197">
        <w:rPr>
          <w:rFonts w:asciiTheme="minorHAnsi" w:hAnsiTheme="minorHAnsi" w:cstheme="minorHAnsi"/>
          <w:sz w:val="22"/>
          <w:lang w:eastAsia="pl-PL"/>
        </w:rPr>
        <w:t>               </w:t>
      </w:r>
    </w:p>
    <w:p w:rsidR="0009466D" w:rsidRPr="00C47197" w:rsidRDefault="0009466D" w:rsidP="0009466D">
      <w:pPr>
        <w:widowControl w:val="0"/>
        <w:numPr>
          <w:ilvl w:val="12"/>
          <w:numId w:val="0"/>
        </w:numPr>
        <w:autoSpaceDE w:val="0"/>
        <w:autoSpaceDN w:val="0"/>
        <w:adjustRightInd w:val="0"/>
        <w:spacing w:line="240" w:lineRule="auto"/>
        <w:ind w:left="426" w:hanging="426"/>
        <w:jc w:val="left"/>
        <w:rPr>
          <w:rFonts w:asciiTheme="minorHAnsi" w:hAnsiTheme="minorHAnsi" w:cstheme="minorHAnsi"/>
          <w:sz w:val="22"/>
          <w:lang w:eastAsia="pl-PL"/>
        </w:rPr>
      </w:pPr>
      <w:r w:rsidRPr="00C47197">
        <w:rPr>
          <w:rFonts w:asciiTheme="minorHAnsi" w:hAnsiTheme="minorHAnsi" w:cstheme="minorHAnsi"/>
          <w:sz w:val="22"/>
          <w:lang w:eastAsia="pl-PL"/>
        </w:rPr>
        <w:t>Telefon: __________________________________</w:t>
      </w:r>
    </w:p>
    <w:p w:rsidR="0009466D" w:rsidRPr="00C47197" w:rsidRDefault="0009466D" w:rsidP="0009466D">
      <w:pPr>
        <w:shd w:val="clear" w:color="auto" w:fill="FFFFFF"/>
        <w:tabs>
          <w:tab w:val="left" w:pos="300"/>
        </w:tabs>
        <w:spacing w:line="240" w:lineRule="auto"/>
        <w:ind w:firstLine="0"/>
        <w:rPr>
          <w:rFonts w:asciiTheme="minorHAnsi" w:hAnsiTheme="minorHAnsi" w:cstheme="minorHAnsi"/>
          <w:b/>
          <w:sz w:val="22"/>
          <w:lang w:eastAsia="pl-PL"/>
        </w:rPr>
      </w:pPr>
    </w:p>
    <w:p w:rsidR="0009466D" w:rsidRPr="00C47197" w:rsidRDefault="0009466D" w:rsidP="0009466D">
      <w:pPr>
        <w:widowControl w:val="0"/>
        <w:numPr>
          <w:ilvl w:val="12"/>
          <w:numId w:val="0"/>
        </w:numPr>
        <w:spacing w:line="480" w:lineRule="auto"/>
        <w:rPr>
          <w:rFonts w:asciiTheme="minorHAnsi" w:hAnsiTheme="minorHAnsi" w:cstheme="minorHAnsi"/>
          <w:sz w:val="22"/>
        </w:rPr>
      </w:pPr>
      <w:r w:rsidRPr="00C47197">
        <w:rPr>
          <w:rFonts w:asciiTheme="minorHAnsi" w:hAnsiTheme="minorHAnsi" w:cstheme="minorHAnsi"/>
          <w:sz w:val="22"/>
        </w:rPr>
        <w:t xml:space="preserve">Adres e-mail: </w:t>
      </w:r>
      <w:r w:rsidRPr="00C47197">
        <w:rPr>
          <w:rFonts w:asciiTheme="minorHAnsi" w:hAnsiTheme="minorHAnsi" w:cstheme="minorHAnsi"/>
          <w:sz w:val="22"/>
          <w:lang w:eastAsia="pl-PL"/>
        </w:rPr>
        <w:t> __________________________________</w:t>
      </w:r>
    </w:p>
    <w:p w:rsidR="0009466D" w:rsidRPr="00C47197" w:rsidRDefault="0009466D" w:rsidP="0009466D">
      <w:pPr>
        <w:widowControl w:val="0"/>
        <w:numPr>
          <w:ilvl w:val="12"/>
          <w:numId w:val="0"/>
        </w:numPr>
        <w:spacing w:line="480" w:lineRule="auto"/>
        <w:rPr>
          <w:rFonts w:asciiTheme="minorHAnsi" w:hAnsiTheme="minorHAnsi" w:cstheme="minorHAnsi"/>
          <w:sz w:val="22"/>
        </w:rPr>
      </w:pPr>
      <w:r w:rsidRPr="00C47197">
        <w:rPr>
          <w:rFonts w:asciiTheme="minorHAnsi" w:hAnsiTheme="minorHAnsi" w:cstheme="minorHAnsi"/>
          <w:sz w:val="22"/>
        </w:rPr>
        <w:t xml:space="preserve">Adres e-PUAP: </w:t>
      </w:r>
      <w:r w:rsidRPr="00C47197">
        <w:rPr>
          <w:rFonts w:asciiTheme="minorHAnsi" w:hAnsiTheme="minorHAnsi" w:cstheme="minorHAnsi"/>
          <w:sz w:val="22"/>
          <w:lang w:eastAsia="pl-PL"/>
        </w:rPr>
        <w:t> __________________________________</w:t>
      </w:r>
    </w:p>
    <w:p w:rsidR="0009466D" w:rsidRPr="00C47197" w:rsidRDefault="0009466D" w:rsidP="0009466D">
      <w:pPr>
        <w:widowControl w:val="0"/>
        <w:numPr>
          <w:ilvl w:val="12"/>
          <w:numId w:val="0"/>
        </w:numPr>
        <w:rPr>
          <w:rFonts w:asciiTheme="minorHAnsi" w:hAnsiTheme="minorHAnsi" w:cstheme="minorHAnsi"/>
          <w:sz w:val="22"/>
        </w:rPr>
      </w:pPr>
    </w:p>
    <w:p w:rsidR="0009466D" w:rsidRPr="00C47197" w:rsidRDefault="0009466D" w:rsidP="0009466D">
      <w:pPr>
        <w:ind w:firstLine="0"/>
        <w:rPr>
          <w:rFonts w:asciiTheme="minorHAnsi" w:hAnsiTheme="minorHAnsi" w:cstheme="minorHAnsi"/>
          <w:sz w:val="22"/>
        </w:rPr>
      </w:pPr>
      <w:r w:rsidRPr="00C47197">
        <w:rPr>
          <w:rFonts w:asciiTheme="minorHAnsi" w:hAnsiTheme="minorHAnsi" w:cstheme="minorHAnsi"/>
          <w:sz w:val="22"/>
        </w:rPr>
        <w:t xml:space="preserve">…………….……. (miejscowość), dnia …………………. r. </w:t>
      </w:r>
    </w:p>
    <w:p w:rsidR="0009466D" w:rsidRPr="00C47197" w:rsidRDefault="0009466D" w:rsidP="0009466D">
      <w:pPr>
        <w:ind w:firstLine="0"/>
        <w:rPr>
          <w:rFonts w:asciiTheme="minorHAnsi" w:hAnsiTheme="minorHAnsi" w:cstheme="minorHAnsi"/>
          <w:sz w:val="22"/>
        </w:rPr>
      </w:pPr>
      <w:r w:rsidRPr="00C47197">
        <w:rPr>
          <w:rFonts w:asciiTheme="minorHAnsi" w:hAnsiTheme="minorHAnsi" w:cstheme="minorHAnsi"/>
          <w:sz w:val="22"/>
        </w:rPr>
        <w:tab/>
      </w:r>
      <w:r w:rsidRPr="00C47197">
        <w:rPr>
          <w:rFonts w:asciiTheme="minorHAnsi" w:hAnsiTheme="minorHAnsi" w:cstheme="minorHAnsi"/>
          <w:sz w:val="22"/>
        </w:rPr>
        <w:tab/>
      </w:r>
      <w:r w:rsidRPr="00C47197">
        <w:rPr>
          <w:rFonts w:asciiTheme="minorHAnsi" w:hAnsiTheme="minorHAnsi" w:cstheme="minorHAnsi"/>
          <w:sz w:val="22"/>
        </w:rPr>
        <w:tab/>
      </w:r>
      <w:r w:rsidRPr="00C47197">
        <w:rPr>
          <w:rFonts w:asciiTheme="minorHAnsi" w:hAnsiTheme="minorHAnsi" w:cstheme="minorHAnsi"/>
          <w:sz w:val="22"/>
        </w:rPr>
        <w:tab/>
      </w:r>
      <w:r w:rsidRPr="00C47197">
        <w:rPr>
          <w:rFonts w:asciiTheme="minorHAnsi" w:hAnsiTheme="minorHAnsi" w:cstheme="minorHAnsi"/>
          <w:sz w:val="22"/>
        </w:rPr>
        <w:tab/>
      </w:r>
      <w:r w:rsidRPr="00C47197">
        <w:rPr>
          <w:rFonts w:asciiTheme="minorHAnsi" w:hAnsiTheme="minorHAnsi" w:cstheme="minorHAnsi"/>
          <w:sz w:val="22"/>
        </w:rPr>
        <w:tab/>
      </w:r>
      <w:r w:rsidRPr="00C47197">
        <w:rPr>
          <w:rFonts w:asciiTheme="minorHAnsi" w:hAnsiTheme="minorHAnsi" w:cstheme="minorHAnsi"/>
          <w:sz w:val="22"/>
        </w:rPr>
        <w:tab/>
        <w:t xml:space="preserve">         ……………………………………………..</w:t>
      </w:r>
    </w:p>
    <w:p w:rsidR="0009466D" w:rsidRPr="00C47197" w:rsidRDefault="0009466D" w:rsidP="0009466D">
      <w:pPr>
        <w:ind w:left="5664" w:firstLine="708"/>
        <w:rPr>
          <w:rFonts w:asciiTheme="minorHAnsi" w:hAnsiTheme="minorHAnsi" w:cstheme="minorHAnsi"/>
          <w:i/>
          <w:sz w:val="22"/>
        </w:rPr>
      </w:pPr>
      <w:r w:rsidRPr="00C47197">
        <w:rPr>
          <w:rFonts w:asciiTheme="minorHAnsi" w:hAnsiTheme="minorHAnsi" w:cstheme="minorHAnsi"/>
          <w:i/>
          <w:sz w:val="22"/>
        </w:rPr>
        <w:t xml:space="preserve">  (podpis)</w:t>
      </w:r>
    </w:p>
    <w:p w:rsidR="0009466D" w:rsidRPr="00C47197" w:rsidRDefault="0009466D" w:rsidP="0009466D">
      <w:pPr>
        <w:widowControl w:val="0"/>
        <w:numPr>
          <w:ilvl w:val="12"/>
          <w:numId w:val="0"/>
        </w:numPr>
        <w:spacing w:line="240" w:lineRule="auto"/>
        <w:jc w:val="left"/>
        <w:rPr>
          <w:rFonts w:asciiTheme="minorHAnsi" w:hAnsiTheme="minorHAnsi" w:cstheme="minorHAnsi"/>
          <w:sz w:val="22"/>
          <w:lang w:eastAsia="pl-PL"/>
        </w:rPr>
      </w:pPr>
    </w:p>
    <w:p w:rsidR="0009466D" w:rsidRPr="00C47197" w:rsidRDefault="0009466D" w:rsidP="0009466D">
      <w:pPr>
        <w:widowControl w:val="0"/>
        <w:numPr>
          <w:ilvl w:val="12"/>
          <w:numId w:val="0"/>
        </w:numPr>
        <w:spacing w:line="240" w:lineRule="auto"/>
        <w:rPr>
          <w:rFonts w:asciiTheme="minorHAnsi" w:hAnsiTheme="minorHAnsi" w:cstheme="minorHAnsi"/>
          <w:sz w:val="22"/>
          <w:lang w:eastAsia="pl-PL"/>
        </w:rPr>
      </w:pPr>
      <w:r w:rsidRPr="00C47197">
        <w:rPr>
          <w:rFonts w:asciiTheme="minorHAnsi" w:hAnsiTheme="minorHAnsi" w:cstheme="minorHAnsi"/>
          <w:sz w:val="22"/>
          <w:lang w:eastAsia="pl-PL"/>
        </w:rPr>
        <w:t>UWAGA: Formularz oferty musi zostać podpisane przez osobę(osoby) uprawnioną(e) do reprezentowania Wykonawcy zgodnie z:</w:t>
      </w:r>
    </w:p>
    <w:p w:rsidR="0009466D" w:rsidRPr="00C47197" w:rsidRDefault="0009466D" w:rsidP="00EE70D0">
      <w:pPr>
        <w:widowControl w:val="0"/>
        <w:numPr>
          <w:ilvl w:val="0"/>
          <w:numId w:val="28"/>
        </w:numPr>
        <w:autoSpaceDE w:val="0"/>
        <w:autoSpaceDN w:val="0"/>
        <w:adjustRightInd w:val="0"/>
        <w:spacing w:line="240" w:lineRule="auto"/>
        <w:rPr>
          <w:rFonts w:asciiTheme="minorHAnsi" w:hAnsiTheme="minorHAnsi" w:cstheme="minorHAnsi"/>
          <w:sz w:val="22"/>
          <w:lang w:eastAsia="pl-PL"/>
        </w:rPr>
      </w:pPr>
      <w:r w:rsidRPr="00C47197">
        <w:rPr>
          <w:rFonts w:asciiTheme="minorHAnsi" w:hAnsiTheme="minorHAnsi" w:cstheme="minorHAnsi"/>
          <w:sz w:val="22"/>
          <w:lang w:eastAsia="pl-PL"/>
        </w:rPr>
        <w:t>zapisami w dokumencie stwierdzającym status prawny Wykonawcy(ów) (odpis z właściwego rejestru   lub   z centralnej ewidencji i informacji o działalności gospodarczej),  lub/i</w:t>
      </w:r>
    </w:p>
    <w:p w:rsidR="0009466D" w:rsidRPr="00C47197" w:rsidRDefault="0009466D" w:rsidP="00EE70D0">
      <w:pPr>
        <w:widowControl w:val="0"/>
        <w:numPr>
          <w:ilvl w:val="0"/>
          <w:numId w:val="28"/>
        </w:numPr>
        <w:tabs>
          <w:tab w:val="num" w:pos="284"/>
        </w:tabs>
        <w:autoSpaceDE w:val="0"/>
        <w:autoSpaceDN w:val="0"/>
        <w:adjustRightInd w:val="0"/>
        <w:spacing w:line="240" w:lineRule="auto"/>
        <w:rPr>
          <w:rFonts w:asciiTheme="minorHAnsi" w:hAnsiTheme="minorHAnsi" w:cstheme="minorHAnsi"/>
          <w:sz w:val="22"/>
          <w:lang w:eastAsia="pl-PL"/>
        </w:rPr>
      </w:pPr>
      <w:r w:rsidRPr="00C47197">
        <w:rPr>
          <w:rFonts w:asciiTheme="minorHAnsi" w:hAnsiTheme="minorHAnsi" w:cstheme="minorHAnsi"/>
          <w:sz w:val="22"/>
          <w:lang w:eastAsia="pl-PL"/>
        </w:rPr>
        <w:t> pełnomocnictwem(ami) wchodzącym(i) w skład oferty.</w:t>
      </w:r>
    </w:p>
    <w:p w:rsidR="00335500" w:rsidRPr="00C47197" w:rsidRDefault="0009466D" w:rsidP="0009466D">
      <w:pPr>
        <w:widowControl w:val="0"/>
        <w:numPr>
          <w:ilvl w:val="12"/>
          <w:numId w:val="0"/>
        </w:numPr>
        <w:shd w:val="clear" w:color="auto" w:fill="FFFFFF"/>
        <w:spacing w:line="240" w:lineRule="auto"/>
        <w:rPr>
          <w:rFonts w:asciiTheme="minorHAnsi" w:hAnsiTheme="minorHAnsi" w:cstheme="minorHAnsi"/>
          <w:b/>
          <w:sz w:val="22"/>
          <w:lang w:eastAsia="pl-PL"/>
        </w:rPr>
      </w:pPr>
      <w:r w:rsidRPr="00C47197">
        <w:rPr>
          <w:rFonts w:asciiTheme="minorHAnsi" w:hAnsiTheme="minorHAnsi" w:cstheme="minorHAnsi"/>
          <w:b/>
          <w:sz w:val="22"/>
          <w:lang w:eastAsia="pl-PL"/>
        </w:rPr>
        <w:br w:type="column"/>
      </w:r>
      <w:r w:rsidR="00335500" w:rsidRPr="00C47197">
        <w:rPr>
          <w:rFonts w:asciiTheme="minorHAnsi" w:hAnsiTheme="minorHAnsi" w:cstheme="minorHAnsi"/>
          <w:b/>
          <w:sz w:val="22"/>
          <w:lang w:eastAsia="pl-PL"/>
        </w:rPr>
        <w:lastRenderedPageBreak/>
        <w:t xml:space="preserve">Załącznik nr </w:t>
      </w:r>
      <w:r w:rsidR="000C7448" w:rsidRPr="00C47197">
        <w:rPr>
          <w:rFonts w:asciiTheme="minorHAnsi" w:hAnsiTheme="minorHAnsi" w:cstheme="minorHAnsi"/>
          <w:b/>
          <w:sz w:val="22"/>
          <w:lang w:eastAsia="pl-PL"/>
        </w:rPr>
        <w:t>2</w:t>
      </w:r>
      <w:r w:rsidR="00BE4F29" w:rsidRPr="00C47197">
        <w:rPr>
          <w:rFonts w:asciiTheme="minorHAnsi" w:hAnsiTheme="minorHAnsi" w:cstheme="minorHAnsi"/>
          <w:b/>
          <w:sz w:val="22"/>
          <w:lang w:eastAsia="pl-PL"/>
        </w:rPr>
        <w:t>A</w:t>
      </w:r>
      <w:r w:rsidR="00A61C4D" w:rsidRPr="00C47197">
        <w:rPr>
          <w:rFonts w:asciiTheme="minorHAnsi" w:hAnsiTheme="minorHAnsi" w:cstheme="minorHAnsi"/>
          <w:b/>
          <w:sz w:val="22"/>
          <w:lang w:eastAsia="pl-PL"/>
        </w:rPr>
        <w:t xml:space="preserve"> do S</w:t>
      </w:r>
      <w:r w:rsidR="00335500" w:rsidRPr="00C47197">
        <w:rPr>
          <w:rFonts w:asciiTheme="minorHAnsi" w:hAnsiTheme="minorHAnsi" w:cstheme="minorHAnsi"/>
          <w:b/>
          <w:sz w:val="22"/>
          <w:lang w:eastAsia="pl-PL"/>
        </w:rPr>
        <w:t xml:space="preserve">WZ – wzór </w:t>
      </w:r>
      <w:r w:rsidR="00E95ABB" w:rsidRPr="00C47197">
        <w:rPr>
          <w:rFonts w:asciiTheme="minorHAnsi" w:hAnsiTheme="minorHAnsi" w:cstheme="minorHAnsi"/>
          <w:b/>
          <w:sz w:val="22"/>
        </w:rPr>
        <w:t>oświadczenia wykonawcy o niepodleganiu wykluczeniu z postępowania i spełnianiu warunków udziału w postępowaniu</w:t>
      </w:r>
      <w:r w:rsidR="001865EF" w:rsidRPr="00C47197">
        <w:rPr>
          <w:rFonts w:asciiTheme="minorHAnsi" w:hAnsiTheme="minorHAnsi" w:cstheme="minorHAnsi"/>
          <w:b/>
          <w:sz w:val="22"/>
          <w:lang w:eastAsia="pl-PL"/>
        </w:rPr>
        <w:t>.</w:t>
      </w:r>
      <w:r w:rsidR="00335500" w:rsidRPr="00C47197">
        <w:rPr>
          <w:rFonts w:asciiTheme="minorHAnsi" w:hAnsiTheme="minorHAnsi" w:cstheme="minorHAnsi"/>
          <w:b/>
          <w:sz w:val="22"/>
          <w:lang w:eastAsia="pl-PL"/>
        </w:rPr>
        <w:t xml:space="preserve"> </w:t>
      </w:r>
    </w:p>
    <w:p w:rsidR="00335500" w:rsidRPr="00C47197" w:rsidRDefault="00335500" w:rsidP="00060836">
      <w:pPr>
        <w:shd w:val="clear" w:color="auto" w:fill="FFFFFF"/>
        <w:spacing w:line="240" w:lineRule="auto"/>
        <w:ind w:firstLine="0"/>
        <w:rPr>
          <w:rFonts w:asciiTheme="minorHAnsi" w:hAnsiTheme="minorHAnsi" w:cstheme="minorHAnsi"/>
          <w:bCs/>
          <w:sz w:val="22"/>
          <w:lang w:eastAsia="pl-PL"/>
        </w:rPr>
      </w:pPr>
    </w:p>
    <w:tbl>
      <w:tblPr>
        <w:tblW w:w="9001" w:type="dxa"/>
        <w:tblLayout w:type="fixed"/>
        <w:tblCellMar>
          <w:left w:w="70" w:type="dxa"/>
          <w:right w:w="70" w:type="dxa"/>
        </w:tblCellMar>
        <w:tblLook w:val="0000" w:firstRow="0" w:lastRow="0" w:firstColumn="0" w:lastColumn="0" w:noHBand="0" w:noVBand="0"/>
      </w:tblPr>
      <w:tblGrid>
        <w:gridCol w:w="2197"/>
        <w:gridCol w:w="2409"/>
        <w:gridCol w:w="4395"/>
      </w:tblGrid>
      <w:tr w:rsidR="00335500" w:rsidRPr="00C47197" w:rsidTr="00D827E0">
        <w:tc>
          <w:tcPr>
            <w:tcW w:w="2197" w:type="dxa"/>
            <w:tcBorders>
              <w:top w:val="single" w:sz="4" w:space="0" w:color="auto"/>
              <w:left w:val="single" w:sz="4" w:space="0" w:color="auto"/>
              <w:bottom w:val="single" w:sz="4" w:space="0" w:color="auto"/>
              <w:right w:val="single" w:sz="4" w:space="0" w:color="auto"/>
            </w:tcBorders>
          </w:tcPr>
          <w:p w:rsidR="00335500" w:rsidRPr="00C47197" w:rsidRDefault="00335500" w:rsidP="00607DDD">
            <w:pPr>
              <w:numPr>
                <w:ilvl w:val="12"/>
                <w:numId w:val="0"/>
              </w:numPr>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NR SPRAWY:</w:t>
            </w:r>
          </w:p>
        </w:tc>
        <w:tc>
          <w:tcPr>
            <w:tcW w:w="6804" w:type="dxa"/>
            <w:gridSpan w:val="2"/>
            <w:tcBorders>
              <w:top w:val="single" w:sz="4" w:space="0" w:color="auto"/>
              <w:left w:val="single" w:sz="4" w:space="0" w:color="auto"/>
              <w:bottom w:val="single" w:sz="4" w:space="0" w:color="auto"/>
              <w:right w:val="single" w:sz="4" w:space="0" w:color="auto"/>
            </w:tcBorders>
          </w:tcPr>
          <w:p w:rsidR="00335500" w:rsidRPr="00C47197" w:rsidRDefault="00F834F2" w:rsidP="0009466D">
            <w:pPr>
              <w:numPr>
                <w:ilvl w:val="12"/>
                <w:numId w:val="0"/>
              </w:numPr>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BA.WZP.26.</w:t>
            </w:r>
            <w:r w:rsidR="0009466D" w:rsidRPr="00C47197">
              <w:rPr>
                <w:rFonts w:asciiTheme="minorHAnsi" w:hAnsiTheme="minorHAnsi" w:cstheme="minorHAnsi"/>
                <w:b/>
                <w:sz w:val="22"/>
                <w:lang w:eastAsia="pl-PL"/>
              </w:rPr>
              <w:t>2</w:t>
            </w:r>
            <w:r w:rsidRPr="00C47197">
              <w:rPr>
                <w:rFonts w:asciiTheme="minorHAnsi" w:hAnsiTheme="minorHAnsi" w:cstheme="minorHAnsi"/>
                <w:b/>
                <w:sz w:val="22"/>
                <w:lang w:eastAsia="pl-PL"/>
              </w:rPr>
              <w:t>8</w:t>
            </w:r>
            <w:r w:rsidR="00A72A45" w:rsidRPr="00C47197">
              <w:rPr>
                <w:rFonts w:asciiTheme="minorHAnsi" w:hAnsiTheme="minorHAnsi" w:cstheme="minorHAnsi"/>
                <w:b/>
                <w:sz w:val="22"/>
                <w:lang w:eastAsia="pl-PL"/>
              </w:rPr>
              <w:t>.2021</w:t>
            </w:r>
          </w:p>
        </w:tc>
      </w:tr>
      <w:tr w:rsidR="00335500" w:rsidRPr="00C47197" w:rsidTr="00D827E0">
        <w:trPr>
          <w:cantSplit/>
          <w:trHeight w:val="1400"/>
        </w:trPr>
        <w:tc>
          <w:tcPr>
            <w:tcW w:w="4606" w:type="dxa"/>
            <w:gridSpan w:val="2"/>
            <w:tcBorders>
              <w:top w:val="single" w:sz="4" w:space="0" w:color="auto"/>
              <w:left w:val="single" w:sz="4" w:space="0" w:color="auto"/>
              <w:bottom w:val="single" w:sz="4" w:space="0" w:color="auto"/>
              <w:right w:val="single" w:sz="4" w:space="0" w:color="auto"/>
            </w:tcBorders>
          </w:tcPr>
          <w:p w:rsidR="00335500" w:rsidRPr="00C47197" w:rsidRDefault="00335500" w:rsidP="00607DDD">
            <w:pPr>
              <w:numPr>
                <w:ilvl w:val="12"/>
                <w:numId w:val="0"/>
              </w:numPr>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WYKONAWCA:</w:t>
            </w:r>
          </w:p>
          <w:p w:rsidR="00335500" w:rsidRPr="00C47197" w:rsidRDefault="00335500" w:rsidP="00607DDD">
            <w:pPr>
              <w:numPr>
                <w:ilvl w:val="12"/>
                <w:numId w:val="0"/>
              </w:numPr>
              <w:spacing w:line="240" w:lineRule="auto"/>
              <w:jc w:val="left"/>
              <w:rPr>
                <w:rFonts w:asciiTheme="minorHAnsi" w:hAnsiTheme="minorHAnsi" w:cstheme="minorHAnsi"/>
                <w:b/>
                <w:sz w:val="22"/>
                <w:lang w:eastAsia="pl-PL"/>
              </w:rPr>
            </w:pPr>
          </w:p>
          <w:p w:rsidR="00335500" w:rsidRPr="00C47197" w:rsidRDefault="00335500" w:rsidP="00607DDD">
            <w:pPr>
              <w:numPr>
                <w:ilvl w:val="12"/>
                <w:numId w:val="0"/>
              </w:numPr>
              <w:spacing w:line="240" w:lineRule="auto"/>
              <w:jc w:val="left"/>
              <w:rPr>
                <w:rFonts w:asciiTheme="minorHAnsi" w:hAnsiTheme="minorHAnsi" w:cstheme="minorHAnsi"/>
                <w:b/>
                <w:sz w:val="22"/>
                <w:lang w:eastAsia="pl-PL"/>
              </w:rPr>
            </w:pPr>
          </w:p>
          <w:p w:rsidR="00335500" w:rsidRPr="00C47197" w:rsidRDefault="00335500" w:rsidP="00607DDD">
            <w:pPr>
              <w:numPr>
                <w:ilvl w:val="12"/>
                <w:numId w:val="0"/>
              </w:numPr>
              <w:spacing w:line="240" w:lineRule="auto"/>
              <w:jc w:val="left"/>
              <w:rPr>
                <w:rFonts w:asciiTheme="minorHAnsi" w:hAnsiTheme="minorHAnsi" w:cstheme="minorHAnsi"/>
                <w:b/>
                <w:sz w:val="22"/>
                <w:lang w:eastAsia="pl-PL"/>
              </w:rPr>
            </w:pPr>
          </w:p>
          <w:p w:rsidR="00335500" w:rsidRPr="00C47197" w:rsidRDefault="00335500" w:rsidP="00607DDD">
            <w:pPr>
              <w:numPr>
                <w:ilvl w:val="12"/>
                <w:numId w:val="0"/>
              </w:numPr>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w:t>
            </w:r>
            <w:r w:rsidR="00BE4F29" w:rsidRPr="00C47197">
              <w:rPr>
                <w:rFonts w:asciiTheme="minorHAnsi" w:hAnsiTheme="minorHAnsi" w:cstheme="minorHAnsi"/>
                <w:b/>
                <w:sz w:val="22"/>
                <w:lang w:eastAsia="pl-PL"/>
              </w:rPr>
              <w:t>……..</w:t>
            </w:r>
            <w:r w:rsidRPr="00C47197">
              <w:rPr>
                <w:rFonts w:asciiTheme="minorHAnsi" w:hAnsiTheme="minorHAnsi" w:cstheme="minorHAnsi"/>
                <w:b/>
                <w:sz w:val="22"/>
                <w:lang w:eastAsia="pl-PL"/>
              </w:rPr>
              <w:t>.</w:t>
            </w:r>
          </w:p>
          <w:p w:rsidR="00335500" w:rsidRPr="00C47197" w:rsidRDefault="00335500" w:rsidP="00607DDD">
            <w:pPr>
              <w:numPr>
                <w:ilvl w:val="12"/>
                <w:numId w:val="0"/>
              </w:numPr>
              <w:spacing w:line="300" w:lineRule="auto"/>
              <w:jc w:val="left"/>
              <w:rPr>
                <w:rFonts w:asciiTheme="minorHAnsi" w:hAnsiTheme="minorHAnsi" w:cstheme="minorHAnsi"/>
                <w:sz w:val="22"/>
                <w:lang w:eastAsia="pl-PL"/>
              </w:rPr>
            </w:pPr>
            <w:r w:rsidRPr="00C47197">
              <w:rPr>
                <w:rFonts w:asciiTheme="minorHAnsi" w:hAnsiTheme="minorHAnsi" w:cstheme="minorHAnsi"/>
                <w:i/>
                <w:sz w:val="22"/>
                <w:lang w:eastAsia="pl-PL"/>
              </w:rPr>
              <w:t xml:space="preserve">              (Nazwa i adres Wykonawcy)</w:t>
            </w:r>
          </w:p>
        </w:tc>
        <w:tc>
          <w:tcPr>
            <w:tcW w:w="4395" w:type="dxa"/>
            <w:tcBorders>
              <w:top w:val="single" w:sz="4" w:space="0" w:color="auto"/>
              <w:left w:val="single" w:sz="4" w:space="0" w:color="auto"/>
              <w:bottom w:val="single" w:sz="4" w:space="0" w:color="auto"/>
              <w:right w:val="single" w:sz="4" w:space="0" w:color="auto"/>
            </w:tcBorders>
          </w:tcPr>
          <w:p w:rsidR="00335500" w:rsidRPr="00C47197" w:rsidRDefault="00335500" w:rsidP="00607DDD">
            <w:pPr>
              <w:numPr>
                <w:ilvl w:val="12"/>
                <w:numId w:val="0"/>
              </w:numPr>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ZAMAWIAJĄCY:</w:t>
            </w:r>
          </w:p>
          <w:p w:rsidR="0066182E" w:rsidRPr="00C47197" w:rsidRDefault="0066182E" w:rsidP="0066182E">
            <w:pPr>
              <w:numPr>
                <w:ilvl w:val="12"/>
                <w:numId w:val="0"/>
              </w:numPr>
              <w:shd w:val="clear" w:color="auto" w:fill="FFFFFF"/>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SKARB PAŃSTWA -</w:t>
            </w:r>
          </w:p>
          <w:p w:rsidR="00335500" w:rsidRPr="00C47197" w:rsidRDefault="00335500" w:rsidP="00607DDD">
            <w:pPr>
              <w:numPr>
                <w:ilvl w:val="12"/>
                <w:numId w:val="0"/>
              </w:numPr>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 xml:space="preserve">URZĄD KOMUNIKACJI </w:t>
            </w:r>
          </w:p>
          <w:p w:rsidR="00335500" w:rsidRPr="00C47197" w:rsidRDefault="00335500" w:rsidP="00607DDD">
            <w:pPr>
              <w:numPr>
                <w:ilvl w:val="12"/>
                <w:numId w:val="0"/>
              </w:numPr>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ELEKTRONICZNEJ</w:t>
            </w:r>
          </w:p>
          <w:p w:rsidR="00335500" w:rsidRPr="00C47197" w:rsidRDefault="00335500" w:rsidP="00607DDD">
            <w:pPr>
              <w:numPr>
                <w:ilvl w:val="12"/>
                <w:numId w:val="0"/>
              </w:numPr>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 xml:space="preserve">UL. </w:t>
            </w:r>
            <w:r w:rsidR="00FD4BEB" w:rsidRPr="00C47197">
              <w:rPr>
                <w:rFonts w:asciiTheme="minorHAnsi" w:hAnsiTheme="minorHAnsi" w:cstheme="minorHAnsi"/>
                <w:b/>
                <w:sz w:val="22"/>
                <w:lang w:eastAsia="pl-PL"/>
              </w:rPr>
              <w:t>GIEŁDOWA 7/9</w:t>
            </w:r>
          </w:p>
          <w:p w:rsidR="00335500" w:rsidRPr="00C47197" w:rsidRDefault="00335500" w:rsidP="00607DDD">
            <w:pPr>
              <w:numPr>
                <w:ilvl w:val="12"/>
                <w:numId w:val="0"/>
              </w:numPr>
              <w:spacing w:line="240" w:lineRule="auto"/>
              <w:jc w:val="left"/>
              <w:rPr>
                <w:rFonts w:asciiTheme="minorHAnsi" w:hAnsiTheme="minorHAnsi" w:cstheme="minorHAnsi"/>
                <w:sz w:val="22"/>
                <w:lang w:eastAsia="pl-PL"/>
              </w:rPr>
            </w:pPr>
            <w:r w:rsidRPr="00C47197">
              <w:rPr>
                <w:rFonts w:asciiTheme="minorHAnsi" w:hAnsiTheme="minorHAnsi" w:cstheme="minorHAnsi"/>
                <w:b/>
                <w:sz w:val="22"/>
                <w:lang w:eastAsia="pl-PL"/>
              </w:rPr>
              <w:t>01-211 WARSZAWA</w:t>
            </w:r>
          </w:p>
        </w:tc>
      </w:tr>
    </w:tbl>
    <w:p w:rsidR="00335500" w:rsidRPr="00C47197" w:rsidRDefault="00335500" w:rsidP="0005058F">
      <w:pPr>
        <w:numPr>
          <w:ilvl w:val="12"/>
          <w:numId w:val="0"/>
        </w:numPr>
        <w:rPr>
          <w:rFonts w:asciiTheme="minorHAnsi" w:hAnsiTheme="minorHAnsi" w:cstheme="minorHAnsi"/>
          <w:sz w:val="22"/>
        </w:rPr>
      </w:pPr>
    </w:p>
    <w:p w:rsidR="00ED0728" w:rsidRPr="00C47197" w:rsidRDefault="00ED0728" w:rsidP="00ED0728">
      <w:pPr>
        <w:spacing w:after="120"/>
        <w:ind w:firstLine="0"/>
        <w:jc w:val="center"/>
        <w:rPr>
          <w:rFonts w:asciiTheme="minorHAnsi" w:hAnsiTheme="minorHAnsi" w:cstheme="minorHAnsi"/>
          <w:b/>
          <w:sz w:val="22"/>
          <w:u w:val="single"/>
        </w:rPr>
      </w:pPr>
      <w:r w:rsidRPr="00C47197">
        <w:rPr>
          <w:rFonts w:asciiTheme="minorHAnsi" w:hAnsiTheme="minorHAnsi" w:cstheme="minorHAnsi"/>
          <w:b/>
          <w:sz w:val="22"/>
          <w:u w:val="single"/>
        </w:rPr>
        <w:t>Oświadczenie Wykonawcy</w:t>
      </w:r>
    </w:p>
    <w:p w:rsidR="00ED0728" w:rsidRPr="00C47197" w:rsidRDefault="00ED0728" w:rsidP="00A220EC">
      <w:pPr>
        <w:ind w:firstLine="0"/>
        <w:jc w:val="center"/>
        <w:rPr>
          <w:rFonts w:asciiTheme="minorHAnsi" w:hAnsiTheme="minorHAnsi" w:cstheme="minorHAnsi"/>
          <w:b/>
          <w:sz w:val="22"/>
        </w:rPr>
      </w:pPr>
      <w:r w:rsidRPr="00C47197">
        <w:rPr>
          <w:rFonts w:asciiTheme="minorHAnsi" w:hAnsiTheme="minorHAnsi" w:cstheme="minorHAnsi"/>
          <w:b/>
          <w:sz w:val="22"/>
        </w:rPr>
        <w:t>składane na podstawie art. 125 ust. 1 ustawy Pzp</w:t>
      </w:r>
    </w:p>
    <w:p w:rsidR="00ED0728" w:rsidRPr="00C47197" w:rsidRDefault="00ED0728" w:rsidP="00ED0728">
      <w:pPr>
        <w:widowControl w:val="0"/>
        <w:overflowPunct w:val="0"/>
        <w:autoSpaceDE w:val="0"/>
        <w:autoSpaceDN w:val="0"/>
        <w:adjustRightInd w:val="0"/>
        <w:spacing w:line="240" w:lineRule="auto"/>
        <w:ind w:firstLine="0"/>
        <w:textAlignment w:val="baseline"/>
        <w:rPr>
          <w:rFonts w:asciiTheme="minorHAnsi" w:hAnsiTheme="minorHAnsi" w:cstheme="minorHAnsi"/>
          <w:b/>
          <w:bCs/>
          <w:sz w:val="22"/>
          <w:lang w:eastAsia="pl-PL"/>
        </w:rPr>
      </w:pPr>
      <w:r w:rsidRPr="00C47197">
        <w:rPr>
          <w:rFonts w:asciiTheme="minorHAnsi" w:hAnsiTheme="minorHAnsi" w:cstheme="minorHAnsi"/>
          <w:sz w:val="22"/>
        </w:rPr>
        <w:t xml:space="preserve">na potrzeby postępowania o udzielenie zamówienia publicznego pn. </w:t>
      </w:r>
      <w:r w:rsidR="00063CD2" w:rsidRPr="00C47197">
        <w:rPr>
          <w:rFonts w:asciiTheme="minorHAnsi" w:hAnsiTheme="minorHAnsi" w:cstheme="minorHAnsi"/>
          <w:b/>
          <w:sz w:val="22"/>
        </w:rPr>
        <w:t xml:space="preserve">Przygotowanie opracowania w formie raportu pn. </w:t>
      </w:r>
      <w:r w:rsidR="005D3FC2" w:rsidRPr="00C47197">
        <w:rPr>
          <w:rFonts w:asciiTheme="minorHAnsi" w:hAnsiTheme="minorHAnsi" w:cstheme="minorHAnsi"/>
          <w:b/>
          <w:sz w:val="22"/>
        </w:rPr>
        <w:t>„</w:t>
      </w:r>
      <w:r w:rsidR="00063CD2" w:rsidRPr="00C47197">
        <w:rPr>
          <w:rFonts w:asciiTheme="minorHAnsi" w:hAnsiTheme="minorHAnsi" w:cstheme="minorHAnsi"/>
          <w:b/>
          <w:i/>
          <w:sz w:val="22"/>
        </w:rPr>
        <w:t>Wyzwania regulacyjne rynku pocztowego w Polsce</w:t>
      </w:r>
      <w:r w:rsidR="00063CD2" w:rsidRPr="00C47197">
        <w:rPr>
          <w:rFonts w:asciiTheme="minorHAnsi" w:hAnsiTheme="minorHAnsi" w:cstheme="minorHAnsi"/>
          <w:b/>
          <w:bCs/>
          <w:iCs/>
          <w:sz w:val="22"/>
        </w:rPr>
        <w:t>”</w:t>
      </w:r>
      <w:r w:rsidRPr="00C47197">
        <w:rPr>
          <w:rFonts w:asciiTheme="minorHAnsi" w:hAnsiTheme="minorHAnsi" w:cstheme="minorHAnsi"/>
          <w:bCs/>
          <w:i/>
          <w:iCs/>
          <w:sz w:val="22"/>
          <w:lang w:eastAsia="pl-PL"/>
        </w:rPr>
        <w:t xml:space="preserve"> – </w:t>
      </w:r>
      <w:r w:rsidRPr="00C47197">
        <w:rPr>
          <w:rFonts w:asciiTheme="minorHAnsi" w:hAnsiTheme="minorHAnsi" w:cstheme="minorHAnsi"/>
          <w:sz w:val="22"/>
          <w:lang w:eastAsia="pl-PL"/>
        </w:rPr>
        <w:t>sprawa nr </w:t>
      </w:r>
      <w:r w:rsidR="00F834F2" w:rsidRPr="00C47197">
        <w:rPr>
          <w:rFonts w:asciiTheme="minorHAnsi" w:hAnsiTheme="minorHAnsi" w:cstheme="minorHAnsi"/>
          <w:sz w:val="22"/>
          <w:lang w:eastAsia="pl-PL"/>
        </w:rPr>
        <w:t>BA.WZP.26.</w:t>
      </w:r>
      <w:r w:rsidR="00063CD2" w:rsidRPr="00C47197">
        <w:rPr>
          <w:rFonts w:asciiTheme="minorHAnsi" w:hAnsiTheme="minorHAnsi" w:cstheme="minorHAnsi"/>
          <w:sz w:val="22"/>
          <w:lang w:eastAsia="pl-PL"/>
        </w:rPr>
        <w:t>2</w:t>
      </w:r>
      <w:r w:rsidR="00F834F2" w:rsidRPr="00C47197">
        <w:rPr>
          <w:rFonts w:asciiTheme="minorHAnsi" w:hAnsiTheme="minorHAnsi" w:cstheme="minorHAnsi"/>
          <w:sz w:val="22"/>
          <w:lang w:eastAsia="pl-PL"/>
        </w:rPr>
        <w:t>8</w:t>
      </w:r>
      <w:r w:rsidR="00A72A45" w:rsidRPr="00C47197">
        <w:rPr>
          <w:rFonts w:asciiTheme="minorHAnsi" w:hAnsiTheme="minorHAnsi" w:cstheme="minorHAnsi"/>
          <w:sz w:val="22"/>
          <w:lang w:eastAsia="pl-PL"/>
        </w:rPr>
        <w:t>.2021</w:t>
      </w:r>
      <w:r w:rsidRPr="00C47197">
        <w:rPr>
          <w:rFonts w:asciiTheme="minorHAnsi" w:hAnsiTheme="minorHAnsi" w:cstheme="minorHAnsi"/>
          <w:sz w:val="22"/>
          <w:lang w:eastAsia="pl-PL"/>
        </w:rPr>
        <w:t>, oświadczam, co następuje:</w:t>
      </w:r>
    </w:p>
    <w:p w:rsidR="00ED0728" w:rsidRPr="00C47197" w:rsidRDefault="00ED0728" w:rsidP="00ED0728">
      <w:pPr>
        <w:ind w:firstLine="0"/>
        <w:rPr>
          <w:rFonts w:asciiTheme="minorHAnsi" w:hAnsiTheme="minorHAnsi" w:cstheme="minorHAnsi"/>
          <w:sz w:val="22"/>
        </w:rPr>
      </w:pPr>
    </w:p>
    <w:p w:rsidR="00ED0728" w:rsidRPr="00C47197" w:rsidRDefault="00ED0728" w:rsidP="00EE70D0">
      <w:pPr>
        <w:pStyle w:val="Akapitzlist"/>
        <w:numPr>
          <w:ilvl w:val="0"/>
          <w:numId w:val="52"/>
        </w:numPr>
        <w:ind w:left="426" w:hanging="426"/>
        <w:rPr>
          <w:rFonts w:asciiTheme="minorHAnsi" w:hAnsiTheme="minorHAnsi" w:cstheme="minorHAnsi"/>
          <w:sz w:val="22"/>
          <w:szCs w:val="22"/>
        </w:rPr>
      </w:pPr>
      <w:r w:rsidRPr="00C47197">
        <w:rPr>
          <w:rFonts w:asciiTheme="minorHAnsi" w:hAnsiTheme="minorHAnsi" w:cstheme="minorHAnsi"/>
          <w:sz w:val="22"/>
          <w:szCs w:val="22"/>
        </w:rPr>
        <w:t>Oświadczam, że wskazany powyżej Wykonawca nie podlega wykluczeniu z postępowania na podstawie art. 108 ust. 1 ustawy Pzp;</w:t>
      </w:r>
    </w:p>
    <w:p w:rsidR="00ED0728" w:rsidRPr="00C47197" w:rsidRDefault="00ED0728" w:rsidP="00ED0728">
      <w:pPr>
        <w:pStyle w:val="Akapitzlist"/>
        <w:ind w:left="426"/>
        <w:rPr>
          <w:rFonts w:asciiTheme="minorHAnsi" w:hAnsiTheme="minorHAnsi" w:cstheme="minorHAnsi"/>
          <w:sz w:val="22"/>
          <w:szCs w:val="22"/>
        </w:rPr>
      </w:pPr>
    </w:p>
    <w:p w:rsidR="00ED0728" w:rsidRPr="00C47197" w:rsidRDefault="00ED0728" w:rsidP="00EE70D0">
      <w:pPr>
        <w:pStyle w:val="Akapitzlist"/>
        <w:numPr>
          <w:ilvl w:val="0"/>
          <w:numId w:val="52"/>
        </w:numPr>
        <w:tabs>
          <w:tab w:val="num" w:pos="426"/>
        </w:tabs>
        <w:ind w:left="426" w:hanging="426"/>
        <w:rPr>
          <w:rFonts w:asciiTheme="minorHAnsi" w:hAnsiTheme="minorHAnsi" w:cstheme="minorHAnsi"/>
          <w:sz w:val="22"/>
          <w:szCs w:val="22"/>
        </w:rPr>
      </w:pPr>
      <w:r w:rsidRPr="00C47197">
        <w:rPr>
          <w:rFonts w:asciiTheme="minorHAnsi" w:hAnsiTheme="minorHAnsi" w:cstheme="minorHAnsi"/>
          <w:sz w:val="22"/>
          <w:szCs w:val="22"/>
        </w:rPr>
        <w:t>Oświadczam, że wskazany powyżej Wykonawca spełnia warunki udziału w postępowaniu określone przez Zamawiającego w pkt VI SWZ;</w:t>
      </w:r>
    </w:p>
    <w:p w:rsidR="00ED0728" w:rsidRPr="00C47197" w:rsidRDefault="00ED0728" w:rsidP="00ED0728">
      <w:pPr>
        <w:pStyle w:val="Akapitzlist"/>
        <w:rPr>
          <w:rFonts w:asciiTheme="minorHAnsi" w:hAnsiTheme="minorHAnsi" w:cstheme="minorHAnsi"/>
          <w:sz w:val="22"/>
          <w:szCs w:val="22"/>
        </w:rPr>
      </w:pPr>
    </w:p>
    <w:p w:rsidR="00A220EC" w:rsidRPr="00C47197" w:rsidRDefault="00A220EC" w:rsidP="00EE70D0">
      <w:pPr>
        <w:pStyle w:val="Akapitzlist"/>
        <w:numPr>
          <w:ilvl w:val="0"/>
          <w:numId w:val="52"/>
        </w:numPr>
        <w:tabs>
          <w:tab w:val="num" w:pos="426"/>
        </w:tabs>
        <w:ind w:left="426" w:hanging="426"/>
        <w:rPr>
          <w:rFonts w:asciiTheme="minorHAnsi" w:hAnsiTheme="minorHAnsi" w:cstheme="minorHAnsi"/>
          <w:sz w:val="22"/>
          <w:szCs w:val="22"/>
        </w:rPr>
      </w:pPr>
      <w:r w:rsidRPr="00C47197">
        <w:rPr>
          <w:rFonts w:asciiTheme="minorHAnsi" w:hAnsiTheme="minorHAnsi" w:cstheme="minorHAnsi"/>
          <w:sz w:val="22"/>
          <w:szCs w:val="22"/>
        </w:rPr>
        <w:t>Oświadczam, że w celu wykazania spełniania warunków udziału w postępowaniu, określonych przez zamawiającego w pkt VI SWZ</w:t>
      </w:r>
      <w:r w:rsidRPr="00C47197">
        <w:rPr>
          <w:rFonts w:asciiTheme="minorHAnsi" w:hAnsiTheme="minorHAnsi" w:cstheme="minorHAnsi"/>
          <w:i/>
          <w:sz w:val="22"/>
          <w:szCs w:val="22"/>
        </w:rPr>
        <w:t>,</w:t>
      </w:r>
      <w:r w:rsidRPr="00C47197">
        <w:rPr>
          <w:rFonts w:asciiTheme="minorHAnsi" w:hAnsiTheme="minorHAnsi" w:cstheme="minorHAnsi"/>
          <w:sz w:val="22"/>
          <w:szCs w:val="22"/>
        </w:rPr>
        <w:t xml:space="preserve"> polegam na zasobach następującego/ych podmiotu/ów: </w:t>
      </w:r>
    </w:p>
    <w:p w:rsidR="00A220EC" w:rsidRPr="00C47197" w:rsidRDefault="00A220EC" w:rsidP="00A220EC">
      <w:pPr>
        <w:pStyle w:val="Akapitzlist"/>
        <w:ind w:left="426"/>
        <w:rPr>
          <w:rFonts w:asciiTheme="minorHAnsi" w:hAnsiTheme="minorHAnsi" w:cstheme="minorHAnsi"/>
          <w:sz w:val="22"/>
          <w:szCs w:val="22"/>
        </w:rPr>
      </w:pPr>
    </w:p>
    <w:p w:rsidR="00A220EC" w:rsidRPr="00C47197" w:rsidRDefault="00A220EC" w:rsidP="00A220EC">
      <w:pPr>
        <w:pStyle w:val="Akapitzlist"/>
        <w:ind w:left="426"/>
        <w:rPr>
          <w:rFonts w:asciiTheme="minorHAnsi" w:hAnsiTheme="minorHAnsi" w:cstheme="minorHAnsi"/>
          <w:sz w:val="22"/>
          <w:szCs w:val="22"/>
        </w:rPr>
      </w:pPr>
      <w:r w:rsidRPr="00C47197">
        <w:rPr>
          <w:rFonts w:asciiTheme="minorHAnsi" w:hAnsiTheme="minorHAnsi" w:cstheme="minorHAnsi"/>
          <w:sz w:val="22"/>
          <w:szCs w:val="22"/>
        </w:rPr>
        <w:t>………………………………………………………………………….………………………………………………………………………..</w:t>
      </w:r>
    </w:p>
    <w:p w:rsidR="00A220EC" w:rsidRPr="00C47197" w:rsidRDefault="00A220EC" w:rsidP="00A220EC">
      <w:pPr>
        <w:ind w:left="426" w:firstLine="22"/>
        <w:rPr>
          <w:rFonts w:asciiTheme="minorHAnsi" w:hAnsiTheme="minorHAnsi" w:cstheme="minorHAnsi"/>
          <w:sz w:val="22"/>
        </w:rPr>
      </w:pPr>
      <w:r w:rsidRPr="00C47197">
        <w:rPr>
          <w:rFonts w:asciiTheme="minorHAnsi" w:hAnsiTheme="minorHAnsi" w:cstheme="minorHAnsi"/>
          <w:i/>
          <w:sz w:val="22"/>
        </w:rPr>
        <w:t xml:space="preserve">                                               (należy wskazać podmiot/y)</w:t>
      </w:r>
    </w:p>
    <w:p w:rsidR="00A220EC" w:rsidRPr="00C47197" w:rsidRDefault="00A220EC" w:rsidP="00A220EC">
      <w:pPr>
        <w:ind w:left="2977" w:hanging="2529"/>
        <w:rPr>
          <w:rFonts w:asciiTheme="minorHAnsi" w:hAnsiTheme="minorHAnsi" w:cstheme="minorHAnsi"/>
          <w:sz w:val="22"/>
        </w:rPr>
      </w:pPr>
      <w:r w:rsidRPr="00C47197">
        <w:rPr>
          <w:rFonts w:asciiTheme="minorHAnsi" w:hAnsiTheme="minorHAnsi" w:cstheme="minorHAnsi"/>
          <w:sz w:val="22"/>
        </w:rPr>
        <w:t xml:space="preserve">w następującym zakresie: </w:t>
      </w:r>
    </w:p>
    <w:p w:rsidR="00A220EC" w:rsidRPr="00C47197" w:rsidRDefault="00A220EC" w:rsidP="00A220EC">
      <w:pPr>
        <w:spacing w:line="240" w:lineRule="auto"/>
        <w:ind w:left="2977" w:hanging="2529"/>
        <w:rPr>
          <w:rFonts w:asciiTheme="minorHAnsi" w:hAnsiTheme="minorHAnsi" w:cstheme="minorHAnsi"/>
          <w:sz w:val="22"/>
        </w:rPr>
      </w:pPr>
      <w:r w:rsidRPr="00C47197">
        <w:rPr>
          <w:rFonts w:asciiTheme="minorHAnsi" w:hAnsiTheme="minorHAnsi" w:cstheme="minorHAnsi"/>
          <w:sz w:val="22"/>
        </w:rPr>
        <w:t xml:space="preserve">…………………………………………………………………………...………………………………………………………………………                                </w:t>
      </w:r>
    </w:p>
    <w:p w:rsidR="00A220EC" w:rsidRPr="00C47197" w:rsidRDefault="00A220EC" w:rsidP="00A220EC">
      <w:pPr>
        <w:spacing w:line="240" w:lineRule="auto"/>
        <w:ind w:left="2977" w:hanging="2529"/>
        <w:rPr>
          <w:rFonts w:asciiTheme="minorHAnsi" w:hAnsiTheme="minorHAnsi" w:cstheme="minorHAnsi"/>
          <w:i/>
          <w:sz w:val="22"/>
        </w:rPr>
      </w:pPr>
      <w:r w:rsidRPr="00C47197">
        <w:rPr>
          <w:rFonts w:asciiTheme="minorHAnsi" w:hAnsiTheme="minorHAnsi" w:cstheme="minorHAnsi"/>
          <w:sz w:val="22"/>
        </w:rPr>
        <w:t xml:space="preserve">                            (</w:t>
      </w:r>
      <w:r w:rsidRPr="00C47197">
        <w:rPr>
          <w:rFonts w:asciiTheme="minorHAnsi" w:hAnsiTheme="minorHAnsi" w:cstheme="minorHAnsi"/>
          <w:i/>
          <w:sz w:val="22"/>
        </w:rPr>
        <w:t xml:space="preserve">należy określić odpowiedni zakres dla wskazanego podmiotu). </w:t>
      </w:r>
    </w:p>
    <w:p w:rsidR="00A220EC" w:rsidRPr="00C47197" w:rsidRDefault="00A220EC" w:rsidP="00A220EC">
      <w:pPr>
        <w:ind w:firstLine="0"/>
        <w:rPr>
          <w:rFonts w:asciiTheme="minorHAnsi" w:hAnsiTheme="minorHAnsi" w:cstheme="minorHAnsi"/>
          <w:sz w:val="22"/>
        </w:rPr>
      </w:pPr>
    </w:p>
    <w:p w:rsidR="00ED0728" w:rsidRPr="00C47197" w:rsidRDefault="00ED0728" w:rsidP="00EE70D0">
      <w:pPr>
        <w:pStyle w:val="Akapitzlist"/>
        <w:numPr>
          <w:ilvl w:val="0"/>
          <w:numId w:val="52"/>
        </w:numPr>
        <w:tabs>
          <w:tab w:val="num" w:pos="426"/>
        </w:tabs>
        <w:ind w:left="426" w:hanging="426"/>
        <w:rPr>
          <w:rFonts w:asciiTheme="minorHAnsi" w:hAnsiTheme="minorHAnsi" w:cstheme="minorHAnsi"/>
          <w:sz w:val="22"/>
          <w:szCs w:val="22"/>
        </w:rPr>
      </w:pPr>
      <w:r w:rsidRPr="00C47197">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ED0728" w:rsidRPr="00C47197" w:rsidRDefault="00ED0728" w:rsidP="00ED0728">
      <w:pPr>
        <w:pStyle w:val="Akapitzlist"/>
        <w:ind w:left="426"/>
        <w:rPr>
          <w:rFonts w:asciiTheme="minorHAnsi" w:hAnsiTheme="minorHAnsi" w:cstheme="minorHAnsi"/>
          <w:sz w:val="22"/>
          <w:szCs w:val="22"/>
        </w:rPr>
      </w:pPr>
    </w:p>
    <w:p w:rsidR="00335500" w:rsidRPr="00C47197" w:rsidRDefault="00335500" w:rsidP="00060836">
      <w:pPr>
        <w:spacing w:line="240" w:lineRule="auto"/>
        <w:ind w:firstLine="0"/>
        <w:rPr>
          <w:rFonts w:asciiTheme="minorHAnsi" w:hAnsiTheme="minorHAnsi" w:cstheme="minorHAnsi"/>
          <w:b/>
          <w:sz w:val="22"/>
          <w:lang w:eastAsia="pl-PL"/>
        </w:rPr>
      </w:pPr>
    </w:p>
    <w:p w:rsidR="00C32706" w:rsidRPr="00C47197" w:rsidRDefault="00C32706" w:rsidP="00060836">
      <w:pPr>
        <w:shd w:val="clear" w:color="auto" w:fill="FFFFFF"/>
        <w:overflowPunct w:val="0"/>
        <w:autoSpaceDE w:val="0"/>
        <w:autoSpaceDN w:val="0"/>
        <w:adjustRightInd w:val="0"/>
        <w:spacing w:line="240" w:lineRule="auto"/>
        <w:ind w:firstLine="0"/>
        <w:jc w:val="left"/>
        <w:rPr>
          <w:rFonts w:asciiTheme="minorHAnsi" w:hAnsiTheme="minorHAnsi" w:cstheme="minorHAnsi"/>
          <w:b/>
          <w:bCs/>
          <w:color w:val="000000"/>
          <w:sz w:val="22"/>
          <w:lang w:eastAsia="pl-PL"/>
        </w:rPr>
      </w:pPr>
    </w:p>
    <w:p w:rsidR="00C32706" w:rsidRPr="00C47197" w:rsidRDefault="00C32706" w:rsidP="009E7C3D">
      <w:pPr>
        <w:ind w:firstLine="0"/>
        <w:rPr>
          <w:rFonts w:asciiTheme="minorHAnsi" w:hAnsiTheme="minorHAnsi" w:cstheme="minorHAnsi"/>
          <w:sz w:val="22"/>
        </w:rPr>
      </w:pPr>
      <w:r w:rsidRPr="00C47197">
        <w:rPr>
          <w:rFonts w:asciiTheme="minorHAnsi" w:hAnsiTheme="minorHAnsi" w:cstheme="minorHAnsi"/>
          <w:sz w:val="22"/>
        </w:rPr>
        <w:t xml:space="preserve">…………….……. </w:t>
      </w:r>
      <w:r w:rsidRPr="00C47197">
        <w:rPr>
          <w:rFonts w:asciiTheme="minorHAnsi" w:hAnsiTheme="minorHAnsi" w:cstheme="minorHAnsi"/>
          <w:i/>
          <w:sz w:val="22"/>
        </w:rPr>
        <w:t xml:space="preserve">(miejscowość), </w:t>
      </w:r>
      <w:r w:rsidRPr="00C47197">
        <w:rPr>
          <w:rFonts w:asciiTheme="minorHAnsi" w:hAnsiTheme="minorHAnsi" w:cstheme="minorHAnsi"/>
          <w:sz w:val="22"/>
        </w:rPr>
        <w:t xml:space="preserve">dnia ………….……. r. </w:t>
      </w:r>
    </w:p>
    <w:p w:rsidR="00C32706" w:rsidRPr="00C47197" w:rsidRDefault="00C32706" w:rsidP="00C32706">
      <w:pPr>
        <w:rPr>
          <w:rFonts w:asciiTheme="minorHAnsi" w:hAnsiTheme="minorHAnsi" w:cstheme="minorHAnsi"/>
          <w:sz w:val="22"/>
        </w:rPr>
      </w:pPr>
      <w:r w:rsidRPr="00C47197">
        <w:rPr>
          <w:rFonts w:asciiTheme="minorHAnsi" w:hAnsiTheme="minorHAnsi" w:cstheme="minorHAnsi"/>
          <w:sz w:val="22"/>
        </w:rPr>
        <w:tab/>
      </w:r>
      <w:r w:rsidRPr="00C47197">
        <w:rPr>
          <w:rFonts w:asciiTheme="minorHAnsi" w:hAnsiTheme="minorHAnsi" w:cstheme="minorHAnsi"/>
          <w:sz w:val="22"/>
        </w:rPr>
        <w:tab/>
      </w:r>
      <w:r w:rsidRPr="00C47197">
        <w:rPr>
          <w:rFonts w:asciiTheme="minorHAnsi" w:hAnsiTheme="minorHAnsi" w:cstheme="minorHAnsi"/>
          <w:sz w:val="22"/>
        </w:rPr>
        <w:tab/>
      </w:r>
      <w:r w:rsidRPr="00C47197">
        <w:rPr>
          <w:rFonts w:asciiTheme="minorHAnsi" w:hAnsiTheme="minorHAnsi" w:cstheme="minorHAnsi"/>
          <w:sz w:val="22"/>
        </w:rPr>
        <w:tab/>
      </w:r>
      <w:r w:rsidRPr="00C47197">
        <w:rPr>
          <w:rFonts w:asciiTheme="minorHAnsi" w:hAnsiTheme="minorHAnsi" w:cstheme="minorHAnsi"/>
          <w:sz w:val="22"/>
        </w:rPr>
        <w:tab/>
      </w:r>
      <w:r w:rsidRPr="00C47197">
        <w:rPr>
          <w:rFonts w:asciiTheme="minorHAnsi" w:hAnsiTheme="minorHAnsi" w:cstheme="minorHAnsi"/>
          <w:sz w:val="22"/>
        </w:rPr>
        <w:tab/>
      </w:r>
      <w:r w:rsidR="003851EA" w:rsidRPr="00C47197">
        <w:rPr>
          <w:rFonts w:asciiTheme="minorHAnsi" w:hAnsiTheme="minorHAnsi" w:cstheme="minorHAnsi"/>
          <w:sz w:val="22"/>
        </w:rPr>
        <w:t xml:space="preserve">                  </w:t>
      </w:r>
      <w:r w:rsidRPr="00C47197">
        <w:rPr>
          <w:rFonts w:asciiTheme="minorHAnsi" w:hAnsiTheme="minorHAnsi" w:cstheme="minorHAnsi"/>
          <w:sz w:val="22"/>
        </w:rPr>
        <w:t>………………………………………</w:t>
      </w:r>
    </w:p>
    <w:p w:rsidR="00C32706" w:rsidRPr="00C47197" w:rsidRDefault="00C32706" w:rsidP="00C32706">
      <w:pPr>
        <w:ind w:left="5664" w:firstLine="708"/>
        <w:rPr>
          <w:rFonts w:asciiTheme="minorHAnsi" w:hAnsiTheme="minorHAnsi" w:cstheme="minorHAnsi"/>
          <w:i/>
          <w:sz w:val="22"/>
        </w:rPr>
      </w:pPr>
      <w:r w:rsidRPr="00C47197">
        <w:rPr>
          <w:rFonts w:asciiTheme="minorHAnsi" w:hAnsiTheme="minorHAnsi" w:cstheme="minorHAnsi"/>
          <w:i/>
          <w:sz w:val="22"/>
        </w:rPr>
        <w:t>(podpis)</w:t>
      </w:r>
    </w:p>
    <w:p w:rsidR="00C32706" w:rsidRPr="00C47197" w:rsidRDefault="00C32706" w:rsidP="00C32706">
      <w:pPr>
        <w:widowControl w:val="0"/>
        <w:numPr>
          <w:ilvl w:val="12"/>
          <w:numId w:val="0"/>
        </w:numPr>
        <w:spacing w:line="240" w:lineRule="auto"/>
        <w:rPr>
          <w:rFonts w:asciiTheme="minorHAnsi" w:hAnsiTheme="minorHAnsi" w:cstheme="minorHAnsi"/>
          <w:sz w:val="22"/>
          <w:lang w:eastAsia="pl-PL"/>
        </w:rPr>
      </w:pPr>
      <w:r w:rsidRPr="00C47197">
        <w:rPr>
          <w:rFonts w:asciiTheme="minorHAnsi" w:hAnsiTheme="minorHAnsi" w:cstheme="minorHAnsi"/>
          <w:sz w:val="22"/>
          <w:lang w:eastAsia="pl-PL"/>
        </w:rPr>
        <w:t>UWAGA: Oświadczenie musi zostać podpisane przez osobę(osoby) uprawnioną(e) do reprezentowania Wykonawcy zgodnie z:</w:t>
      </w:r>
    </w:p>
    <w:p w:rsidR="00C32706" w:rsidRPr="00C47197" w:rsidRDefault="00C32706" w:rsidP="00EE70D0">
      <w:pPr>
        <w:widowControl w:val="0"/>
        <w:numPr>
          <w:ilvl w:val="0"/>
          <w:numId w:val="24"/>
        </w:numPr>
        <w:autoSpaceDE w:val="0"/>
        <w:autoSpaceDN w:val="0"/>
        <w:adjustRightInd w:val="0"/>
        <w:spacing w:line="240" w:lineRule="auto"/>
        <w:rPr>
          <w:rFonts w:asciiTheme="minorHAnsi" w:hAnsiTheme="minorHAnsi" w:cstheme="minorHAnsi"/>
          <w:sz w:val="22"/>
          <w:lang w:eastAsia="pl-PL"/>
        </w:rPr>
      </w:pPr>
      <w:r w:rsidRPr="00C47197">
        <w:rPr>
          <w:rFonts w:asciiTheme="minorHAnsi" w:hAnsiTheme="minorHAnsi" w:cstheme="minorHAnsi"/>
          <w:sz w:val="22"/>
          <w:lang w:eastAsia="pl-PL"/>
        </w:rPr>
        <w:t>zapisami w dokumencie stwierdzającym status prawny Wykonawcy(ów) (odpis z właściwego rejestru lub z</w:t>
      </w:r>
      <w:r w:rsidR="008400B8" w:rsidRPr="00C47197">
        <w:rPr>
          <w:rFonts w:asciiTheme="minorHAnsi" w:hAnsiTheme="minorHAnsi" w:cstheme="minorHAnsi"/>
          <w:sz w:val="22"/>
          <w:lang w:eastAsia="pl-PL"/>
        </w:rPr>
        <w:t> </w:t>
      </w:r>
      <w:r w:rsidRPr="00C47197">
        <w:rPr>
          <w:rFonts w:asciiTheme="minorHAnsi" w:hAnsiTheme="minorHAnsi" w:cstheme="minorHAnsi"/>
          <w:sz w:val="22"/>
          <w:lang w:eastAsia="pl-PL"/>
        </w:rPr>
        <w:t>centralnej ewidencji i informacji o działalności gospodarczej), lub/i</w:t>
      </w:r>
    </w:p>
    <w:p w:rsidR="00C32706" w:rsidRPr="00C47197" w:rsidRDefault="00C32706" w:rsidP="00EE70D0">
      <w:pPr>
        <w:widowControl w:val="0"/>
        <w:numPr>
          <w:ilvl w:val="0"/>
          <w:numId w:val="24"/>
        </w:numPr>
        <w:autoSpaceDE w:val="0"/>
        <w:autoSpaceDN w:val="0"/>
        <w:adjustRightInd w:val="0"/>
        <w:spacing w:line="240" w:lineRule="auto"/>
        <w:rPr>
          <w:rFonts w:asciiTheme="minorHAnsi" w:hAnsiTheme="minorHAnsi" w:cstheme="minorHAnsi"/>
          <w:sz w:val="22"/>
          <w:lang w:eastAsia="pl-PL"/>
        </w:rPr>
      </w:pPr>
      <w:r w:rsidRPr="00C47197">
        <w:rPr>
          <w:rFonts w:asciiTheme="minorHAnsi" w:hAnsiTheme="minorHAnsi" w:cstheme="minorHAnsi"/>
          <w:sz w:val="22"/>
          <w:lang w:eastAsia="pl-PL"/>
        </w:rPr>
        <w:t>pełnomocnictwem(ami) wchodzącym(i) w skład oferty.</w:t>
      </w:r>
    </w:p>
    <w:p w:rsidR="008B79F3" w:rsidRPr="00C47197" w:rsidRDefault="008B79F3" w:rsidP="00ED0728">
      <w:pPr>
        <w:shd w:val="clear" w:color="auto" w:fill="FFFFFF"/>
        <w:overflowPunct w:val="0"/>
        <w:autoSpaceDE w:val="0"/>
        <w:autoSpaceDN w:val="0"/>
        <w:adjustRightInd w:val="0"/>
        <w:spacing w:line="240" w:lineRule="auto"/>
        <w:ind w:firstLine="0"/>
        <w:jc w:val="left"/>
        <w:rPr>
          <w:rFonts w:asciiTheme="minorHAnsi" w:hAnsiTheme="minorHAnsi" w:cstheme="minorHAnsi"/>
          <w:sz w:val="22"/>
          <w:lang w:eastAsia="pl-PL"/>
        </w:rPr>
      </w:pPr>
    </w:p>
    <w:p w:rsidR="00B0219E" w:rsidRPr="00C47197" w:rsidRDefault="00B0219E" w:rsidP="00B0219E">
      <w:pPr>
        <w:shd w:val="clear" w:color="auto" w:fill="FFFFFF"/>
        <w:tabs>
          <w:tab w:val="left" w:pos="300"/>
        </w:tabs>
        <w:spacing w:line="240" w:lineRule="auto"/>
        <w:ind w:firstLine="0"/>
        <w:rPr>
          <w:rFonts w:asciiTheme="minorHAnsi" w:hAnsiTheme="minorHAnsi" w:cstheme="minorHAnsi"/>
          <w:b/>
          <w:sz w:val="22"/>
          <w:lang w:eastAsia="pl-PL"/>
        </w:rPr>
      </w:pPr>
      <w:r w:rsidRPr="00C47197">
        <w:rPr>
          <w:rFonts w:asciiTheme="minorHAnsi" w:hAnsiTheme="minorHAnsi" w:cstheme="minorHAnsi"/>
          <w:b/>
          <w:sz w:val="22"/>
          <w:lang w:eastAsia="pl-PL"/>
        </w:rPr>
        <w:t xml:space="preserve">Załącznik nr 2B do SWZ – wzór </w:t>
      </w:r>
      <w:r w:rsidRPr="00C47197">
        <w:rPr>
          <w:rFonts w:asciiTheme="minorHAnsi" w:hAnsiTheme="minorHAnsi" w:cstheme="minorHAnsi"/>
          <w:b/>
          <w:sz w:val="22"/>
        </w:rPr>
        <w:t xml:space="preserve">oświadczenia </w:t>
      </w:r>
      <w:r w:rsidRPr="00C47197">
        <w:rPr>
          <w:rFonts w:asciiTheme="minorHAnsi" w:hAnsiTheme="minorHAnsi" w:cstheme="minorHAnsi"/>
          <w:b/>
          <w:sz w:val="22"/>
          <w:lang w:eastAsia="pl-PL"/>
        </w:rPr>
        <w:t>podmiotu udostępniającego zasoby, potwierdzające brak podstaw wykluczenia tego podmiotu oraz spełnianie warunków udziału w postępowaniu, w</w:t>
      </w:r>
      <w:r w:rsidR="008400B8" w:rsidRPr="00C47197">
        <w:rPr>
          <w:rFonts w:asciiTheme="minorHAnsi" w:hAnsiTheme="minorHAnsi" w:cstheme="minorHAnsi"/>
          <w:b/>
          <w:sz w:val="22"/>
          <w:lang w:eastAsia="pl-PL"/>
        </w:rPr>
        <w:t> </w:t>
      </w:r>
      <w:r w:rsidRPr="00C47197">
        <w:rPr>
          <w:rFonts w:asciiTheme="minorHAnsi" w:hAnsiTheme="minorHAnsi" w:cstheme="minorHAnsi"/>
          <w:b/>
          <w:sz w:val="22"/>
          <w:lang w:eastAsia="pl-PL"/>
        </w:rPr>
        <w:t xml:space="preserve">zakresie, w jakim wykonawca powołuje się na jego zasoby. </w:t>
      </w:r>
    </w:p>
    <w:p w:rsidR="00B0219E" w:rsidRPr="00C47197" w:rsidRDefault="00B0219E" w:rsidP="00B0219E">
      <w:pPr>
        <w:shd w:val="clear" w:color="auto" w:fill="FFFFFF"/>
        <w:spacing w:line="240" w:lineRule="auto"/>
        <w:ind w:firstLine="0"/>
        <w:rPr>
          <w:rFonts w:asciiTheme="minorHAnsi" w:hAnsiTheme="minorHAnsi" w:cstheme="minorHAnsi"/>
          <w:bCs/>
          <w:sz w:val="22"/>
          <w:lang w:eastAsia="pl-PL"/>
        </w:rPr>
      </w:pPr>
    </w:p>
    <w:tbl>
      <w:tblPr>
        <w:tblW w:w="9001" w:type="dxa"/>
        <w:tblLayout w:type="fixed"/>
        <w:tblCellMar>
          <w:left w:w="70" w:type="dxa"/>
          <w:right w:w="70" w:type="dxa"/>
        </w:tblCellMar>
        <w:tblLook w:val="0000" w:firstRow="0" w:lastRow="0" w:firstColumn="0" w:lastColumn="0" w:noHBand="0" w:noVBand="0"/>
      </w:tblPr>
      <w:tblGrid>
        <w:gridCol w:w="2197"/>
        <w:gridCol w:w="2409"/>
        <w:gridCol w:w="4395"/>
      </w:tblGrid>
      <w:tr w:rsidR="00B0219E" w:rsidRPr="00C47197" w:rsidTr="004F2E9C">
        <w:tc>
          <w:tcPr>
            <w:tcW w:w="2197" w:type="dxa"/>
            <w:tcBorders>
              <w:top w:val="single" w:sz="4" w:space="0" w:color="auto"/>
              <w:left w:val="single" w:sz="4" w:space="0" w:color="auto"/>
              <w:bottom w:val="single" w:sz="4" w:space="0" w:color="auto"/>
              <w:right w:val="single" w:sz="4" w:space="0" w:color="auto"/>
            </w:tcBorders>
          </w:tcPr>
          <w:p w:rsidR="00B0219E" w:rsidRPr="00C47197" w:rsidRDefault="00B0219E" w:rsidP="004F2E9C">
            <w:pPr>
              <w:numPr>
                <w:ilvl w:val="12"/>
                <w:numId w:val="0"/>
              </w:numPr>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NR SPRAWY:</w:t>
            </w:r>
          </w:p>
        </w:tc>
        <w:tc>
          <w:tcPr>
            <w:tcW w:w="6804" w:type="dxa"/>
            <w:gridSpan w:val="2"/>
            <w:tcBorders>
              <w:top w:val="single" w:sz="4" w:space="0" w:color="auto"/>
              <w:left w:val="single" w:sz="4" w:space="0" w:color="auto"/>
              <w:bottom w:val="single" w:sz="4" w:space="0" w:color="auto"/>
              <w:right w:val="single" w:sz="4" w:space="0" w:color="auto"/>
            </w:tcBorders>
          </w:tcPr>
          <w:p w:rsidR="00B0219E" w:rsidRPr="00C47197" w:rsidRDefault="00F834F2" w:rsidP="004F2E9C">
            <w:pPr>
              <w:numPr>
                <w:ilvl w:val="12"/>
                <w:numId w:val="0"/>
              </w:numPr>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BA.WZP.26.18</w:t>
            </w:r>
            <w:r w:rsidR="00A72A45" w:rsidRPr="00C47197">
              <w:rPr>
                <w:rFonts w:asciiTheme="minorHAnsi" w:hAnsiTheme="minorHAnsi" w:cstheme="minorHAnsi"/>
                <w:b/>
                <w:sz w:val="22"/>
                <w:lang w:eastAsia="pl-PL"/>
              </w:rPr>
              <w:t>.2021</w:t>
            </w:r>
          </w:p>
        </w:tc>
      </w:tr>
      <w:tr w:rsidR="00B0219E" w:rsidRPr="00C47197" w:rsidTr="004F2E9C">
        <w:trPr>
          <w:cantSplit/>
          <w:trHeight w:val="1400"/>
        </w:trPr>
        <w:tc>
          <w:tcPr>
            <w:tcW w:w="4606" w:type="dxa"/>
            <w:gridSpan w:val="2"/>
            <w:tcBorders>
              <w:top w:val="single" w:sz="4" w:space="0" w:color="auto"/>
              <w:left w:val="single" w:sz="4" w:space="0" w:color="auto"/>
              <w:bottom w:val="single" w:sz="4" w:space="0" w:color="auto"/>
              <w:right w:val="single" w:sz="4" w:space="0" w:color="auto"/>
            </w:tcBorders>
          </w:tcPr>
          <w:p w:rsidR="00B0219E" w:rsidRPr="00C47197" w:rsidRDefault="00B0219E" w:rsidP="004F2E9C">
            <w:pPr>
              <w:numPr>
                <w:ilvl w:val="12"/>
                <w:numId w:val="0"/>
              </w:numPr>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PODMIOT UDOSTĘPNIAJĄCY ZASOBY:</w:t>
            </w:r>
          </w:p>
          <w:p w:rsidR="00B0219E" w:rsidRPr="00C47197" w:rsidRDefault="00B0219E" w:rsidP="004F2E9C">
            <w:pPr>
              <w:numPr>
                <w:ilvl w:val="12"/>
                <w:numId w:val="0"/>
              </w:numPr>
              <w:spacing w:line="240" w:lineRule="auto"/>
              <w:jc w:val="left"/>
              <w:rPr>
                <w:rFonts w:asciiTheme="minorHAnsi" w:hAnsiTheme="minorHAnsi" w:cstheme="minorHAnsi"/>
                <w:b/>
                <w:sz w:val="22"/>
                <w:lang w:eastAsia="pl-PL"/>
              </w:rPr>
            </w:pPr>
          </w:p>
          <w:p w:rsidR="00B0219E" w:rsidRPr="00C47197" w:rsidRDefault="00B0219E" w:rsidP="004F2E9C">
            <w:pPr>
              <w:numPr>
                <w:ilvl w:val="12"/>
                <w:numId w:val="0"/>
              </w:numPr>
              <w:spacing w:line="240" w:lineRule="auto"/>
              <w:jc w:val="left"/>
              <w:rPr>
                <w:rFonts w:asciiTheme="minorHAnsi" w:hAnsiTheme="minorHAnsi" w:cstheme="minorHAnsi"/>
                <w:b/>
                <w:sz w:val="22"/>
                <w:lang w:eastAsia="pl-PL"/>
              </w:rPr>
            </w:pPr>
          </w:p>
          <w:p w:rsidR="00B0219E" w:rsidRPr="00C47197" w:rsidRDefault="00B0219E" w:rsidP="004F2E9C">
            <w:pPr>
              <w:numPr>
                <w:ilvl w:val="12"/>
                <w:numId w:val="0"/>
              </w:numPr>
              <w:spacing w:line="240" w:lineRule="auto"/>
              <w:jc w:val="left"/>
              <w:rPr>
                <w:rFonts w:asciiTheme="minorHAnsi" w:hAnsiTheme="minorHAnsi" w:cstheme="minorHAnsi"/>
                <w:b/>
                <w:sz w:val="22"/>
                <w:lang w:eastAsia="pl-PL"/>
              </w:rPr>
            </w:pPr>
          </w:p>
          <w:p w:rsidR="00B0219E" w:rsidRPr="00C47197" w:rsidRDefault="00B0219E" w:rsidP="004F2E9C">
            <w:pPr>
              <w:numPr>
                <w:ilvl w:val="12"/>
                <w:numId w:val="0"/>
              </w:numPr>
              <w:spacing w:line="240" w:lineRule="auto"/>
              <w:jc w:val="left"/>
              <w:rPr>
                <w:rFonts w:asciiTheme="minorHAnsi" w:hAnsiTheme="minorHAnsi" w:cstheme="minorHAnsi"/>
                <w:b/>
                <w:sz w:val="22"/>
                <w:lang w:eastAsia="pl-PL"/>
              </w:rPr>
            </w:pPr>
          </w:p>
          <w:p w:rsidR="00B0219E" w:rsidRPr="00C47197" w:rsidRDefault="00B0219E" w:rsidP="004F2E9C">
            <w:pPr>
              <w:numPr>
                <w:ilvl w:val="12"/>
                <w:numId w:val="0"/>
              </w:numPr>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w:t>
            </w:r>
          </w:p>
          <w:p w:rsidR="00B0219E" w:rsidRPr="00C47197" w:rsidRDefault="00B0219E" w:rsidP="00B0219E">
            <w:pPr>
              <w:numPr>
                <w:ilvl w:val="12"/>
                <w:numId w:val="0"/>
              </w:numPr>
              <w:spacing w:line="300" w:lineRule="auto"/>
              <w:jc w:val="left"/>
              <w:rPr>
                <w:rFonts w:asciiTheme="minorHAnsi" w:hAnsiTheme="minorHAnsi" w:cstheme="minorHAnsi"/>
                <w:sz w:val="22"/>
                <w:lang w:eastAsia="pl-PL"/>
              </w:rPr>
            </w:pPr>
            <w:r w:rsidRPr="00C47197">
              <w:rPr>
                <w:rFonts w:asciiTheme="minorHAnsi" w:hAnsiTheme="minorHAnsi" w:cstheme="minorHAnsi"/>
                <w:i/>
                <w:sz w:val="22"/>
                <w:lang w:eastAsia="pl-PL"/>
              </w:rPr>
              <w:t xml:space="preserve">              (Nazwa i adres podmiotu)</w:t>
            </w:r>
          </w:p>
        </w:tc>
        <w:tc>
          <w:tcPr>
            <w:tcW w:w="4395" w:type="dxa"/>
            <w:tcBorders>
              <w:top w:val="single" w:sz="4" w:space="0" w:color="auto"/>
              <w:left w:val="single" w:sz="4" w:space="0" w:color="auto"/>
              <w:bottom w:val="single" w:sz="4" w:space="0" w:color="auto"/>
              <w:right w:val="single" w:sz="4" w:space="0" w:color="auto"/>
            </w:tcBorders>
          </w:tcPr>
          <w:p w:rsidR="00B0219E" w:rsidRPr="00C47197" w:rsidRDefault="00B0219E" w:rsidP="004F2E9C">
            <w:pPr>
              <w:numPr>
                <w:ilvl w:val="12"/>
                <w:numId w:val="0"/>
              </w:numPr>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ZAMAWIAJĄCY:</w:t>
            </w:r>
          </w:p>
          <w:p w:rsidR="00B0219E" w:rsidRPr="00C47197" w:rsidRDefault="00B0219E" w:rsidP="004F2E9C">
            <w:pPr>
              <w:numPr>
                <w:ilvl w:val="12"/>
                <w:numId w:val="0"/>
              </w:numPr>
              <w:shd w:val="clear" w:color="auto" w:fill="FFFFFF"/>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SKARB PAŃSTWA -</w:t>
            </w:r>
          </w:p>
          <w:p w:rsidR="00B0219E" w:rsidRPr="00C47197" w:rsidRDefault="00B0219E" w:rsidP="004F2E9C">
            <w:pPr>
              <w:numPr>
                <w:ilvl w:val="12"/>
                <w:numId w:val="0"/>
              </w:numPr>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 xml:space="preserve">URZĄD KOMUNIKACJI </w:t>
            </w:r>
          </w:p>
          <w:p w:rsidR="00B0219E" w:rsidRPr="00C47197" w:rsidRDefault="00B0219E" w:rsidP="004F2E9C">
            <w:pPr>
              <w:numPr>
                <w:ilvl w:val="12"/>
                <w:numId w:val="0"/>
              </w:numPr>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ELEKTRONICZNEJ</w:t>
            </w:r>
          </w:p>
          <w:p w:rsidR="00B0219E" w:rsidRPr="00C47197" w:rsidRDefault="00B0219E" w:rsidP="004F2E9C">
            <w:pPr>
              <w:numPr>
                <w:ilvl w:val="12"/>
                <w:numId w:val="0"/>
              </w:numPr>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UL. GIEŁDOWA 7/9</w:t>
            </w:r>
          </w:p>
          <w:p w:rsidR="00B0219E" w:rsidRPr="00C47197" w:rsidRDefault="00B0219E" w:rsidP="004F2E9C">
            <w:pPr>
              <w:numPr>
                <w:ilvl w:val="12"/>
                <w:numId w:val="0"/>
              </w:numPr>
              <w:spacing w:line="240" w:lineRule="auto"/>
              <w:jc w:val="left"/>
              <w:rPr>
                <w:rFonts w:asciiTheme="minorHAnsi" w:hAnsiTheme="minorHAnsi" w:cstheme="minorHAnsi"/>
                <w:sz w:val="22"/>
                <w:lang w:eastAsia="pl-PL"/>
              </w:rPr>
            </w:pPr>
            <w:r w:rsidRPr="00C47197">
              <w:rPr>
                <w:rFonts w:asciiTheme="minorHAnsi" w:hAnsiTheme="minorHAnsi" w:cstheme="minorHAnsi"/>
                <w:b/>
                <w:sz w:val="22"/>
                <w:lang w:eastAsia="pl-PL"/>
              </w:rPr>
              <w:t>01-211 WARSZAWA</w:t>
            </w:r>
          </w:p>
        </w:tc>
      </w:tr>
    </w:tbl>
    <w:p w:rsidR="00B0219E" w:rsidRPr="00C47197" w:rsidRDefault="00B0219E" w:rsidP="00B0219E">
      <w:pPr>
        <w:spacing w:line="240" w:lineRule="auto"/>
        <w:ind w:firstLine="0"/>
        <w:jc w:val="left"/>
        <w:rPr>
          <w:rFonts w:asciiTheme="minorHAnsi" w:hAnsiTheme="minorHAnsi" w:cstheme="minorHAnsi"/>
          <w:b/>
          <w:sz w:val="22"/>
          <w:lang w:eastAsia="pl-PL"/>
        </w:rPr>
      </w:pPr>
    </w:p>
    <w:p w:rsidR="00B0219E" w:rsidRPr="00C47197" w:rsidRDefault="005647E4" w:rsidP="00B0219E">
      <w:pPr>
        <w:spacing w:after="120"/>
        <w:ind w:firstLine="0"/>
        <w:jc w:val="center"/>
        <w:rPr>
          <w:rFonts w:asciiTheme="minorHAnsi" w:hAnsiTheme="minorHAnsi" w:cstheme="minorHAnsi"/>
          <w:b/>
          <w:sz w:val="22"/>
          <w:u w:val="single"/>
        </w:rPr>
      </w:pPr>
      <w:r>
        <w:rPr>
          <w:rFonts w:asciiTheme="minorHAnsi" w:hAnsiTheme="minorHAnsi" w:cstheme="minorHAnsi"/>
          <w:b/>
          <w:sz w:val="22"/>
          <w:u w:val="single"/>
        </w:rPr>
        <w:t>Oświadczenie Podmiotu udostę</w:t>
      </w:r>
      <w:r w:rsidR="00B0219E" w:rsidRPr="00C47197">
        <w:rPr>
          <w:rFonts w:asciiTheme="minorHAnsi" w:hAnsiTheme="minorHAnsi" w:cstheme="minorHAnsi"/>
          <w:b/>
          <w:sz w:val="22"/>
          <w:u w:val="single"/>
        </w:rPr>
        <w:t>pniającego zasoby</w:t>
      </w:r>
    </w:p>
    <w:p w:rsidR="00B0219E" w:rsidRPr="00C47197" w:rsidRDefault="00B0219E" w:rsidP="00B0219E">
      <w:pPr>
        <w:ind w:firstLine="0"/>
        <w:jc w:val="center"/>
        <w:rPr>
          <w:rFonts w:asciiTheme="minorHAnsi" w:hAnsiTheme="minorHAnsi" w:cstheme="minorHAnsi"/>
          <w:b/>
          <w:sz w:val="22"/>
        </w:rPr>
      </w:pPr>
      <w:r w:rsidRPr="00C47197">
        <w:rPr>
          <w:rFonts w:asciiTheme="minorHAnsi" w:hAnsiTheme="minorHAnsi" w:cstheme="minorHAnsi"/>
          <w:b/>
          <w:sz w:val="22"/>
        </w:rPr>
        <w:t>składane na podstawie art. 125 ust. 5 ustawy Pzp</w:t>
      </w:r>
    </w:p>
    <w:p w:rsidR="00B0219E" w:rsidRPr="00C47197" w:rsidRDefault="00B0219E" w:rsidP="00B0219E">
      <w:pPr>
        <w:spacing w:line="276" w:lineRule="auto"/>
        <w:jc w:val="center"/>
        <w:rPr>
          <w:rFonts w:asciiTheme="minorHAnsi" w:hAnsiTheme="minorHAnsi" w:cstheme="minorHAnsi"/>
          <w:b/>
          <w:sz w:val="22"/>
          <w:u w:val="single"/>
        </w:rPr>
      </w:pPr>
    </w:p>
    <w:p w:rsidR="00B0219E" w:rsidRPr="00C47197" w:rsidRDefault="00B0219E" w:rsidP="00B0219E">
      <w:pPr>
        <w:widowControl w:val="0"/>
        <w:overflowPunct w:val="0"/>
        <w:autoSpaceDE w:val="0"/>
        <w:autoSpaceDN w:val="0"/>
        <w:adjustRightInd w:val="0"/>
        <w:spacing w:line="240" w:lineRule="auto"/>
        <w:ind w:firstLine="0"/>
        <w:textAlignment w:val="baseline"/>
        <w:rPr>
          <w:rFonts w:asciiTheme="minorHAnsi" w:hAnsiTheme="minorHAnsi" w:cstheme="minorHAnsi"/>
          <w:b/>
          <w:bCs/>
          <w:sz w:val="22"/>
          <w:lang w:eastAsia="pl-PL"/>
        </w:rPr>
      </w:pPr>
      <w:r w:rsidRPr="00C47197">
        <w:rPr>
          <w:rFonts w:asciiTheme="minorHAnsi" w:hAnsiTheme="minorHAnsi" w:cstheme="minorHAnsi"/>
          <w:sz w:val="22"/>
        </w:rPr>
        <w:t xml:space="preserve">na potrzeby postępowania o udzielenie zamówienia publicznego pn. </w:t>
      </w:r>
      <w:r w:rsidR="00063CD2" w:rsidRPr="00C47197">
        <w:rPr>
          <w:rFonts w:asciiTheme="minorHAnsi" w:hAnsiTheme="minorHAnsi" w:cstheme="minorHAnsi"/>
          <w:b/>
          <w:sz w:val="22"/>
        </w:rPr>
        <w:t xml:space="preserve">Przygotowanie opracowania w formie raportu pn. </w:t>
      </w:r>
      <w:r w:rsidR="005D3FC2" w:rsidRPr="00C47197">
        <w:rPr>
          <w:rFonts w:asciiTheme="minorHAnsi" w:hAnsiTheme="minorHAnsi" w:cstheme="minorHAnsi"/>
          <w:b/>
          <w:sz w:val="22"/>
        </w:rPr>
        <w:t>„</w:t>
      </w:r>
      <w:r w:rsidR="00063CD2" w:rsidRPr="00C47197">
        <w:rPr>
          <w:rFonts w:asciiTheme="minorHAnsi" w:hAnsiTheme="minorHAnsi" w:cstheme="minorHAnsi"/>
          <w:b/>
          <w:i/>
          <w:sz w:val="22"/>
        </w:rPr>
        <w:t>Wyzwania regulacyjne rynku pocztowego w Polsce</w:t>
      </w:r>
      <w:r w:rsidR="00063CD2" w:rsidRPr="00C47197">
        <w:rPr>
          <w:rFonts w:asciiTheme="minorHAnsi" w:hAnsiTheme="minorHAnsi" w:cstheme="minorHAnsi"/>
          <w:b/>
          <w:bCs/>
          <w:iCs/>
          <w:sz w:val="22"/>
        </w:rPr>
        <w:t>”</w:t>
      </w:r>
      <w:r w:rsidRPr="00C47197">
        <w:rPr>
          <w:rFonts w:asciiTheme="minorHAnsi" w:hAnsiTheme="minorHAnsi" w:cstheme="minorHAnsi"/>
          <w:bCs/>
          <w:i/>
          <w:iCs/>
          <w:sz w:val="22"/>
          <w:lang w:eastAsia="pl-PL"/>
        </w:rPr>
        <w:t xml:space="preserve"> – </w:t>
      </w:r>
      <w:r w:rsidRPr="00C47197">
        <w:rPr>
          <w:rFonts w:asciiTheme="minorHAnsi" w:hAnsiTheme="minorHAnsi" w:cstheme="minorHAnsi"/>
          <w:sz w:val="22"/>
          <w:lang w:eastAsia="pl-PL"/>
        </w:rPr>
        <w:t>sprawa nr </w:t>
      </w:r>
      <w:r w:rsidR="00F834F2" w:rsidRPr="00C47197">
        <w:rPr>
          <w:rFonts w:asciiTheme="minorHAnsi" w:hAnsiTheme="minorHAnsi" w:cstheme="minorHAnsi"/>
          <w:sz w:val="22"/>
          <w:lang w:eastAsia="pl-PL"/>
        </w:rPr>
        <w:t>BA.WZP.26.</w:t>
      </w:r>
      <w:r w:rsidR="00F364B6">
        <w:rPr>
          <w:rFonts w:asciiTheme="minorHAnsi" w:hAnsiTheme="minorHAnsi" w:cstheme="minorHAnsi"/>
          <w:sz w:val="22"/>
          <w:lang w:eastAsia="pl-PL"/>
        </w:rPr>
        <w:t>2</w:t>
      </w:r>
      <w:r w:rsidR="00F834F2" w:rsidRPr="00C47197">
        <w:rPr>
          <w:rFonts w:asciiTheme="minorHAnsi" w:hAnsiTheme="minorHAnsi" w:cstheme="minorHAnsi"/>
          <w:sz w:val="22"/>
          <w:lang w:eastAsia="pl-PL"/>
        </w:rPr>
        <w:t>8</w:t>
      </w:r>
      <w:r w:rsidR="00A72A45" w:rsidRPr="00C47197">
        <w:rPr>
          <w:rFonts w:asciiTheme="minorHAnsi" w:hAnsiTheme="minorHAnsi" w:cstheme="minorHAnsi"/>
          <w:sz w:val="22"/>
          <w:lang w:eastAsia="pl-PL"/>
        </w:rPr>
        <w:t>.2021</w:t>
      </w:r>
      <w:r w:rsidRPr="00C47197">
        <w:rPr>
          <w:rFonts w:asciiTheme="minorHAnsi" w:hAnsiTheme="minorHAnsi" w:cstheme="minorHAnsi"/>
          <w:sz w:val="22"/>
          <w:lang w:eastAsia="pl-PL"/>
        </w:rPr>
        <w:t>, oświadczam, co następuje:</w:t>
      </w:r>
    </w:p>
    <w:p w:rsidR="00B0219E" w:rsidRPr="00C47197" w:rsidRDefault="00B0219E" w:rsidP="00B0219E">
      <w:pPr>
        <w:ind w:firstLine="0"/>
        <w:rPr>
          <w:rFonts w:asciiTheme="minorHAnsi" w:hAnsiTheme="minorHAnsi" w:cstheme="minorHAnsi"/>
          <w:sz w:val="22"/>
        </w:rPr>
      </w:pPr>
    </w:p>
    <w:p w:rsidR="00B0219E" w:rsidRPr="00C47197" w:rsidRDefault="00B0219E" w:rsidP="00EE70D0">
      <w:pPr>
        <w:pStyle w:val="Akapitzlist"/>
        <w:numPr>
          <w:ilvl w:val="0"/>
          <w:numId w:val="53"/>
        </w:numPr>
        <w:tabs>
          <w:tab w:val="left" w:pos="142"/>
        </w:tabs>
        <w:ind w:left="426" w:hanging="426"/>
        <w:rPr>
          <w:rFonts w:asciiTheme="minorHAnsi" w:hAnsiTheme="minorHAnsi" w:cstheme="minorHAnsi"/>
          <w:sz w:val="22"/>
          <w:szCs w:val="22"/>
        </w:rPr>
      </w:pPr>
      <w:r w:rsidRPr="00C47197">
        <w:rPr>
          <w:rFonts w:asciiTheme="minorHAnsi" w:hAnsiTheme="minorHAnsi" w:cstheme="minorHAnsi"/>
          <w:sz w:val="22"/>
          <w:szCs w:val="22"/>
        </w:rPr>
        <w:t>Oświadczam, że wskazany powyżej Podmiot udostępniający zasoby nie podlega wykluczeniu z</w:t>
      </w:r>
      <w:r w:rsidR="008400B8" w:rsidRPr="00C47197">
        <w:rPr>
          <w:rFonts w:asciiTheme="minorHAnsi" w:hAnsiTheme="minorHAnsi" w:cstheme="minorHAnsi"/>
          <w:sz w:val="22"/>
          <w:szCs w:val="22"/>
        </w:rPr>
        <w:t> </w:t>
      </w:r>
      <w:r w:rsidRPr="00C47197">
        <w:rPr>
          <w:rFonts w:asciiTheme="minorHAnsi" w:hAnsiTheme="minorHAnsi" w:cstheme="minorHAnsi"/>
          <w:sz w:val="22"/>
          <w:szCs w:val="22"/>
        </w:rPr>
        <w:t>postępowania na podstawie art. 108 ust. 1 ustawy Pzp;</w:t>
      </w:r>
    </w:p>
    <w:p w:rsidR="00B0219E" w:rsidRPr="00C47197" w:rsidRDefault="00B0219E" w:rsidP="00B0219E">
      <w:pPr>
        <w:pStyle w:val="Akapitzlist"/>
        <w:ind w:left="426"/>
        <w:rPr>
          <w:rFonts w:asciiTheme="minorHAnsi" w:hAnsiTheme="minorHAnsi" w:cstheme="minorHAnsi"/>
          <w:sz w:val="22"/>
          <w:szCs w:val="22"/>
        </w:rPr>
      </w:pPr>
    </w:p>
    <w:p w:rsidR="00B0219E" w:rsidRPr="00C47197" w:rsidRDefault="00B0219E" w:rsidP="00EE70D0">
      <w:pPr>
        <w:pStyle w:val="Akapitzlist"/>
        <w:numPr>
          <w:ilvl w:val="0"/>
          <w:numId w:val="53"/>
        </w:numPr>
        <w:ind w:left="426" w:hanging="426"/>
        <w:rPr>
          <w:rFonts w:asciiTheme="minorHAnsi" w:hAnsiTheme="minorHAnsi" w:cstheme="minorHAnsi"/>
          <w:sz w:val="22"/>
          <w:szCs w:val="22"/>
        </w:rPr>
      </w:pPr>
      <w:r w:rsidRPr="00C47197">
        <w:rPr>
          <w:rFonts w:asciiTheme="minorHAnsi" w:hAnsiTheme="minorHAnsi" w:cstheme="minorHAnsi"/>
          <w:sz w:val="22"/>
          <w:szCs w:val="22"/>
        </w:rPr>
        <w:t>Oświadczam, że wskazany powyżej Podmiot udostępniający zasoby spełnia następujące warunki udziału w postępowaniu określone przez Zamawiającego w pkt VI SWZ tj:</w:t>
      </w:r>
    </w:p>
    <w:p w:rsidR="00B0219E" w:rsidRPr="00C47197" w:rsidRDefault="00B0219E" w:rsidP="00B0219E">
      <w:pPr>
        <w:pStyle w:val="Akapitzlist"/>
        <w:rPr>
          <w:rFonts w:asciiTheme="minorHAnsi" w:hAnsiTheme="minorHAnsi" w:cstheme="minorHAnsi"/>
          <w:sz w:val="22"/>
          <w:szCs w:val="22"/>
        </w:rPr>
      </w:pPr>
    </w:p>
    <w:p w:rsidR="00B0219E" w:rsidRPr="00C47197" w:rsidRDefault="00B0219E" w:rsidP="00B0219E">
      <w:pPr>
        <w:pStyle w:val="Akapitzlist"/>
        <w:ind w:left="426"/>
        <w:rPr>
          <w:rFonts w:asciiTheme="minorHAnsi" w:hAnsiTheme="minorHAnsi" w:cstheme="minorHAnsi"/>
          <w:sz w:val="22"/>
          <w:szCs w:val="22"/>
        </w:rPr>
      </w:pPr>
      <w:r w:rsidRPr="00C47197">
        <w:rPr>
          <w:rFonts w:asciiTheme="minorHAnsi" w:hAnsiTheme="minorHAnsi" w:cstheme="minorHAnsi"/>
          <w:sz w:val="22"/>
          <w:szCs w:val="22"/>
        </w:rPr>
        <w:t>……………………………………………………………………………………………………………………………………….</w:t>
      </w:r>
    </w:p>
    <w:p w:rsidR="00B0219E" w:rsidRPr="00C47197" w:rsidRDefault="00B0219E" w:rsidP="00B0219E">
      <w:pPr>
        <w:pStyle w:val="Akapitzlist"/>
        <w:ind w:left="426"/>
        <w:rPr>
          <w:rFonts w:asciiTheme="minorHAnsi" w:hAnsiTheme="minorHAnsi" w:cstheme="minorHAnsi"/>
          <w:sz w:val="22"/>
          <w:szCs w:val="22"/>
        </w:rPr>
      </w:pPr>
    </w:p>
    <w:p w:rsidR="00B0219E" w:rsidRPr="00C47197" w:rsidRDefault="00B0219E" w:rsidP="00B0219E">
      <w:pPr>
        <w:pStyle w:val="Akapitzlist"/>
        <w:ind w:left="426"/>
        <w:rPr>
          <w:rFonts w:asciiTheme="minorHAnsi" w:hAnsiTheme="minorHAnsi" w:cstheme="minorHAnsi"/>
          <w:sz w:val="22"/>
          <w:szCs w:val="22"/>
        </w:rPr>
      </w:pPr>
      <w:r w:rsidRPr="00C47197">
        <w:rPr>
          <w:rFonts w:asciiTheme="minorHAnsi" w:hAnsiTheme="minorHAnsi" w:cstheme="minorHAnsi"/>
          <w:sz w:val="22"/>
          <w:szCs w:val="22"/>
        </w:rPr>
        <w:t>…………………………………………………………………………………………………………………………………………</w:t>
      </w:r>
    </w:p>
    <w:p w:rsidR="00A220EC" w:rsidRPr="00C47197" w:rsidRDefault="00A220EC" w:rsidP="00A220EC">
      <w:pPr>
        <w:spacing w:line="240" w:lineRule="auto"/>
        <w:ind w:left="2977" w:hanging="2529"/>
        <w:rPr>
          <w:rFonts w:asciiTheme="minorHAnsi" w:hAnsiTheme="minorHAnsi" w:cstheme="minorHAnsi"/>
          <w:i/>
          <w:sz w:val="22"/>
        </w:rPr>
      </w:pPr>
      <w:r w:rsidRPr="00C47197">
        <w:rPr>
          <w:rFonts w:asciiTheme="minorHAnsi" w:hAnsiTheme="minorHAnsi" w:cstheme="minorHAnsi"/>
          <w:sz w:val="22"/>
        </w:rPr>
        <w:t xml:space="preserve">                            (</w:t>
      </w:r>
      <w:r w:rsidRPr="00C47197">
        <w:rPr>
          <w:rFonts w:asciiTheme="minorHAnsi" w:hAnsiTheme="minorHAnsi" w:cstheme="minorHAnsi"/>
          <w:i/>
          <w:sz w:val="22"/>
        </w:rPr>
        <w:t xml:space="preserve">należy określić odpowiedni zakres dla wskazanego podmiotu). </w:t>
      </w:r>
    </w:p>
    <w:p w:rsidR="00B0219E" w:rsidRPr="00C47197" w:rsidRDefault="00B0219E" w:rsidP="00B0219E">
      <w:pPr>
        <w:pStyle w:val="Akapitzlist"/>
        <w:rPr>
          <w:rFonts w:asciiTheme="minorHAnsi" w:hAnsiTheme="minorHAnsi" w:cstheme="minorHAnsi"/>
          <w:sz w:val="22"/>
          <w:szCs w:val="22"/>
        </w:rPr>
      </w:pPr>
    </w:p>
    <w:p w:rsidR="00B0219E" w:rsidRPr="00C47197" w:rsidRDefault="00B0219E" w:rsidP="00EE70D0">
      <w:pPr>
        <w:pStyle w:val="Akapitzlist"/>
        <w:numPr>
          <w:ilvl w:val="0"/>
          <w:numId w:val="53"/>
        </w:numPr>
        <w:ind w:left="426" w:hanging="426"/>
        <w:rPr>
          <w:rFonts w:asciiTheme="minorHAnsi" w:hAnsiTheme="minorHAnsi" w:cstheme="minorHAnsi"/>
          <w:sz w:val="22"/>
          <w:szCs w:val="22"/>
        </w:rPr>
      </w:pPr>
      <w:r w:rsidRPr="00C47197">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B0219E" w:rsidRPr="00C47197" w:rsidRDefault="00B0219E" w:rsidP="00ED0728">
      <w:pPr>
        <w:shd w:val="clear" w:color="auto" w:fill="FFFFFF"/>
        <w:overflowPunct w:val="0"/>
        <w:autoSpaceDE w:val="0"/>
        <w:autoSpaceDN w:val="0"/>
        <w:adjustRightInd w:val="0"/>
        <w:spacing w:line="240" w:lineRule="auto"/>
        <w:ind w:firstLine="0"/>
        <w:jc w:val="left"/>
        <w:rPr>
          <w:rFonts w:asciiTheme="minorHAnsi" w:hAnsiTheme="minorHAnsi" w:cstheme="minorHAnsi"/>
          <w:sz w:val="22"/>
          <w:lang w:eastAsia="pl-PL"/>
        </w:rPr>
      </w:pPr>
    </w:p>
    <w:p w:rsidR="00C977F8" w:rsidRPr="00C47197" w:rsidRDefault="00C977F8" w:rsidP="00ED0728">
      <w:pPr>
        <w:shd w:val="clear" w:color="auto" w:fill="FFFFFF"/>
        <w:overflowPunct w:val="0"/>
        <w:autoSpaceDE w:val="0"/>
        <w:autoSpaceDN w:val="0"/>
        <w:adjustRightInd w:val="0"/>
        <w:spacing w:line="240" w:lineRule="auto"/>
        <w:ind w:firstLine="0"/>
        <w:jc w:val="left"/>
        <w:rPr>
          <w:rFonts w:asciiTheme="minorHAnsi" w:hAnsiTheme="minorHAnsi" w:cstheme="minorHAnsi"/>
          <w:sz w:val="22"/>
          <w:lang w:eastAsia="pl-PL"/>
        </w:rPr>
      </w:pPr>
    </w:p>
    <w:p w:rsidR="003F0AE6" w:rsidRPr="00C47197" w:rsidRDefault="003F0AE6" w:rsidP="003F0AE6">
      <w:pPr>
        <w:spacing w:line="240" w:lineRule="auto"/>
        <w:ind w:firstLine="0"/>
        <w:jc w:val="left"/>
        <w:rPr>
          <w:rFonts w:asciiTheme="minorHAnsi" w:hAnsiTheme="minorHAnsi" w:cstheme="minorHAnsi"/>
          <w:sz w:val="22"/>
          <w:lang w:eastAsia="pl-PL"/>
        </w:rPr>
      </w:pPr>
      <w:r w:rsidRPr="00C47197">
        <w:rPr>
          <w:rFonts w:asciiTheme="minorHAnsi" w:hAnsiTheme="minorHAnsi" w:cstheme="minorHAnsi"/>
          <w:sz w:val="22"/>
          <w:lang w:eastAsia="pl-PL"/>
        </w:rPr>
        <w:t xml:space="preserve">…………….……. </w:t>
      </w:r>
      <w:r w:rsidRPr="00C47197">
        <w:rPr>
          <w:rFonts w:asciiTheme="minorHAnsi" w:hAnsiTheme="minorHAnsi" w:cstheme="minorHAnsi"/>
          <w:i/>
          <w:sz w:val="22"/>
          <w:lang w:eastAsia="pl-PL"/>
        </w:rPr>
        <w:t xml:space="preserve">(miejscowość), </w:t>
      </w:r>
      <w:r w:rsidRPr="00C47197">
        <w:rPr>
          <w:rFonts w:asciiTheme="minorHAnsi" w:hAnsiTheme="minorHAnsi" w:cstheme="minorHAnsi"/>
          <w:sz w:val="22"/>
          <w:lang w:eastAsia="pl-PL"/>
        </w:rPr>
        <w:t xml:space="preserve">dnia ………….……. r. </w:t>
      </w:r>
    </w:p>
    <w:p w:rsidR="003F0AE6" w:rsidRPr="00C47197" w:rsidRDefault="003F0AE6" w:rsidP="003F0AE6">
      <w:pPr>
        <w:spacing w:line="240" w:lineRule="auto"/>
        <w:ind w:firstLine="0"/>
        <w:jc w:val="left"/>
        <w:rPr>
          <w:rFonts w:asciiTheme="minorHAnsi" w:hAnsiTheme="minorHAnsi" w:cstheme="minorHAnsi"/>
          <w:sz w:val="22"/>
          <w:lang w:eastAsia="pl-PL"/>
        </w:rPr>
      </w:pPr>
      <w:r w:rsidRPr="00C47197">
        <w:rPr>
          <w:rFonts w:asciiTheme="minorHAnsi" w:hAnsiTheme="minorHAnsi" w:cstheme="minorHAnsi"/>
          <w:sz w:val="22"/>
          <w:lang w:eastAsia="pl-PL"/>
        </w:rPr>
        <w:tab/>
      </w:r>
      <w:r w:rsidRPr="00C47197">
        <w:rPr>
          <w:rFonts w:asciiTheme="minorHAnsi" w:hAnsiTheme="minorHAnsi" w:cstheme="minorHAnsi"/>
          <w:sz w:val="22"/>
          <w:lang w:eastAsia="pl-PL"/>
        </w:rPr>
        <w:tab/>
      </w:r>
      <w:r w:rsidRPr="00C47197">
        <w:rPr>
          <w:rFonts w:asciiTheme="minorHAnsi" w:hAnsiTheme="minorHAnsi" w:cstheme="minorHAnsi"/>
          <w:sz w:val="22"/>
          <w:lang w:eastAsia="pl-PL"/>
        </w:rPr>
        <w:tab/>
      </w:r>
      <w:r w:rsidRPr="00C47197">
        <w:rPr>
          <w:rFonts w:asciiTheme="minorHAnsi" w:hAnsiTheme="minorHAnsi" w:cstheme="minorHAnsi"/>
          <w:sz w:val="22"/>
          <w:lang w:eastAsia="pl-PL"/>
        </w:rPr>
        <w:tab/>
      </w:r>
      <w:r w:rsidRPr="00C47197">
        <w:rPr>
          <w:rFonts w:asciiTheme="minorHAnsi" w:hAnsiTheme="minorHAnsi" w:cstheme="minorHAnsi"/>
          <w:sz w:val="22"/>
          <w:lang w:eastAsia="pl-PL"/>
        </w:rPr>
        <w:tab/>
      </w:r>
      <w:r w:rsidRPr="00C47197">
        <w:rPr>
          <w:rFonts w:asciiTheme="minorHAnsi" w:hAnsiTheme="minorHAnsi" w:cstheme="minorHAnsi"/>
          <w:sz w:val="22"/>
          <w:lang w:eastAsia="pl-PL"/>
        </w:rPr>
        <w:tab/>
        <w:t xml:space="preserve">                 </w:t>
      </w:r>
      <w:r w:rsidRPr="00C47197">
        <w:rPr>
          <w:rFonts w:asciiTheme="minorHAnsi" w:hAnsiTheme="minorHAnsi" w:cstheme="minorHAnsi"/>
          <w:sz w:val="22"/>
          <w:lang w:eastAsia="pl-PL"/>
        </w:rPr>
        <w:tab/>
        <w:t xml:space="preserve"> </w:t>
      </w:r>
      <w:r w:rsidR="009B253B">
        <w:rPr>
          <w:rFonts w:asciiTheme="minorHAnsi" w:hAnsiTheme="minorHAnsi" w:cstheme="minorHAnsi"/>
          <w:sz w:val="22"/>
          <w:lang w:eastAsia="pl-PL"/>
        </w:rPr>
        <w:t xml:space="preserve">          </w:t>
      </w:r>
      <w:r w:rsidRPr="00C47197">
        <w:rPr>
          <w:rFonts w:asciiTheme="minorHAnsi" w:hAnsiTheme="minorHAnsi" w:cstheme="minorHAnsi"/>
          <w:sz w:val="22"/>
          <w:lang w:eastAsia="pl-PL"/>
        </w:rPr>
        <w:t>………………………………………</w:t>
      </w:r>
    </w:p>
    <w:p w:rsidR="003F0AE6" w:rsidRPr="00C47197" w:rsidRDefault="003F0AE6" w:rsidP="009B253B">
      <w:pPr>
        <w:spacing w:line="240" w:lineRule="auto"/>
        <w:ind w:left="5664" w:firstLine="0"/>
        <w:jc w:val="center"/>
        <w:rPr>
          <w:rFonts w:asciiTheme="minorHAnsi" w:hAnsiTheme="minorHAnsi" w:cstheme="minorHAnsi"/>
          <w:i/>
          <w:sz w:val="22"/>
          <w:lang w:eastAsia="pl-PL"/>
        </w:rPr>
      </w:pPr>
      <w:r w:rsidRPr="00C47197">
        <w:rPr>
          <w:rFonts w:asciiTheme="minorHAnsi" w:hAnsiTheme="minorHAnsi" w:cstheme="minorHAnsi"/>
          <w:i/>
          <w:sz w:val="22"/>
          <w:lang w:eastAsia="pl-PL"/>
        </w:rPr>
        <w:t>(podpis Podmiotu/ osoby upoważnionej do reprezentacji Podmiotu)</w:t>
      </w:r>
    </w:p>
    <w:p w:rsidR="003F0AE6" w:rsidRPr="00C47197" w:rsidRDefault="003F0AE6" w:rsidP="003F0AE6">
      <w:pPr>
        <w:widowControl w:val="0"/>
        <w:numPr>
          <w:ilvl w:val="12"/>
          <w:numId w:val="0"/>
        </w:numPr>
        <w:spacing w:line="240" w:lineRule="auto"/>
        <w:jc w:val="left"/>
        <w:rPr>
          <w:rFonts w:asciiTheme="minorHAnsi" w:hAnsiTheme="minorHAnsi" w:cstheme="minorHAnsi"/>
          <w:sz w:val="22"/>
          <w:lang w:eastAsia="pl-PL"/>
        </w:rPr>
      </w:pPr>
    </w:p>
    <w:p w:rsidR="003F0AE6" w:rsidRPr="00C47197" w:rsidRDefault="003F0AE6" w:rsidP="003F0AE6">
      <w:pPr>
        <w:widowControl w:val="0"/>
        <w:numPr>
          <w:ilvl w:val="12"/>
          <w:numId w:val="0"/>
        </w:numPr>
        <w:spacing w:line="240" w:lineRule="auto"/>
        <w:rPr>
          <w:rFonts w:asciiTheme="minorHAnsi" w:hAnsiTheme="minorHAnsi" w:cstheme="minorHAnsi"/>
          <w:sz w:val="22"/>
          <w:lang w:eastAsia="pl-PL"/>
        </w:rPr>
      </w:pPr>
      <w:r w:rsidRPr="00C47197">
        <w:rPr>
          <w:rFonts w:asciiTheme="minorHAnsi" w:hAnsiTheme="minorHAnsi" w:cstheme="minorHAnsi"/>
          <w:sz w:val="22"/>
          <w:lang w:eastAsia="pl-PL"/>
        </w:rPr>
        <w:t>UWAGA: Oświadczenie musi zostać podpisane przez osobę(osoby) uprawnioną(e) do reprezentowania Podmiotu, zgodnie z:</w:t>
      </w:r>
    </w:p>
    <w:p w:rsidR="003F0AE6" w:rsidRPr="00C47197" w:rsidRDefault="003F0AE6" w:rsidP="00EE70D0">
      <w:pPr>
        <w:widowControl w:val="0"/>
        <w:numPr>
          <w:ilvl w:val="0"/>
          <w:numId w:val="55"/>
        </w:numPr>
        <w:autoSpaceDE w:val="0"/>
        <w:autoSpaceDN w:val="0"/>
        <w:adjustRightInd w:val="0"/>
        <w:spacing w:line="240" w:lineRule="auto"/>
        <w:jc w:val="left"/>
        <w:rPr>
          <w:rFonts w:asciiTheme="minorHAnsi" w:hAnsiTheme="minorHAnsi" w:cstheme="minorHAnsi"/>
          <w:sz w:val="22"/>
          <w:lang w:eastAsia="pl-PL"/>
        </w:rPr>
      </w:pPr>
      <w:r w:rsidRPr="00C47197">
        <w:rPr>
          <w:rFonts w:asciiTheme="minorHAnsi" w:hAnsiTheme="minorHAnsi" w:cstheme="minorHAnsi"/>
          <w:sz w:val="22"/>
          <w:lang w:eastAsia="pl-PL"/>
        </w:rPr>
        <w:t>zapisami w dokumencie stwierdzającym status prawny Podmiotu (odpis z właściwego rejestru lub z centralnej ewidencji i informacji o działalności gospodarczej),  lub/i</w:t>
      </w:r>
    </w:p>
    <w:p w:rsidR="003F0AE6" w:rsidRPr="00C47197" w:rsidRDefault="003F0AE6" w:rsidP="00EE70D0">
      <w:pPr>
        <w:widowControl w:val="0"/>
        <w:numPr>
          <w:ilvl w:val="0"/>
          <w:numId w:val="55"/>
        </w:numPr>
        <w:autoSpaceDE w:val="0"/>
        <w:autoSpaceDN w:val="0"/>
        <w:adjustRightInd w:val="0"/>
        <w:spacing w:line="240" w:lineRule="auto"/>
        <w:jc w:val="left"/>
        <w:rPr>
          <w:rFonts w:asciiTheme="minorHAnsi" w:hAnsiTheme="minorHAnsi" w:cstheme="minorHAnsi"/>
          <w:sz w:val="22"/>
          <w:lang w:eastAsia="pl-PL"/>
        </w:rPr>
      </w:pPr>
      <w:r w:rsidRPr="00C47197">
        <w:rPr>
          <w:rFonts w:asciiTheme="minorHAnsi" w:hAnsiTheme="minorHAnsi" w:cstheme="minorHAnsi"/>
          <w:sz w:val="22"/>
          <w:lang w:eastAsia="pl-PL"/>
        </w:rPr>
        <w:t> pełnomocnictwem(ami) wchodzącym(i) w skład oferty.</w:t>
      </w:r>
    </w:p>
    <w:p w:rsidR="00C977F8" w:rsidRPr="00C47197" w:rsidRDefault="00C977F8" w:rsidP="00ED0728">
      <w:pPr>
        <w:shd w:val="clear" w:color="auto" w:fill="FFFFFF"/>
        <w:overflowPunct w:val="0"/>
        <w:autoSpaceDE w:val="0"/>
        <w:autoSpaceDN w:val="0"/>
        <w:adjustRightInd w:val="0"/>
        <w:spacing w:line="240" w:lineRule="auto"/>
        <w:ind w:firstLine="0"/>
        <w:jc w:val="left"/>
        <w:rPr>
          <w:rFonts w:asciiTheme="minorHAnsi" w:hAnsiTheme="minorHAnsi" w:cstheme="minorHAnsi"/>
          <w:sz w:val="22"/>
          <w:lang w:eastAsia="pl-PL"/>
        </w:rPr>
        <w:sectPr w:rsidR="00C977F8" w:rsidRPr="00C47197" w:rsidSect="00860894">
          <w:footerReference w:type="even" r:id="rId20"/>
          <w:footerReference w:type="default" r:id="rId21"/>
          <w:headerReference w:type="first" r:id="rId22"/>
          <w:footerReference w:type="first" r:id="rId23"/>
          <w:pgSz w:w="11907" w:h="16840" w:code="9"/>
          <w:pgMar w:top="1134" w:right="1418" w:bottom="1418" w:left="1418" w:header="567" w:footer="709" w:gutter="0"/>
          <w:cols w:space="708"/>
          <w:docGrid w:linePitch="360"/>
        </w:sectPr>
      </w:pPr>
    </w:p>
    <w:p w:rsidR="008B79F3" w:rsidRPr="00C47197" w:rsidRDefault="008B79F3" w:rsidP="008B79F3">
      <w:pPr>
        <w:pStyle w:val="Akapitzlist"/>
        <w:shd w:val="clear" w:color="auto" w:fill="FFFFFF"/>
        <w:ind w:left="360"/>
        <w:jc w:val="left"/>
        <w:rPr>
          <w:rFonts w:asciiTheme="minorHAnsi" w:hAnsiTheme="minorHAnsi" w:cstheme="minorHAnsi"/>
          <w:b/>
          <w:sz w:val="22"/>
          <w:szCs w:val="22"/>
          <w:lang w:eastAsia="pl-PL"/>
        </w:rPr>
      </w:pPr>
      <w:r w:rsidRPr="00C47197">
        <w:rPr>
          <w:rFonts w:asciiTheme="minorHAnsi" w:hAnsiTheme="minorHAnsi" w:cstheme="minorHAnsi"/>
          <w:b/>
          <w:sz w:val="22"/>
          <w:szCs w:val="22"/>
          <w:lang w:eastAsia="pl-PL"/>
        </w:rPr>
        <w:lastRenderedPageBreak/>
        <w:t>Z</w:t>
      </w:r>
      <w:r w:rsidR="00ED0728" w:rsidRPr="00C47197">
        <w:rPr>
          <w:rFonts w:asciiTheme="minorHAnsi" w:hAnsiTheme="minorHAnsi" w:cstheme="minorHAnsi"/>
          <w:b/>
          <w:sz w:val="22"/>
          <w:szCs w:val="22"/>
          <w:lang w:eastAsia="pl-PL"/>
        </w:rPr>
        <w:t>ałącznik nr 3 do S</w:t>
      </w:r>
      <w:r w:rsidR="00673FE3" w:rsidRPr="00C47197">
        <w:rPr>
          <w:rFonts w:asciiTheme="minorHAnsi" w:hAnsiTheme="minorHAnsi" w:cstheme="minorHAnsi"/>
          <w:b/>
          <w:sz w:val="22"/>
          <w:szCs w:val="22"/>
          <w:lang w:eastAsia="pl-PL"/>
        </w:rPr>
        <w:t>WZ</w:t>
      </w:r>
      <w:r w:rsidRPr="00C47197">
        <w:rPr>
          <w:rFonts w:asciiTheme="minorHAnsi" w:hAnsiTheme="minorHAnsi" w:cstheme="minorHAnsi"/>
          <w:b/>
          <w:sz w:val="22"/>
          <w:szCs w:val="22"/>
          <w:lang w:eastAsia="pl-PL"/>
        </w:rPr>
        <w:t xml:space="preserve"> – </w:t>
      </w:r>
      <w:r w:rsidR="00ED0728" w:rsidRPr="00C47197">
        <w:rPr>
          <w:rFonts w:asciiTheme="minorHAnsi" w:hAnsiTheme="minorHAnsi" w:cstheme="minorHAnsi"/>
          <w:b/>
          <w:sz w:val="22"/>
          <w:szCs w:val="22"/>
        </w:rPr>
        <w:t>wzór wykazu usług wykonanych, a w przypadku świadczeń powtarzających się lub ciągłych również wykonywanych</w:t>
      </w:r>
      <w:r w:rsidRPr="00C47197">
        <w:rPr>
          <w:rFonts w:asciiTheme="minorHAnsi" w:hAnsiTheme="minorHAnsi" w:cstheme="minorHAnsi"/>
          <w:b/>
          <w:sz w:val="22"/>
          <w:szCs w:val="22"/>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103"/>
        <w:gridCol w:w="6946"/>
      </w:tblGrid>
      <w:tr w:rsidR="004E6C61" w:rsidRPr="00C47197" w:rsidTr="00F464A4">
        <w:tc>
          <w:tcPr>
            <w:tcW w:w="1913" w:type="dxa"/>
          </w:tcPr>
          <w:p w:rsidR="004E6C61" w:rsidRPr="00C47197" w:rsidRDefault="004E6C61" w:rsidP="00F464A4">
            <w:pPr>
              <w:widowControl w:val="0"/>
              <w:numPr>
                <w:ilvl w:val="12"/>
                <w:numId w:val="0"/>
              </w:numPr>
              <w:autoSpaceDE w:val="0"/>
              <w:autoSpaceDN w:val="0"/>
              <w:adjustRightInd w:val="0"/>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NUMER I NAZWA SPRAWY:</w:t>
            </w:r>
          </w:p>
        </w:tc>
        <w:tc>
          <w:tcPr>
            <w:tcW w:w="12049" w:type="dxa"/>
            <w:gridSpan w:val="2"/>
            <w:vAlign w:val="center"/>
          </w:tcPr>
          <w:p w:rsidR="004E6C61" w:rsidRPr="00C47197" w:rsidRDefault="00F834F2" w:rsidP="00063CD2">
            <w:pPr>
              <w:spacing w:line="240" w:lineRule="auto"/>
              <w:ind w:firstLine="0"/>
              <w:rPr>
                <w:rFonts w:asciiTheme="minorHAnsi" w:hAnsiTheme="minorHAnsi" w:cstheme="minorHAnsi"/>
                <w:b/>
                <w:sz w:val="22"/>
              </w:rPr>
            </w:pPr>
            <w:r w:rsidRPr="00C47197">
              <w:rPr>
                <w:rFonts w:asciiTheme="minorHAnsi" w:hAnsiTheme="minorHAnsi" w:cstheme="minorHAnsi"/>
                <w:b/>
                <w:bCs/>
                <w:sz w:val="22"/>
                <w:lang w:eastAsia="pl-PL"/>
              </w:rPr>
              <w:t>BA.WZP.26.</w:t>
            </w:r>
            <w:r w:rsidR="00063CD2" w:rsidRPr="00C47197">
              <w:rPr>
                <w:rFonts w:asciiTheme="minorHAnsi" w:hAnsiTheme="minorHAnsi" w:cstheme="minorHAnsi"/>
                <w:b/>
                <w:bCs/>
                <w:sz w:val="22"/>
                <w:lang w:eastAsia="pl-PL"/>
              </w:rPr>
              <w:t>2</w:t>
            </w:r>
            <w:r w:rsidRPr="00C47197">
              <w:rPr>
                <w:rFonts w:asciiTheme="minorHAnsi" w:hAnsiTheme="minorHAnsi" w:cstheme="minorHAnsi"/>
                <w:b/>
                <w:bCs/>
                <w:sz w:val="22"/>
                <w:lang w:eastAsia="pl-PL"/>
              </w:rPr>
              <w:t>8</w:t>
            </w:r>
            <w:r w:rsidR="00A72A45" w:rsidRPr="00C47197">
              <w:rPr>
                <w:rFonts w:asciiTheme="minorHAnsi" w:hAnsiTheme="minorHAnsi" w:cstheme="minorHAnsi"/>
                <w:b/>
                <w:bCs/>
                <w:sz w:val="22"/>
                <w:lang w:eastAsia="pl-PL"/>
              </w:rPr>
              <w:t>.2021</w:t>
            </w:r>
            <w:r w:rsidR="000F728D" w:rsidRPr="00C47197">
              <w:rPr>
                <w:rFonts w:asciiTheme="minorHAnsi" w:hAnsiTheme="minorHAnsi" w:cstheme="minorHAnsi"/>
                <w:b/>
                <w:bCs/>
                <w:sz w:val="22"/>
                <w:lang w:eastAsia="pl-PL"/>
              </w:rPr>
              <w:t xml:space="preserve"> </w:t>
            </w:r>
            <w:r w:rsidR="00131EFE" w:rsidRPr="00C47197">
              <w:rPr>
                <w:rFonts w:asciiTheme="minorHAnsi" w:hAnsiTheme="minorHAnsi" w:cstheme="minorHAnsi"/>
                <w:b/>
                <w:sz w:val="22"/>
                <w:lang w:eastAsia="pl-PL"/>
              </w:rPr>
              <w:t>–</w:t>
            </w:r>
            <w:r w:rsidR="004E6C61" w:rsidRPr="00C47197">
              <w:rPr>
                <w:rFonts w:asciiTheme="minorHAnsi" w:hAnsiTheme="minorHAnsi" w:cstheme="minorHAnsi"/>
                <w:b/>
                <w:sz w:val="22"/>
                <w:lang w:eastAsia="pl-PL"/>
              </w:rPr>
              <w:t xml:space="preserve"> </w:t>
            </w:r>
            <w:r w:rsidR="00063CD2" w:rsidRPr="00C47197">
              <w:rPr>
                <w:rFonts w:asciiTheme="minorHAnsi" w:hAnsiTheme="minorHAnsi" w:cstheme="minorHAnsi"/>
                <w:b/>
                <w:sz w:val="22"/>
              </w:rPr>
              <w:t xml:space="preserve">Przygotowanie opracowania w formie raportu pn. </w:t>
            </w:r>
            <w:r w:rsidR="005D3FC2" w:rsidRPr="00C47197">
              <w:rPr>
                <w:rFonts w:asciiTheme="minorHAnsi" w:hAnsiTheme="minorHAnsi" w:cstheme="minorHAnsi"/>
                <w:b/>
                <w:sz w:val="22"/>
              </w:rPr>
              <w:t>„</w:t>
            </w:r>
            <w:r w:rsidR="00063CD2" w:rsidRPr="00C47197">
              <w:rPr>
                <w:rFonts w:asciiTheme="minorHAnsi" w:hAnsiTheme="minorHAnsi" w:cstheme="minorHAnsi"/>
                <w:b/>
                <w:i/>
                <w:sz w:val="22"/>
              </w:rPr>
              <w:t>Wyzwania regulacyjne rynku pocztowego w Polsce</w:t>
            </w:r>
            <w:r w:rsidR="00063CD2" w:rsidRPr="00C47197">
              <w:rPr>
                <w:rFonts w:asciiTheme="minorHAnsi" w:hAnsiTheme="minorHAnsi" w:cstheme="minorHAnsi"/>
                <w:b/>
                <w:bCs/>
                <w:iCs/>
                <w:sz w:val="22"/>
              </w:rPr>
              <w:t>”</w:t>
            </w:r>
            <w:r w:rsidR="004E6C61" w:rsidRPr="00C47197">
              <w:rPr>
                <w:rFonts w:asciiTheme="minorHAnsi" w:hAnsiTheme="minorHAnsi" w:cstheme="minorHAnsi"/>
                <w:b/>
                <w:sz w:val="22"/>
                <w:lang w:eastAsia="pl-PL"/>
              </w:rPr>
              <w:t>.</w:t>
            </w:r>
          </w:p>
        </w:tc>
      </w:tr>
      <w:tr w:rsidR="004E6C61" w:rsidRPr="00C47197" w:rsidTr="00DB3592">
        <w:trPr>
          <w:trHeight w:val="1030"/>
        </w:trPr>
        <w:tc>
          <w:tcPr>
            <w:tcW w:w="7016" w:type="dxa"/>
            <w:gridSpan w:val="2"/>
          </w:tcPr>
          <w:p w:rsidR="004E6C61" w:rsidRPr="00C47197" w:rsidRDefault="004E6C61" w:rsidP="00F464A4">
            <w:pPr>
              <w:widowControl w:val="0"/>
              <w:numPr>
                <w:ilvl w:val="12"/>
                <w:numId w:val="0"/>
              </w:numPr>
              <w:autoSpaceDE w:val="0"/>
              <w:autoSpaceDN w:val="0"/>
              <w:adjustRightInd w:val="0"/>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WYKONAWCA(Y):</w:t>
            </w:r>
          </w:p>
          <w:p w:rsidR="004E6C61" w:rsidRPr="00C47197" w:rsidRDefault="004E6C61" w:rsidP="00F464A4">
            <w:pPr>
              <w:widowControl w:val="0"/>
              <w:numPr>
                <w:ilvl w:val="12"/>
                <w:numId w:val="0"/>
              </w:numPr>
              <w:tabs>
                <w:tab w:val="left" w:pos="708"/>
                <w:tab w:val="center" w:pos="4536"/>
                <w:tab w:val="right" w:pos="9072"/>
              </w:tabs>
              <w:autoSpaceDE w:val="0"/>
              <w:autoSpaceDN w:val="0"/>
              <w:adjustRightInd w:val="0"/>
              <w:spacing w:line="240" w:lineRule="auto"/>
              <w:jc w:val="left"/>
              <w:rPr>
                <w:rFonts w:asciiTheme="minorHAnsi" w:hAnsiTheme="minorHAnsi" w:cstheme="minorHAnsi"/>
                <w:sz w:val="22"/>
                <w:lang w:eastAsia="pl-PL"/>
              </w:rPr>
            </w:pPr>
            <w:r w:rsidRPr="00C47197">
              <w:rPr>
                <w:rFonts w:asciiTheme="minorHAnsi" w:hAnsiTheme="minorHAnsi" w:cstheme="minorHAnsi"/>
                <w:sz w:val="22"/>
                <w:lang w:eastAsia="pl-PL"/>
              </w:rPr>
              <w:t>(Nazwa i adres)</w:t>
            </w:r>
          </w:p>
          <w:p w:rsidR="004E6C61" w:rsidRPr="00C47197" w:rsidRDefault="004E6C61" w:rsidP="00F464A4">
            <w:pPr>
              <w:widowControl w:val="0"/>
              <w:numPr>
                <w:ilvl w:val="12"/>
                <w:numId w:val="0"/>
              </w:numPr>
              <w:tabs>
                <w:tab w:val="left" w:pos="708"/>
                <w:tab w:val="center" w:pos="4536"/>
                <w:tab w:val="right" w:pos="9072"/>
              </w:tabs>
              <w:autoSpaceDE w:val="0"/>
              <w:autoSpaceDN w:val="0"/>
              <w:adjustRightInd w:val="0"/>
              <w:spacing w:line="240" w:lineRule="auto"/>
              <w:jc w:val="left"/>
              <w:rPr>
                <w:rFonts w:asciiTheme="minorHAnsi" w:hAnsiTheme="minorHAnsi" w:cstheme="minorHAnsi"/>
                <w:sz w:val="22"/>
                <w:lang w:eastAsia="pl-PL"/>
              </w:rPr>
            </w:pPr>
          </w:p>
          <w:p w:rsidR="004E6C61" w:rsidRPr="00C47197" w:rsidRDefault="004E6C61" w:rsidP="00F464A4">
            <w:pPr>
              <w:widowControl w:val="0"/>
              <w:numPr>
                <w:ilvl w:val="12"/>
                <w:numId w:val="0"/>
              </w:numPr>
              <w:tabs>
                <w:tab w:val="left" w:pos="708"/>
                <w:tab w:val="center" w:pos="4536"/>
                <w:tab w:val="right" w:pos="9072"/>
              </w:tabs>
              <w:autoSpaceDE w:val="0"/>
              <w:autoSpaceDN w:val="0"/>
              <w:adjustRightInd w:val="0"/>
              <w:spacing w:line="240" w:lineRule="auto"/>
              <w:jc w:val="left"/>
              <w:rPr>
                <w:rFonts w:asciiTheme="minorHAnsi" w:hAnsiTheme="minorHAnsi" w:cstheme="minorHAnsi"/>
                <w:b/>
                <w:sz w:val="22"/>
                <w:lang w:eastAsia="pl-PL"/>
              </w:rPr>
            </w:pPr>
          </w:p>
        </w:tc>
        <w:tc>
          <w:tcPr>
            <w:tcW w:w="6946" w:type="dxa"/>
          </w:tcPr>
          <w:p w:rsidR="004E6C61" w:rsidRPr="00C47197" w:rsidRDefault="004E6C61" w:rsidP="00F464A4">
            <w:pPr>
              <w:widowControl w:val="0"/>
              <w:numPr>
                <w:ilvl w:val="12"/>
                <w:numId w:val="0"/>
              </w:numPr>
              <w:autoSpaceDE w:val="0"/>
              <w:autoSpaceDN w:val="0"/>
              <w:adjustRightInd w:val="0"/>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ZAMAWIAJĄCY:</w:t>
            </w:r>
          </w:p>
          <w:p w:rsidR="004E6C61" w:rsidRPr="00C47197" w:rsidRDefault="004E6C61" w:rsidP="00F464A4">
            <w:pPr>
              <w:widowControl w:val="0"/>
              <w:numPr>
                <w:ilvl w:val="12"/>
                <w:numId w:val="0"/>
              </w:numPr>
              <w:autoSpaceDE w:val="0"/>
              <w:autoSpaceDN w:val="0"/>
              <w:adjustRightInd w:val="0"/>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SKARB PAŃSTWA - URZĄD KOMUNIKACJI ELEKTRONICZNEJ</w:t>
            </w:r>
          </w:p>
          <w:p w:rsidR="004E6C61" w:rsidRPr="00C47197" w:rsidRDefault="004E6C61" w:rsidP="00F464A4">
            <w:pPr>
              <w:widowControl w:val="0"/>
              <w:numPr>
                <w:ilvl w:val="12"/>
                <w:numId w:val="0"/>
              </w:numPr>
              <w:autoSpaceDE w:val="0"/>
              <w:autoSpaceDN w:val="0"/>
              <w:adjustRightInd w:val="0"/>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UL. GIEŁDOWA 7/9</w:t>
            </w:r>
          </w:p>
          <w:p w:rsidR="004E6C61" w:rsidRPr="00C47197" w:rsidRDefault="004E6C61" w:rsidP="00F464A4">
            <w:pPr>
              <w:widowControl w:val="0"/>
              <w:numPr>
                <w:ilvl w:val="12"/>
                <w:numId w:val="0"/>
              </w:numPr>
              <w:autoSpaceDE w:val="0"/>
              <w:autoSpaceDN w:val="0"/>
              <w:adjustRightInd w:val="0"/>
              <w:spacing w:line="240" w:lineRule="auto"/>
              <w:jc w:val="left"/>
              <w:rPr>
                <w:rFonts w:asciiTheme="minorHAnsi" w:hAnsiTheme="minorHAnsi" w:cstheme="minorHAnsi"/>
                <w:b/>
                <w:sz w:val="22"/>
                <w:lang w:eastAsia="pl-PL"/>
              </w:rPr>
            </w:pPr>
            <w:r w:rsidRPr="00C47197">
              <w:rPr>
                <w:rFonts w:asciiTheme="minorHAnsi" w:hAnsiTheme="minorHAnsi" w:cstheme="minorHAnsi"/>
                <w:b/>
                <w:sz w:val="22"/>
                <w:lang w:eastAsia="pl-PL"/>
              </w:rPr>
              <w:t>01-211 WARSZAWA</w:t>
            </w:r>
          </w:p>
        </w:tc>
      </w:tr>
    </w:tbl>
    <w:p w:rsidR="004E6C61" w:rsidRPr="00C47197" w:rsidRDefault="004E6C61" w:rsidP="004E6C61">
      <w:pPr>
        <w:widowControl w:val="0"/>
        <w:autoSpaceDE w:val="0"/>
        <w:autoSpaceDN w:val="0"/>
        <w:adjustRightInd w:val="0"/>
        <w:spacing w:line="240" w:lineRule="auto"/>
        <w:ind w:left="4956" w:firstLine="708"/>
        <w:jc w:val="left"/>
        <w:rPr>
          <w:rFonts w:asciiTheme="minorHAnsi" w:hAnsiTheme="minorHAnsi" w:cstheme="minorHAnsi"/>
          <w:b/>
          <w:sz w:val="22"/>
          <w:u w:val="single"/>
          <w:lang w:eastAsia="pl-PL"/>
        </w:rPr>
      </w:pPr>
    </w:p>
    <w:p w:rsidR="004E6C61" w:rsidRPr="00C47197" w:rsidRDefault="004E6C61" w:rsidP="004E6C61">
      <w:pPr>
        <w:widowControl w:val="0"/>
        <w:autoSpaceDE w:val="0"/>
        <w:autoSpaceDN w:val="0"/>
        <w:adjustRightInd w:val="0"/>
        <w:spacing w:line="240" w:lineRule="auto"/>
        <w:ind w:firstLine="0"/>
        <w:jc w:val="center"/>
        <w:rPr>
          <w:rFonts w:asciiTheme="minorHAnsi" w:hAnsiTheme="minorHAnsi" w:cstheme="minorHAnsi"/>
          <w:b/>
          <w:sz w:val="22"/>
          <w:u w:val="single"/>
          <w:lang w:eastAsia="pl-PL"/>
        </w:rPr>
      </w:pPr>
      <w:r w:rsidRPr="00C47197">
        <w:rPr>
          <w:rFonts w:asciiTheme="minorHAnsi" w:hAnsiTheme="minorHAnsi" w:cstheme="minorHAnsi"/>
          <w:b/>
          <w:sz w:val="22"/>
          <w:u w:val="single"/>
          <w:lang w:eastAsia="pl-PL"/>
        </w:rPr>
        <w:t>OŚWIADCZAM(Y), ŻE:</w:t>
      </w:r>
    </w:p>
    <w:p w:rsidR="004E6C61" w:rsidRPr="00C47197" w:rsidRDefault="004E6C61" w:rsidP="004E6C61">
      <w:pPr>
        <w:widowControl w:val="0"/>
        <w:autoSpaceDE w:val="0"/>
        <w:autoSpaceDN w:val="0"/>
        <w:adjustRightInd w:val="0"/>
        <w:spacing w:before="240" w:line="240" w:lineRule="auto"/>
        <w:ind w:firstLine="0"/>
        <w:jc w:val="center"/>
        <w:rPr>
          <w:rFonts w:asciiTheme="minorHAnsi" w:hAnsiTheme="minorHAnsi" w:cstheme="minorHAnsi"/>
          <w:sz w:val="22"/>
          <w:lang w:eastAsia="pl-PL"/>
        </w:rPr>
      </w:pPr>
      <w:r w:rsidRPr="00C47197">
        <w:rPr>
          <w:rFonts w:asciiTheme="minorHAnsi" w:hAnsiTheme="minorHAnsi" w:cstheme="minorHAnsi"/>
          <w:sz w:val="22"/>
          <w:lang w:eastAsia="pl-PL"/>
        </w:rPr>
        <w:t>składając ofertę w przedmiotowym postępowaniu</w:t>
      </w:r>
      <w:r w:rsidRPr="00C47197">
        <w:rPr>
          <w:rFonts w:asciiTheme="minorHAnsi" w:hAnsiTheme="minorHAnsi" w:cstheme="minorHAnsi"/>
          <w:b/>
          <w:sz w:val="22"/>
          <w:lang w:eastAsia="pl-PL"/>
        </w:rPr>
        <w:t xml:space="preserve">, </w:t>
      </w:r>
      <w:r w:rsidRPr="00C47197">
        <w:rPr>
          <w:rFonts w:asciiTheme="minorHAnsi" w:hAnsiTheme="minorHAnsi" w:cstheme="minorHAnsi"/>
          <w:sz w:val="22"/>
          <w:lang w:eastAsia="pl-PL"/>
        </w:rPr>
        <w:t xml:space="preserve">stosownie do treści pkt </w:t>
      </w:r>
      <w:r w:rsidRPr="00C47197">
        <w:rPr>
          <w:rFonts w:asciiTheme="minorHAnsi" w:hAnsiTheme="minorHAnsi" w:cstheme="minorHAnsi"/>
          <w:b/>
          <w:sz w:val="22"/>
          <w:lang w:eastAsia="pl-PL"/>
        </w:rPr>
        <w:t>VI.</w:t>
      </w:r>
      <w:r w:rsidR="00943503" w:rsidRPr="00C47197">
        <w:rPr>
          <w:rFonts w:asciiTheme="minorHAnsi" w:hAnsiTheme="minorHAnsi" w:cstheme="minorHAnsi"/>
          <w:b/>
          <w:sz w:val="22"/>
          <w:lang w:eastAsia="pl-PL"/>
        </w:rPr>
        <w:t>4</w:t>
      </w:r>
      <w:r w:rsidRPr="00C47197">
        <w:rPr>
          <w:rFonts w:asciiTheme="minorHAnsi" w:hAnsiTheme="minorHAnsi" w:cstheme="minorHAnsi"/>
          <w:b/>
          <w:sz w:val="22"/>
          <w:lang w:eastAsia="pl-PL"/>
        </w:rPr>
        <w:t>)</w:t>
      </w:r>
      <w:r w:rsidR="00C4266F" w:rsidRPr="00C47197">
        <w:rPr>
          <w:rFonts w:asciiTheme="minorHAnsi" w:hAnsiTheme="minorHAnsi" w:cstheme="minorHAnsi"/>
          <w:b/>
          <w:sz w:val="22"/>
          <w:lang w:eastAsia="pl-PL"/>
        </w:rPr>
        <w:t>a)</w:t>
      </w:r>
      <w:r w:rsidR="00A61C4D" w:rsidRPr="00C47197">
        <w:rPr>
          <w:rFonts w:asciiTheme="minorHAnsi" w:hAnsiTheme="minorHAnsi" w:cstheme="minorHAnsi"/>
          <w:sz w:val="22"/>
          <w:lang w:eastAsia="pl-PL"/>
        </w:rPr>
        <w:t xml:space="preserve"> S</w:t>
      </w:r>
      <w:r w:rsidRPr="00C47197">
        <w:rPr>
          <w:rFonts w:asciiTheme="minorHAnsi" w:hAnsiTheme="minorHAnsi" w:cstheme="minorHAnsi"/>
          <w:sz w:val="22"/>
          <w:lang w:eastAsia="pl-PL"/>
        </w:rPr>
        <w:t>WZ wykonaliśmy:</w:t>
      </w:r>
    </w:p>
    <w:tbl>
      <w:tblPr>
        <w:tblW w:w="14996"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67"/>
        <w:gridCol w:w="2326"/>
        <w:gridCol w:w="2195"/>
        <w:gridCol w:w="4493"/>
        <w:gridCol w:w="1617"/>
        <w:gridCol w:w="1559"/>
        <w:gridCol w:w="2239"/>
      </w:tblGrid>
      <w:tr w:rsidR="00E22F63" w:rsidRPr="00C47197" w:rsidTr="00DE2251">
        <w:trPr>
          <w:trHeight w:val="1160"/>
          <w:jc w:val="center"/>
        </w:trPr>
        <w:tc>
          <w:tcPr>
            <w:tcW w:w="567" w:type="dxa"/>
            <w:tcBorders>
              <w:top w:val="single" w:sz="12" w:space="0" w:color="auto"/>
              <w:bottom w:val="nil"/>
              <w:right w:val="single" w:sz="6" w:space="0" w:color="auto"/>
            </w:tcBorders>
            <w:vAlign w:val="center"/>
          </w:tcPr>
          <w:p w:rsidR="00E22F63" w:rsidRPr="00C47197" w:rsidRDefault="00E22F63" w:rsidP="0076293E">
            <w:pPr>
              <w:widowControl w:val="0"/>
              <w:autoSpaceDE w:val="0"/>
              <w:autoSpaceDN w:val="0"/>
              <w:adjustRightInd w:val="0"/>
              <w:spacing w:line="240" w:lineRule="auto"/>
              <w:ind w:left="-37" w:firstLine="41"/>
              <w:jc w:val="center"/>
              <w:rPr>
                <w:rFonts w:asciiTheme="minorHAnsi" w:hAnsiTheme="minorHAnsi" w:cstheme="minorHAnsi"/>
                <w:b/>
                <w:sz w:val="22"/>
                <w:lang w:eastAsia="pl-PL"/>
              </w:rPr>
            </w:pPr>
            <w:r w:rsidRPr="00C47197">
              <w:rPr>
                <w:rFonts w:asciiTheme="minorHAnsi" w:hAnsiTheme="minorHAnsi" w:cstheme="minorHAnsi"/>
                <w:b/>
                <w:sz w:val="22"/>
                <w:lang w:eastAsia="pl-PL"/>
              </w:rPr>
              <w:t>L.p.</w:t>
            </w:r>
          </w:p>
        </w:tc>
        <w:tc>
          <w:tcPr>
            <w:tcW w:w="2326" w:type="dxa"/>
            <w:vMerge w:val="restart"/>
            <w:tcBorders>
              <w:top w:val="single" w:sz="12" w:space="0" w:color="auto"/>
              <w:right w:val="single" w:sz="6" w:space="0" w:color="auto"/>
            </w:tcBorders>
            <w:vAlign w:val="center"/>
          </w:tcPr>
          <w:p w:rsidR="00DE2251" w:rsidRPr="00C47197" w:rsidRDefault="00DE2251" w:rsidP="00DE2251">
            <w:pPr>
              <w:widowControl w:val="0"/>
              <w:autoSpaceDE w:val="0"/>
              <w:autoSpaceDN w:val="0"/>
              <w:adjustRightInd w:val="0"/>
              <w:spacing w:line="240" w:lineRule="auto"/>
              <w:ind w:firstLine="0"/>
              <w:jc w:val="center"/>
              <w:rPr>
                <w:rFonts w:asciiTheme="minorHAnsi" w:hAnsiTheme="minorHAnsi" w:cstheme="minorHAnsi"/>
                <w:b/>
                <w:sz w:val="22"/>
                <w:lang w:eastAsia="pl-PL"/>
              </w:rPr>
            </w:pPr>
            <w:r w:rsidRPr="00C47197">
              <w:rPr>
                <w:rFonts w:asciiTheme="minorHAnsi" w:hAnsiTheme="minorHAnsi" w:cstheme="minorHAnsi"/>
                <w:b/>
                <w:sz w:val="22"/>
                <w:lang w:eastAsia="pl-PL"/>
              </w:rPr>
              <w:t>Odbiorca</w:t>
            </w:r>
          </w:p>
          <w:p w:rsidR="00DE2251" w:rsidRPr="00C47197" w:rsidRDefault="00DE2251" w:rsidP="00DE2251">
            <w:pPr>
              <w:widowControl w:val="0"/>
              <w:autoSpaceDE w:val="0"/>
              <w:autoSpaceDN w:val="0"/>
              <w:adjustRightInd w:val="0"/>
              <w:spacing w:line="240" w:lineRule="auto"/>
              <w:ind w:firstLine="0"/>
              <w:jc w:val="center"/>
              <w:rPr>
                <w:rFonts w:asciiTheme="minorHAnsi" w:hAnsiTheme="minorHAnsi" w:cstheme="minorHAnsi"/>
                <w:b/>
                <w:sz w:val="22"/>
                <w:lang w:eastAsia="pl-PL"/>
              </w:rPr>
            </w:pPr>
            <w:r w:rsidRPr="00C47197">
              <w:rPr>
                <w:rFonts w:asciiTheme="minorHAnsi" w:hAnsiTheme="minorHAnsi" w:cstheme="minorHAnsi"/>
                <w:b/>
                <w:sz w:val="22"/>
                <w:lang w:eastAsia="pl-PL"/>
              </w:rPr>
              <w:t>usługi (zamówienia)</w:t>
            </w:r>
          </w:p>
          <w:p w:rsidR="00E22F63" w:rsidRPr="00C47197" w:rsidRDefault="00DE2251" w:rsidP="00DE2251">
            <w:pPr>
              <w:widowControl w:val="0"/>
              <w:autoSpaceDE w:val="0"/>
              <w:autoSpaceDN w:val="0"/>
              <w:adjustRightInd w:val="0"/>
              <w:spacing w:line="240" w:lineRule="auto"/>
              <w:ind w:firstLine="0"/>
              <w:jc w:val="center"/>
              <w:rPr>
                <w:rFonts w:asciiTheme="minorHAnsi" w:hAnsiTheme="minorHAnsi" w:cstheme="minorHAnsi"/>
                <w:b/>
                <w:sz w:val="22"/>
                <w:lang w:eastAsia="pl-PL"/>
              </w:rPr>
            </w:pPr>
            <w:r w:rsidRPr="00C47197">
              <w:rPr>
                <w:rFonts w:asciiTheme="minorHAnsi" w:hAnsiTheme="minorHAnsi" w:cstheme="minorHAnsi"/>
                <w:b/>
                <w:sz w:val="22"/>
                <w:lang w:eastAsia="pl-PL"/>
              </w:rPr>
              <w:t>(nazwa, adres)</w:t>
            </w:r>
          </w:p>
        </w:tc>
        <w:tc>
          <w:tcPr>
            <w:tcW w:w="2195" w:type="dxa"/>
            <w:tcBorders>
              <w:top w:val="single" w:sz="12" w:space="0" w:color="auto"/>
              <w:right w:val="single" w:sz="2" w:space="0" w:color="auto"/>
            </w:tcBorders>
            <w:vAlign w:val="center"/>
          </w:tcPr>
          <w:p w:rsidR="00DE2251" w:rsidRPr="00C47197" w:rsidRDefault="00DE2251" w:rsidP="00352989">
            <w:pPr>
              <w:widowControl w:val="0"/>
              <w:autoSpaceDE w:val="0"/>
              <w:autoSpaceDN w:val="0"/>
              <w:adjustRightInd w:val="0"/>
              <w:spacing w:line="240" w:lineRule="auto"/>
              <w:ind w:firstLine="0"/>
              <w:jc w:val="center"/>
              <w:rPr>
                <w:rFonts w:asciiTheme="minorHAnsi" w:hAnsiTheme="minorHAnsi" w:cstheme="minorHAnsi"/>
                <w:b/>
                <w:sz w:val="22"/>
                <w:lang w:eastAsia="pl-PL"/>
              </w:rPr>
            </w:pPr>
          </w:p>
          <w:p w:rsidR="00DE2251" w:rsidRPr="00C47197" w:rsidRDefault="00DE2251" w:rsidP="00352989">
            <w:pPr>
              <w:widowControl w:val="0"/>
              <w:autoSpaceDE w:val="0"/>
              <w:autoSpaceDN w:val="0"/>
              <w:adjustRightInd w:val="0"/>
              <w:spacing w:line="240" w:lineRule="auto"/>
              <w:ind w:firstLine="0"/>
              <w:jc w:val="center"/>
              <w:rPr>
                <w:rFonts w:asciiTheme="minorHAnsi" w:hAnsiTheme="minorHAnsi" w:cstheme="minorHAnsi"/>
                <w:b/>
                <w:sz w:val="22"/>
                <w:lang w:eastAsia="pl-PL"/>
              </w:rPr>
            </w:pPr>
          </w:p>
          <w:p w:rsidR="00E22F63" w:rsidRPr="00C47197" w:rsidRDefault="0076293E" w:rsidP="00352989">
            <w:pPr>
              <w:widowControl w:val="0"/>
              <w:autoSpaceDE w:val="0"/>
              <w:autoSpaceDN w:val="0"/>
              <w:adjustRightInd w:val="0"/>
              <w:spacing w:line="240" w:lineRule="auto"/>
              <w:ind w:firstLine="0"/>
              <w:jc w:val="center"/>
              <w:rPr>
                <w:rFonts w:asciiTheme="minorHAnsi" w:hAnsiTheme="minorHAnsi" w:cstheme="minorHAnsi"/>
                <w:b/>
                <w:sz w:val="22"/>
                <w:lang w:eastAsia="pl-PL"/>
              </w:rPr>
            </w:pPr>
            <w:r w:rsidRPr="00C47197">
              <w:rPr>
                <w:rFonts w:asciiTheme="minorHAnsi" w:hAnsiTheme="minorHAnsi" w:cstheme="minorHAnsi"/>
                <w:b/>
                <w:sz w:val="22"/>
                <w:lang w:eastAsia="pl-PL"/>
              </w:rPr>
              <w:t>Wartość usługi (zamówienia)</w:t>
            </w:r>
            <w:r w:rsidRPr="00C47197">
              <w:rPr>
                <w:rFonts w:asciiTheme="minorHAnsi" w:hAnsiTheme="minorHAnsi" w:cstheme="minorHAnsi"/>
                <w:b/>
                <w:sz w:val="22"/>
                <w:lang w:eastAsia="pl-PL"/>
              </w:rPr>
              <w:br/>
            </w:r>
            <w:r w:rsidRPr="00C47197">
              <w:rPr>
                <w:rFonts w:asciiTheme="minorHAnsi" w:hAnsiTheme="minorHAnsi" w:cstheme="minorHAnsi"/>
                <w:b/>
                <w:sz w:val="22"/>
                <w:u w:val="single"/>
                <w:lang w:eastAsia="pl-PL"/>
              </w:rPr>
              <w:t>brutto</w:t>
            </w:r>
            <w:r w:rsidRPr="00C47197">
              <w:rPr>
                <w:rFonts w:asciiTheme="minorHAnsi" w:hAnsiTheme="minorHAnsi" w:cstheme="minorHAnsi"/>
                <w:b/>
                <w:sz w:val="22"/>
                <w:lang w:eastAsia="pl-PL"/>
              </w:rPr>
              <w:t xml:space="preserve"> (z podatkiem VAT) w PLN</w:t>
            </w:r>
          </w:p>
        </w:tc>
        <w:tc>
          <w:tcPr>
            <w:tcW w:w="4493" w:type="dxa"/>
            <w:tcBorders>
              <w:top w:val="single" w:sz="12" w:space="0" w:color="auto"/>
              <w:left w:val="single" w:sz="2" w:space="0" w:color="auto"/>
              <w:bottom w:val="nil"/>
              <w:right w:val="single" w:sz="6" w:space="0" w:color="auto"/>
            </w:tcBorders>
            <w:vAlign w:val="center"/>
          </w:tcPr>
          <w:p w:rsidR="00DE2251" w:rsidRPr="00C47197" w:rsidRDefault="00DE2251" w:rsidP="0076293E">
            <w:pPr>
              <w:widowControl w:val="0"/>
              <w:autoSpaceDE w:val="0"/>
              <w:autoSpaceDN w:val="0"/>
              <w:adjustRightInd w:val="0"/>
              <w:spacing w:line="240" w:lineRule="auto"/>
              <w:ind w:firstLine="0"/>
              <w:jc w:val="center"/>
              <w:rPr>
                <w:rFonts w:asciiTheme="minorHAnsi" w:hAnsiTheme="minorHAnsi" w:cstheme="minorHAnsi"/>
                <w:b/>
                <w:sz w:val="22"/>
                <w:lang w:eastAsia="pl-PL"/>
              </w:rPr>
            </w:pPr>
          </w:p>
          <w:p w:rsidR="00DE2251" w:rsidRPr="00C47197" w:rsidRDefault="00DE2251" w:rsidP="0076293E">
            <w:pPr>
              <w:widowControl w:val="0"/>
              <w:autoSpaceDE w:val="0"/>
              <w:autoSpaceDN w:val="0"/>
              <w:adjustRightInd w:val="0"/>
              <w:spacing w:line="240" w:lineRule="auto"/>
              <w:ind w:firstLine="0"/>
              <w:jc w:val="center"/>
              <w:rPr>
                <w:rFonts w:asciiTheme="minorHAnsi" w:hAnsiTheme="minorHAnsi" w:cstheme="minorHAnsi"/>
                <w:b/>
                <w:sz w:val="22"/>
                <w:lang w:eastAsia="pl-PL"/>
              </w:rPr>
            </w:pPr>
          </w:p>
          <w:p w:rsidR="00E22F63" w:rsidRPr="00C47197" w:rsidRDefault="00E22F63" w:rsidP="0076293E">
            <w:pPr>
              <w:widowControl w:val="0"/>
              <w:autoSpaceDE w:val="0"/>
              <w:autoSpaceDN w:val="0"/>
              <w:adjustRightInd w:val="0"/>
              <w:spacing w:line="240" w:lineRule="auto"/>
              <w:ind w:firstLine="0"/>
              <w:jc w:val="center"/>
              <w:rPr>
                <w:rFonts w:asciiTheme="minorHAnsi" w:hAnsiTheme="minorHAnsi" w:cstheme="minorHAnsi"/>
                <w:b/>
                <w:sz w:val="22"/>
                <w:lang w:eastAsia="pl-PL"/>
              </w:rPr>
            </w:pPr>
            <w:r w:rsidRPr="00C47197">
              <w:rPr>
                <w:rFonts w:asciiTheme="minorHAnsi" w:hAnsiTheme="minorHAnsi" w:cstheme="minorHAnsi"/>
                <w:b/>
                <w:sz w:val="22"/>
                <w:lang w:eastAsia="pl-PL"/>
              </w:rPr>
              <w:t>Opis przedmiotu</w:t>
            </w:r>
          </w:p>
          <w:p w:rsidR="00E22F63" w:rsidRPr="00C47197" w:rsidRDefault="00E22F63" w:rsidP="0076293E">
            <w:pPr>
              <w:widowControl w:val="0"/>
              <w:autoSpaceDE w:val="0"/>
              <w:autoSpaceDN w:val="0"/>
              <w:adjustRightInd w:val="0"/>
              <w:spacing w:line="240" w:lineRule="auto"/>
              <w:ind w:firstLine="0"/>
              <w:jc w:val="center"/>
              <w:rPr>
                <w:rFonts w:asciiTheme="minorHAnsi" w:hAnsiTheme="minorHAnsi" w:cstheme="minorHAnsi"/>
                <w:b/>
                <w:sz w:val="22"/>
                <w:lang w:eastAsia="pl-PL"/>
              </w:rPr>
            </w:pPr>
            <w:r w:rsidRPr="00C47197">
              <w:rPr>
                <w:rFonts w:asciiTheme="minorHAnsi" w:hAnsiTheme="minorHAnsi" w:cstheme="minorHAnsi"/>
                <w:b/>
                <w:sz w:val="22"/>
                <w:lang w:eastAsia="pl-PL"/>
              </w:rPr>
              <w:t>usługi (zamówienia)</w:t>
            </w:r>
          </w:p>
          <w:p w:rsidR="00E22F63" w:rsidRPr="00C47197" w:rsidRDefault="00E22F63" w:rsidP="0076293E">
            <w:pPr>
              <w:widowControl w:val="0"/>
              <w:autoSpaceDE w:val="0"/>
              <w:autoSpaceDN w:val="0"/>
              <w:adjustRightInd w:val="0"/>
              <w:spacing w:line="240" w:lineRule="auto"/>
              <w:ind w:firstLine="0"/>
              <w:jc w:val="center"/>
              <w:rPr>
                <w:rFonts w:asciiTheme="minorHAnsi" w:hAnsiTheme="minorHAnsi" w:cstheme="minorHAnsi"/>
                <w:bCs/>
                <w:i/>
                <w:iCs/>
                <w:sz w:val="22"/>
                <w:lang w:eastAsia="pl-PL"/>
              </w:rPr>
            </w:pPr>
            <w:r w:rsidRPr="00C47197">
              <w:rPr>
                <w:rFonts w:asciiTheme="minorHAnsi" w:hAnsiTheme="minorHAnsi" w:cstheme="minorHAnsi"/>
                <w:bCs/>
                <w:i/>
                <w:iCs/>
                <w:sz w:val="22"/>
                <w:lang w:eastAsia="pl-PL"/>
              </w:rPr>
              <w:t>(potwierdzający spełnianie</w:t>
            </w:r>
          </w:p>
          <w:p w:rsidR="00E22F63" w:rsidRPr="00C47197" w:rsidRDefault="00E22F63" w:rsidP="0076293E">
            <w:pPr>
              <w:widowControl w:val="0"/>
              <w:autoSpaceDE w:val="0"/>
              <w:autoSpaceDN w:val="0"/>
              <w:adjustRightInd w:val="0"/>
              <w:spacing w:line="240" w:lineRule="auto"/>
              <w:ind w:firstLine="0"/>
              <w:jc w:val="center"/>
              <w:rPr>
                <w:rFonts w:asciiTheme="minorHAnsi" w:hAnsiTheme="minorHAnsi" w:cstheme="minorHAnsi"/>
                <w:bCs/>
                <w:i/>
                <w:iCs/>
                <w:sz w:val="22"/>
                <w:lang w:eastAsia="pl-PL"/>
              </w:rPr>
            </w:pPr>
            <w:r w:rsidRPr="00C47197">
              <w:rPr>
                <w:rFonts w:asciiTheme="minorHAnsi" w:hAnsiTheme="minorHAnsi" w:cstheme="minorHAnsi"/>
                <w:bCs/>
                <w:i/>
                <w:iCs/>
                <w:sz w:val="22"/>
                <w:lang w:eastAsia="pl-PL"/>
              </w:rPr>
              <w:t>warunku udziału w postępowaniu,</w:t>
            </w:r>
          </w:p>
          <w:p w:rsidR="00E22F63" w:rsidRPr="00C47197" w:rsidRDefault="00E22F63" w:rsidP="0076293E">
            <w:pPr>
              <w:widowControl w:val="0"/>
              <w:autoSpaceDE w:val="0"/>
              <w:autoSpaceDN w:val="0"/>
              <w:adjustRightInd w:val="0"/>
              <w:spacing w:line="240" w:lineRule="auto"/>
              <w:ind w:firstLine="0"/>
              <w:jc w:val="center"/>
              <w:rPr>
                <w:rFonts w:asciiTheme="minorHAnsi" w:hAnsiTheme="minorHAnsi" w:cstheme="minorHAnsi"/>
                <w:b/>
                <w:i/>
                <w:iCs/>
                <w:sz w:val="22"/>
                <w:lang w:eastAsia="pl-PL"/>
              </w:rPr>
            </w:pPr>
            <w:r w:rsidRPr="00C47197">
              <w:rPr>
                <w:rFonts w:asciiTheme="minorHAnsi" w:hAnsiTheme="minorHAnsi" w:cstheme="minorHAnsi"/>
                <w:bCs/>
                <w:i/>
                <w:iCs/>
                <w:sz w:val="22"/>
                <w:lang w:eastAsia="pl-PL"/>
              </w:rPr>
              <w:t>określonego w pkt </w:t>
            </w:r>
            <w:r w:rsidRPr="00C47197">
              <w:rPr>
                <w:rFonts w:asciiTheme="minorHAnsi" w:hAnsiTheme="minorHAnsi" w:cstheme="minorHAnsi"/>
                <w:b/>
                <w:bCs/>
                <w:i/>
                <w:iCs/>
                <w:sz w:val="22"/>
                <w:lang w:eastAsia="pl-PL"/>
              </w:rPr>
              <w:t>VI.4)</w:t>
            </w:r>
            <w:r w:rsidR="00B12FF4">
              <w:rPr>
                <w:rFonts w:asciiTheme="minorHAnsi" w:hAnsiTheme="minorHAnsi" w:cstheme="minorHAnsi"/>
                <w:b/>
                <w:bCs/>
                <w:i/>
                <w:iCs/>
                <w:sz w:val="22"/>
                <w:lang w:eastAsia="pl-PL"/>
              </w:rPr>
              <w:t xml:space="preserve"> lit. </w:t>
            </w:r>
            <w:r w:rsidRPr="00C47197">
              <w:rPr>
                <w:rFonts w:asciiTheme="minorHAnsi" w:hAnsiTheme="minorHAnsi" w:cstheme="minorHAnsi"/>
                <w:b/>
                <w:bCs/>
                <w:i/>
                <w:iCs/>
                <w:sz w:val="22"/>
                <w:lang w:eastAsia="pl-PL"/>
              </w:rPr>
              <w:t>a)</w:t>
            </w:r>
            <w:r w:rsidRPr="00C47197">
              <w:rPr>
                <w:rFonts w:asciiTheme="minorHAnsi" w:hAnsiTheme="minorHAnsi" w:cstheme="minorHAnsi"/>
                <w:bCs/>
                <w:i/>
                <w:iCs/>
                <w:sz w:val="22"/>
                <w:lang w:eastAsia="pl-PL"/>
              </w:rPr>
              <w:t xml:space="preserve"> SWZ</w:t>
            </w:r>
          </w:p>
          <w:p w:rsidR="00E22F63" w:rsidRPr="00C47197" w:rsidRDefault="00E22F63" w:rsidP="0076293E">
            <w:pPr>
              <w:widowControl w:val="0"/>
              <w:autoSpaceDE w:val="0"/>
              <w:autoSpaceDN w:val="0"/>
              <w:adjustRightInd w:val="0"/>
              <w:spacing w:line="240" w:lineRule="auto"/>
              <w:ind w:firstLine="71"/>
              <w:jc w:val="center"/>
              <w:rPr>
                <w:rFonts w:asciiTheme="minorHAnsi" w:hAnsiTheme="minorHAnsi" w:cstheme="minorHAnsi"/>
                <w:b/>
                <w:i/>
                <w:iCs/>
                <w:sz w:val="22"/>
                <w:lang w:eastAsia="pl-PL"/>
              </w:rPr>
            </w:pPr>
          </w:p>
        </w:tc>
        <w:tc>
          <w:tcPr>
            <w:tcW w:w="3176" w:type="dxa"/>
            <w:gridSpan w:val="2"/>
            <w:tcBorders>
              <w:top w:val="single" w:sz="12" w:space="0" w:color="auto"/>
              <w:left w:val="single" w:sz="6" w:space="0" w:color="auto"/>
              <w:bottom w:val="single" w:sz="6" w:space="0" w:color="auto"/>
              <w:right w:val="single" w:sz="6" w:space="0" w:color="auto"/>
            </w:tcBorders>
            <w:vAlign w:val="center"/>
          </w:tcPr>
          <w:p w:rsidR="00E22F63" w:rsidRPr="00C47197" w:rsidRDefault="00E22F63" w:rsidP="0076293E">
            <w:pPr>
              <w:widowControl w:val="0"/>
              <w:autoSpaceDE w:val="0"/>
              <w:autoSpaceDN w:val="0"/>
              <w:adjustRightInd w:val="0"/>
              <w:spacing w:line="240" w:lineRule="auto"/>
              <w:ind w:firstLine="0"/>
              <w:jc w:val="center"/>
              <w:rPr>
                <w:rFonts w:asciiTheme="minorHAnsi" w:hAnsiTheme="minorHAnsi" w:cstheme="minorHAnsi"/>
                <w:b/>
                <w:sz w:val="22"/>
                <w:lang w:eastAsia="pl-PL"/>
              </w:rPr>
            </w:pPr>
            <w:r w:rsidRPr="00C47197">
              <w:rPr>
                <w:rFonts w:asciiTheme="minorHAnsi" w:hAnsiTheme="minorHAnsi" w:cstheme="minorHAnsi"/>
                <w:b/>
                <w:sz w:val="22"/>
                <w:lang w:eastAsia="pl-PL"/>
              </w:rPr>
              <w:t>Data wykonywania</w:t>
            </w:r>
          </w:p>
          <w:p w:rsidR="00E22F63" w:rsidRPr="00C47197" w:rsidRDefault="00E22F63" w:rsidP="0076293E">
            <w:pPr>
              <w:widowControl w:val="0"/>
              <w:autoSpaceDE w:val="0"/>
              <w:autoSpaceDN w:val="0"/>
              <w:adjustRightInd w:val="0"/>
              <w:spacing w:line="240" w:lineRule="auto"/>
              <w:ind w:firstLine="0"/>
              <w:jc w:val="center"/>
              <w:rPr>
                <w:rFonts w:asciiTheme="minorHAnsi" w:hAnsiTheme="minorHAnsi" w:cstheme="minorHAnsi"/>
                <w:b/>
                <w:sz w:val="22"/>
                <w:lang w:eastAsia="pl-PL"/>
              </w:rPr>
            </w:pPr>
            <w:r w:rsidRPr="00C47197">
              <w:rPr>
                <w:rFonts w:asciiTheme="minorHAnsi" w:hAnsiTheme="minorHAnsi" w:cstheme="minorHAnsi"/>
                <w:b/>
                <w:sz w:val="22"/>
                <w:lang w:eastAsia="pl-PL"/>
              </w:rPr>
              <w:t>usługi (zamówienia)</w:t>
            </w:r>
          </w:p>
        </w:tc>
        <w:tc>
          <w:tcPr>
            <w:tcW w:w="2239" w:type="dxa"/>
            <w:tcBorders>
              <w:top w:val="single" w:sz="12" w:space="0" w:color="auto"/>
              <w:left w:val="single" w:sz="6" w:space="0" w:color="auto"/>
            </w:tcBorders>
            <w:shd w:val="clear" w:color="auto" w:fill="auto"/>
            <w:vAlign w:val="center"/>
          </w:tcPr>
          <w:p w:rsidR="00E22F63" w:rsidRPr="00C47197" w:rsidRDefault="00DE2251" w:rsidP="0076293E">
            <w:pPr>
              <w:widowControl w:val="0"/>
              <w:autoSpaceDE w:val="0"/>
              <w:autoSpaceDN w:val="0"/>
              <w:adjustRightInd w:val="0"/>
              <w:spacing w:line="240" w:lineRule="auto"/>
              <w:ind w:firstLine="0"/>
              <w:jc w:val="center"/>
              <w:rPr>
                <w:rFonts w:asciiTheme="minorHAnsi" w:hAnsiTheme="minorHAnsi" w:cstheme="minorHAnsi"/>
                <w:b/>
                <w:sz w:val="22"/>
                <w:lang w:eastAsia="pl-PL"/>
              </w:rPr>
            </w:pPr>
            <w:r w:rsidRPr="00C47197">
              <w:rPr>
                <w:rFonts w:asciiTheme="minorHAnsi" w:hAnsiTheme="minorHAnsi" w:cstheme="minorHAnsi"/>
                <w:b/>
                <w:sz w:val="22"/>
                <w:lang w:eastAsia="pl-PL"/>
              </w:rPr>
              <w:t>Zdolność techniczna własna lub innego/ podmiotu/ów udostępniającego/ych zasoby**</w:t>
            </w:r>
          </w:p>
        </w:tc>
      </w:tr>
      <w:tr w:rsidR="00E22F63" w:rsidRPr="00C47197" w:rsidTr="00DE2251">
        <w:trPr>
          <w:trHeight w:val="182"/>
          <w:jc w:val="center"/>
        </w:trPr>
        <w:tc>
          <w:tcPr>
            <w:tcW w:w="567" w:type="dxa"/>
            <w:tcBorders>
              <w:top w:val="nil"/>
              <w:bottom w:val="single" w:sz="12" w:space="0" w:color="auto"/>
              <w:right w:val="single" w:sz="6" w:space="0" w:color="auto"/>
            </w:tcBorders>
            <w:vAlign w:val="center"/>
          </w:tcPr>
          <w:p w:rsidR="00E22F63" w:rsidRPr="00C47197" w:rsidRDefault="00E22F63" w:rsidP="00F464A4">
            <w:pPr>
              <w:widowControl w:val="0"/>
              <w:autoSpaceDE w:val="0"/>
              <w:autoSpaceDN w:val="0"/>
              <w:adjustRightInd w:val="0"/>
              <w:spacing w:line="240" w:lineRule="auto"/>
              <w:ind w:firstLine="0"/>
              <w:jc w:val="center"/>
              <w:rPr>
                <w:rFonts w:asciiTheme="minorHAnsi" w:hAnsiTheme="minorHAnsi" w:cstheme="minorHAnsi"/>
                <w:b/>
                <w:sz w:val="22"/>
                <w:lang w:eastAsia="pl-PL"/>
              </w:rPr>
            </w:pPr>
          </w:p>
        </w:tc>
        <w:tc>
          <w:tcPr>
            <w:tcW w:w="2326" w:type="dxa"/>
            <w:vMerge/>
            <w:tcBorders>
              <w:bottom w:val="single" w:sz="12" w:space="0" w:color="auto"/>
              <w:right w:val="single" w:sz="6" w:space="0" w:color="auto"/>
            </w:tcBorders>
          </w:tcPr>
          <w:p w:rsidR="00E22F63" w:rsidRPr="00C47197" w:rsidRDefault="00E22F63" w:rsidP="00F464A4">
            <w:pPr>
              <w:widowControl w:val="0"/>
              <w:autoSpaceDE w:val="0"/>
              <w:autoSpaceDN w:val="0"/>
              <w:adjustRightInd w:val="0"/>
              <w:spacing w:line="240" w:lineRule="auto"/>
              <w:ind w:firstLine="0"/>
              <w:jc w:val="center"/>
              <w:rPr>
                <w:rFonts w:asciiTheme="minorHAnsi" w:hAnsiTheme="minorHAnsi" w:cstheme="minorHAnsi"/>
                <w:b/>
                <w:sz w:val="22"/>
                <w:lang w:eastAsia="pl-PL"/>
              </w:rPr>
            </w:pPr>
          </w:p>
        </w:tc>
        <w:tc>
          <w:tcPr>
            <w:tcW w:w="2195" w:type="dxa"/>
            <w:tcBorders>
              <w:bottom w:val="single" w:sz="12" w:space="0" w:color="auto"/>
              <w:right w:val="single" w:sz="2" w:space="0" w:color="auto"/>
            </w:tcBorders>
          </w:tcPr>
          <w:p w:rsidR="00E22F63" w:rsidRPr="00C47197" w:rsidRDefault="00E22F63" w:rsidP="00F464A4">
            <w:pPr>
              <w:widowControl w:val="0"/>
              <w:autoSpaceDE w:val="0"/>
              <w:autoSpaceDN w:val="0"/>
              <w:adjustRightInd w:val="0"/>
              <w:spacing w:line="240" w:lineRule="auto"/>
              <w:ind w:firstLine="0"/>
              <w:jc w:val="center"/>
              <w:rPr>
                <w:rFonts w:asciiTheme="minorHAnsi" w:hAnsiTheme="minorHAnsi" w:cstheme="minorHAnsi"/>
                <w:b/>
                <w:sz w:val="22"/>
                <w:lang w:eastAsia="pl-PL"/>
              </w:rPr>
            </w:pPr>
          </w:p>
        </w:tc>
        <w:tc>
          <w:tcPr>
            <w:tcW w:w="4493" w:type="dxa"/>
            <w:tcBorders>
              <w:top w:val="nil"/>
              <w:left w:val="single" w:sz="2" w:space="0" w:color="auto"/>
              <w:bottom w:val="single" w:sz="12" w:space="0" w:color="auto"/>
              <w:right w:val="single" w:sz="6" w:space="0" w:color="auto"/>
            </w:tcBorders>
            <w:vAlign w:val="center"/>
          </w:tcPr>
          <w:p w:rsidR="00E22F63" w:rsidRPr="00C47197" w:rsidRDefault="00E22F63" w:rsidP="00F464A4">
            <w:pPr>
              <w:widowControl w:val="0"/>
              <w:autoSpaceDE w:val="0"/>
              <w:autoSpaceDN w:val="0"/>
              <w:adjustRightInd w:val="0"/>
              <w:spacing w:line="240" w:lineRule="auto"/>
              <w:ind w:firstLine="0"/>
              <w:jc w:val="center"/>
              <w:rPr>
                <w:rFonts w:asciiTheme="minorHAnsi" w:hAnsiTheme="minorHAnsi" w:cstheme="minorHAnsi"/>
                <w:b/>
                <w:sz w:val="22"/>
                <w:lang w:eastAsia="pl-PL"/>
              </w:rPr>
            </w:pPr>
          </w:p>
        </w:tc>
        <w:tc>
          <w:tcPr>
            <w:tcW w:w="1617" w:type="dxa"/>
            <w:tcBorders>
              <w:top w:val="single" w:sz="6" w:space="0" w:color="auto"/>
              <w:left w:val="single" w:sz="6" w:space="0" w:color="auto"/>
              <w:bottom w:val="single" w:sz="12" w:space="0" w:color="auto"/>
              <w:right w:val="single" w:sz="6" w:space="0" w:color="auto"/>
            </w:tcBorders>
          </w:tcPr>
          <w:p w:rsidR="00E22F63" w:rsidRPr="00C47197" w:rsidRDefault="00E22F63" w:rsidP="00F464A4">
            <w:pPr>
              <w:widowControl w:val="0"/>
              <w:autoSpaceDE w:val="0"/>
              <w:autoSpaceDN w:val="0"/>
              <w:adjustRightInd w:val="0"/>
              <w:spacing w:line="240" w:lineRule="auto"/>
              <w:ind w:firstLine="0"/>
              <w:jc w:val="center"/>
              <w:rPr>
                <w:rFonts w:asciiTheme="minorHAnsi" w:hAnsiTheme="minorHAnsi" w:cstheme="minorHAnsi"/>
                <w:sz w:val="22"/>
                <w:lang w:eastAsia="pl-PL"/>
              </w:rPr>
            </w:pPr>
            <w:r w:rsidRPr="00C47197">
              <w:rPr>
                <w:rFonts w:asciiTheme="minorHAnsi" w:hAnsiTheme="minorHAnsi" w:cstheme="minorHAnsi"/>
                <w:b/>
                <w:sz w:val="22"/>
                <w:lang w:eastAsia="pl-PL"/>
              </w:rPr>
              <w:t xml:space="preserve">Początek </w:t>
            </w:r>
            <w:r w:rsidRPr="00C47197">
              <w:rPr>
                <w:rFonts w:asciiTheme="minorHAnsi" w:hAnsiTheme="minorHAnsi" w:cstheme="minorHAnsi"/>
                <w:sz w:val="22"/>
                <w:lang w:eastAsia="pl-PL"/>
              </w:rPr>
              <w:t>dzień/miesiąc/rok</w:t>
            </w:r>
          </w:p>
        </w:tc>
        <w:tc>
          <w:tcPr>
            <w:tcW w:w="1559" w:type="dxa"/>
            <w:tcBorders>
              <w:top w:val="single" w:sz="6" w:space="0" w:color="auto"/>
              <w:left w:val="single" w:sz="6" w:space="0" w:color="auto"/>
              <w:bottom w:val="single" w:sz="12" w:space="0" w:color="auto"/>
              <w:right w:val="single" w:sz="6" w:space="0" w:color="auto"/>
            </w:tcBorders>
          </w:tcPr>
          <w:p w:rsidR="00E22F63" w:rsidRPr="00C47197" w:rsidRDefault="00E22F63" w:rsidP="00F464A4">
            <w:pPr>
              <w:widowControl w:val="0"/>
              <w:autoSpaceDE w:val="0"/>
              <w:autoSpaceDN w:val="0"/>
              <w:adjustRightInd w:val="0"/>
              <w:spacing w:line="240" w:lineRule="auto"/>
              <w:ind w:firstLine="0"/>
              <w:jc w:val="center"/>
              <w:rPr>
                <w:rFonts w:asciiTheme="minorHAnsi" w:hAnsiTheme="minorHAnsi" w:cstheme="minorHAnsi"/>
                <w:bCs/>
                <w:sz w:val="22"/>
                <w:lang w:eastAsia="pl-PL"/>
              </w:rPr>
            </w:pPr>
            <w:r w:rsidRPr="00C47197">
              <w:rPr>
                <w:rFonts w:asciiTheme="minorHAnsi" w:hAnsiTheme="minorHAnsi" w:cstheme="minorHAnsi"/>
                <w:b/>
                <w:sz w:val="22"/>
                <w:lang w:eastAsia="pl-PL"/>
              </w:rPr>
              <w:t xml:space="preserve">Koniec </w:t>
            </w:r>
            <w:r w:rsidRPr="00C47197">
              <w:rPr>
                <w:rFonts w:asciiTheme="minorHAnsi" w:hAnsiTheme="minorHAnsi" w:cstheme="minorHAnsi"/>
                <w:sz w:val="22"/>
                <w:lang w:eastAsia="pl-PL"/>
              </w:rPr>
              <w:t>dzień/miesiąc/rok</w:t>
            </w:r>
          </w:p>
        </w:tc>
        <w:tc>
          <w:tcPr>
            <w:tcW w:w="2239" w:type="dxa"/>
            <w:tcBorders>
              <w:left w:val="single" w:sz="6" w:space="0" w:color="auto"/>
              <w:bottom w:val="single" w:sz="12" w:space="0" w:color="auto"/>
            </w:tcBorders>
            <w:shd w:val="clear" w:color="auto" w:fill="auto"/>
            <w:vAlign w:val="center"/>
          </w:tcPr>
          <w:p w:rsidR="00E22F63" w:rsidRPr="00C47197" w:rsidRDefault="00E22F63" w:rsidP="00F464A4">
            <w:pPr>
              <w:widowControl w:val="0"/>
              <w:autoSpaceDE w:val="0"/>
              <w:autoSpaceDN w:val="0"/>
              <w:adjustRightInd w:val="0"/>
              <w:spacing w:line="240" w:lineRule="auto"/>
              <w:ind w:firstLine="0"/>
              <w:jc w:val="center"/>
              <w:rPr>
                <w:rFonts w:asciiTheme="minorHAnsi" w:hAnsiTheme="minorHAnsi" w:cstheme="minorHAnsi"/>
                <w:b/>
                <w:sz w:val="22"/>
                <w:lang w:eastAsia="pl-PL"/>
              </w:rPr>
            </w:pPr>
          </w:p>
        </w:tc>
      </w:tr>
      <w:tr w:rsidR="00E22F63" w:rsidRPr="00C47197" w:rsidTr="00DE2251">
        <w:trPr>
          <w:jc w:val="center"/>
        </w:trPr>
        <w:tc>
          <w:tcPr>
            <w:tcW w:w="567" w:type="dxa"/>
            <w:tcBorders>
              <w:top w:val="single" w:sz="12" w:space="0" w:color="auto"/>
              <w:right w:val="single" w:sz="6" w:space="0" w:color="auto"/>
            </w:tcBorders>
            <w:vAlign w:val="center"/>
          </w:tcPr>
          <w:p w:rsidR="00E22F63" w:rsidRPr="00C47197" w:rsidRDefault="00E22F63" w:rsidP="00F464A4">
            <w:pPr>
              <w:widowControl w:val="0"/>
              <w:autoSpaceDE w:val="0"/>
              <w:autoSpaceDN w:val="0"/>
              <w:adjustRightInd w:val="0"/>
              <w:spacing w:line="240" w:lineRule="auto"/>
              <w:ind w:firstLine="0"/>
              <w:jc w:val="center"/>
              <w:rPr>
                <w:rFonts w:asciiTheme="minorHAnsi" w:hAnsiTheme="minorHAnsi" w:cstheme="minorHAnsi"/>
                <w:sz w:val="22"/>
                <w:lang w:eastAsia="pl-PL"/>
              </w:rPr>
            </w:pPr>
            <w:r w:rsidRPr="00C47197">
              <w:rPr>
                <w:rFonts w:asciiTheme="minorHAnsi" w:hAnsiTheme="minorHAnsi" w:cstheme="minorHAnsi"/>
                <w:sz w:val="22"/>
                <w:lang w:eastAsia="pl-PL"/>
              </w:rPr>
              <w:t>1</w:t>
            </w:r>
          </w:p>
        </w:tc>
        <w:tc>
          <w:tcPr>
            <w:tcW w:w="2326" w:type="dxa"/>
            <w:tcBorders>
              <w:top w:val="single" w:sz="12" w:space="0" w:color="auto"/>
              <w:bottom w:val="single" w:sz="6" w:space="0" w:color="auto"/>
              <w:right w:val="single" w:sz="6" w:space="0" w:color="auto"/>
            </w:tcBorders>
          </w:tcPr>
          <w:p w:rsidR="00E22F63" w:rsidRPr="00C47197" w:rsidRDefault="00E22F63" w:rsidP="00F464A4">
            <w:pPr>
              <w:widowControl w:val="0"/>
              <w:autoSpaceDE w:val="0"/>
              <w:autoSpaceDN w:val="0"/>
              <w:adjustRightInd w:val="0"/>
              <w:spacing w:line="240" w:lineRule="auto"/>
              <w:ind w:firstLine="0"/>
              <w:jc w:val="center"/>
              <w:rPr>
                <w:rFonts w:asciiTheme="minorHAnsi" w:hAnsiTheme="minorHAnsi" w:cstheme="minorHAnsi"/>
                <w:sz w:val="22"/>
                <w:lang w:eastAsia="pl-PL"/>
              </w:rPr>
            </w:pPr>
            <w:r w:rsidRPr="00C47197">
              <w:rPr>
                <w:rFonts w:asciiTheme="minorHAnsi" w:hAnsiTheme="minorHAnsi" w:cstheme="minorHAnsi"/>
                <w:sz w:val="22"/>
                <w:lang w:eastAsia="pl-PL"/>
              </w:rPr>
              <w:t>2</w:t>
            </w:r>
          </w:p>
        </w:tc>
        <w:tc>
          <w:tcPr>
            <w:tcW w:w="2195" w:type="dxa"/>
            <w:tcBorders>
              <w:top w:val="single" w:sz="12" w:space="0" w:color="auto"/>
              <w:bottom w:val="single" w:sz="6" w:space="0" w:color="auto"/>
              <w:right w:val="single" w:sz="2" w:space="0" w:color="auto"/>
            </w:tcBorders>
          </w:tcPr>
          <w:p w:rsidR="00E22F63" w:rsidRPr="00C47197" w:rsidRDefault="00E22F63" w:rsidP="00F464A4">
            <w:pPr>
              <w:widowControl w:val="0"/>
              <w:autoSpaceDE w:val="0"/>
              <w:autoSpaceDN w:val="0"/>
              <w:adjustRightInd w:val="0"/>
              <w:spacing w:line="240" w:lineRule="auto"/>
              <w:ind w:firstLine="0"/>
              <w:jc w:val="center"/>
              <w:rPr>
                <w:rFonts w:asciiTheme="minorHAnsi" w:hAnsiTheme="minorHAnsi" w:cstheme="minorHAnsi"/>
                <w:sz w:val="22"/>
                <w:lang w:eastAsia="pl-PL"/>
              </w:rPr>
            </w:pPr>
          </w:p>
        </w:tc>
        <w:tc>
          <w:tcPr>
            <w:tcW w:w="4493" w:type="dxa"/>
            <w:tcBorders>
              <w:top w:val="single" w:sz="12" w:space="0" w:color="auto"/>
              <w:left w:val="single" w:sz="2" w:space="0" w:color="auto"/>
              <w:bottom w:val="single" w:sz="6" w:space="0" w:color="auto"/>
              <w:right w:val="single" w:sz="6" w:space="0" w:color="auto"/>
            </w:tcBorders>
          </w:tcPr>
          <w:p w:rsidR="00E22F63" w:rsidRPr="00C47197" w:rsidRDefault="00E22F63" w:rsidP="00F464A4">
            <w:pPr>
              <w:widowControl w:val="0"/>
              <w:autoSpaceDE w:val="0"/>
              <w:autoSpaceDN w:val="0"/>
              <w:adjustRightInd w:val="0"/>
              <w:spacing w:line="240" w:lineRule="auto"/>
              <w:ind w:firstLine="0"/>
              <w:jc w:val="center"/>
              <w:rPr>
                <w:rFonts w:asciiTheme="minorHAnsi" w:hAnsiTheme="minorHAnsi" w:cstheme="minorHAnsi"/>
                <w:sz w:val="22"/>
                <w:lang w:eastAsia="pl-PL"/>
              </w:rPr>
            </w:pPr>
            <w:r w:rsidRPr="00C47197">
              <w:rPr>
                <w:rFonts w:asciiTheme="minorHAnsi" w:hAnsiTheme="minorHAnsi" w:cstheme="minorHAnsi"/>
                <w:sz w:val="22"/>
                <w:lang w:eastAsia="pl-PL"/>
              </w:rPr>
              <w:t>4</w:t>
            </w:r>
          </w:p>
        </w:tc>
        <w:tc>
          <w:tcPr>
            <w:tcW w:w="1617" w:type="dxa"/>
            <w:tcBorders>
              <w:top w:val="single" w:sz="12" w:space="0" w:color="auto"/>
              <w:left w:val="single" w:sz="6" w:space="0" w:color="auto"/>
              <w:bottom w:val="single" w:sz="6" w:space="0" w:color="auto"/>
              <w:right w:val="single" w:sz="6" w:space="0" w:color="auto"/>
            </w:tcBorders>
          </w:tcPr>
          <w:p w:rsidR="00E22F63" w:rsidRPr="00C47197" w:rsidRDefault="00E22F63" w:rsidP="00F464A4">
            <w:pPr>
              <w:widowControl w:val="0"/>
              <w:autoSpaceDE w:val="0"/>
              <w:autoSpaceDN w:val="0"/>
              <w:adjustRightInd w:val="0"/>
              <w:spacing w:line="240" w:lineRule="auto"/>
              <w:ind w:firstLine="0"/>
              <w:jc w:val="center"/>
              <w:rPr>
                <w:rFonts w:asciiTheme="minorHAnsi" w:hAnsiTheme="minorHAnsi" w:cstheme="minorHAnsi"/>
                <w:sz w:val="22"/>
                <w:lang w:eastAsia="pl-PL"/>
              </w:rPr>
            </w:pPr>
            <w:r w:rsidRPr="00C47197">
              <w:rPr>
                <w:rFonts w:asciiTheme="minorHAnsi" w:hAnsiTheme="minorHAnsi" w:cstheme="minorHAnsi"/>
                <w:sz w:val="22"/>
                <w:lang w:eastAsia="pl-PL"/>
              </w:rPr>
              <w:t>5</w:t>
            </w:r>
          </w:p>
        </w:tc>
        <w:tc>
          <w:tcPr>
            <w:tcW w:w="1559" w:type="dxa"/>
            <w:tcBorders>
              <w:top w:val="single" w:sz="12" w:space="0" w:color="auto"/>
              <w:left w:val="single" w:sz="6" w:space="0" w:color="auto"/>
              <w:bottom w:val="single" w:sz="6" w:space="0" w:color="auto"/>
              <w:right w:val="single" w:sz="4" w:space="0" w:color="auto"/>
            </w:tcBorders>
          </w:tcPr>
          <w:p w:rsidR="00E22F63" w:rsidRPr="00C47197" w:rsidRDefault="00E22F63" w:rsidP="00F464A4">
            <w:pPr>
              <w:widowControl w:val="0"/>
              <w:autoSpaceDE w:val="0"/>
              <w:autoSpaceDN w:val="0"/>
              <w:adjustRightInd w:val="0"/>
              <w:spacing w:line="240" w:lineRule="auto"/>
              <w:ind w:firstLine="0"/>
              <w:jc w:val="center"/>
              <w:rPr>
                <w:rFonts w:asciiTheme="minorHAnsi" w:hAnsiTheme="minorHAnsi" w:cstheme="minorHAnsi"/>
                <w:sz w:val="22"/>
                <w:lang w:eastAsia="pl-PL"/>
              </w:rPr>
            </w:pPr>
            <w:r w:rsidRPr="00C47197">
              <w:rPr>
                <w:rFonts w:asciiTheme="minorHAnsi" w:hAnsiTheme="minorHAnsi" w:cstheme="minorHAnsi"/>
                <w:sz w:val="22"/>
                <w:lang w:eastAsia="pl-PL"/>
              </w:rPr>
              <w:t>6</w:t>
            </w:r>
          </w:p>
        </w:tc>
        <w:tc>
          <w:tcPr>
            <w:tcW w:w="2239" w:type="dxa"/>
            <w:tcBorders>
              <w:top w:val="single" w:sz="12" w:space="0" w:color="auto"/>
              <w:left w:val="single" w:sz="4" w:space="0" w:color="auto"/>
              <w:bottom w:val="single" w:sz="4" w:space="0" w:color="auto"/>
              <w:right w:val="single" w:sz="12" w:space="0" w:color="auto"/>
            </w:tcBorders>
            <w:shd w:val="clear" w:color="auto" w:fill="auto"/>
          </w:tcPr>
          <w:p w:rsidR="00E22F63" w:rsidRPr="00C47197" w:rsidRDefault="00E22F63" w:rsidP="00F464A4">
            <w:pPr>
              <w:widowControl w:val="0"/>
              <w:autoSpaceDE w:val="0"/>
              <w:autoSpaceDN w:val="0"/>
              <w:adjustRightInd w:val="0"/>
              <w:spacing w:line="240" w:lineRule="auto"/>
              <w:ind w:firstLine="0"/>
              <w:jc w:val="center"/>
              <w:rPr>
                <w:rFonts w:asciiTheme="minorHAnsi" w:hAnsiTheme="minorHAnsi" w:cstheme="minorHAnsi"/>
                <w:sz w:val="22"/>
                <w:lang w:eastAsia="pl-PL"/>
              </w:rPr>
            </w:pPr>
            <w:r w:rsidRPr="00C47197">
              <w:rPr>
                <w:rFonts w:asciiTheme="minorHAnsi" w:hAnsiTheme="minorHAnsi" w:cstheme="minorHAnsi"/>
                <w:sz w:val="22"/>
                <w:lang w:eastAsia="pl-PL"/>
              </w:rPr>
              <w:t>7</w:t>
            </w:r>
          </w:p>
        </w:tc>
      </w:tr>
      <w:tr w:rsidR="00E22F63" w:rsidRPr="00C47197" w:rsidTr="00DE2251">
        <w:trPr>
          <w:jc w:val="center"/>
        </w:trPr>
        <w:tc>
          <w:tcPr>
            <w:tcW w:w="567" w:type="dxa"/>
            <w:tcBorders>
              <w:top w:val="single" w:sz="12" w:space="0" w:color="auto"/>
              <w:bottom w:val="single" w:sz="4" w:space="0" w:color="auto"/>
              <w:right w:val="single" w:sz="6" w:space="0" w:color="auto"/>
            </w:tcBorders>
            <w:vAlign w:val="center"/>
          </w:tcPr>
          <w:p w:rsidR="00E22F63" w:rsidRPr="00C47197" w:rsidRDefault="00E22F63" w:rsidP="00F464A4">
            <w:pPr>
              <w:widowControl w:val="0"/>
              <w:autoSpaceDE w:val="0"/>
              <w:autoSpaceDN w:val="0"/>
              <w:adjustRightInd w:val="0"/>
              <w:spacing w:line="240" w:lineRule="auto"/>
              <w:ind w:firstLine="0"/>
              <w:jc w:val="center"/>
              <w:rPr>
                <w:rFonts w:asciiTheme="minorHAnsi" w:hAnsiTheme="minorHAnsi" w:cstheme="minorHAnsi"/>
                <w:b/>
                <w:sz w:val="22"/>
                <w:lang w:eastAsia="pl-PL"/>
              </w:rPr>
            </w:pPr>
            <w:r w:rsidRPr="00C47197">
              <w:rPr>
                <w:rFonts w:asciiTheme="minorHAnsi" w:hAnsiTheme="minorHAnsi" w:cstheme="minorHAnsi"/>
                <w:b/>
                <w:sz w:val="22"/>
                <w:lang w:eastAsia="pl-PL"/>
              </w:rPr>
              <w:t>1.</w:t>
            </w:r>
          </w:p>
        </w:tc>
        <w:tc>
          <w:tcPr>
            <w:tcW w:w="2326" w:type="dxa"/>
            <w:tcBorders>
              <w:top w:val="single" w:sz="12" w:space="0" w:color="auto"/>
              <w:bottom w:val="single" w:sz="4" w:space="0" w:color="auto"/>
              <w:right w:val="single" w:sz="6" w:space="0" w:color="auto"/>
            </w:tcBorders>
          </w:tcPr>
          <w:p w:rsidR="00E22F63" w:rsidRPr="00C47197" w:rsidRDefault="00E22F63" w:rsidP="00F464A4">
            <w:pPr>
              <w:widowControl w:val="0"/>
              <w:autoSpaceDE w:val="0"/>
              <w:autoSpaceDN w:val="0"/>
              <w:adjustRightInd w:val="0"/>
              <w:spacing w:line="240" w:lineRule="auto"/>
              <w:ind w:firstLine="0"/>
              <w:jc w:val="left"/>
              <w:rPr>
                <w:rFonts w:asciiTheme="minorHAnsi" w:hAnsiTheme="minorHAnsi" w:cstheme="minorHAnsi"/>
                <w:sz w:val="22"/>
                <w:lang w:eastAsia="pl-PL"/>
              </w:rPr>
            </w:pPr>
          </w:p>
          <w:p w:rsidR="00E22F63" w:rsidRPr="00C47197" w:rsidRDefault="00E22F63" w:rsidP="00F464A4">
            <w:pPr>
              <w:widowControl w:val="0"/>
              <w:autoSpaceDE w:val="0"/>
              <w:autoSpaceDN w:val="0"/>
              <w:adjustRightInd w:val="0"/>
              <w:spacing w:line="240" w:lineRule="auto"/>
              <w:ind w:firstLine="0"/>
              <w:jc w:val="left"/>
              <w:rPr>
                <w:rFonts w:asciiTheme="minorHAnsi" w:hAnsiTheme="minorHAnsi" w:cstheme="minorHAnsi"/>
                <w:sz w:val="22"/>
                <w:lang w:eastAsia="pl-PL"/>
              </w:rPr>
            </w:pPr>
          </w:p>
          <w:p w:rsidR="00E22F63" w:rsidRPr="00C47197" w:rsidRDefault="00E22F63" w:rsidP="00F464A4">
            <w:pPr>
              <w:widowControl w:val="0"/>
              <w:autoSpaceDE w:val="0"/>
              <w:autoSpaceDN w:val="0"/>
              <w:adjustRightInd w:val="0"/>
              <w:spacing w:line="240" w:lineRule="auto"/>
              <w:ind w:firstLine="0"/>
              <w:jc w:val="left"/>
              <w:rPr>
                <w:rFonts w:asciiTheme="minorHAnsi" w:hAnsiTheme="minorHAnsi" w:cstheme="minorHAnsi"/>
                <w:sz w:val="22"/>
                <w:lang w:eastAsia="pl-PL"/>
              </w:rPr>
            </w:pPr>
          </w:p>
          <w:p w:rsidR="00E22F63" w:rsidRPr="00C47197" w:rsidRDefault="00E22F63" w:rsidP="00F464A4">
            <w:pPr>
              <w:widowControl w:val="0"/>
              <w:autoSpaceDE w:val="0"/>
              <w:autoSpaceDN w:val="0"/>
              <w:adjustRightInd w:val="0"/>
              <w:spacing w:line="240" w:lineRule="auto"/>
              <w:ind w:firstLine="0"/>
              <w:jc w:val="left"/>
              <w:rPr>
                <w:rFonts w:asciiTheme="minorHAnsi" w:hAnsiTheme="minorHAnsi" w:cstheme="minorHAnsi"/>
                <w:sz w:val="22"/>
                <w:lang w:eastAsia="pl-PL"/>
              </w:rPr>
            </w:pPr>
          </w:p>
        </w:tc>
        <w:tc>
          <w:tcPr>
            <w:tcW w:w="2195" w:type="dxa"/>
            <w:tcBorders>
              <w:top w:val="single" w:sz="12" w:space="0" w:color="auto"/>
              <w:bottom w:val="single" w:sz="4" w:space="0" w:color="auto"/>
              <w:right w:val="single" w:sz="2" w:space="0" w:color="auto"/>
            </w:tcBorders>
          </w:tcPr>
          <w:p w:rsidR="00E22F63" w:rsidRPr="00C47197" w:rsidRDefault="00E22F63" w:rsidP="00F464A4">
            <w:pPr>
              <w:widowControl w:val="0"/>
              <w:autoSpaceDE w:val="0"/>
              <w:autoSpaceDN w:val="0"/>
              <w:adjustRightInd w:val="0"/>
              <w:spacing w:line="240" w:lineRule="auto"/>
              <w:ind w:firstLine="0"/>
              <w:jc w:val="left"/>
              <w:rPr>
                <w:rFonts w:asciiTheme="minorHAnsi" w:hAnsiTheme="minorHAnsi" w:cstheme="minorHAnsi"/>
                <w:sz w:val="22"/>
                <w:lang w:eastAsia="pl-PL"/>
              </w:rPr>
            </w:pPr>
          </w:p>
        </w:tc>
        <w:tc>
          <w:tcPr>
            <w:tcW w:w="4493" w:type="dxa"/>
            <w:tcBorders>
              <w:top w:val="single" w:sz="12" w:space="0" w:color="auto"/>
              <w:left w:val="single" w:sz="2" w:space="0" w:color="auto"/>
              <w:bottom w:val="single" w:sz="4" w:space="0" w:color="auto"/>
              <w:right w:val="single" w:sz="6" w:space="0" w:color="auto"/>
            </w:tcBorders>
          </w:tcPr>
          <w:p w:rsidR="00E22F63" w:rsidRPr="00C47197" w:rsidRDefault="00E22F63" w:rsidP="00F464A4">
            <w:pPr>
              <w:widowControl w:val="0"/>
              <w:autoSpaceDE w:val="0"/>
              <w:autoSpaceDN w:val="0"/>
              <w:adjustRightInd w:val="0"/>
              <w:spacing w:line="240" w:lineRule="auto"/>
              <w:ind w:firstLine="0"/>
              <w:jc w:val="left"/>
              <w:rPr>
                <w:rFonts w:asciiTheme="minorHAnsi" w:hAnsiTheme="minorHAnsi" w:cstheme="minorHAnsi"/>
                <w:sz w:val="22"/>
                <w:lang w:eastAsia="pl-PL"/>
              </w:rPr>
            </w:pPr>
          </w:p>
        </w:tc>
        <w:tc>
          <w:tcPr>
            <w:tcW w:w="1617" w:type="dxa"/>
            <w:tcBorders>
              <w:top w:val="single" w:sz="12" w:space="0" w:color="auto"/>
              <w:left w:val="single" w:sz="6" w:space="0" w:color="auto"/>
              <w:bottom w:val="single" w:sz="4" w:space="0" w:color="auto"/>
              <w:right w:val="single" w:sz="6" w:space="0" w:color="auto"/>
            </w:tcBorders>
          </w:tcPr>
          <w:p w:rsidR="00E22F63" w:rsidRPr="00C47197" w:rsidRDefault="00E22F63" w:rsidP="00F464A4">
            <w:pPr>
              <w:widowControl w:val="0"/>
              <w:autoSpaceDE w:val="0"/>
              <w:autoSpaceDN w:val="0"/>
              <w:adjustRightInd w:val="0"/>
              <w:spacing w:line="240" w:lineRule="auto"/>
              <w:ind w:firstLine="0"/>
              <w:jc w:val="left"/>
              <w:rPr>
                <w:rFonts w:asciiTheme="minorHAnsi" w:hAnsiTheme="minorHAnsi" w:cstheme="minorHAnsi"/>
                <w:sz w:val="22"/>
                <w:lang w:eastAsia="pl-PL"/>
              </w:rPr>
            </w:pPr>
          </w:p>
        </w:tc>
        <w:tc>
          <w:tcPr>
            <w:tcW w:w="1559" w:type="dxa"/>
            <w:tcBorders>
              <w:top w:val="single" w:sz="12" w:space="0" w:color="auto"/>
              <w:left w:val="single" w:sz="6" w:space="0" w:color="auto"/>
              <w:bottom w:val="single" w:sz="4" w:space="0" w:color="auto"/>
              <w:right w:val="single" w:sz="4" w:space="0" w:color="auto"/>
            </w:tcBorders>
          </w:tcPr>
          <w:p w:rsidR="00E22F63" w:rsidRPr="00C47197" w:rsidRDefault="00E22F63" w:rsidP="00F464A4">
            <w:pPr>
              <w:widowControl w:val="0"/>
              <w:autoSpaceDE w:val="0"/>
              <w:autoSpaceDN w:val="0"/>
              <w:adjustRightInd w:val="0"/>
              <w:spacing w:line="240" w:lineRule="auto"/>
              <w:ind w:firstLine="0"/>
              <w:jc w:val="left"/>
              <w:rPr>
                <w:rFonts w:asciiTheme="minorHAnsi" w:hAnsiTheme="minorHAnsi" w:cstheme="minorHAnsi"/>
                <w:sz w:val="22"/>
                <w:lang w:eastAsia="pl-PL"/>
              </w:rPr>
            </w:pPr>
          </w:p>
        </w:tc>
        <w:tc>
          <w:tcPr>
            <w:tcW w:w="2239" w:type="dxa"/>
            <w:tcBorders>
              <w:top w:val="single" w:sz="12" w:space="0" w:color="auto"/>
              <w:left w:val="single" w:sz="4" w:space="0" w:color="auto"/>
              <w:bottom w:val="single" w:sz="4" w:space="0" w:color="auto"/>
              <w:right w:val="single" w:sz="12" w:space="0" w:color="auto"/>
            </w:tcBorders>
            <w:shd w:val="clear" w:color="auto" w:fill="auto"/>
          </w:tcPr>
          <w:p w:rsidR="00E22F63" w:rsidRPr="00C47197" w:rsidRDefault="00DB3592" w:rsidP="00DB3592">
            <w:pPr>
              <w:widowControl w:val="0"/>
              <w:autoSpaceDE w:val="0"/>
              <w:autoSpaceDN w:val="0"/>
              <w:adjustRightInd w:val="0"/>
              <w:spacing w:line="240" w:lineRule="auto"/>
              <w:ind w:firstLine="0"/>
              <w:jc w:val="center"/>
              <w:rPr>
                <w:rFonts w:asciiTheme="minorHAnsi" w:hAnsiTheme="minorHAnsi" w:cstheme="minorHAnsi"/>
                <w:sz w:val="22"/>
                <w:lang w:eastAsia="pl-PL"/>
              </w:rPr>
            </w:pPr>
            <w:r w:rsidRPr="00C47197">
              <w:rPr>
                <w:rFonts w:asciiTheme="minorHAnsi" w:hAnsiTheme="minorHAnsi" w:cstheme="minorHAnsi"/>
                <w:sz w:val="22"/>
                <w:lang w:eastAsia="pl-PL"/>
              </w:rPr>
              <w:t>Zdolność techniczna własna lub innego/ podmiotu/ów udostępniającego/ych zasoby**</w:t>
            </w:r>
          </w:p>
        </w:tc>
      </w:tr>
      <w:tr w:rsidR="00E22F63" w:rsidRPr="00C47197" w:rsidTr="00DE2251">
        <w:trPr>
          <w:jc w:val="center"/>
        </w:trPr>
        <w:tc>
          <w:tcPr>
            <w:tcW w:w="567" w:type="dxa"/>
            <w:tcBorders>
              <w:top w:val="single" w:sz="4" w:space="0" w:color="auto"/>
              <w:bottom w:val="single" w:sz="4" w:space="0" w:color="auto"/>
              <w:right w:val="single" w:sz="6" w:space="0" w:color="auto"/>
            </w:tcBorders>
            <w:vAlign w:val="center"/>
          </w:tcPr>
          <w:p w:rsidR="00E22F63" w:rsidRPr="00C47197" w:rsidRDefault="00E22F63" w:rsidP="00F464A4">
            <w:pPr>
              <w:widowControl w:val="0"/>
              <w:autoSpaceDE w:val="0"/>
              <w:autoSpaceDN w:val="0"/>
              <w:adjustRightInd w:val="0"/>
              <w:spacing w:line="240" w:lineRule="auto"/>
              <w:ind w:firstLine="0"/>
              <w:jc w:val="center"/>
              <w:rPr>
                <w:rFonts w:asciiTheme="minorHAnsi" w:hAnsiTheme="minorHAnsi" w:cstheme="minorHAnsi"/>
                <w:b/>
                <w:sz w:val="22"/>
                <w:lang w:eastAsia="pl-PL"/>
              </w:rPr>
            </w:pPr>
            <w:r w:rsidRPr="00C47197">
              <w:rPr>
                <w:rFonts w:asciiTheme="minorHAnsi" w:hAnsiTheme="minorHAnsi" w:cstheme="minorHAnsi"/>
                <w:b/>
                <w:sz w:val="22"/>
                <w:lang w:eastAsia="pl-PL"/>
              </w:rPr>
              <w:t>2.</w:t>
            </w:r>
          </w:p>
        </w:tc>
        <w:tc>
          <w:tcPr>
            <w:tcW w:w="2326" w:type="dxa"/>
            <w:tcBorders>
              <w:top w:val="single" w:sz="4" w:space="0" w:color="auto"/>
              <w:bottom w:val="single" w:sz="4" w:space="0" w:color="auto"/>
              <w:right w:val="single" w:sz="6" w:space="0" w:color="auto"/>
            </w:tcBorders>
          </w:tcPr>
          <w:p w:rsidR="00E22F63" w:rsidRPr="00C47197" w:rsidRDefault="00E22F63" w:rsidP="00F464A4">
            <w:pPr>
              <w:widowControl w:val="0"/>
              <w:autoSpaceDE w:val="0"/>
              <w:autoSpaceDN w:val="0"/>
              <w:adjustRightInd w:val="0"/>
              <w:spacing w:line="240" w:lineRule="auto"/>
              <w:ind w:firstLine="0"/>
              <w:jc w:val="left"/>
              <w:rPr>
                <w:rFonts w:asciiTheme="minorHAnsi" w:hAnsiTheme="minorHAnsi" w:cstheme="minorHAnsi"/>
                <w:sz w:val="22"/>
                <w:lang w:eastAsia="pl-PL"/>
              </w:rPr>
            </w:pPr>
          </w:p>
          <w:p w:rsidR="00E22F63" w:rsidRPr="00C47197" w:rsidRDefault="00E22F63" w:rsidP="00F464A4">
            <w:pPr>
              <w:widowControl w:val="0"/>
              <w:autoSpaceDE w:val="0"/>
              <w:autoSpaceDN w:val="0"/>
              <w:adjustRightInd w:val="0"/>
              <w:spacing w:line="240" w:lineRule="auto"/>
              <w:ind w:firstLine="0"/>
              <w:jc w:val="left"/>
              <w:rPr>
                <w:rFonts w:asciiTheme="minorHAnsi" w:hAnsiTheme="minorHAnsi" w:cstheme="minorHAnsi"/>
                <w:sz w:val="22"/>
                <w:lang w:eastAsia="pl-PL"/>
              </w:rPr>
            </w:pPr>
          </w:p>
          <w:p w:rsidR="00E22F63" w:rsidRPr="00C47197" w:rsidRDefault="00E22F63" w:rsidP="00F464A4">
            <w:pPr>
              <w:widowControl w:val="0"/>
              <w:autoSpaceDE w:val="0"/>
              <w:autoSpaceDN w:val="0"/>
              <w:adjustRightInd w:val="0"/>
              <w:spacing w:line="240" w:lineRule="auto"/>
              <w:ind w:firstLine="0"/>
              <w:jc w:val="left"/>
              <w:rPr>
                <w:rFonts w:asciiTheme="minorHAnsi" w:hAnsiTheme="minorHAnsi" w:cstheme="minorHAnsi"/>
                <w:sz w:val="22"/>
                <w:lang w:eastAsia="pl-PL"/>
              </w:rPr>
            </w:pPr>
          </w:p>
          <w:p w:rsidR="00E22F63" w:rsidRPr="00C47197" w:rsidRDefault="00E22F63" w:rsidP="00F464A4">
            <w:pPr>
              <w:widowControl w:val="0"/>
              <w:autoSpaceDE w:val="0"/>
              <w:autoSpaceDN w:val="0"/>
              <w:adjustRightInd w:val="0"/>
              <w:spacing w:line="240" w:lineRule="auto"/>
              <w:ind w:firstLine="0"/>
              <w:jc w:val="left"/>
              <w:rPr>
                <w:rFonts w:asciiTheme="minorHAnsi" w:hAnsiTheme="minorHAnsi" w:cstheme="minorHAnsi"/>
                <w:sz w:val="22"/>
                <w:lang w:eastAsia="pl-PL"/>
              </w:rPr>
            </w:pPr>
          </w:p>
        </w:tc>
        <w:tc>
          <w:tcPr>
            <w:tcW w:w="2195" w:type="dxa"/>
            <w:tcBorders>
              <w:top w:val="single" w:sz="4" w:space="0" w:color="auto"/>
              <w:bottom w:val="single" w:sz="4" w:space="0" w:color="auto"/>
              <w:right w:val="single" w:sz="2" w:space="0" w:color="auto"/>
            </w:tcBorders>
          </w:tcPr>
          <w:p w:rsidR="00E22F63" w:rsidRPr="00C47197" w:rsidRDefault="00E22F63" w:rsidP="00F464A4">
            <w:pPr>
              <w:widowControl w:val="0"/>
              <w:autoSpaceDE w:val="0"/>
              <w:autoSpaceDN w:val="0"/>
              <w:adjustRightInd w:val="0"/>
              <w:spacing w:line="240" w:lineRule="auto"/>
              <w:ind w:firstLine="0"/>
              <w:jc w:val="left"/>
              <w:rPr>
                <w:rFonts w:asciiTheme="minorHAnsi" w:hAnsiTheme="minorHAnsi" w:cstheme="minorHAnsi"/>
                <w:sz w:val="22"/>
                <w:lang w:eastAsia="pl-PL"/>
              </w:rPr>
            </w:pPr>
          </w:p>
        </w:tc>
        <w:tc>
          <w:tcPr>
            <w:tcW w:w="4493" w:type="dxa"/>
            <w:tcBorders>
              <w:top w:val="single" w:sz="4" w:space="0" w:color="auto"/>
              <w:left w:val="single" w:sz="2" w:space="0" w:color="auto"/>
              <w:bottom w:val="single" w:sz="4" w:space="0" w:color="auto"/>
              <w:right w:val="single" w:sz="6" w:space="0" w:color="auto"/>
            </w:tcBorders>
          </w:tcPr>
          <w:p w:rsidR="00E22F63" w:rsidRPr="00C47197" w:rsidRDefault="00E22F63" w:rsidP="00F464A4">
            <w:pPr>
              <w:widowControl w:val="0"/>
              <w:autoSpaceDE w:val="0"/>
              <w:autoSpaceDN w:val="0"/>
              <w:adjustRightInd w:val="0"/>
              <w:spacing w:line="240" w:lineRule="auto"/>
              <w:ind w:firstLine="0"/>
              <w:jc w:val="left"/>
              <w:rPr>
                <w:rFonts w:asciiTheme="minorHAnsi" w:hAnsiTheme="minorHAnsi" w:cstheme="minorHAnsi"/>
                <w:sz w:val="22"/>
                <w:lang w:eastAsia="pl-PL"/>
              </w:rPr>
            </w:pPr>
          </w:p>
        </w:tc>
        <w:tc>
          <w:tcPr>
            <w:tcW w:w="1617" w:type="dxa"/>
            <w:tcBorders>
              <w:top w:val="single" w:sz="4" w:space="0" w:color="auto"/>
              <w:left w:val="single" w:sz="6" w:space="0" w:color="auto"/>
              <w:bottom w:val="single" w:sz="4" w:space="0" w:color="auto"/>
              <w:right w:val="single" w:sz="6" w:space="0" w:color="auto"/>
            </w:tcBorders>
          </w:tcPr>
          <w:p w:rsidR="00E22F63" w:rsidRPr="00C47197" w:rsidRDefault="00E22F63" w:rsidP="00F464A4">
            <w:pPr>
              <w:widowControl w:val="0"/>
              <w:autoSpaceDE w:val="0"/>
              <w:autoSpaceDN w:val="0"/>
              <w:adjustRightInd w:val="0"/>
              <w:spacing w:line="240" w:lineRule="auto"/>
              <w:ind w:firstLine="0"/>
              <w:jc w:val="left"/>
              <w:rPr>
                <w:rFonts w:asciiTheme="minorHAnsi" w:hAnsiTheme="minorHAnsi" w:cstheme="minorHAnsi"/>
                <w:sz w:val="22"/>
                <w:lang w:eastAsia="pl-PL"/>
              </w:rPr>
            </w:pPr>
          </w:p>
        </w:tc>
        <w:tc>
          <w:tcPr>
            <w:tcW w:w="1559" w:type="dxa"/>
            <w:tcBorders>
              <w:top w:val="single" w:sz="4" w:space="0" w:color="auto"/>
              <w:left w:val="single" w:sz="6" w:space="0" w:color="auto"/>
              <w:bottom w:val="single" w:sz="4" w:space="0" w:color="auto"/>
              <w:right w:val="single" w:sz="4" w:space="0" w:color="auto"/>
            </w:tcBorders>
          </w:tcPr>
          <w:p w:rsidR="00E22F63" w:rsidRPr="00C47197" w:rsidRDefault="00E22F63" w:rsidP="00F464A4">
            <w:pPr>
              <w:widowControl w:val="0"/>
              <w:autoSpaceDE w:val="0"/>
              <w:autoSpaceDN w:val="0"/>
              <w:adjustRightInd w:val="0"/>
              <w:spacing w:line="240" w:lineRule="auto"/>
              <w:ind w:firstLine="0"/>
              <w:jc w:val="left"/>
              <w:rPr>
                <w:rFonts w:asciiTheme="minorHAnsi" w:hAnsiTheme="minorHAnsi" w:cstheme="minorHAnsi"/>
                <w:sz w:val="22"/>
                <w:lang w:eastAsia="pl-PL"/>
              </w:rPr>
            </w:pPr>
          </w:p>
        </w:tc>
        <w:tc>
          <w:tcPr>
            <w:tcW w:w="2239" w:type="dxa"/>
            <w:tcBorders>
              <w:top w:val="single" w:sz="4" w:space="0" w:color="auto"/>
              <w:left w:val="single" w:sz="4" w:space="0" w:color="auto"/>
              <w:bottom w:val="single" w:sz="4" w:space="0" w:color="auto"/>
              <w:right w:val="single" w:sz="12" w:space="0" w:color="auto"/>
            </w:tcBorders>
            <w:shd w:val="clear" w:color="auto" w:fill="auto"/>
          </w:tcPr>
          <w:p w:rsidR="00E22F63" w:rsidRPr="00C47197" w:rsidRDefault="00DB3592" w:rsidP="00DB3592">
            <w:pPr>
              <w:widowControl w:val="0"/>
              <w:autoSpaceDE w:val="0"/>
              <w:autoSpaceDN w:val="0"/>
              <w:adjustRightInd w:val="0"/>
              <w:spacing w:line="240" w:lineRule="auto"/>
              <w:ind w:firstLine="0"/>
              <w:jc w:val="center"/>
              <w:rPr>
                <w:rFonts w:asciiTheme="minorHAnsi" w:hAnsiTheme="minorHAnsi" w:cstheme="minorHAnsi"/>
                <w:sz w:val="22"/>
                <w:lang w:eastAsia="pl-PL"/>
              </w:rPr>
            </w:pPr>
            <w:r w:rsidRPr="00C47197">
              <w:rPr>
                <w:rFonts w:asciiTheme="minorHAnsi" w:hAnsiTheme="minorHAnsi" w:cstheme="minorHAnsi"/>
                <w:sz w:val="22"/>
                <w:lang w:eastAsia="pl-PL"/>
              </w:rPr>
              <w:t xml:space="preserve">Zdolność techniczna własna lub innego/ podmiotu/ów udostępniającego/ych </w:t>
            </w:r>
            <w:r w:rsidRPr="00C47197">
              <w:rPr>
                <w:rFonts w:asciiTheme="minorHAnsi" w:hAnsiTheme="minorHAnsi" w:cstheme="minorHAnsi"/>
                <w:sz w:val="22"/>
                <w:lang w:eastAsia="pl-PL"/>
              </w:rPr>
              <w:lastRenderedPageBreak/>
              <w:t>zasoby**</w:t>
            </w:r>
          </w:p>
        </w:tc>
      </w:tr>
    </w:tbl>
    <w:p w:rsidR="004E6C61" w:rsidRPr="00C47197" w:rsidRDefault="004E6C61" w:rsidP="004E6C61">
      <w:pPr>
        <w:widowControl w:val="0"/>
        <w:numPr>
          <w:ilvl w:val="12"/>
          <w:numId w:val="0"/>
        </w:numPr>
        <w:autoSpaceDE w:val="0"/>
        <w:autoSpaceDN w:val="0"/>
        <w:adjustRightInd w:val="0"/>
        <w:spacing w:line="240" w:lineRule="auto"/>
        <w:jc w:val="left"/>
        <w:rPr>
          <w:rFonts w:asciiTheme="minorHAnsi" w:hAnsiTheme="minorHAnsi" w:cstheme="minorHAnsi"/>
          <w:sz w:val="22"/>
          <w:lang w:eastAsia="pl-PL"/>
        </w:rPr>
      </w:pPr>
    </w:p>
    <w:p w:rsidR="00EC18EF" w:rsidRPr="00C47197" w:rsidRDefault="00EC18EF" w:rsidP="00EC18EF">
      <w:pPr>
        <w:spacing w:after="160" w:line="240" w:lineRule="auto"/>
        <w:ind w:firstLine="426"/>
        <w:jc w:val="left"/>
        <w:textAlignment w:val="top"/>
        <w:rPr>
          <w:rFonts w:asciiTheme="minorHAnsi" w:eastAsiaTheme="minorEastAsia" w:hAnsiTheme="minorHAnsi" w:cstheme="minorHAnsi"/>
          <w:noProof/>
          <w:sz w:val="22"/>
          <w:lang w:eastAsia="pl-PL"/>
        </w:rPr>
      </w:pPr>
      <w:r w:rsidRPr="00C47197">
        <w:rPr>
          <w:rFonts w:asciiTheme="minorHAnsi" w:eastAsiaTheme="minorEastAsia" w:hAnsiTheme="minorHAnsi" w:cstheme="minorHAnsi"/>
          <w:b/>
          <w:bCs/>
          <w:sz w:val="22"/>
          <w:lang w:eastAsia="pl-PL"/>
        </w:rPr>
        <w:t>PODPIS(Y):</w:t>
      </w:r>
    </w:p>
    <w:p w:rsidR="00EC18EF" w:rsidRPr="00C47197" w:rsidRDefault="00EC18EF" w:rsidP="00EC18EF">
      <w:pPr>
        <w:ind w:firstLine="0"/>
        <w:rPr>
          <w:rFonts w:asciiTheme="minorHAnsi" w:hAnsiTheme="minorHAnsi" w:cstheme="minorHAnsi"/>
          <w:sz w:val="22"/>
        </w:rPr>
      </w:pPr>
      <w:r w:rsidRPr="00C47197">
        <w:rPr>
          <w:rFonts w:asciiTheme="minorHAnsi" w:hAnsiTheme="minorHAnsi" w:cstheme="minorHAnsi"/>
          <w:sz w:val="22"/>
        </w:rPr>
        <w:t xml:space="preserve">…………….……. </w:t>
      </w:r>
      <w:r w:rsidRPr="00C47197">
        <w:rPr>
          <w:rFonts w:asciiTheme="minorHAnsi" w:hAnsiTheme="minorHAnsi" w:cstheme="minorHAnsi"/>
          <w:i/>
          <w:sz w:val="22"/>
        </w:rPr>
        <w:t xml:space="preserve">(miejscowość), </w:t>
      </w:r>
      <w:r w:rsidRPr="00C47197">
        <w:rPr>
          <w:rFonts w:asciiTheme="minorHAnsi" w:hAnsiTheme="minorHAnsi" w:cstheme="minorHAnsi"/>
          <w:sz w:val="22"/>
        </w:rPr>
        <w:t xml:space="preserve">dnia ………….……. r. </w:t>
      </w:r>
    </w:p>
    <w:p w:rsidR="00EC18EF" w:rsidRPr="00C47197" w:rsidRDefault="00EC18EF" w:rsidP="00EC18EF">
      <w:pPr>
        <w:rPr>
          <w:rFonts w:asciiTheme="minorHAnsi" w:hAnsiTheme="minorHAnsi" w:cstheme="minorHAnsi"/>
          <w:sz w:val="22"/>
        </w:rPr>
      </w:pPr>
      <w:r w:rsidRPr="00C47197">
        <w:rPr>
          <w:rFonts w:asciiTheme="minorHAnsi" w:hAnsiTheme="minorHAnsi" w:cstheme="minorHAnsi"/>
          <w:sz w:val="22"/>
        </w:rPr>
        <w:tab/>
      </w:r>
      <w:r w:rsidRPr="00C47197">
        <w:rPr>
          <w:rFonts w:asciiTheme="minorHAnsi" w:hAnsiTheme="minorHAnsi" w:cstheme="minorHAnsi"/>
          <w:sz w:val="22"/>
        </w:rPr>
        <w:tab/>
      </w:r>
      <w:r w:rsidRPr="00C47197">
        <w:rPr>
          <w:rFonts w:asciiTheme="minorHAnsi" w:hAnsiTheme="minorHAnsi" w:cstheme="minorHAnsi"/>
          <w:sz w:val="22"/>
        </w:rPr>
        <w:tab/>
      </w:r>
      <w:r w:rsidRPr="00C47197">
        <w:rPr>
          <w:rFonts w:asciiTheme="minorHAnsi" w:hAnsiTheme="minorHAnsi" w:cstheme="minorHAnsi"/>
          <w:sz w:val="22"/>
        </w:rPr>
        <w:tab/>
      </w:r>
      <w:r w:rsidRPr="00C47197">
        <w:rPr>
          <w:rFonts w:asciiTheme="minorHAnsi" w:hAnsiTheme="minorHAnsi" w:cstheme="minorHAnsi"/>
          <w:sz w:val="22"/>
        </w:rPr>
        <w:tab/>
      </w:r>
      <w:r w:rsidRPr="00C47197">
        <w:rPr>
          <w:rFonts w:asciiTheme="minorHAnsi" w:hAnsiTheme="minorHAnsi" w:cstheme="minorHAnsi"/>
          <w:sz w:val="22"/>
        </w:rPr>
        <w:tab/>
        <w:t xml:space="preserve">                  ………………………………………</w:t>
      </w:r>
    </w:p>
    <w:p w:rsidR="00EC18EF" w:rsidRPr="00C47197" w:rsidRDefault="00EC18EF" w:rsidP="00EC18EF">
      <w:pPr>
        <w:ind w:left="5664" w:firstLine="708"/>
        <w:rPr>
          <w:rFonts w:asciiTheme="minorHAnsi" w:hAnsiTheme="minorHAnsi" w:cstheme="minorHAnsi"/>
          <w:i/>
          <w:sz w:val="22"/>
        </w:rPr>
      </w:pPr>
      <w:r w:rsidRPr="00C47197">
        <w:rPr>
          <w:rFonts w:asciiTheme="minorHAnsi" w:hAnsiTheme="minorHAnsi" w:cstheme="minorHAnsi"/>
          <w:i/>
          <w:sz w:val="22"/>
        </w:rPr>
        <w:t>(podpis)</w:t>
      </w:r>
    </w:p>
    <w:p w:rsidR="005647E4" w:rsidRPr="007B2967" w:rsidRDefault="005647E4" w:rsidP="005647E4">
      <w:pPr>
        <w:spacing w:before="120" w:line="240" w:lineRule="auto"/>
        <w:ind w:firstLine="0"/>
        <w:rPr>
          <w:rFonts w:asciiTheme="minorHAnsi" w:hAnsiTheme="minorHAnsi" w:cstheme="minorHAnsi"/>
          <w:sz w:val="22"/>
        </w:rPr>
      </w:pPr>
      <w:r w:rsidRPr="007B2967">
        <w:rPr>
          <w:rFonts w:asciiTheme="minorHAnsi" w:hAnsiTheme="minorHAnsi" w:cstheme="minorHAnsi"/>
          <w:i/>
          <w:sz w:val="22"/>
        </w:rPr>
        <w:t>Uwaga: Do wykazu należy dołączyć dowody określające czy te usługi zostały wykonane należycie, w szczególności informacji o tym czy usługi zostały prawidłowo ukończone, przy czym dowodami, o których mowa, są referencje bądź inne dokumenty wystawione przez podmiot, na rzecz którego usługi były wykonywane, a jeżeli z uzasadnionej przyczyny o obiektywnym charakterze Wykonawca nie jest w stanie uzyskać tych dokumentów</w:t>
      </w:r>
      <w:r w:rsidRPr="007B2967">
        <w:rPr>
          <w:rFonts w:asciiTheme="minorHAnsi" w:hAnsiTheme="minorHAnsi" w:cstheme="minorHAnsi"/>
          <w:sz w:val="22"/>
        </w:rPr>
        <w:t xml:space="preserve"> </w:t>
      </w:r>
      <w:r w:rsidRPr="007B2967">
        <w:rPr>
          <w:rFonts w:asciiTheme="minorHAnsi" w:hAnsiTheme="minorHAnsi" w:cstheme="minorHAnsi"/>
          <w:i/>
          <w:sz w:val="22"/>
        </w:rPr>
        <w:t>- inne dokumenty.</w:t>
      </w:r>
    </w:p>
    <w:p w:rsidR="005647E4" w:rsidRDefault="005647E4" w:rsidP="00EC18EF">
      <w:pPr>
        <w:widowControl w:val="0"/>
        <w:numPr>
          <w:ilvl w:val="12"/>
          <w:numId w:val="0"/>
        </w:numPr>
        <w:spacing w:line="240" w:lineRule="auto"/>
        <w:rPr>
          <w:rFonts w:asciiTheme="minorHAnsi" w:hAnsiTheme="minorHAnsi" w:cstheme="minorHAnsi"/>
          <w:sz w:val="22"/>
          <w:lang w:eastAsia="pl-PL"/>
        </w:rPr>
      </w:pPr>
    </w:p>
    <w:p w:rsidR="00EC18EF" w:rsidRPr="00C47197" w:rsidRDefault="00EC18EF" w:rsidP="00EC18EF">
      <w:pPr>
        <w:widowControl w:val="0"/>
        <w:numPr>
          <w:ilvl w:val="12"/>
          <w:numId w:val="0"/>
        </w:numPr>
        <w:spacing w:line="240" w:lineRule="auto"/>
        <w:rPr>
          <w:rFonts w:asciiTheme="minorHAnsi" w:hAnsiTheme="minorHAnsi" w:cstheme="minorHAnsi"/>
          <w:sz w:val="22"/>
          <w:lang w:eastAsia="pl-PL"/>
        </w:rPr>
      </w:pPr>
      <w:r w:rsidRPr="00C47197">
        <w:rPr>
          <w:rFonts w:asciiTheme="minorHAnsi" w:hAnsiTheme="minorHAnsi" w:cstheme="minorHAnsi"/>
          <w:sz w:val="22"/>
          <w:lang w:eastAsia="pl-PL"/>
        </w:rPr>
        <w:t>UWAGA: Oświadczenie musi zostać podpisane przez osobę(osoby) uprawnioną(e) do reprezentowania Wykonawcy zgodnie z:</w:t>
      </w:r>
    </w:p>
    <w:p w:rsidR="00F1243C" w:rsidRPr="00C47197" w:rsidRDefault="00EC18EF" w:rsidP="00EE70D0">
      <w:pPr>
        <w:widowControl w:val="0"/>
        <w:numPr>
          <w:ilvl w:val="0"/>
          <w:numId w:val="54"/>
        </w:numPr>
        <w:autoSpaceDE w:val="0"/>
        <w:autoSpaceDN w:val="0"/>
        <w:adjustRightInd w:val="0"/>
        <w:spacing w:line="240" w:lineRule="auto"/>
        <w:rPr>
          <w:rFonts w:asciiTheme="minorHAnsi" w:hAnsiTheme="minorHAnsi" w:cstheme="minorHAnsi"/>
          <w:sz w:val="22"/>
          <w:lang w:eastAsia="pl-PL"/>
        </w:rPr>
      </w:pPr>
      <w:r w:rsidRPr="00C47197">
        <w:rPr>
          <w:rFonts w:asciiTheme="minorHAnsi" w:hAnsiTheme="minorHAnsi" w:cstheme="minorHAnsi"/>
          <w:sz w:val="22"/>
          <w:lang w:eastAsia="pl-PL"/>
        </w:rPr>
        <w:t>zapisami w dokumencie stwierdzającym status prawny Wykonawcy(ów) (odpis z właściwego rejestru lub z centralnej ewidencji i informacji o działalności gospodarczej), lub/i</w:t>
      </w:r>
    </w:p>
    <w:p w:rsidR="00F1243C" w:rsidRPr="00C47197" w:rsidRDefault="00EC18EF" w:rsidP="00EE70D0">
      <w:pPr>
        <w:widowControl w:val="0"/>
        <w:numPr>
          <w:ilvl w:val="0"/>
          <w:numId w:val="54"/>
        </w:numPr>
        <w:autoSpaceDE w:val="0"/>
        <w:autoSpaceDN w:val="0"/>
        <w:adjustRightInd w:val="0"/>
        <w:spacing w:line="240" w:lineRule="auto"/>
        <w:rPr>
          <w:rFonts w:asciiTheme="minorHAnsi" w:hAnsiTheme="minorHAnsi" w:cstheme="minorHAnsi"/>
          <w:sz w:val="22"/>
          <w:lang w:eastAsia="pl-PL"/>
        </w:rPr>
      </w:pPr>
      <w:r w:rsidRPr="00C47197">
        <w:rPr>
          <w:rFonts w:asciiTheme="minorHAnsi" w:hAnsiTheme="minorHAnsi" w:cstheme="minorHAnsi"/>
          <w:sz w:val="22"/>
          <w:lang w:eastAsia="pl-PL"/>
        </w:rPr>
        <w:t>pełnomocnictwem(ami) wchodzącym(i) w skład oferty.</w:t>
      </w:r>
    </w:p>
    <w:p w:rsidR="00F464A4" w:rsidRPr="00C47197" w:rsidRDefault="00F464A4" w:rsidP="00EC18EF">
      <w:pPr>
        <w:widowControl w:val="0"/>
        <w:autoSpaceDE w:val="0"/>
        <w:autoSpaceDN w:val="0"/>
        <w:adjustRightInd w:val="0"/>
        <w:spacing w:line="240" w:lineRule="auto"/>
        <w:ind w:left="340" w:firstLine="0"/>
        <w:rPr>
          <w:rFonts w:asciiTheme="minorHAnsi" w:hAnsiTheme="minorHAnsi" w:cstheme="minorHAnsi"/>
          <w:sz w:val="22"/>
          <w:lang w:eastAsia="pl-PL"/>
        </w:rPr>
        <w:sectPr w:rsidR="00F464A4" w:rsidRPr="00C47197" w:rsidSect="008B79F3">
          <w:pgSz w:w="16840" w:h="11907" w:orient="landscape" w:code="9"/>
          <w:pgMar w:top="1418" w:right="1418" w:bottom="1418" w:left="1134" w:header="567" w:footer="709" w:gutter="0"/>
          <w:cols w:space="708"/>
          <w:docGrid w:linePitch="360"/>
        </w:sectPr>
      </w:pPr>
    </w:p>
    <w:p w:rsidR="009C34DB" w:rsidRPr="00C47197" w:rsidRDefault="009C34DB" w:rsidP="009C34DB">
      <w:pPr>
        <w:pStyle w:val="Akapitzlist"/>
        <w:shd w:val="clear" w:color="auto" w:fill="FFFFFF"/>
        <w:ind w:left="360"/>
        <w:jc w:val="left"/>
        <w:rPr>
          <w:rFonts w:asciiTheme="minorHAnsi" w:hAnsiTheme="minorHAnsi" w:cstheme="minorHAnsi"/>
          <w:b/>
          <w:sz w:val="22"/>
          <w:szCs w:val="22"/>
          <w:lang w:eastAsia="pl-PL"/>
        </w:rPr>
      </w:pPr>
      <w:r w:rsidRPr="00C47197">
        <w:rPr>
          <w:rFonts w:asciiTheme="minorHAnsi" w:hAnsiTheme="minorHAnsi" w:cstheme="minorHAnsi"/>
          <w:b/>
          <w:sz w:val="22"/>
          <w:szCs w:val="22"/>
          <w:lang w:eastAsia="pl-PL"/>
        </w:rPr>
        <w:lastRenderedPageBreak/>
        <w:t xml:space="preserve">Załącznik nr 4 do SWZ – </w:t>
      </w:r>
      <w:r w:rsidRPr="00C47197">
        <w:rPr>
          <w:rFonts w:asciiTheme="minorHAnsi" w:hAnsiTheme="minorHAnsi" w:cstheme="minorHAnsi"/>
          <w:b/>
          <w:sz w:val="22"/>
          <w:szCs w:val="22"/>
        </w:rPr>
        <w:t>wzór wykazu osób skierowanych przez Wykonawcę do realizacji przedmiotu zamówienia</w:t>
      </w:r>
      <w:r w:rsidRPr="00C47197">
        <w:rPr>
          <w:rFonts w:asciiTheme="minorHAnsi" w:hAnsiTheme="minorHAnsi" w:cstheme="minorHAnsi"/>
          <w:b/>
          <w:sz w:val="22"/>
          <w:szCs w:val="22"/>
          <w:lang w:eastAsia="pl-PL"/>
        </w:rPr>
        <w:t>.</w:t>
      </w:r>
    </w:p>
    <w:p w:rsidR="009C34DB" w:rsidRPr="00C47197" w:rsidRDefault="009C34DB" w:rsidP="006C03A7">
      <w:pPr>
        <w:shd w:val="clear" w:color="auto" w:fill="FFFFFF"/>
        <w:overflowPunct w:val="0"/>
        <w:spacing w:line="240" w:lineRule="auto"/>
        <w:ind w:firstLine="0"/>
        <w:rPr>
          <w:rFonts w:asciiTheme="minorHAnsi" w:hAnsiTheme="minorHAnsi" w:cstheme="minorHAnsi"/>
          <w:b/>
          <w:bCs/>
          <w:sz w:val="22"/>
          <w:lang w:eastAsia="pl-PL"/>
        </w:rPr>
      </w:pPr>
    </w:p>
    <w:p w:rsidR="009C34DB" w:rsidRPr="00C47197" w:rsidRDefault="009C34DB" w:rsidP="009C34DB">
      <w:pPr>
        <w:spacing w:line="240" w:lineRule="auto"/>
        <w:ind w:firstLine="0"/>
        <w:rPr>
          <w:rFonts w:asciiTheme="minorHAnsi" w:hAnsiTheme="minorHAnsi" w:cstheme="minorHAnsi"/>
          <w:b/>
          <w:sz w:val="22"/>
          <w:lang w:eastAsia="pl-PL"/>
        </w:rPr>
      </w:pPr>
    </w:p>
    <w:tbl>
      <w:tblPr>
        <w:tblW w:w="9214" w:type="dxa"/>
        <w:jc w:val="center"/>
        <w:tblLayout w:type="fixed"/>
        <w:tblCellMar>
          <w:left w:w="70" w:type="dxa"/>
          <w:right w:w="70" w:type="dxa"/>
        </w:tblCellMar>
        <w:tblLook w:val="0000" w:firstRow="0" w:lastRow="0" w:firstColumn="0" w:lastColumn="0" w:noHBand="0" w:noVBand="0"/>
      </w:tblPr>
      <w:tblGrid>
        <w:gridCol w:w="2197"/>
        <w:gridCol w:w="3118"/>
        <w:gridCol w:w="3899"/>
      </w:tblGrid>
      <w:tr w:rsidR="009C34DB" w:rsidRPr="00C47197" w:rsidTr="00C47197">
        <w:trPr>
          <w:trHeight w:val="562"/>
          <w:jc w:val="center"/>
        </w:trPr>
        <w:tc>
          <w:tcPr>
            <w:tcW w:w="2197" w:type="dxa"/>
            <w:tcBorders>
              <w:top w:val="single" w:sz="4" w:space="0" w:color="auto"/>
              <w:left w:val="single" w:sz="4" w:space="0" w:color="auto"/>
              <w:bottom w:val="single" w:sz="4" w:space="0" w:color="auto"/>
              <w:right w:val="single" w:sz="4" w:space="0" w:color="auto"/>
            </w:tcBorders>
            <w:vAlign w:val="center"/>
          </w:tcPr>
          <w:p w:rsidR="009C34DB" w:rsidRPr="00C47197" w:rsidRDefault="009C34DB" w:rsidP="00C47197">
            <w:pPr>
              <w:numPr>
                <w:ilvl w:val="12"/>
                <w:numId w:val="0"/>
              </w:numPr>
              <w:spacing w:line="240" w:lineRule="auto"/>
              <w:jc w:val="left"/>
              <w:rPr>
                <w:rFonts w:asciiTheme="minorHAnsi" w:hAnsiTheme="minorHAnsi" w:cstheme="minorHAnsi"/>
                <w:b/>
                <w:sz w:val="22"/>
              </w:rPr>
            </w:pPr>
            <w:r w:rsidRPr="00C47197">
              <w:rPr>
                <w:rFonts w:asciiTheme="minorHAnsi" w:hAnsiTheme="minorHAnsi" w:cstheme="minorHAnsi"/>
                <w:b/>
                <w:sz w:val="22"/>
              </w:rPr>
              <w:t>NR SPRAWY:</w:t>
            </w:r>
          </w:p>
          <w:p w:rsidR="009C34DB" w:rsidRPr="00C47197" w:rsidRDefault="009C34DB" w:rsidP="00C47197">
            <w:pPr>
              <w:numPr>
                <w:ilvl w:val="12"/>
                <w:numId w:val="0"/>
              </w:numPr>
              <w:spacing w:line="240" w:lineRule="auto"/>
              <w:jc w:val="left"/>
              <w:rPr>
                <w:rFonts w:asciiTheme="minorHAnsi" w:hAnsiTheme="minorHAnsi" w:cstheme="minorHAnsi"/>
                <w:b/>
                <w:sz w:val="22"/>
              </w:rPr>
            </w:pPr>
            <w:r w:rsidRPr="00C47197">
              <w:rPr>
                <w:rFonts w:asciiTheme="minorHAnsi" w:hAnsiTheme="minorHAnsi" w:cstheme="minorHAnsi"/>
                <w:b/>
                <w:bCs/>
                <w:sz w:val="22"/>
              </w:rPr>
              <w:t>BA.WZP.26.28.2021</w:t>
            </w:r>
          </w:p>
        </w:tc>
        <w:tc>
          <w:tcPr>
            <w:tcW w:w="70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34DB" w:rsidRPr="00C47197" w:rsidRDefault="009C34DB" w:rsidP="00C47197">
            <w:pPr>
              <w:numPr>
                <w:ilvl w:val="12"/>
                <w:numId w:val="0"/>
              </w:numPr>
              <w:spacing w:line="240" w:lineRule="auto"/>
              <w:rPr>
                <w:rFonts w:asciiTheme="minorHAnsi" w:hAnsiTheme="minorHAnsi" w:cstheme="minorHAnsi"/>
                <w:b/>
                <w:sz w:val="22"/>
              </w:rPr>
            </w:pPr>
            <w:r w:rsidRPr="00C47197">
              <w:rPr>
                <w:rFonts w:asciiTheme="minorHAnsi" w:hAnsiTheme="minorHAnsi" w:cstheme="minorHAnsi"/>
                <w:b/>
                <w:sz w:val="22"/>
              </w:rPr>
              <w:t>Przygotowanie opracowania w formie raportu pn. „</w:t>
            </w:r>
            <w:r w:rsidRPr="00C47197">
              <w:rPr>
                <w:rFonts w:asciiTheme="minorHAnsi" w:hAnsiTheme="minorHAnsi" w:cstheme="minorHAnsi"/>
                <w:b/>
                <w:i/>
                <w:sz w:val="22"/>
              </w:rPr>
              <w:t>Wyzwania regulacyjne rynku pocztowego w Polsce</w:t>
            </w:r>
            <w:r w:rsidRPr="00C47197">
              <w:rPr>
                <w:rFonts w:asciiTheme="minorHAnsi" w:hAnsiTheme="minorHAnsi" w:cstheme="minorHAnsi"/>
                <w:b/>
                <w:bCs/>
                <w:iCs/>
                <w:sz w:val="22"/>
              </w:rPr>
              <w:t>”</w:t>
            </w:r>
          </w:p>
        </w:tc>
      </w:tr>
      <w:tr w:rsidR="009C34DB" w:rsidRPr="00C47197" w:rsidTr="00C47197">
        <w:trPr>
          <w:trHeight w:val="293"/>
          <w:jc w:val="center"/>
        </w:trPr>
        <w:tc>
          <w:tcPr>
            <w:tcW w:w="921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34DB" w:rsidRPr="00C47197" w:rsidRDefault="009C34DB" w:rsidP="00C47197">
            <w:pPr>
              <w:numPr>
                <w:ilvl w:val="12"/>
                <w:numId w:val="0"/>
              </w:numPr>
              <w:spacing w:line="240" w:lineRule="auto"/>
              <w:jc w:val="left"/>
              <w:rPr>
                <w:rFonts w:asciiTheme="minorHAnsi" w:hAnsiTheme="minorHAnsi" w:cstheme="minorHAnsi"/>
                <w:b/>
                <w:bCs/>
                <w:sz w:val="22"/>
                <w:lang w:eastAsia="pl-PL"/>
              </w:rPr>
            </w:pPr>
          </w:p>
        </w:tc>
      </w:tr>
      <w:tr w:rsidR="009C34DB" w:rsidRPr="00C47197" w:rsidTr="00C47197">
        <w:trPr>
          <w:trHeight w:val="983"/>
          <w:jc w:val="center"/>
        </w:trPr>
        <w:tc>
          <w:tcPr>
            <w:tcW w:w="5315" w:type="dxa"/>
            <w:gridSpan w:val="2"/>
            <w:tcBorders>
              <w:top w:val="single" w:sz="4" w:space="0" w:color="auto"/>
              <w:left w:val="single" w:sz="4" w:space="0" w:color="auto"/>
              <w:bottom w:val="single" w:sz="4" w:space="0" w:color="auto"/>
              <w:right w:val="single" w:sz="4" w:space="0" w:color="auto"/>
            </w:tcBorders>
          </w:tcPr>
          <w:p w:rsidR="009C34DB" w:rsidRPr="00C47197" w:rsidRDefault="009C34DB" w:rsidP="00C47197">
            <w:pPr>
              <w:numPr>
                <w:ilvl w:val="12"/>
                <w:numId w:val="0"/>
              </w:numPr>
              <w:spacing w:line="240" w:lineRule="auto"/>
              <w:rPr>
                <w:rFonts w:asciiTheme="minorHAnsi" w:hAnsiTheme="minorHAnsi" w:cstheme="minorHAnsi"/>
                <w:b/>
                <w:sz w:val="22"/>
              </w:rPr>
            </w:pPr>
            <w:r w:rsidRPr="00C47197">
              <w:rPr>
                <w:rFonts w:asciiTheme="minorHAnsi" w:hAnsiTheme="minorHAnsi" w:cstheme="minorHAnsi"/>
                <w:b/>
                <w:sz w:val="22"/>
              </w:rPr>
              <w:t>WYKONAWCA(Y):</w:t>
            </w:r>
          </w:p>
          <w:p w:rsidR="009C34DB" w:rsidRPr="00C47197" w:rsidRDefault="009C34DB" w:rsidP="00C47197">
            <w:pPr>
              <w:numPr>
                <w:ilvl w:val="12"/>
                <w:numId w:val="0"/>
              </w:numPr>
              <w:spacing w:line="240" w:lineRule="auto"/>
              <w:rPr>
                <w:rFonts w:asciiTheme="minorHAnsi" w:hAnsiTheme="minorHAnsi" w:cstheme="minorHAnsi"/>
                <w:sz w:val="22"/>
              </w:rPr>
            </w:pPr>
          </w:p>
          <w:p w:rsidR="009C34DB" w:rsidRPr="00C47197" w:rsidRDefault="009C34DB" w:rsidP="00C47197">
            <w:pPr>
              <w:numPr>
                <w:ilvl w:val="12"/>
                <w:numId w:val="0"/>
              </w:numPr>
              <w:spacing w:line="240" w:lineRule="auto"/>
              <w:rPr>
                <w:rFonts w:asciiTheme="minorHAnsi" w:hAnsiTheme="minorHAnsi" w:cstheme="minorHAnsi"/>
                <w:sz w:val="22"/>
              </w:rPr>
            </w:pPr>
          </w:p>
          <w:p w:rsidR="009C34DB" w:rsidRPr="00C47197" w:rsidRDefault="009C34DB" w:rsidP="00C47197">
            <w:pPr>
              <w:numPr>
                <w:ilvl w:val="12"/>
                <w:numId w:val="0"/>
              </w:numPr>
              <w:spacing w:line="240" w:lineRule="auto"/>
              <w:rPr>
                <w:rFonts w:asciiTheme="minorHAnsi" w:hAnsiTheme="minorHAnsi" w:cstheme="minorHAnsi"/>
                <w:sz w:val="22"/>
              </w:rPr>
            </w:pPr>
          </w:p>
          <w:p w:rsidR="009C34DB" w:rsidRPr="00C47197" w:rsidRDefault="009C34DB" w:rsidP="00C47197">
            <w:pPr>
              <w:numPr>
                <w:ilvl w:val="12"/>
                <w:numId w:val="0"/>
              </w:numPr>
              <w:shd w:val="clear" w:color="auto" w:fill="FFFFFF"/>
              <w:spacing w:before="120" w:after="120" w:line="240" w:lineRule="auto"/>
              <w:rPr>
                <w:rFonts w:asciiTheme="minorHAnsi" w:hAnsiTheme="minorHAnsi" w:cstheme="minorHAnsi"/>
                <w:sz w:val="22"/>
              </w:rPr>
            </w:pPr>
            <w:r w:rsidRPr="00C47197">
              <w:rPr>
                <w:rFonts w:asciiTheme="minorHAnsi" w:hAnsiTheme="minorHAnsi" w:cstheme="minorHAnsi"/>
                <w:sz w:val="22"/>
              </w:rPr>
              <w:t>……………………………………………………</w:t>
            </w:r>
          </w:p>
          <w:p w:rsidR="009C34DB" w:rsidRPr="00C47197" w:rsidRDefault="009C34DB" w:rsidP="00C47197">
            <w:pPr>
              <w:numPr>
                <w:ilvl w:val="12"/>
                <w:numId w:val="0"/>
              </w:numPr>
              <w:spacing w:line="240" w:lineRule="auto"/>
              <w:rPr>
                <w:rFonts w:asciiTheme="minorHAnsi" w:hAnsiTheme="minorHAnsi" w:cstheme="minorHAnsi"/>
                <w:b/>
                <w:sz w:val="22"/>
              </w:rPr>
            </w:pPr>
            <w:r w:rsidRPr="00C47197">
              <w:rPr>
                <w:rFonts w:asciiTheme="minorHAnsi" w:eastAsia="Calibri" w:hAnsiTheme="minorHAnsi" w:cstheme="minorHAnsi"/>
                <w:sz w:val="22"/>
              </w:rPr>
              <w:t>(Nazwa i adres Wykonawcy(ów)</w:t>
            </w:r>
          </w:p>
        </w:tc>
        <w:tc>
          <w:tcPr>
            <w:tcW w:w="3899" w:type="dxa"/>
            <w:tcBorders>
              <w:top w:val="single" w:sz="4" w:space="0" w:color="auto"/>
              <w:left w:val="single" w:sz="4" w:space="0" w:color="auto"/>
              <w:bottom w:val="single" w:sz="4" w:space="0" w:color="auto"/>
              <w:right w:val="single" w:sz="4" w:space="0" w:color="auto"/>
            </w:tcBorders>
          </w:tcPr>
          <w:p w:rsidR="009C34DB" w:rsidRPr="00C47197" w:rsidRDefault="009C34DB" w:rsidP="00C47197">
            <w:pPr>
              <w:numPr>
                <w:ilvl w:val="12"/>
                <w:numId w:val="0"/>
              </w:numPr>
              <w:spacing w:line="240" w:lineRule="auto"/>
              <w:rPr>
                <w:rFonts w:asciiTheme="minorHAnsi" w:hAnsiTheme="minorHAnsi" w:cstheme="minorHAnsi"/>
                <w:b/>
                <w:sz w:val="22"/>
              </w:rPr>
            </w:pPr>
            <w:r w:rsidRPr="00C47197">
              <w:rPr>
                <w:rFonts w:asciiTheme="minorHAnsi" w:hAnsiTheme="minorHAnsi" w:cstheme="minorHAnsi"/>
                <w:b/>
                <w:sz w:val="22"/>
              </w:rPr>
              <w:t xml:space="preserve">ZAMAWIAJĄCY: </w:t>
            </w:r>
          </w:p>
          <w:p w:rsidR="009C34DB" w:rsidRPr="00C47197" w:rsidRDefault="009C34DB" w:rsidP="00C47197">
            <w:pPr>
              <w:numPr>
                <w:ilvl w:val="12"/>
                <w:numId w:val="0"/>
              </w:numPr>
              <w:spacing w:line="240" w:lineRule="auto"/>
              <w:rPr>
                <w:rFonts w:asciiTheme="minorHAnsi" w:hAnsiTheme="minorHAnsi" w:cstheme="minorHAnsi"/>
                <w:b/>
                <w:sz w:val="22"/>
              </w:rPr>
            </w:pPr>
          </w:p>
          <w:p w:rsidR="009C34DB" w:rsidRPr="00C47197" w:rsidRDefault="009C34DB" w:rsidP="00C47197">
            <w:pPr>
              <w:numPr>
                <w:ilvl w:val="12"/>
                <w:numId w:val="0"/>
              </w:numPr>
              <w:spacing w:line="240" w:lineRule="auto"/>
              <w:rPr>
                <w:rFonts w:asciiTheme="minorHAnsi" w:hAnsiTheme="minorHAnsi" w:cstheme="minorHAnsi"/>
                <w:b/>
                <w:sz w:val="22"/>
              </w:rPr>
            </w:pPr>
            <w:r w:rsidRPr="00C47197">
              <w:rPr>
                <w:rFonts w:asciiTheme="minorHAnsi" w:hAnsiTheme="minorHAnsi" w:cstheme="minorHAnsi"/>
                <w:b/>
                <w:sz w:val="22"/>
              </w:rPr>
              <w:t>SKARB PAŃSTWA -</w:t>
            </w:r>
          </w:p>
          <w:p w:rsidR="009C34DB" w:rsidRPr="00C47197" w:rsidRDefault="009C34DB" w:rsidP="00C47197">
            <w:pPr>
              <w:numPr>
                <w:ilvl w:val="12"/>
                <w:numId w:val="0"/>
              </w:numPr>
              <w:spacing w:line="240" w:lineRule="auto"/>
              <w:rPr>
                <w:rFonts w:asciiTheme="minorHAnsi" w:hAnsiTheme="minorHAnsi" w:cstheme="minorHAnsi"/>
                <w:b/>
                <w:sz w:val="22"/>
              </w:rPr>
            </w:pPr>
            <w:r w:rsidRPr="00C47197">
              <w:rPr>
                <w:rFonts w:asciiTheme="minorHAnsi" w:hAnsiTheme="minorHAnsi" w:cstheme="minorHAnsi"/>
                <w:b/>
                <w:sz w:val="22"/>
              </w:rPr>
              <w:t>URZĄD KOMUNIKACJI ELEKTRONICZNEJ</w:t>
            </w:r>
          </w:p>
          <w:p w:rsidR="009C34DB" w:rsidRPr="00C47197" w:rsidRDefault="009C34DB" w:rsidP="00C47197">
            <w:pPr>
              <w:numPr>
                <w:ilvl w:val="12"/>
                <w:numId w:val="0"/>
              </w:numPr>
              <w:spacing w:line="240" w:lineRule="auto"/>
              <w:rPr>
                <w:rFonts w:asciiTheme="minorHAnsi" w:hAnsiTheme="minorHAnsi" w:cstheme="minorHAnsi"/>
                <w:b/>
                <w:sz w:val="22"/>
              </w:rPr>
            </w:pPr>
            <w:r w:rsidRPr="00C47197">
              <w:rPr>
                <w:rFonts w:asciiTheme="minorHAnsi" w:hAnsiTheme="minorHAnsi" w:cstheme="minorHAnsi"/>
                <w:b/>
                <w:sz w:val="22"/>
              </w:rPr>
              <w:t>UL. GIEŁDOWA 7/9</w:t>
            </w:r>
          </w:p>
          <w:p w:rsidR="009C34DB" w:rsidRPr="00C47197" w:rsidRDefault="009C34DB" w:rsidP="00C47197">
            <w:pPr>
              <w:numPr>
                <w:ilvl w:val="12"/>
                <w:numId w:val="0"/>
              </w:numPr>
              <w:spacing w:line="240" w:lineRule="auto"/>
              <w:rPr>
                <w:rFonts w:asciiTheme="minorHAnsi" w:hAnsiTheme="minorHAnsi" w:cstheme="minorHAnsi"/>
                <w:sz w:val="22"/>
              </w:rPr>
            </w:pPr>
            <w:r w:rsidRPr="00C47197">
              <w:rPr>
                <w:rFonts w:asciiTheme="minorHAnsi" w:hAnsiTheme="minorHAnsi" w:cstheme="minorHAnsi"/>
                <w:b/>
                <w:sz w:val="22"/>
              </w:rPr>
              <w:t>01-211 WARSZAWA</w:t>
            </w:r>
          </w:p>
        </w:tc>
      </w:tr>
    </w:tbl>
    <w:p w:rsidR="009C34DB" w:rsidRPr="00C47197" w:rsidRDefault="009C34DB" w:rsidP="006C03A7">
      <w:pPr>
        <w:shd w:val="clear" w:color="auto" w:fill="FFFFFF"/>
        <w:overflowPunct w:val="0"/>
        <w:spacing w:line="240" w:lineRule="auto"/>
        <w:ind w:firstLine="0"/>
        <w:rPr>
          <w:rFonts w:asciiTheme="minorHAnsi" w:hAnsiTheme="minorHAnsi" w:cstheme="minorHAnsi"/>
          <w:b/>
          <w:bCs/>
          <w:sz w:val="22"/>
          <w:lang w:eastAsia="pl-PL"/>
        </w:rPr>
      </w:pPr>
    </w:p>
    <w:p w:rsidR="009C34DB" w:rsidRPr="00C47197" w:rsidRDefault="009C34DB" w:rsidP="006C03A7">
      <w:pPr>
        <w:shd w:val="clear" w:color="auto" w:fill="FFFFFF"/>
        <w:overflowPunct w:val="0"/>
        <w:spacing w:line="240" w:lineRule="auto"/>
        <w:ind w:firstLine="0"/>
        <w:rPr>
          <w:rFonts w:asciiTheme="minorHAnsi" w:hAnsiTheme="minorHAnsi" w:cstheme="minorHAnsi"/>
          <w:b/>
          <w:bCs/>
          <w:sz w:val="22"/>
          <w:lang w:eastAsia="pl-PL"/>
        </w:rPr>
      </w:pPr>
    </w:p>
    <w:tbl>
      <w:tblPr>
        <w:tblW w:w="4944" w:type="pct"/>
        <w:tblInd w:w="137" w:type="dxa"/>
        <w:tblCellMar>
          <w:left w:w="0" w:type="dxa"/>
          <w:right w:w="0" w:type="dxa"/>
        </w:tblCellMar>
        <w:tblLook w:val="04A0" w:firstRow="1" w:lastRow="0" w:firstColumn="1" w:lastColumn="0" w:noHBand="0" w:noVBand="1"/>
      </w:tblPr>
      <w:tblGrid>
        <w:gridCol w:w="565"/>
        <w:gridCol w:w="2589"/>
        <w:gridCol w:w="3377"/>
        <w:gridCol w:w="3014"/>
      </w:tblGrid>
      <w:tr w:rsidR="009C34DB" w:rsidRPr="00C47197" w:rsidTr="001C133D">
        <w:trPr>
          <w:cantSplit/>
          <w:trHeight w:val="474"/>
          <w:tblHeader/>
        </w:trPr>
        <w:tc>
          <w:tcPr>
            <w:tcW w:w="296" w:type="pct"/>
            <w:tcBorders>
              <w:top w:val="single" w:sz="8" w:space="0" w:color="auto"/>
              <w:left w:val="single" w:sz="4" w:space="0" w:color="000000"/>
              <w:bottom w:val="single" w:sz="8" w:space="0" w:color="auto"/>
              <w:right w:val="single" w:sz="4" w:space="0" w:color="000000"/>
            </w:tcBorders>
            <w:shd w:val="clear" w:color="auto" w:fill="D9D9D9"/>
            <w:vAlign w:val="center"/>
            <w:hideMark/>
          </w:tcPr>
          <w:p w:rsidR="009C34DB" w:rsidRPr="00C47197" w:rsidRDefault="009C34DB" w:rsidP="001C133D">
            <w:pPr>
              <w:ind w:firstLine="0"/>
              <w:jc w:val="center"/>
              <w:rPr>
                <w:rFonts w:asciiTheme="minorHAnsi" w:hAnsiTheme="minorHAnsi" w:cstheme="minorHAnsi"/>
                <w:b/>
                <w:sz w:val="22"/>
              </w:rPr>
            </w:pPr>
            <w:r w:rsidRPr="00C47197">
              <w:rPr>
                <w:rFonts w:asciiTheme="minorHAnsi" w:hAnsiTheme="minorHAnsi" w:cstheme="minorHAnsi"/>
                <w:b/>
                <w:sz w:val="22"/>
              </w:rPr>
              <w:t>Lp.</w:t>
            </w:r>
          </w:p>
        </w:tc>
        <w:tc>
          <w:tcPr>
            <w:tcW w:w="1356" w:type="pct"/>
            <w:tcBorders>
              <w:top w:val="single" w:sz="8" w:space="0" w:color="auto"/>
              <w:left w:val="single" w:sz="4" w:space="0" w:color="000000"/>
              <w:bottom w:val="single" w:sz="8" w:space="0" w:color="auto"/>
              <w:right w:val="single" w:sz="4" w:space="0" w:color="000000"/>
            </w:tcBorders>
            <w:shd w:val="clear" w:color="auto" w:fill="D9D9D9"/>
            <w:vAlign w:val="center"/>
            <w:hideMark/>
          </w:tcPr>
          <w:p w:rsidR="009C34DB" w:rsidRPr="00C47197" w:rsidRDefault="009C34DB" w:rsidP="00C47197">
            <w:pPr>
              <w:ind w:firstLine="0"/>
              <w:jc w:val="center"/>
              <w:rPr>
                <w:rFonts w:asciiTheme="minorHAnsi" w:hAnsiTheme="minorHAnsi" w:cstheme="minorHAnsi"/>
                <w:b/>
                <w:sz w:val="22"/>
              </w:rPr>
            </w:pPr>
            <w:r w:rsidRPr="00C47197">
              <w:rPr>
                <w:rFonts w:asciiTheme="minorHAnsi" w:hAnsiTheme="minorHAnsi" w:cstheme="minorHAnsi"/>
                <w:b/>
                <w:sz w:val="22"/>
              </w:rPr>
              <w:t xml:space="preserve">Imię i Nazwisko </w:t>
            </w:r>
          </w:p>
        </w:tc>
        <w:tc>
          <w:tcPr>
            <w:tcW w:w="1769" w:type="pct"/>
            <w:tcBorders>
              <w:top w:val="single" w:sz="8" w:space="0" w:color="auto"/>
              <w:left w:val="single" w:sz="4" w:space="0" w:color="000000"/>
              <w:bottom w:val="single" w:sz="8" w:space="0" w:color="auto"/>
              <w:right w:val="single" w:sz="4" w:space="0" w:color="000000"/>
            </w:tcBorders>
            <w:shd w:val="clear" w:color="auto" w:fill="D9D9D9"/>
            <w:vAlign w:val="center"/>
            <w:hideMark/>
          </w:tcPr>
          <w:p w:rsidR="009C34DB" w:rsidRPr="00C47197" w:rsidRDefault="005C33D3">
            <w:pPr>
              <w:ind w:hanging="2"/>
              <w:jc w:val="center"/>
              <w:rPr>
                <w:rFonts w:asciiTheme="minorHAnsi" w:hAnsiTheme="minorHAnsi" w:cstheme="minorHAnsi"/>
                <w:b/>
                <w:sz w:val="22"/>
              </w:rPr>
            </w:pPr>
            <w:r>
              <w:rPr>
                <w:rFonts w:asciiTheme="minorHAnsi" w:hAnsiTheme="minorHAnsi" w:cstheme="minorHAnsi"/>
                <w:b/>
                <w:sz w:val="22"/>
              </w:rPr>
              <w:t>Doświadczenie</w:t>
            </w:r>
            <w:r w:rsidR="00DA141C">
              <w:rPr>
                <w:rFonts w:asciiTheme="minorHAnsi" w:hAnsiTheme="minorHAnsi" w:cstheme="minorHAnsi"/>
                <w:b/>
                <w:sz w:val="22"/>
              </w:rPr>
              <w:t xml:space="preserve"> / Wykształcenie</w:t>
            </w:r>
          </w:p>
        </w:tc>
        <w:tc>
          <w:tcPr>
            <w:tcW w:w="1579" w:type="pct"/>
            <w:tcBorders>
              <w:top w:val="single" w:sz="8" w:space="0" w:color="auto"/>
              <w:left w:val="single" w:sz="4" w:space="0" w:color="000000"/>
              <w:bottom w:val="single" w:sz="8" w:space="0" w:color="auto"/>
              <w:right w:val="single" w:sz="8" w:space="0" w:color="auto"/>
            </w:tcBorders>
            <w:shd w:val="clear" w:color="auto" w:fill="D9D9D9"/>
            <w:vAlign w:val="center"/>
            <w:hideMark/>
          </w:tcPr>
          <w:p w:rsidR="009C34DB" w:rsidRPr="00C47197" w:rsidRDefault="009C34DB" w:rsidP="00C47197">
            <w:pPr>
              <w:ind w:left="7" w:firstLine="0"/>
              <w:jc w:val="center"/>
              <w:rPr>
                <w:rFonts w:asciiTheme="minorHAnsi" w:hAnsiTheme="minorHAnsi" w:cstheme="minorHAnsi"/>
                <w:b/>
                <w:sz w:val="22"/>
              </w:rPr>
            </w:pPr>
            <w:r w:rsidRPr="00C47197">
              <w:rPr>
                <w:rFonts w:asciiTheme="minorHAnsi" w:hAnsiTheme="minorHAnsi" w:cstheme="minorHAnsi"/>
                <w:b/>
                <w:sz w:val="22"/>
              </w:rPr>
              <w:t>Podstawa dysponowania osobą</w:t>
            </w:r>
          </w:p>
          <w:p w:rsidR="009C34DB" w:rsidRPr="00C47197" w:rsidRDefault="009C34DB" w:rsidP="00C47197">
            <w:pPr>
              <w:ind w:firstLine="0"/>
              <w:jc w:val="center"/>
              <w:rPr>
                <w:rFonts w:asciiTheme="minorHAnsi" w:hAnsiTheme="minorHAnsi" w:cstheme="minorHAnsi"/>
                <w:b/>
                <w:sz w:val="22"/>
              </w:rPr>
            </w:pPr>
            <w:r w:rsidRPr="00C47197">
              <w:rPr>
                <w:rFonts w:asciiTheme="minorHAnsi" w:hAnsiTheme="minorHAnsi" w:cstheme="minorHAnsi"/>
                <w:b/>
                <w:sz w:val="22"/>
              </w:rPr>
              <w:t>[np. umowa</w:t>
            </w:r>
            <w:r w:rsidRPr="00C47197">
              <w:rPr>
                <w:rFonts w:asciiTheme="minorHAnsi" w:hAnsiTheme="minorHAnsi" w:cstheme="minorHAnsi"/>
                <w:b/>
                <w:sz w:val="22"/>
              </w:rPr>
              <w:br/>
              <w:t>o pracę, umowa cywilno- prawna]</w:t>
            </w:r>
          </w:p>
        </w:tc>
      </w:tr>
      <w:tr w:rsidR="009C34DB" w:rsidRPr="00C47197" w:rsidTr="001C133D">
        <w:trPr>
          <w:cantSplit/>
          <w:trHeight w:val="658"/>
        </w:trPr>
        <w:tc>
          <w:tcPr>
            <w:tcW w:w="296" w:type="pct"/>
            <w:tcBorders>
              <w:top w:val="single" w:sz="8" w:space="0" w:color="auto"/>
              <w:left w:val="single" w:sz="4" w:space="0" w:color="000000"/>
              <w:bottom w:val="single" w:sz="8" w:space="0" w:color="auto"/>
              <w:right w:val="single" w:sz="4" w:space="0" w:color="000000"/>
            </w:tcBorders>
            <w:vAlign w:val="center"/>
            <w:hideMark/>
          </w:tcPr>
          <w:p w:rsidR="009C34DB" w:rsidRPr="00C47197" w:rsidRDefault="009C34DB" w:rsidP="001C133D">
            <w:pPr>
              <w:snapToGrid w:val="0"/>
              <w:ind w:firstLine="0"/>
              <w:jc w:val="center"/>
              <w:rPr>
                <w:rFonts w:asciiTheme="minorHAnsi" w:hAnsiTheme="minorHAnsi" w:cstheme="minorHAnsi"/>
                <w:sz w:val="22"/>
              </w:rPr>
            </w:pPr>
            <w:r w:rsidRPr="00C47197">
              <w:rPr>
                <w:rFonts w:asciiTheme="minorHAnsi" w:hAnsiTheme="minorHAnsi" w:cstheme="minorHAnsi"/>
                <w:sz w:val="22"/>
              </w:rPr>
              <w:t>1.</w:t>
            </w:r>
          </w:p>
        </w:tc>
        <w:tc>
          <w:tcPr>
            <w:tcW w:w="1356" w:type="pct"/>
            <w:tcBorders>
              <w:top w:val="single" w:sz="8" w:space="0" w:color="auto"/>
              <w:left w:val="single" w:sz="4" w:space="0" w:color="000000"/>
              <w:bottom w:val="single" w:sz="8" w:space="0" w:color="auto"/>
              <w:right w:val="single" w:sz="4" w:space="0" w:color="000000"/>
            </w:tcBorders>
          </w:tcPr>
          <w:p w:rsidR="009C34DB" w:rsidRPr="00C47197" w:rsidRDefault="009C34DB" w:rsidP="001C133D">
            <w:pPr>
              <w:snapToGrid w:val="0"/>
              <w:ind w:firstLine="0"/>
              <w:rPr>
                <w:rFonts w:asciiTheme="minorHAnsi" w:hAnsiTheme="minorHAnsi" w:cstheme="minorHAnsi"/>
                <w:sz w:val="22"/>
              </w:rPr>
            </w:pPr>
          </w:p>
        </w:tc>
        <w:tc>
          <w:tcPr>
            <w:tcW w:w="1769" w:type="pct"/>
            <w:tcBorders>
              <w:top w:val="single" w:sz="8" w:space="0" w:color="auto"/>
              <w:left w:val="single" w:sz="4" w:space="0" w:color="000000"/>
              <w:bottom w:val="single" w:sz="8" w:space="0" w:color="auto"/>
              <w:right w:val="single" w:sz="4" w:space="0" w:color="000000"/>
            </w:tcBorders>
          </w:tcPr>
          <w:p w:rsidR="009C34DB" w:rsidRPr="00C47197" w:rsidRDefault="009C34DB" w:rsidP="00C47197">
            <w:pPr>
              <w:snapToGrid w:val="0"/>
              <w:jc w:val="center"/>
              <w:rPr>
                <w:rFonts w:asciiTheme="minorHAnsi" w:hAnsiTheme="minorHAnsi" w:cstheme="minorHAnsi"/>
                <w:sz w:val="22"/>
              </w:rPr>
            </w:pPr>
          </w:p>
        </w:tc>
        <w:tc>
          <w:tcPr>
            <w:tcW w:w="1579" w:type="pct"/>
            <w:tcBorders>
              <w:top w:val="single" w:sz="8" w:space="0" w:color="auto"/>
              <w:left w:val="single" w:sz="4" w:space="0" w:color="000000"/>
              <w:bottom w:val="single" w:sz="8" w:space="0" w:color="auto"/>
              <w:right w:val="single" w:sz="8" w:space="0" w:color="000000"/>
            </w:tcBorders>
          </w:tcPr>
          <w:p w:rsidR="009C34DB" w:rsidRPr="00C47197" w:rsidRDefault="009C34DB" w:rsidP="00C47197">
            <w:pPr>
              <w:snapToGrid w:val="0"/>
              <w:jc w:val="center"/>
              <w:rPr>
                <w:rFonts w:asciiTheme="minorHAnsi" w:hAnsiTheme="minorHAnsi" w:cstheme="minorHAnsi"/>
                <w:sz w:val="22"/>
              </w:rPr>
            </w:pPr>
          </w:p>
        </w:tc>
      </w:tr>
      <w:tr w:rsidR="009C34DB" w:rsidRPr="00C47197" w:rsidTr="001C133D">
        <w:trPr>
          <w:cantSplit/>
          <w:trHeight w:val="658"/>
        </w:trPr>
        <w:tc>
          <w:tcPr>
            <w:tcW w:w="296" w:type="pct"/>
            <w:tcBorders>
              <w:top w:val="single" w:sz="8" w:space="0" w:color="auto"/>
              <w:left w:val="single" w:sz="4" w:space="0" w:color="000000"/>
              <w:bottom w:val="single" w:sz="8" w:space="0" w:color="auto"/>
              <w:right w:val="single" w:sz="4" w:space="0" w:color="000000"/>
            </w:tcBorders>
            <w:vAlign w:val="center"/>
          </w:tcPr>
          <w:p w:rsidR="009C34DB" w:rsidRPr="00C47197" w:rsidRDefault="009C34DB" w:rsidP="001C133D">
            <w:pPr>
              <w:snapToGrid w:val="0"/>
              <w:ind w:firstLine="0"/>
              <w:jc w:val="center"/>
              <w:rPr>
                <w:rFonts w:asciiTheme="minorHAnsi" w:hAnsiTheme="minorHAnsi" w:cstheme="minorHAnsi"/>
                <w:sz w:val="22"/>
              </w:rPr>
            </w:pPr>
            <w:r w:rsidRPr="00C47197">
              <w:rPr>
                <w:rFonts w:asciiTheme="minorHAnsi" w:hAnsiTheme="minorHAnsi" w:cstheme="minorHAnsi"/>
                <w:sz w:val="22"/>
              </w:rPr>
              <w:t>2.</w:t>
            </w:r>
          </w:p>
        </w:tc>
        <w:tc>
          <w:tcPr>
            <w:tcW w:w="1356" w:type="pct"/>
            <w:tcBorders>
              <w:top w:val="single" w:sz="8" w:space="0" w:color="auto"/>
              <w:left w:val="single" w:sz="4" w:space="0" w:color="000000"/>
              <w:bottom w:val="single" w:sz="8" w:space="0" w:color="auto"/>
              <w:right w:val="single" w:sz="4" w:space="0" w:color="000000"/>
            </w:tcBorders>
          </w:tcPr>
          <w:p w:rsidR="009C34DB" w:rsidRPr="00C47197" w:rsidRDefault="009C34DB" w:rsidP="001C133D">
            <w:pPr>
              <w:snapToGrid w:val="0"/>
              <w:ind w:firstLine="0"/>
              <w:rPr>
                <w:rFonts w:asciiTheme="minorHAnsi" w:hAnsiTheme="minorHAnsi" w:cstheme="minorHAnsi"/>
                <w:sz w:val="22"/>
              </w:rPr>
            </w:pPr>
          </w:p>
        </w:tc>
        <w:tc>
          <w:tcPr>
            <w:tcW w:w="1769" w:type="pct"/>
            <w:tcBorders>
              <w:top w:val="single" w:sz="8" w:space="0" w:color="auto"/>
              <w:left w:val="single" w:sz="4" w:space="0" w:color="000000"/>
              <w:bottom w:val="single" w:sz="8" w:space="0" w:color="auto"/>
              <w:right w:val="single" w:sz="4" w:space="0" w:color="000000"/>
            </w:tcBorders>
          </w:tcPr>
          <w:p w:rsidR="009C34DB" w:rsidRPr="00C47197" w:rsidRDefault="009C34DB" w:rsidP="00C47197">
            <w:pPr>
              <w:snapToGrid w:val="0"/>
              <w:jc w:val="center"/>
              <w:rPr>
                <w:rFonts w:asciiTheme="minorHAnsi" w:hAnsiTheme="minorHAnsi" w:cstheme="minorHAnsi"/>
                <w:sz w:val="22"/>
              </w:rPr>
            </w:pPr>
          </w:p>
        </w:tc>
        <w:tc>
          <w:tcPr>
            <w:tcW w:w="1579" w:type="pct"/>
            <w:tcBorders>
              <w:top w:val="single" w:sz="8" w:space="0" w:color="auto"/>
              <w:left w:val="single" w:sz="4" w:space="0" w:color="000000"/>
              <w:bottom w:val="single" w:sz="8" w:space="0" w:color="auto"/>
              <w:right w:val="single" w:sz="8" w:space="0" w:color="000000"/>
            </w:tcBorders>
          </w:tcPr>
          <w:p w:rsidR="009C34DB" w:rsidRPr="00C47197" w:rsidRDefault="009C34DB" w:rsidP="00C47197">
            <w:pPr>
              <w:snapToGrid w:val="0"/>
              <w:jc w:val="center"/>
              <w:rPr>
                <w:rFonts w:asciiTheme="minorHAnsi" w:hAnsiTheme="minorHAnsi" w:cstheme="minorHAnsi"/>
                <w:sz w:val="22"/>
              </w:rPr>
            </w:pPr>
          </w:p>
        </w:tc>
      </w:tr>
      <w:tr w:rsidR="00DA141C" w:rsidRPr="00C47197" w:rsidTr="001C133D">
        <w:trPr>
          <w:cantSplit/>
          <w:trHeight w:val="658"/>
        </w:trPr>
        <w:tc>
          <w:tcPr>
            <w:tcW w:w="296" w:type="pct"/>
            <w:tcBorders>
              <w:top w:val="single" w:sz="8" w:space="0" w:color="auto"/>
              <w:left w:val="single" w:sz="4" w:space="0" w:color="000000"/>
              <w:bottom w:val="single" w:sz="8" w:space="0" w:color="auto"/>
              <w:right w:val="single" w:sz="4" w:space="0" w:color="000000"/>
            </w:tcBorders>
            <w:vAlign w:val="center"/>
          </w:tcPr>
          <w:p w:rsidR="00DA141C" w:rsidRPr="00C47197" w:rsidRDefault="00DA141C">
            <w:pPr>
              <w:snapToGrid w:val="0"/>
              <w:ind w:firstLine="0"/>
              <w:jc w:val="center"/>
              <w:rPr>
                <w:rFonts w:asciiTheme="minorHAnsi" w:hAnsiTheme="minorHAnsi" w:cstheme="minorHAnsi"/>
                <w:sz w:val="22"/>
              </w:rPr>
            </w:pPr>
            <w:r>
              <w:rPr>
                <w:rFonts w:asciiTheme="minorHAnsi" w:hAnsiTheme="minorHAnsi" w:cstheme="minorHAnsi"/>
                <w:sz w:val="22"/>
              </w:rPr>
              <w:t>3.</w:t>
            </w:r>
          </w:p>
        </w:tc>
        <w:tc>
          <w:tcPr>
            <w:tcW w:w="1356" w:type="pct"/>
            <w:tcBorders>
              <w:top w:val="single" w:sz="8" w:space="0" w:color="auto"/>
              <w:left w:val="single" w:sz="4" w:space="0" w:color="000000"/>
              <w:bottom w:val="single" w:sz="8" w:space="0" w:color="auto"/>
              <w:right w:val="single" w:sz="4" w:space="0" w:color="000000"/>
            </w:tcBorders>
          </w:tcPr>
          <w:p w:rsidR="00DA141C" w:rsidRPr="00C47197" w:rsidRDefault="00DA141C" w:rsidP="00DA141C">
            <w:pPr>
              <w:snapToGrid w:val="0"/>
              <w:ind w:firstLine="0"/>
              <w:rPr>
                <w:rFonts w:asciiTheme="minorHAnsi" w:hAnsiTheme="minorHAnsi" w:cstheme="minorHAnsi"/>
                <w:sz w:val="22"/>
              </w:rPr>
            </w:pPr>
          </w:p>
        </w:tc>
        <w:tc>
          <w:tcPr>
            <w:tcW w:w="1769" w:type="pct"/>
            <w:tcBorders>
              <w:top w:val="single" w:sz="8" w:space="0" w:color="auto"/>
              <w:left w:val="single" w:sz="4" w:space="0" w:color="000000"/>
              <w:bottom w:val="single" w:sz="8" w:space="0" w:color="auto"/>
              <w:right w:val="single" w:sz="4" w:space="0" w:color="000000"/>
            </w:tcBorders>
          </w:tcPr>
          <w:p w:rsidR="00DA141C" w:rsidRPr="00C47197" w:rsidRDefault="00DA141C" w:rsidP="00C47197">
            <w:pPr>
              <w:snapToGrid w:val="0"/>
              <w:jc w:val="center"/>
              <w:rPr>
                <w:rFonts w:asciiTheme="minorHAnsi" w:hAnsiTheme="minorHAnsi" w:cstheme="minorHAnsi"/>
                <w:sz w:val="22"/>
              </w:rPr>
            </w:pPr>
          </w:p>
        </w:tc>
        <w:tc>
          <w:tcPr>
            <w:tcW w:w="1579" w:type="pct"/>
            <w:tcBorders>
              <w:top w:val="single" w:sz="8" w:space="0" w:color="auto"/>
              <w:left w:val="single" w:sz="4" w:space="0" w:color="000000"/>
              <w:bottom w:val="single" w:sz="8" w:space="0" w:color="auto"/>
              <w:right w:val="single" w:sz="8" w:space="0" w:color="000000"/>
            </w:tcBorders>
          </w:tcPr>
          <w:p w:rsidR="00DA141C" w:rsidRPr="00C47197" w:rsidRDefault="00DA141C" w:rsidP="00C47197">
            <w:pPr>
              <w:snapToGrid w:val="0"/>
              <w:jc w:val="center"/>
              <w:rPr>
                <w:rFonts w:asciiTheme="minorHAnsi" w:hAnsiTheme="minorHAnsi" w:cstheme="minorHAnsi"/>
                <w:sz w:val="22"/>
              </w:rPr>
            </w:pPr>
          </w:p>
        </w:tc>
      </w:tr>
    </w:tbl>
    <w:p w:rsidR="009C34DB" w:rsidRPr="00C47197" w:rsidRDefault="009C34DB" w:rsidP="009C34DB">
      <w:pPr>
        <w:rPr>
          <w:rFonts w:asciiTheme="minorHAnsi" w:hAnsiTheme="minorHAnsi" w:cstheme="minorHAnsi"/>
          <w:sz w:val="22"/>
          <w:lang w:eastAsia="pl-PL"/>
        </w:rPr>
      </w:pPr>
    </w:p>
    <w:p w:rsidR="009C34DB" w:rsidRPr="00C47197" w:rsidRDefault="009C34DB" w:rsidP="00EE70D0">
      <w:pPr>
        <w:numPr>
          <w:ilvl w:val="0"/>
          <w:numId w:val="67"/>
        </w:numPr>
        <w:suppressAutoHyphens/>
        <w:spacing w:line="276" w:lineRule="auto"/>
        <w:ind w:left="0"/>
        <w:rPr>
          <w:rFonts w:asciiTheme="minorHAnsi" w:hAnsiTheme="minorHAnsi" w:cstheme="minorHAnsi"/>
          <w:sz w:val="22"/>
          <w:lang w:eastAsia="pl-PL"/>
        </w:rPr>
      </w:pPr>
      <w:r w:rsidRPr="00C47197">
        <w:rPr>
          <w:rFonts w:asciiTheme="minorHAnsi" w:hAnsiTheme="minorHAnsi" w:cstheme="minorHAnsi"/>
          <w:sz w:val="22"/>
          <w:lang w:eastAsia="pl-PL"/>
        </w:rPr>
        <w:t xml:space="preserve">Wykazane osoby muszą spełniać warunki określone w SWZ w rozdziale </w:t>
      </w:r>
      <w:r w:rsidR="00F97231">
        <w:rPr>
          <w:rFonts w:asciiTheme="minorHAnsi" w:hAnsiTheme="minorHAnsi" w:cstheme="minorHAnsi"/>
          <w:sz w:val="22"/>
          <w:lang w:eastAsia="pl-PL"/>
        </w:rPr>
        <w:t>V</w:t>
      </w:r>
      <w:r w:rsidRPr="00C47197">
        <w:rPr>
          <w:rFonts w:asciiTheme="minorHAnsi" w:hAnsiTheme="minorHAnsi" w:cstheme="minorHAnsi"/>
          <w:sz w:val="22"/>
          <w:lang w:eastAsia="pl-PL"/>
        </w:rPr>
        <w:t xml:space="preserve">I ust. </w:t>
      </w:r>
      <w:r w:rsidR="00F97231">
        <w:rPr>
          <w:rFonts w:asciiTheme="minorHAnsi" w:hAnsiTheme="minorHAnsi" w:cstheme="minorHAnsi"/>
          <w:sz w:val="22"/>
          <w:lang w:eastAsia="pl-PL"/>
        </w:rPr>
        <w:t>4</w:t>
      </w:r>
      <w:r w:rsidR="00B12FF4">
        <w:rPr>
          <w:rFonts w:asciiTheme="minorHAnsi" w:hAnsiTheme="minorHAnsi" w:cstheme="minorHAnsi"/>
          <w:sz w:val="22"/>
          <w:lang w:eastAsia="pl-PL"/>
        </w:rPr>
        <w:t>)</w:t>
      </w:r>
      <w:r w:rsidRPr="00C47197">
        <w:rPr>
          <w:rFonts w:asciiTheme="minorHAnsi" w:hAnsiTheme="minorHAnsi" w:cstheme="minorHAnsi"/>
          <w:sz w:val="22"/>
          <w:lang w:eastAsia="pl-PL"/>
        </w:rPr>
        <w:t xml:space="preserve"> </w:t>
      </w:r>
      <w:r w:rsidR="00F97231">
        <w:rPr>
          <w:rFonts w:asciiTheme="minorHAnsi" w:hAnsiTheme="minorHAnsi" w:cstheme="minorHAnsi"/>
          <w:sz w:val="22"/>
          <w:lang w:eastAsia="pl-PL"/>
        </w:rPr>
        <w:t xml:space="preserve">lit. </w:t>
      </w:r>
      <w:r w:rsidR="00057944">
        <w:rPr>
          <w:rFonts w:asciiTheme="minorHAnsi" w:hAnsiTheme="minorHAnsi" w:cstheme="minorHAnsi"/>
          <w:sz w:val="22"/>
          <w:lang w:eastAsia="pl-PL"/>
        </w:rPr>
        <w:t>b).</w:t>
      </w:r>
    </w:p>
    <w:p w:rsidR="009C34DB" w:rsidRPr="00C47197" w:rsidRDefault="009C34DB" w:rsidP="00EE70D0">
      <w:pPr>
        <w:numPr>
          <w:ilvl w:val="0"/>
          <w:numId w:val="67"/>
        </w:numPr>
        <w:suppressAutoHyphens/>
        <w:spacing w:line="276" w:lineRule="auto"/>
        <w:ind w:left="0"/>
        <w:rPr>
          <w:rFonts w:asciiTheme="minorHAnsi" w:hAnsiTheme="minorHAnsi" w:cstheme="minorHAnsi"/>
          <w:sz w:val="22"/>
          <w:lang w:eastAsia="pl-PL"/>
        </w:rPr>
      </w:pPr>
      <w:r w:rsidRPr="00C47197">
        <w:rPr>
          <w:rFonts w:asciiTheme="minorHAnsi" w:hAnsiTheme="minorHAnsi" w:cstheme="minorHAnsi"/>
          <w:sz w:val="22"/>
          <w:lang w:eastAsia="pl-PL"/>
        </w:rPr>
        <w:t>W przypadku gdy wykonawca polega na zdolnościach podmiotu udostępniającego zasoby na zasadach określonych w art. 118 ustawy Pzp, załącza do oferty zobowiązanie podmiotu udostępniającego zasoby lub inny podmiotowy środek dowodowy potwierdzający, że Wykonawca realizujący zamówienie, będzie dysponował niezbędnymi zasobami tych podmiotów. Wzór zobowiązania stanowi Załącznik nr 8 do SWZ.</w:t>
      </w:r>
    </w:p>
    <w:p w:rsidR="00223200" w:rsidRPr="00C47197" w:rsidRDefault="00223200" w:rsidP="009C34DB">
      <w:pPr>
        <w:ind w:firstLine="0"/>
        <w:rPr>
          <w:rFonts w:asciiTheme="minorHAnsi" w:hAnsiTheme="minorHAnsi" w:cstheme="minorHAnsi"/>
          <w:sz w:val="22"/>
        </w:rPr>
      </w:pPr>
    </w:p>
    <w:p w:rsidR="009C34DB" w:rsidRPr="00C47197" w:rsidRDefault="009C34DB" w:rsidP="009C34DB">
      <w:pPr>
        <w:ind w:firstLine="0"/>
        <w:rPr>
          <w:rFonts w:asciiTheme="minorHAnsi" w:hAnsiTheme="minorHAnsi" w:cstheme="minorHAnsi"/>
          <w:sz w:val="22"/>
        </w:rPr>
      </w:pPr>
      <w:r w:rsidRPr="00C47197">
        <w:rPr>
          <w:rFonts w:asciiTheme="minorHAnsi" w:hAnsiTheme="minorHAnsi" w:cstheme="minorHAnsi"/>
          <w:sz w:val="22"/>
        </w:rPr>
        <w:t xml:space="preserve">…………….……. </w:t>
      </w:r>
      <w:r w:rsidRPr="00C47197">
        <w:rPr>
          <w:rFonts w:asciiTheme="minorHAnsi" w:hAnsiTheme="minorHAnsi" w:cstheme="minorHAnsi"/>
          <w:i/>
          <w:sz w:val="22"/>
        </w:rPr>
        <w:t xml:space="preserve">(miejscowość), </w:t>
      </w:r>
      <w:r w:rsidRPr="00C47197">
        <w:rPr>
          <w:rFonts w:asciiTheme="minorHAnsi" w:hAnsiTheme="minorHAnsi" w:cstheme="minorHAnsi"/>
          <w:sz w:val="22"/>
        </w:rPr>
        <w:t xml:space="preserve">dnia ………….…………. r. </w:t>
      </w:r>
    </w:p>
    <w:p w:rsidR="009C34DB" w:rsidRPr="00C47197" w:rsidRDefault="009C34DB" w:rsidP="009C34DB">
      <w:pPr>
        <w:rPr>
          <w:rFonts w:asciiTheme="minorHAnsi" w:hAnsiTheme="minorHAnsi" w:cstheme="minorHAnsi"/>
          <w:sz w:val="22"/>
        </w:rPr>
      </w:pPr>
      <w:r w:rsidRPr="00C47197">
        <w:rPr>
          <w:rFonts w:asciiTheme="minorHAnsi" w:hAnsiTheme="minorHAnsi" w:cstheme="minorHAnsi"/>
          <w:sz w:val="22"/>
        </w:rPr>
        <w:tab/>
      </w:r>
      <w:r w:rsidRPr="00C47197">
        <w:rPr>
          <w:rFonts w:asciiTheme="minorHAnsi" w:hAnsiTheme="minorHAnsi" w:cstheme="minorHAnsi"/>
          <w:sz w:val="22"/>
        </w:rPr>
        <w:tab/>
      </w:r>
      <w:r w:rsidRPr="00C47197">
        <w:rPr>
          <w:rFonts w:asciiTheme="minorHAnsi" w:hAnsiTheme="minorHAnsi" w:cstheme="minorHAnsi"/>
          <w:sz w:val="22"/>
        </w:rPr>
        <w:tab/>
      </w:r>
      <w:r w:rsidRPr="00C47197">
        <w:rPr>
          <w:rFonts w:asciiTheme="minorHAnsi" w:hAnsiTheme="minorHAnsi" w:cstheme="minorHAnsi"/>
          <w:sz w:val="22"/>
        </w:rPr>
        <w:tab/>
      </w:r>
      <w:r w:rsidRPr="00C47197">
        <w:rPr>
          <w:rFonts w:asciiTheme="minorHAnsi" w:hAnsiTheme="minorHAnsi" w:cstheme="minorHAnsi"/>
          <w:sz w:val="22"/>
        </w:rPr>
        <w:tab/>
      </w:r>
      <w:r w:rsidRPr="00C47197">
        <w:rPr>
          <w:rFonts w:asciiTheme="minorHAnsi" w:hAnsiTheme="minorHAnsi" w:cstheme="minorHAnsi"/>
          <w:sz w:val="22"/>
        </w:rPr>
        <w:tab/>
        <w:t xml:space="preserve">                  …………………………………………</w:t>
      </w:r>
    </w:p>
    <w:p w:rsidR="009C34DB" w:rsidRPr="00C47197" w:rsidRDefault="009C34DB" w:rsidP="009C34DB">
      <w:pPr>
        <w:ind w:left="5664" w:firstLine="708"/>
        <w:rPr>
          <w:rFonts w:asciiTheme="minorHAnsi" w:hAnsiTheme="minorHAnsi" w:cstheme="minorHAnsi"/>
          <w:i/>
          <w:sz w:val="22"/>
        </w:rPr>
      </w:pPr>
      <w:r w:rsidRPr="00C47197">
        <w:rPr>
          <w:rFonts w:asciiTheme="minorHAnsi" w:hAnsiTheme="minorHAnsi" w:cstheme="minorHAnsi"/>
          <w:i/>
          <w:sz w:val="22"/>
        </w:rPr>
        <w:t xml:space="preserve">       (podpis)</w:t>
      </w:r>
    </w:p>
    <w:p w:rsidR="009C34DB" w:rsidRPr="00C47197" w:rsidRDefault="009C34DB" w:rsidP="009C34DB">
      <w:pPr>
        <w:widowControl w:val="0"/>
        <w:numPr>
          <w:ilvl w:val="12"/>
          <w:numId w:val="0"/>
        </w:numPr>
        <w:spacing w:line="240" w:lineRule="auto"/>
        <w:rPr>
          <w:rFonts w:asciiTheme="minorHAnsi" w:hAnsiTheme="minorHAnsi" w:cstheme="minorHAnsi"/>
          <w:sz w:val="22"/>
          <w:lang w:eastAsia="pl-PL"/>
        </w:rPr>
      </w:pPr>
    </w:p>
    <w:p w:rsidR="009C34DB" w:rsidRPr="00C47197" w:rsidRDefault="009C34DB" w:rsidP="009C34DB">
      <w:pPr>
        <w:widowControl w:val="0"/>
        <w:numPr>
          <w:ilvl w:val="12"/>
          <w:numId w:val="0"/>
        </w:numPr>
        <w:spacing w:line="240" w:lineRule="auto"/>
        <w:rPr>
          <w:rFonts w:asciiTheme="minorHAnsi" w:hAnsiTheme="minorHAnsi" w:cstheme="minorHAnsi"/>
          <w:sz w:val="22"/>
          <w:lang w:eastAsia="pl-PL"/>
        </w:rPr>
      </w:pPr>
      <w:r w:rsidRPr="00C47197">
        <w:rPr>
          <w:rFonts w:asciiTheme="minorHAnsi" w:hAnsiTheme="minorHAnsi" w:cstheme="minorHAnsi"/>
          <w:sz w:val="22"/>
          <w:lang w:eastAsia="pl-PL"/>
        </w:rPr>
        <w:t>UWAGA: Oświadczenie musi zostać podpisane przez osobę(osoby) uprawnioną(e) do reprezentowania Wykonawców zgodnie z:</w:t>
      </w:r>
    </w:p>
    <w:p w:rsidR="009C34DB" w:rsidRPr="00C47197" w:rsidRDefault="009C34DB" w:rsidP="00EE70D0">
      <w:pPr>
        <w:widowControl w:val="0"/>
        <w:numPr>
          <w:ilvl w:val="0"/>
          <w:numId w:val="57"/>
        </w:numPr>
        <w:autoSpaceDE w:val="0"/>
        <w:autoSpaceDN w:val="0"/>
        <w:adjustRightInd w:val="0"/>
        <w:spacing w:line="240" w:lineRule="auto"/>
        <w:rPr>
          <w:rFonts w:asciiTheme="minorHAnsi" w:hAnsiTheme="minorHAnsi" w:cstheme="minorHAnsi"/>
          <w:sz w:val="22"/>
          <w:lang w:eastAsia="pl-PL"/>
        </w:rPr>
      </w:pPr>
      <w:r w:rsidRPr="00C47197">
        <w:rPr>
          <w:rFonts w:asciiTheme="minorHAnsi" w:hAnsiTheme="minorHAnsi" w:cstheme="minorHAnsi"/>
          <w:sz w:val="22"/>
          <w:lang w:eastAsia="pl-PL"/>
        </w:rPr>
        <w:t>zapisami w dokumencie stwierdzającym status prawny Wykonawcy(ów) (odpis z właściwego rejestru lub z centralnej ewidencji i informacji o działalności gospodarczej), lub/i</w:t>
      </w:r>
    </w:p>
    <w:p w:rsidR="009C34DB" w:rsidRPr="00C47197" w:rsidRDefault="009C34DB" w:rsidP="00EE70D0">
      <w:pPr>
        <w:widowControl w:val="0"/>
        <w:numPr>
          <w:ilvl w:val="0"/>
          <w:numId w:val="57"/>
        </w:numPr>
        <w:autoSpaceDE w:val="0"/>
        <w:autoSpaceDN w:val="0"/>
        <w:adjustRightInd w:val="0"/>
        <w:spacing w:line="240" w:lineRule="auto"/>
        <w:rPr>
          <w:rFonts w:asciiTheme="minorHAnsi" w:hAnsiTheme="minorHAnsi" w:cstheme="minorHAnsi"/>
          <w:sz w:val="22"/>
          <w:lang w:eastAsia="pl-PL"/>
        </w:rPr>
      </w:pPr>
      <w:r w:rsidRPr="00C47197">
        <w:rPr>
          <w:rFonts w:asciiTheme="minorHAnsi" w:hAnsiTheme="minorHAnsi" w:cstheme="minorHAnsi"/>
          <w:sz w:val="22"/>
          <w:lang w:eastAsia="pl-PL"/>
        </w:rPr>
        <w:t>pełnomocnictwem(ami) wchodzącym(i) w skład oferty.</w:t>
      </w:r>
    </w:p>
    <w:p w:rsidR="009C34DB" w:rsidRPr="00C47197" w:rsidRDefault="009C34DB">
      <w:pPr>
        <w:spacing w:line="240" w:lineRule="auto"/>
        <w:ind w:firstLine="0"/>
        <w:jc w:val="left"/>
        <w:rPr>
          <w:rFonts w:asciiTheme="minorHAnsi" w:hAnsiTheme="minorHAnsi" w:cstheme="minorHAnsi"/>
          <w:b/>
          <w:bCs/>
          <w:sz w:val="22"/>
          <w:lang w:eastAsia="pl-PL"/>
        </w:rPr>
      </w:pPr>
      <w:r w:rsidRPr="00C47197">
        <w:rPr>
          <w:rFonts w:asciiTheme="minorHAnsi" w:hAnsiTheme="minorHAnsi" w:cstheme="minorHAnsi"/>
          <w:b/>
          <w:bCs/>
          <w:sz w:val="22"/>
          <w:lang w:eastAsia="pl-PL"/>
        </w:rPr>
        <w:br w:type="page"/>
      </w:r>
    </w:p>
    <w:p w:rsidR="009C34DB" w:rsidRPr="00C47197" w:rsidRDefault="009C34DB" w:rsidP="006C03A7">
      <w:pPr>
        <w:shd w:val="clear" w:color="auto" w:fill="FFFFFF"/>
        <w:overflowPunct w:val="0"/>
        <w:spacing w:line="240" w:lineRule="auto"/>
        <w:ind w:firstLine="0"/>
        <w:rPr>
          <w:rFonts w:asciiTheme="minorHAnsi" w:hAnsiTheme="minorHAnsi" w:cstheme="minorHAnsi"/>
          <w:b/>
          <w:bCs/>
          <w:sz w:val="22"/>
          <w:lang w:eastAsia="pl-PL"/>
        </w:rPr>
      </w:pPr>
    </w:p>
    <w:p w:rsidR="006C03A7" w:rsidRPr="00C47197" w:rsidRDefault="006C03A7" w:rsidP="006C03A7">
      <w:pPr>
        <w:shd w:val="clear" w:color="auto" w:fill="FFFFFF"/>
        <w:overflowPunct w:val="0"/>
        <w:spacing w:line="240" w:lineRule="auto"/>
        <w:ind w:firstLine="0"/>
        <w:rPr>
          <w:rFonts w:asciiTheme="minorHAnsi" w:hAnsiTheme="minorHAnsi" w:cstheme="minorHAnsi"/>
          <w:b/>
          <w:bCs/>
          <w:sz w:val="22"/>
        </w:rPr>
      </w:pPr>
      <w:r w:rsidRPr="00C47197">
        <w:rPr>
          <w:rFonts w:asciiTheme="minorHAnsi" w:hAnsiTheme="minorHAnsi" w:cstheme="minorHAnsi"/>
          <w:b/>
          <w:bCs/>
          <w:sz w:val="22"/>
          <w:lang w:eastAsia="pl-PL"/>
        </w:rPr>
        <w:t>Załącznik nr 5 do SWZ – Wzór oświadczenia wykonawców wspólnie ubiegający się o udzielenie zamówienia w zakresie art. 117 ust. 4 ustawy Pzp (oświadczenie składają tylko wykonawcy wspólnie ubiegający się o</w:t>
      </w:r>
      <w:r w:rsidR="002F3FBD" w:rsidRPr="00C47197">
        <w:rPr>
          <w:rFonts w:asciiTheme="minorHAnsi" w:hAnsiTheme="minorHAnsi" w:cstheme="minorHAnsi"/>
          <w:b/>
          <w:bCs/>
          <w:sz w:val="22"/>
          <w:lang w:eastAsia="pl-PL"/>
        </w:rPr>
        <w:t> </w:t>
      </w:r>
      <w:r w:rsidRPr="00C47197">
        <w:rPr>
          <w:rFonts w:asciiTheme="minorHAnsi" w:hAnsiTheme="minorHAnsi" w:cstheme="minorHAnsi"/>
          <w:b/>
          <w:bCs/>
          <w:sz w:val="22"/>
          <w:lang w:eastAsia="pl-PL"/>
        </w:rPr>
        <w:t>udzielenia zamówienia)</w:t>
      </w:r>
    </w:p>
    <w:p w:rsidR="00FD5FFD" w:rsidRPr="00C47197" w:rsidRDefault="00FD5FFD" w:rsidP="00FD5FFD">
      <w:pPr>
        <w:spacing w:line="240" w:lineRule="auto"/>
        <w:ind w:firstLine="0"/>
        <w:rPr>
          <w:rFonts w:asciiTheme="minorHAnsi" w:hAnsiTheme="minorHAnsi" w:cstheme="minorHAnsi"/>
          <w:b/>
          <w:sz w:val="22"/>
          <w:lang w:eastAsia="pl-PL"/>
        </w:rPr>
      </w:pPr>
    </w:p>
    <w:tbl>
      <w:tblPr>
        <w:tblW w:w="9214" w:type="dxa"/>
        <w:jc w:val="center"/>
        <w:tblLayout w:type="fixed"/>
        <w:tblCellMar>
          <w:left w:w="70" w:type="dxa"/>
          <w:right w:w="70" w:type="dxa"/>
        </w:tblCellMar>
        <w:tblLook w:val="0000" w:firstRow="0" w:lastRow="0" w:firstColumn="0" w:lastColumn="0" w:noHBand="0" w:noVBand="0"/>
      </w:tblPr>
      <w:tblGrid>
        <w:gridCol w:w="2197"/>
        <w:gridCol w:w="3118"/>
        <w:gridCol w:w="3899"/>
      </w:tblGrid>
      <w:tr w:rsidR="006C03A7" w:rsidRPr="00C47197" w:rsidTr="00F31D57">
        <w:trPr>
          <w:trHeight w:val="562"/>
          <w:jc w:val="center"/>
        </w:trPr>
        <w:tc>
          <w:tcPr>
            <w:tcW w:w="2197" w:type="dxa"/>
            <w:tcBorders>
              <w:top w:val="single" w:sz="4" w:space="0" w:color="auto"/>
              <w:left w:val="single" w:sz="4" w:space="0" w:color="auto"/>
              <w:bottom w:val="single" w:sz="4" w:space="0" w:color="auto"/>
              <w:right w:val="single" w:sz="4" w:space="0" w:color="auto"/>
            </w:tcBorders>
            <w:vAlign w:val="center"/>
          </w:tcPr>
          <w:p w:rsidR="006C03A7" w:rsidRPr="00C47197" w:rsidRDefault="006C03A7" w:rsidP="006C03A7">
            <w:pPr>
              <w:numPr>
                <w:ilvl w:val="12"/>
                <w:numId w:val="0"/>
              </w:numPr>
              <w:spacing w:line="240" w:lineRule="auto"/>
              <w:jc w:val="left"/>
              <w:rPr>
                <w:rFonts w:asciiTheme="minorHAnsi" w:hAnsiTheme="minorHAnsi" w:cstheme="minorHAnsi"/>
                <w:b/>
                <w:sz w:val="22"/>
              </w:rPr>
            </w:pPr>
            <w:r w:rsidRPr="00C47197">
              <w:rPr>
                <w:rFonts w:asciiTheme="minorHAnsi" w:hAnsiTheme="minorHAnsi" w:cstheme="minorHAnsi"/>
                <w:b/>
                <w:sz w:val="22"/>
              </w:rPr>
              <w:t>NR SPRAWY:</w:t>
            </w:r>
          </w:p>
          <w:p w:rsidR="006C03A7" w:rsidRPr="00C47197" w:rsidRDefault="00C515ED" w:rsidP="00063CD2">
            <w:pPr>
              <w:numPr>
                <w:ilvl w:val="12"/>
                <w:numId w:val="0"/>
              </w:numPr>
              <w:spacing w:line="240" w:lineRule="auto"/>
              <w:jc w:val="left"/>
              <w:rPr>
                <w:rFonts w:asciiTheme="minorHAnsi" w:hAnsiTheme="minorHAnsi" w:cstheme="minorHAnsi"/>
                <w:b/>
                <w:sz w:val="22"/>
              </w:rPr>
            </w:pPr>
            <w:r w:rsidRPr="00C47197">
              <w:rPr>
                <w:rFonts w:asciiTheme="minorHAnsi" w:hAnsiTheme="minorHAnsi" w:cstheme="minorHAnsi"/>
                <w:b/>
                <w:bCs/>
                <w:sz w:val="22"/>
              </w:rPr>
              <w:t>BA.WZP.26.</w:t>
            </w:r>
            <w:r w:rsidR="00063CD2" w:rsidRPr="00C47197">
              <w:rPr>
                <w:rFonts w:asciiTheme="minorHAnsi" w:hAnsiTheme="minorHAnsi" w:cstheme="minorHAnsi"/>
                <w:b/>
                <w:bCs/>
                <w:sz w:val="22"/>
              </w:rPr>
              <w:t>2</w:t>
            </w:r>
            <w:r w:rsidR="00F834F2" w:rsidRPr="00C47197">
              <w:rPr>
                <w:rFonts w:asciiTheme="minorHAnsi" w:hAnsiTheme="minorHAnsi" w:cstheme="minorHAnsi"/>
                <w:b/>
                <w:bCs/>
                <w:sz w:val="22"/>
              </w:rPr>
              <w:t>8</w:t>
            </w:r>
            <w:r w:rsidR="006C03A7" w:rsidRPr="00C47197">
              <w:rPr>
                <w:rFonts w:asciiTheme="minorHAnsi" w:hAnsiTheme="minorHAnsi" w:cstheme="minorHAnsi"/>
                <w:b/>
                <w:bCs/>
                <w:sz w:val="22"/>
              </w:rPr>
              <w:t>.2021</w:t>
            </w:r>
          </w:p>
        </w:tc>
        <w:tc>
          <w:tcPr>
            <w:tcW w:w="70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03A7" w:rsidRPr="00C47197" w:rsidRDefault="00063CD2" w:rsidP="00063CD2">
            <w:pPr>
              <w:numPr>
                <w:ilvl w:val="12"/>
                <w:numId w:val="0"/>
              </w:numPr>
              <w:spacing w:line="240" w:lineRule="auto"/>
              <w:rPr>
                <w:rFonts w:asciiTheme="minorHAnsi" w:hAnsiTheme="minorHAnsi" w:cstheme="minorHAnsi"/>
                <w:b/>
                <w:sz w:val="22"/>
              </w:rPr>
            </w:pPr>
            <w:r w:rsidRPr="00C47197">
              <w:rPr>
                <w:rFonts w:asciiTheme="minorHAnsi" w:hAnsiTheme="minorHAnsi" w:cstheme="minorHAnsi"/>
                <w:b/>
                <w:sz w:val="22"/>
              </w:rPr>
              <w:t xml:space="preserve">Przygotowanie opracowania w formie raportu pn. </w:t>
            </w:r>
            <w:r w:rsidR="005D3FC2" w:rsidRPr="00C47197">
              <w:rPr>
                <w:rFonts w:asciiTheme="minorHAnsi" w:hAnsiTheme="minorHAnsi" w:cstheme="minorHAnsi"/>
                <w:b/>
                <w:sz w:val="22"/>
              </w:rPr>
              <w:t>„</w:t>
            </w:r>
            <w:r w:rsidRPr="00C47197">
              <w:rPr>
                <w:rFonts w:asciiTheme="minorHAnsi" w:hAnsiTheme="minorHAnsi" w:cstheme="minorHAnsi"/>
                <w:b/>
                <w:i/>
                <w:sz w:val="22"/>
              </w:rPr>
              <w:t>Wyzwania regulacyjne rynku pocztowego w Polsce</w:t>
            </w:r>
            <w:r w:rsidRPr="00C47197">
              <w:rPr>
                <w:rFonts w:asciiTheme="minorHAnsi" w:hAnsiTheme="minorHAnsi" w:cstheme="minorHAnsi"/>
                <w:b/>
                <w:bCs/>
                <w:iCs/>
                <w:sz w:val="22"/>
              </w:rPr>
              <w:t>”</w:t>
            </w:r>
          </w:p>
        </w:tc>
      </w:tr>
      <w:tr w:rsidR="006C03A7" w:rsidRPr="00C47197" w:rsidTr="00F31D57">
        <w:trPr>
          <w:trHeight w:val="293"/>
          <w:jc w:val="center"/>
        </w:trPr>
        <w:tc>
          <w:tcPr>
            <w:tcW w:w="921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03A7" w:rsidRPr="00C47197" w:rsidRDefault="006C03A7" w:rsidP="006C03A7">
            <w:pPr>
              <w:numPr>
                <w:ilvl w:val="12"/>
                <w:numId w:val="0"/>
              </w:numPr>
              <w:spacing w:line="240" w:lineRule="auto"/>
              <w:jc w:val="left"/>
              <w:rPr>
                <w:rFonts w:asciiTheme="minorHAnsi" w:hAnsiTheme="minorHAnsi" w:cstheme="minorHAnsi"/>
                <w:b/>
                <w:bCs/>
                <w:sz w:val="22"/>
                <w:lang w:eastAsia="pl-PL"/>
              </w:rPr>
            </w:pPr>
          </w:p>
        </w:tc>
      </w:tr>
      <w:tr w:rsidR="006C03A7" w:rsidRPr="00C47197" w:rsidTr="00F31D57">
        <w:trPr>
          <w:trHeight w:val="983"/>
          <w:jc w:val="center"/>
        </w:trPr>
        <w:tc>
          <w:tcPr>
            <w:tcW w:w="5315" w:type="dxa"/>
            <w:gridSpan w:val="2"/>
            <w:tcBorders>
              <w:top w:val="single" w:sz="4" w:space="0" w:color="auto"/>
              <w:left w:val="single" w:sz="4" w:space="0" w:color="auto"/>
              <w:bottom w:val="single" w:sz="4" w:space="0" w:color="auto"/>
              <w:right w:val="single" w:sz="4" w:space="0" w:color="auto"/>
            </w:tcBorders>
          </w:tcPr>
          <w:p w:rsidR="006C03A7" w:rsidRPr="00C47197" w:rsidRDefault="006C03A7" w:rsidP="006C03A7">
            <w:pPr>
              <w:numPr>
                <w:ilvl w:val="12"/>
                <w:numId w:val="0"/>
              </w:numPr>
              <w:spacing w:line="240" w:lineRule="auto"/>
              <w:rPr>
                <w:rFonts w:asciiTheme="minorHAnsi" w:hAnsiTheme="minorHAnsi" w:cstheme="minorHAnsi"/>
                <w:b/>
                <w:sz w:val="22"/>
              </w:rPr>
            </w:pPr>
            <w:r w:rsidRPr="00C47197">
              <w:rPr>
                <w:rFonts w:asciiTheme="minorHAnsi" w:hAnsiTheme="minorHAnsi" w:cstheme="minorHAnsi"/>
                <w:b/>
                <w:sz w:val="22"/>
              </w:rPr>
              <w:t>WYKONAWCA(Y):</w:t>
            </w:r>
          </w:p>
          <w:p w:rsidR="006C03A7" w:rsidRPr="00C47197" w:rsidRDefault="006C03A7" w:rsidP="006C03A7">
            <w:pPr>
              <w:numPr>
                <w:ilvl w:val="12"/>
                <w:numId w:val="0"/>
              </w:numPr>
              <w:spacing w:line="240" w:lineRule="auto"/>
              <w:rPr>
                <w:rFonts w:asciiTheme="minorHAnsi" w:hAnsiTheme="minorHAnsi" w:cstheme="minorHAnsi"/>
                <w:sz w:val="22"/>
              </w:rPr>
            </w:pPr>
          </w:p>
          <w:p w:rsidR="006C03A7" w:rsidRPr="00C47197" w:rsidRDefault="006C03A7" w:rsidP="006C03A7">
            <w:pPr>
              <w:numPr>
                <w:ilvl w:val="12"/>
                <w:numId w:val="0"/>
              </w:numPr>
              <w:spacing w:line="240" w:lineRule="auto"/>
              <w:rPr>
                <w:rFonts w:asciiTheme="minorHAnsi" w:hAnsiTheme="minorHAnsi" w:cstheme="minorHAnsi"/>
                <w:sz w:val="22"/>
              </w:rPr>
            </w:pPr>
          </w:p>
          <w:p w:rsidR="006C03A7" w:rsidRPr="00C47197" w:rsidRDefault="006C03A7" w:rsidP="006C03A7">
            <w:pPr>
              <w:numPr>
                <w:ilvl w:val="12"/>
                <w:numId w:val="0"/>
              </w:numPr>
              <w:spacing w:line="240" w:lineRule="auto"/>
              <w:rPr>
                <w:rFonts w:asciiTheme="minorHAnsi" w:hAnsiTheme="minorHAnsi" w:cstheme="minorHAnsi"/>
                <w:sz w:val="22"/>
              </w:rPr>
            </w:pPr>
          </w:p>
          <w:p w:rsidR="006C03A7" w:rsidRPr="00C47197" w:rsidRDefault="006C03A7" w:rsidP="006C03A7">
            <w:pPr>
              <w:numPr>
                <w:ilvl w:val="12"/>
                <w:numId w:val="0"/>
              </w:numPr>
              <w:shd w:val="clear" w:color="auto" w:fill="FFFFFF"/>
              <w:spacing w:before="120" w:after="120" w:line="240" w:lineRule="auto"/>
              <w:rPr>
                <w:rFonts w:asciiTheme="minorHAnsi" w:hAnsiTheme="minorHAnsi" w:cstheme="minorHAnsi"/>
                <w:sz w:val="22"/>
              </w:rPr>
            </w:pPr>
            <w:r w:rsidRPr="00C47197">
              <w:rPr>
                <w:rFonts w:asciiTheme="minorHAnsi" w:hAnsiTheme="minorHAnsi" w:cstheme="minorHAnsi"/>
                <w:sz w:val="22"/>
              </w:rPr>
              <w:t>……………………………………………………</w:t>
            </w:r>
          </w:p>
          <w:p w:rsidR="006C03A7" w:rsidRPr="00C47197" w:rsidRDefault="006C03A7" w:rsidP="006C03A7">
            <w:pPr>
              <w:numPr>
                <w:ilvl w:val="12"/>
                <w:numId w:val="0"/>
              </w:numPr>
              <w:spacing w:line="240" w:lineRule="auto"/>
              <w:rPr>
                <w:rFonts w:asciiTheme="minorHAnsi" w:hAnsiTheme="minorHAnsi" w:cstheme="minorHAnsi"/>
                <w:b/>
                <w:sz w:val="22"/>
              </w:rPr>
            </w:pPr>
            <w:r w:rsidRPr="00C47197">
              <w:rPr>
                <w:rFonts w:asciiTheme="minorHAnsi" w:eastAsia="Calibri" w:hAnsiTheme="minorHAnsi" w:cstheme="minorHAnsi"/>
                <w:sz w:val="22"/>
              </w:rPr>
              <w:t>(Nazwa i adres Wykonawcy(ów)</w:t>
            </w:r>
          </w:p>
        </w:tc>
        <w:tc>
          <w:tcPr>
            <w:tcW w:w="3899" w:type="dxa"/>
            <w:tcBorders>
              <w:top w:val="single" w:sz="4" w:space="0" w:color="auto"/>
              <w:left w:val="single" w:sz="4" w:space="0" w:color="auto"/>
              <w:bottom w:val="single" w:sz="4" w:space="0" w:color="auto"/>
              <w:right w:val="single" w:sz="4" w:space="0" w:color="auto"/>
            </w:tcBorders>
          </w:tcPr>
          <w:p w:rsidR="006C03A7" w:rsidRPr="00C47197" w:rsidRDefault="006C03A7" w:rsidP="006C03A7">
            <w:pPr>
              <w:numPr>
                <w:ilvl w:val="12"/>
                <w:numId w:val="0"/>
              </w:numPr>
              <w:spacing w:line="240" w:lineRule="auto"/>
              <w:rPr>
                <w:rFonts w:asciiTheme="minorHAnsi" w:hAnsiTheme="minorHAnsi" w:cstheme="minorHAnsi"/>
                <w:b/>
                <w:sz w:val="22"/>
              </w:rPr>
            </w:pPr>
            <w:r w:rsidRPr="00C47197">
              <w:rPr>
                <w:rFonts w:asciiTheme="minorHAnsi" w:hAnsiTheme="minorHAnsi" w:cstheme="minorHAnsi"/>
                <w:b/>
                <w:sz w:val="22"/>
              </w:rPr>
              <w:t xml:space="preserve">ZAMAWIAJĄCY: </w:t>
            </w:r>
          </w:p>
          <w:p w:rsidR="006C03A7" w:rsidRPr="00C47197" w:rsidRDefault="006C03A7" w:rsidP="006C03A7">
            <w:pPr>
              <w:numPr>
                <w:ilvl w:val="12"/>
                <w:numId w:val="0"/>
              </w:numPr>
              <w:spacing w:line="240" w:lineRule="auto"/>
              <w:rPr>
                <w:rFonts w:asciiTheme="minorHAnsi" w:hAnsiTheme="minorHAnsi" w:cstheme="minorHAnsi"/>
                <w:b/>
                <w:sz w:val="22"/>
              </w:rPr>
            </w:pPr>
          </w:p>
          <w:p w:rsidR="006C03A7" w:rsidRPr="00C47197" w:rsidRDefault="006C03A7" w:rsidP="006C03A7">
            <w:pPr>
              <w:numPr>
                <w:ilvl w:val="12"/>
                <w:numId w:val="0"/>
              </w:numPr>
              <w:spacing w:line="240" w:lineRule="auto"/>
              <w:rPr>
                <w:rFonts w:asciiTheme="minorHAnsi" w:hAnsiTheme="minorHAnsi" w:cstheme="minorHAnsi"/>
                <w:b/>
                <w:sz w:val="22"/>
              </w:rPr>
            </w:pPr>
            <w:r w:rsidRPr="00C47197">
              <w:rPr>
                <w:rFonts w:asciiTheme="minorHAnsi" w:hAnsiTheme="minorHAnsi" w:cstheme="minorHAnsi"/>
                <w:b/>
                <w:sz w:val="22"/>
              </w:rPr>
              <w:t>SKARB PAŃSTWA -</w:t>
            </w:r>
          </w:p>
          <w:p w:rsidR="006C03A7" w:rsidRPr="00C47197" w:rsidRDefault="006C03A7" w:rsidP="006C03A7">
            <w:pPr>
              <w:numPr>
                <w:ilvl w:val="12"/>
                <w:numId w:val="0"/>
              </w:numPr>
              <w:spacing w:line="240" w:lineRule="auto"/>
              <w:rPr>
                <w:rFonts w:asciiTheme="minorHAnsi" w:hAnsiTheme="minorHAnsi" w:cstheme="minorHAnsi"/>
                <w:b/>
                <w:sz w:val="22"/>
              </w:rPr>
            </w:pPr>
            <w:r w:rsidRPr="00C47197">
              <w:rPr>
                <w:rFonts w:asciiTheme="minorHAnsi" w:hAnsiTheme="minorHAnsi" w:cstheme="minorHAnsi"/>
                <w:b/>
                <w:sz w:val="22"/>
              </w:rPr>
              <w:t>URZĄD KOMUNIKACJI ELEKTRONICZNEJ</w:t>
            </w:r>
          </w:p>
          <w:p w:rsidR="006C03A7" w:rsidRPr="00C47197" w:rsidRDefault="006C03A7" w:rsidP="006C03A7">
            <w:pPr>
              <w:numPr>
                <w:ilvl w:val="12"/>
                <w:numId w:val="0"/>
              </w:numPr>
              <w:spacing w:line="240" w:lineRule="auto"/>
              <w:rPr>
                <w:rFonts w:asciiTheme="minorHAnsi" w:hAnsiTheme="minorHAnsi" w:cstheme="minorHAnsi"/>
                <w:b/>
                <w:sz w:val="22"/>
              </w:rPr>
            </w:pPr>
            <w:r w:rsidRPr="00C47197">
              <w:rPr>
                <w:rFonts w:asciiTheme="minorHAnsi" w:hAnsiTheme="minorHAnsi" w:cstheme="minorHAnsi"/>
                <w:b/>
                <w:sz w:val="22"/>
              </w:rPr>
              <w:t>UL. GIEŁDOWA 7/9</w:t>
            </w:r>
          </w:p>
          <w:p w:rsidR="006C03A7" w:rsidRPr="00C47197" w:rsidRDefault="006C03A7" w:rsidP="006C03A7">
            <w:pPr>
              <w:numPr>
                <w:ilvl w:val="12"/>
                <w:numId w:val="0"/>
              </w:numPr>
              <w:spacing w:line="240" w:lineRule="auto"/>
              <w:rPr>
                <w:rFonts w:asciiTheme="minorHAnsi" w:hAnsiTheme="minorHAnsi" w:cstheme="minorHAnsi"/>
                <w:sz w:val="22"/>
              </w:rPr>
            </w:pPr>
            <w:r w:rsidRPr="00C47197">
              <w:rPr>
                <w:rFonts w:asciiTheme="minorHAnsi" w:hAnsiTheme="minorHAnsi" w:cstheme="minorHAnsi"/>
                <w:b/>
                <w:sz w:val="22"/>
              </w:rPr>
              <w:t>01-211 WARSZAWA</w:t>
            </w:r>
          </w:p>
        </w:tc>
      </w:tr>
    </w:tbl>
    <w:p w:rsidR="006C03A7" w:rsidRPr="00C47197" w:rsidRDefault="006C03A7" w:rsidP="006C03A7">
      <w:pPr>
        <w:spacing w:line="240" w:lineRule="auto"/>
        <w:ind w:firstLine="0"/>
        <w:rPr>
          <w:rFonts w:asciiTheme="minorHAnsi" w:hAnsiTheme="minorHAnsi" w:cstheme="minorHAnsi"/>
          <w:b/>
          <w:sz w:val="22"/>
          <w:lang w:eastAsia="pl-PL"/>
        </w:rPr>
      </w:pPr>
    </w:p>
    <w:p w:rsidR="006C03A7" w:rsidRPr="00C47197" w:rsidRDefault="006C03A7" w:rsidP="006C03A7">
      <w:pPr>
        <w:spacing w:line="240" w:lineRule="auto"/>
        <w:ind w:firstLine="0"/>
        <w:rPr>
          <w:rFonts w:asciiTheme="minorHAnsi" w:hAnsiTheme="minorHAnsi" w:cstheme="minorHAnsi"/>
          <w:b/>
          <w:sz w:val="22"/>
          <w:lang w:eastAsia="pl-PL"/>
        </w:rPr>
      </w:pPr>
    </w:p>
    <w:p w:rsidR="006C03A7" w:rsidRPr="00C47197" w:rsidRDefault="006C03A7" w:rsidP="006C03A7">
      <w:pPr>
        <w:spacing w:line="240" w:lineRule="auto"/>
        <w:ind w:firstLine="0"/>
        <w:rPr>
          <w:rFonts w:asciiTheme="minorHAnsi" w:hAnsiTheme="minorHAnsi" w:cstheme="minorHAnsi"/>
          <w:b/>
          <w:sz w:val="22"/>
        </w:rPr>
      </w:pPr>
      <w:r w:rsidRPr="00C47197">
        <w:rPr>
          <w:rFonts w:asciiTheme="minorHAnsi" w:hAnsiTheme="minorHAnsi" w:cstheme="minorHAnsi"/>
          <w:noProof/>
          <w:sz w:val="22"/>
        </w:rPr>
        <w:t>Na potrzeby postepowania o udzielenie zamówienia publicznego pn.</w:t>
      </w:r>
      <w:r w:rsidRPr="00C47197">
        <w:rPr>
          <w:rFonts w:asciiTheme="minorHAnsi" w:hAnsiTheme="minorHAnsi" w:cstheme="minorHAnsi"/>
          <w:iCs/>
          <w:sz w:val="22"/>
        </w:rPr>
        <w:t xml:space="preserve"> </w:t>
      </w:r>
      <w:r w:rsidR="00063CD2" w:rsidRPr="00C47197">
        <w:rPr>
          <w:rFonts w:asciiTheme="minorHAnsi" w:hAnsiTheme="minorHAnsi" w:cstheme="minorHAnsi"/>
          <w:b/>
          <w:sz w:val="22"/>
        </w:rPr>
        <w:t xml:space="preserve">Przygotowanie opracowania w formie raportu pn. </w:t>
      </w:r>
      <w:r w:rsidR="005D3FC2" w:rsidRPr="00C47197">
        <w:rPr>
          <w:rFonts w:asciiTheme="minorHAnsi" w:hAnsiTheme="minorHAnsi" w:cstheme="minorHAnsi"/>
          <w:b/>
          <w:sz w:val="22"/>
        </w:rPr>
        <w:t>„</w:t>
      </w:r>
      <w:r w:rsidR="00063CD2" w:rsidRPr="00C47197">
        <w:rPr>
          <w:rFonts w:asciiTheme="minorHAnsi" w:hAnsiTheme="minorHAnsi" w:cstheme="minorHAnsi"/>
          <w:b/>
          <w:i/>
          <w:sz w:val="22"/>
        </w:rPr>
        <w:t>Wyzwania regulacyjne rynku pocztowego w Polsce</w:t>
      </w:r>
      <w:r w:rsidR="00063CD2" w:rsidRPr="00C47197">
        <w:rPr>
          <w:rFonts w:asciiTheme="minorHAnsi" w:hAnsiTheme="minorHAnsi" w:cstheme="minorHAnsi"/>
          <w:b/>
          <w:bCs/>
          <w:iCs/>
          <w:sz w:val="22"/>
        </w:rPr>
        <w:t>”</w:t>
      </w:r>
      <w:r w:rsidRPr="00C47197">
        <w:rPr>
          <w:rFonts w:asciiTheme="minorHAnsi" w:hAnsiTheme="minorHAnsi" w:cstheme="minorHAnsi"/>
          <w:b/>
          <w:bCs/>
          <w:sz w:val="22"/>
        </w:rPr>
        <w:t xml:space="preserve"> </w:t>
      </w:r>
      <w:r w:rsidRPr="00C47197">
        <w:rPr>
          <w:rFonts w:asciiTheme="minorHAnsi" w:hAnsiTheme="minorHAnsi" w:cstheme="minorHAnsi"/>
          <w:b/>
          <w:bCs/>
          <w:sz w:val="22"/>
          <w:lang w:eastAsia="pl-PL"/>
        </w:rPr>
        <w:t>–</w:t>
      </w:r>
      <w:r w:rsidRPr="00C47197">
        <w:rPr>
          <w:rFonts w:asciiTheme="minorHAnsi" w:hAnsiTheme="minorHAnsi" w:cstheme="minorHAnsi"/>
          <w:bCs/>
          <w:sz w:val="22"/>
        </w:rPr>
        <w:t xml:space="preserve"> </w:t>
      </w:r>
      <w:r w:rsidR="00F834F2" w:rsidRPr="00C47197">
        <w:rPr>
          <w:rFonts w:asciiTheme="minorHAnsi" w:hAnsiTheme="minorHAnsi" w:cstheme="minorHAnsi"/>
          <w:bCs/>
          <w:sz w:val="22"/>
          <w:lang w:eastAsia="pl-PL"/>
        </w:rPr>
        <w:t>sprawa numer BA.WZP.26.</w:t>
      </w:r>
      <w:r w:rsidR="00063CD2" w:rsidRPr="00C47197">
        <w:rPr>
          <w:rFonts w:asciiTheme="minorHAnsi" w:hAnsiTheme="minorHAnsi" w:cstheme="minorHAnsi"/>
          <w:bCs/>
          <w:sz w:val="22"/>
          <w:lang w:eastAsia="pl-PL"/>
        </w:rPr>
        <w:t>2</w:t>
      </w:r>
      <w:r w:rsidR="00F834F2" w:rsidRPr="00C47197">
        <w:rPr>
          <w:rFonts w:asciiTheme="minorHAnsi" w:hAnsiTheme="minorHAnsi" w:cstheme="minorHAnsi"/>
          <w:bCs/>
          <w:sz w:val="22"/>
          <w:lang w:eastAsia="pl-PL"/>
        </w:rPr>
        <w:t>8</w:t>
      </w:r>
      <w:r w:rsidRPr="00C47197">
        <w:rPr>
          <w:rFonts w:asciiTheme="minorHAnsi" w:hAnsiTheme="minorHAnsi" w:cstheme="minorHAnsi"/>
          <w:bCs/>
          <w:sz w:val="22"/>
          <w:lang w:eastAsia="pl-PL"/>
        </w:rPr>
        <w:t>.2021:</w:t>
      </w:r>
    </w:p>
    <w:p w:rsidR="006C03A7" w:rsidRPr="00C47197" w:rsidRDefault="006C03A7" w:rsidP="006C03A7">
      <w:pPr>
        <w:spacing w:line="240" w:lineRule="auto"/>
        <w:ind w:firstLine="0"/>
        <w:jc w:val="center"/>
        <w:rPr>
          <w:rFonts w:asciiTheme="minorHAnsi" w:hAnsiTheme="minorHAnsi" w:cstheme="minorHAnsi"/>
          <w:b/>
          <w:bCs/>
          <w:sz w:val="22"/>
        </w:rPr>
      </w:pPr>
    </w:p>
    <w:p w:rsidR="006C03A7" w:rsidRPr="00C47197" w:rsidRDefault="006C03A7" w:rsidP="006C03A7">
      <w:pPr>
        <w:spacing w:line="240" w:lineRule="auto"/>
        <w:ind w:firstLine="0"/>
        <w:jc w:val="center"/>
        <w:rPr>
          <w:rFonts w:asciiTheme="minorHAnsi" w:hAnsiTheme="minorHAnsi" w:cstheme="minorHAnsi"/>
          <w:b/>
          <w:bCs/>
          <w:sz w:val="22"/>
        </w:rPr>
      </w:pPr>
      <w:r w:rsidRPr="00C47197">
        <w:rPr>
          <w:rFonts w:asciiTheme="minorHAnsi" w:hAnsiTheme="minorHAnsi" w:cstheme="minorHAnsi"/>
          <w:b/>
          <w:bCs/>
          <w:sz w:val="22"/>
        </w:rPr>
        <w:t>OŚWIADCZAM(Y), ŻE:</w:t>
      </w:r>
    </w:p>
    <w:p w:rsidR="006C03A7" w:rsidRPr="00C47197" w:rsidRDefault="006C03A7" w:rsidP="006C03A7">
      <w:pPr>
        <w:spacing w:line="240" w:lineRule="auto"/>
        <w:ind w:firstLine="0"/>
        <w:rPr>
          <w:rFonts w:asciiTheme="minorHAnsi" w:hAnsiTheme="minorHAnsi" w:cstheme="minorHAnsi"/>
          <w:b/>
          <w:sz w:val="22"/>
          <w:lang w:eastAsia="pl-PL"/>
        </w:rPr>
      </w:pPr>
    </w:p>
    <w:p w:rsidR="006C03A7" w:rsidRPr="00C47197" w:rsidRDefault="006C03A7" w:rsidP="006C03A7">
      <w:pPr>
        <w:spacing w:line="240" w:lineRule="auto"/>
        <w:ind w:firstLine="0"/>
        <w:rPr>
          <w:rFonts w:asciiTheme="minorHAnsi" w:hAnsiTheme="minorHAnsi" w:cstheme="minorHAnsi"/>
          <w:sz w:val="22"/>
          <w:lang w:eastAsia="pl-PL"/>
        </w:rPr>
      </w:pPr>
      <w:r w:rsidRPr="00C47197">
        <w:rPr>
          <w:rFonts w:asciiTheme="minorHAnsi" w:hAnsiTheme="minorHAnsi" w:cstheme="minorHAnsi"/>
          <w:sz w:val="22"/>
          <w:lang w:eastAsia="pl-PL"/>
        </w:rPr>
        <w:t>poszczególni Wykonawcy ubiegający się wspólnie o udzielenie zamówienia wykonają następujące usługi stanowiące przedmiot zamówieniu:</w:t>
      </w:r>
    </w:p>
    <w:p w:rsidR="006C03A7" w:rsidRPr="00C47197" w:rsidRDefault="006C03A7" w:rsidP="006C03A7">
      <w:pPr>
        <w:spacing w:line="240" w:lineRule="auto"/>
        <w:ind w:firstLine="0"/>
        <w:rPr>
          <w:rFonts w:asciiTheme="minorHAnsi" w:hAnsiTheme="minorHAnsi" w:cstheme="minorHAnsi"/>
          <w:sz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
        <w:gridCol w:w="2581"/>
        <w:gridCol w:w="6095"/>
      </w:tblGrid>
      <w:tr w:rsidR="006C03A7" w:rsidRPr="00C47197" w:rsidTr="006C03A7">
        <w:trPr>
          <w:trHeight w:val="490"/>
          <w:jc w:val="center"/>
        </w:trPr>
        <w:tc>
          <w:tcPr>
            <w:tcW w:w="665" w:type="dxa"/>
            <w:tcBorders>
              <w:top w:val="single" w:sz="12" w:space="0" w:color="auto"/>
              <w:left w:val="single" w:sz="12" w:space="0" w:color="auto"/>
              <w:bottom w:val="single" w:sz="12" w:space="0" w:color="auto"/>
            </w:tcBorders>
            <w:shd w:val="clear" w:color="auto" w:fill="D9D9D9" w:themeFill="background1" w:themeFillShade="D9"/>
            <w:vAlign w:val="center"/>
          </w:tcPr>
          <w:p w:rsidR="006C03A7" w:rsidRPr="00C47197" w:rsidRDefault="006C03A7" w:rsidP="006C03A7">
            <w:pPr>
              <w:numPr>
                <w:ilvl w:val="12"/>
                <w:numId w:val="0"/>
              </w:numPr>
              <w:spacing w:line="288" w:lineRule="auto"/>
              <w:jc w:val="center"/>
              <w:rPr>
                <w:rFonts w:asciiTheme="minorHAnsi" w:hAnsiTheme="minorHAnsi" w:cstheme="minorHAnsi"/>
                <w:b/>
                <w:noProof/>
                <w:sz w:val="22"/>
              </w:rPr>
            </w:pPr>
            <w:r w:rsidRPr="00C47197">
              <w:rPr>
                <w:rFonts w:asciiTheme="minorHAnsi" w:hAnsiTheme="minorHAnsi" w:cstheme="minorHAnsi"/>
                <w:b/>
                <w:noProof/>
                <w:sz w:val="22"/>
              </w:rPr>
              <w:t>Lp.</w:t>
            </w:r>
          </w:p>
        </w:tc>
        <w:tc>
          <w:tcPr>
            <w:tcW w:w="2581" w:type="dxa"/>
            <w:tcBorders>
              <w:top w:val="single" w:sz="12" w:space="0" w:color="auto"/>
              <w:bottom w:val="single" w:sz="12" w:space="0" w:color="auto"/>
            </w:tcBorders>
            <w:shd w:val="clear" w:color="auto" w:fill="D9D9D9" w:themeFill="background1" w:themeFillShade="D9"/>
            <w:vAlign w:val="center"/>
          </w:tcPr>
          <w:p w:rsidR="006C03A7" w:rsidRPr="00C47197" w:rsidRDefault="006C03A7" w:rsidP="006C03A7">
            <w:pPr>
              <w:numPr>
                <w:ilvl w:val="12"/>
                <w:numId w:val="0"/>
              </w:numPr>
              <w:spacing w:line="288" w:lineRule="auto"/>
              <w:rPr>
                <w:rFonts w:asciiTheme="minorHAnsi" w:hAnsiTheme="minorHAnsi" w:cstheme="minorHAnsi"/>
                <w:b/>
                <w:noProof/>
                <w:sz w:val="22"/>
              </w:rPr>
            </w:pPr>
            <w:r w:rsidRPr="00C47197">
              <w:rPr>
                <w:rFonts w:asciiTheme="minorHAnsi" w:hAnsiTheme="minorHAnsi" w:cstheme="minorHAnsi"/>
                <w:b/>
                <w:noProof/>
                <w:sz w:val="22"/>
              </w:rPr>
              <w:t>Nazwa Wykonawcy</w:t>
            </w:r>
          </w:p>
        </w:tc>
        <w:tc>
          <w:tcPr>
            <w:tcW w:w="6095" w:type="dxa"/>
            <w:tcBorders>
              <w:top w:val="single" w:sz="12" w:space="0" w:color="auto"/>
              <w:bottom w:val="single" w:sz="12" w:space="0" w:color="auto"/>
              <w:right w:val="single" w:sz="12" w:space="0" w:color="auto"/>
            </w:tcBorders>
            <w:shd w:val="clear" w:color="auto" w:fill="D9D9D9" w:themeFill="background1" w:themeFillShade="D9"/>
            <w:vAlign w:val="center"/>
          </w:tcPr>
          <w:p w:rsidR="006C03A7" w:rsidRPr="00C47197" w:rsidRDefault="006C03A7" w:rsidP="006C03A7">
            <w:pPr>
              <w:numPr>
                <w:ilvl w:val="12"/>
                <w:numId w:val="0"/>
              </w:numPr>
              <w:spacing w:line="288" w:lineRule="auto"/>
              <w:jc w:val="center"/>
              <w:rPr>
                <w:rFonts w:asciiTheme="minorHAnsi" w:hAnsiTheme="minorHAnsi" w:cstheme="minorHAnsi"/>
                <w:b/>
                <w:noProof/>
                <w:sz w:val="22"/>
              </w:rPr>
            </w:pPr>
            <w:r w:rsidRPr="00C47197">
              <w:rPr>
                <w:rFonts w:asciiTheme="minorHAnsi" w:hAnsiTheme="minorHAnsi" w:cstheme="minorHAnsi"/>
                <w:b/>
                <w:noProof/>
                <w:sz w:val="22"/>
              </w:rPr>
              <w:t>Wykaz usług, które zostaną wykonane przez Wykonawcę</w:t>
            </w:r>
          </w:p>
        </w:tc>
      </w:tr>
      <w:tr w:rsidR="006C03A7" w:rsidRPr="00C47197" w:rsidTr="006C03A7">
        <w:trPr>
          <w:jc w:val="center"/>
        </w:trPr>
        <w:tc>
          <w:tcPr>
            <w:tcW w:w="665" w:type="dxa"/>
            <w:tcBorders>
              <w:top w:val="single" w:sz="12" w:space="0" w:color="auto"/>
              <w:left w:val="single" w:sz="12" w:space="0" w:color="auto"/>
              <w:bottom w:val="single" w:sz="12" w:space="0" w:color="auto"/>
            </w:tcBorders>
            <w:vAlign w:val="center"/>
          </w:tcPr>
          <w:p w:rsidR="006C03A7" w:rsidRPr="00C47197" w:rsidRDefault="006C03A7" w:rsidP="006C03A7">
            <w:pPr>
              <w:numPr>
                <w:ilvl w:val="12"/>
                <w:numId w:val="0"/>
              </w:numPr>
              <w:spacing w:line="288" w:lineRule="auto"/>
              <w:jc w:val="center"/>
              <w:rPr>
                <w:rFonts w:asciiTheme="minorHAnsi" w:hAnsiTheme="minorHAnsi" w:cstheme="minorHAnsi"/>
                <w:noProof/>
                <w:sz w:val="22"/>
              </w:rPr>
            </w:pPr>
            <w:r w:rsidRPr="00C47197">
              <w:rPr>
                <w:rFonts w:asciiTheme="minorHAnsi" w:hAnsiTheme="minorHAnsi" w:cstheme="minorHAnsi"/>
                <w:noProof/>
                <w:sz w:val="22"/>
              </w:rPr>
              <w:t>1.</w:t>
            </w:r>
          </w:p>
        </w:tc>
        <w:tc>
          <w:tcPr>
            <w:tcW w:w="2581" w:type="dxa"/>
            <w:tcBorders>
              <w:top w:val="single" w:sz="12" w:space="0" w:color="auto"/>
              <w:bottom w:val="single" w:sz="12" w:space="0" w:color="auto"/>
            </w:tcBorders>
            <w:vAlign w:val="center"/>
          </w:tcPr>
          <w:p w:rsidR="006C03A7" w:rsidRPr="00C47197" w:rsidRDefault="006C03A7" w:rsidP="006C03A7">
            <w:pPr>
              <w:numPr>
                <w:ilvl w:val="12"/>
                <w:numId w:val="0"/>
              </w:numPr>
              <w:spacing w:line="288" w:lineRule="auto"/>
              <w:jc w:val="center"/>
              <w:rPr>
                <w:rFonts w:asciiTheme="minorHAnsi" w:hAnsiTheme="minorHAnsi" w:cstheme="minorHAnsi"/>
                <w:noProof/>
                <w:sz w:val="22"/>
              </w:rPr>
            </w:pPr>
          </w:p>
          <w:p w:rsidR="006C03A7" w:rsidRPr="00C47197" w:rsidRDefault="006C03A7" w:rsidP="006C03A7">
            <w:pPr>
              <w:numPr>
                <w:ilvl w:val="12"/>
                <w:numId w:val="0"/>
              </w:numPr>
              <w:spacing w:line="288" w:lineRule="auto"/>
              <w:jc w:val="center"/>
              <w:rPr>
                <w:rFonts w:asciiTheme="minorHAnsi" w:hAnsiTheme="minorHAnsi" w:cstheme="minorHAnsi"/>
                <w:noProof/>
                <w:sz w:val="22"/>
              </w:rPr>
            </w:pPr>
          </w:p>
        </w:tc>
        <w:tc>
          <w:tcPr>
            <w:tcW w:w="6095" w:type="dxa"/>
            <w:tcBorders>
              <w:top w:val="single" w:sz="12" w:space="0" w:color="auto"/>
              <w:bottom w:val="single" w:sz="12" w:space="0" w:color="auto"/>
              <w:right w:val="single" w:sz="12" w:space="0" w:color="auto"/>
            </w:tcBorders>
            <w:vAlign w:val="center"/>
          </w:tcPr>
          <w:p w:rsidR="006C03A7" w:rsidRPr="00C47197" w:rsidRDefault="006C03A7" w:rsidP="006C03A7">
            <w:pPr>
              <w:numPr>
                <w:ilvl w:val="12"/>
                <w:numId w:val="0"/>
              </w:numPr>
              <w:spacing w:line="288" w:lineRule="auto"/>
              <w:jc w:val="center"/>
              <w:rPr>
                <w:rFonts w:asciiTheme="minorHAnsi" w:hAnsiTheme="minorHAnsi" w:cstheme="minorHAnsi"/>
                <w:noProof/>
                <w:sz w:val="22"/>
              </w:rPr>
            </w:pPr>
          </w:p>
        </w:tc>
      </w:tr>
      <w:tr w:rsidR="006C03A7" w:rsidRPr="00C47197" w:rsidTr="006C03A7">
        <w:trPr>
          <w:jc w:val="center"/>
        </w:trPr>
        <w:tc>
          <w:tcPr>
            <w:tcW w:w="665" w:type="dxa"/>
            <w:tcBorders>
              <w:top w:val="single" w:sz="12" w:space="0" w:color="auto"/>
              <w:left w:val="single" w:sz="12" w:space="0" w:color="auto"/>
              <w:bottom w:val="single" w:sz="12" w:space="0" w:color="auto"/>
            </w:tcBorders>
            <w:vAlign w:val="center"/>
          </w:tcPr>
          <w:p w:rsidR="006C03A7" w:rsidRPr="00C47197" w:rsidRDefault="006C03A7" w:rsidP="006C03A7">
            <w:pPr>
              <w:numPr>
                <w:ilvl w:val="12"/>
                <w:numId w:val="0"/>
              </w:numPr>
              <w:spacing w:line="288" w:lineRule="auto"/>
              <w:jc w:val="center"/>
              <w:rPr>
                <w:rFonts w:asciiTheme="minorHAnsi" w:hAnsiTheme="minorHAnsi" w:cstheme="minorHAnsi"/>
                <w:noProof/>
                <w:sz w:val="22"/>
              </w:rPr>
            </w:pPr>
            <w:r w:rsidRPr="00C47197">
              <w:rPr>
                <w:rFonts w:asciiTheme="minorHAnsi" w:hAnsiTheme="minorHAnsi" w:cstheme="minorHAnsi"/>
                <w:noProof/>
                <w:sz w:val="22"/>
              </w:rPr>
              <w:t>2.</w:t>
            </w:r>
          </w:p>
        </w:tc>
        <w:tc>
          <w:tcPr>
            <w:tcW w:w="2581" w:type="dxa"/>
            <w:tcBorders>
              <w:top w:val="single" w:sz="12" w:space="0" w:color="auto"/>
              <w:bottom w:val="single" w:sz="12" w:space="0" w:color="auto"/>
            </w:tcBorders>
            <w:vAlign w:val="center"/>
          </w:tcPr>
          <w:p w:rsidR="006C03A7" w:rsidRPr="00C47197" w:rsidRDefault="006C03A7" w:rsidP="006C03A7">
            <w:pPr>
              <w:numPr>
                <w:ilvl w:val="12"/>
                <w:numId w:val="0"/>
              </w:numPr>
              <w:spacing w:line="288" w:lineRule="auto"/>
              <w:jc w:val="center"/>
              <w:rPr>
                <w:rFonts w:asciiTheme="minorHAnsi" w:hAnsiTheme="minorHAnsi" w:cstheme="minorHAnsi"/>
                <w:noProof/>
                <w:sz w:val="22"/>
              </w:rPr>
            </w:pPr>
          </w:p>
          <w:p w:rsidR="006C03A7" w:rsidRPr="00C47197" w:rsidRDefault="006C03A7" w:rsidP="006C03A7">
            <w:pPr>
              <w:numPr>
                <w:ilvl w:val="12"/>
                <w:numId w:val="0"/>
              </w:numPr>
              <w:spacing w:line="288" w:lineRule="auto"/>
              <w:jc w:val="center"/>
              <w:rPr>
                <w:rFonts w:asciiTheme="minorHAnsi" w:hAnsiTheme="minorHAnsi" w:cstheme="minorHAnsi"/>
                <w:noProof/>
                <w:sz w:val="22"/>
              </w:rPr>
            </w:pPr>
          </w:p>
        </w:tc>
        <w:tc>
          <w:tcPr>
            <w:tcW w:w="6095" w:type="dxa"/>
            <w:tcBorders>
              <w:top w:val="single" w:sz="12" w:space="0" w:color="auto"/>
              <w:bottom w:val="single" w:sz="12" w:space="0" w:color="auto"/>
              <w:right w:val="single" w:sz="12" w:space="0" w:color="auto"/>
            </w:tcBorders>
            <w:vAlign w:val="center"/>
          </w:tcPr>
          <w:p w:rsidR="006C03A7" w:rsidRPr="00C47197" w:rsidRDefault="006C03A7" w:rsidP="006C03A7">
            <w:pPr>
              <w:numPr>
                <w:ilvl w:val="12"/>
                <w:numId w:val="0"/>
              </w:numPr>
              <w:spacing w:line="288" w:lineRule="auto"/>
              <w:jc w:val="center"/>
              <w:rPr>
                <w:rFonts w:asciiTheme="minorHAnsi" w:hAnsiTheme="minorHAnsi" w:cstheme="minorHAnsi"/>
                <w:noProof/>
                <w:sz w:val="22"/>
              </w:rPr>
            </w:pPr>
          </w:p>
        </w:tc>
      </w:tr>
      <w:tr w:rsidR="006C03A7" w:rsidRPr="00C47197" w:rsidTr="006C03A7">
        <w:trPr>
          <w:jc w:val="center"/>
        </w:trPr>
        <w:tc>
          <w:tcPr>
            <w:tcW w:w="665" w:type="dxa"/>
            <w:tcBorders>
              <w:top w:val="single" w:sz="12" w:space="0" w:color="auto"/>
              <w:left w:val="single" w:sz="12" w:space="0" w:color="auto"/>
              <w:bottom w:val="single" w:sz="12" w:space="0" w:color="auto"/>
            </w:tcBorders>
            <w:vAlign w:val="center"/>
          </w:tcPr>
          <w:p w:rsidR="006C03A7" w:rsidRPr="00C47197" w:rsidRDefault="006C03A7" w:rsidP="006C03A7">
            <w:pPr>
              <w:numPr>
                <w:ilvl w:val="12"/>
                <w:numId w:val="0"/>
              </w:numPr>
              <w:spacing w:line="288" w:lineRule="auto"/>
              <w:jc w:val="center"/>
              <w:rPr>
                <w:rFonts w:asciiTheme="minorHAnsi" w:hAnsiTheme="minorHAnsi" w:cstheme="minorHAnsi"/>
                <w:noProof/>
                <w:sz w:val="22"/>
              </w:rPr>
            </w:pPr>
            <w:r w:rsidRPr="00C47197">
              <w:rPr>
                <w:rFonts w:asciiTheme="minorHAnsi" w:hAnsiTheme="minorHAnsi" w:cstheme="minorHAnsi"/>
                <w:noProof/>
                <w:sz w:val="22"/>
              </w:rPr>
              <w:t>…….</w:t>
            </w:r>
          </w:p>
        </w:tc>
        <w:tc>
          <w:tcPr>
            <w:tcW w:w="2581" w:type="dxa"/>
            <w:tcBorders>
              <w:top w:val="single" w:sz="12" w:space="0" w:color="auto"/>
              <w:bottom w:val="single" w:sz="12" w:space="0" w:color="auto"/>
            </w:tcBorders>
            <w:vAlign w:val="center"/>
          </w:tcPr>
          <w:p w:rsidR="006C03A7" w:rsidRPr="00C47197" w:rsidRDefault="006C03A7" w:rsidP="006C03A7">
            <w:pPr>
              <w:numPr>
                <w:ilvl w:val="12"/>
                <w:numId w:val="0"/>
              </w:numPr>
              <w:spacing w:line="288" w:lineRule="auto"/>
              <w:jc w:val="center"/>
              <w:rPr>
                <w:rFonts w:asciiTheme="minorHAnsi" w:hAnsiTheme="minorHAnsi" w:cstheme="minorHAnsi"/>
                <w:noProof/>
                <w:sz w:val="22"/>
              </w:rPr>
            </w:pPr>
          </w:p>
          <w:p w:rsidR="006C03A7" w:rsidRPr="00C47197" w:rsidRDefault="006C03A7" w:rsidP="006C03A7">
            <w:pPr>
              <w:numPr>
                <w:ilvl w:val="12"/>
                <w:numId w:val="0"/>
              </w:numPr>
              <w:spacing w:line="288" w:lineRule="auto"/>
              <w:jc w:val="center"/>
              <w:rPr>
                <w:rFonts w:asciiTheme="minorHAnsi" w:hAnsiTheme="minorHAnsi" w:cstheme="minorHAnsi"/>
                <w:noProof/>
                <w:sz w:val="22"/>
              </w:rPr>
            </w:pPr>
          </w:p>
        </w:tc>
        <w:tc>
          <w:tcPr>
            <w:tcW w:w="6095" w:type="dxa"/>
            <w:tcBorders>
              <w:top w:val="single" w:sz="12" w:space="0" w:color="auto"/>
              <w:bottom w:val="single" w:sz="12" w:space="0" w:color="auto"/>
              <w:right w:val="single" w:sz="12" w:space="0" w:color="auto"/>
            </w:tcBorders>
            <w:vAlign w:val="center"/>
          </w:tcPr>
          <w:p w:rsidR="006C03A7" w:rsidRPr="00C47197" w:rsidRDefault="006C03A7" w:rsidP="006C03A7">
            <w:pPr>
              <w:numPr>
                <w:ilvl w:val="12"/>
                <w:numId w:val="0"/>
              </w:numPr>
              <w:spacing w:line="288" w:lineRule="auto"/>
              <w:jc w:val="center"/>
              <w:rPr>
                <w:rFonts w:asciiTheme="minorHAnsi" w:hAnsiTheme="minorHAnsi" w:cstheme="minorHAnsi"/>
                <w:noProof/>
                <w:sz w:val="22"/>
              </w:rPr>
            </w:pPr>
          </w:p>
        </w:tc>
      </w:tr>
    </w:tbl>
    <w:p w:rsidR="006C03A7" w:rsidRPr="00C47197" w:rsidRDefault="006C03A7" w:rsidP="006C03A7">
      <w:pPr>
        <w:spacing w:line="240" w:lineRule="auto"/>
        <w:ind w:firstLine="0"/>
        <w:rPr>
          <w:rFonts w:asciiTheme="minorHAnsi" w:hAnsiTheme="minorHAnsi" w:cstheme="minorHAnsi"/>
          <w:sz w:val="22"/>
          <w:lang w:eastAsia="pl-PL"/>
        </w:rPr>
      </w:pPr>
    </w:p>
    <w:p w:rsidR="006C03A7" w:rsidRPr="00C47197" w:rsidRDefault="006C03A7" w:rsidP="006C03A7">
      <w:pPr>
        <w:spacing w:line="240" w:lineRule="auto"/>
        <w:ind w:firstLine="0"/>
        <w:rPr>
          <w:rFonts w:asciiTheme="minorHAnsi" w:hAnsiTheme="minorHAnsi" w:cstheme="minorHAnsi"/>
          <w:sz w:val="22"/>
          <w:lang w:eastAsia="pl-PL"/>
        </w:rPr>
      </w:pPr>
    </w:p>
    <w:p w:rsidR="006C03A7" w:rsidRPr="00C47197" w:rsidRDefault="006C03A7" w:rsidP="006C03A7">
      <w:pPr>
        <w:ind w:firstLine="0"/>
        <w:rPr>
          <w:rFonts w:asciiTheme="minorHAnsi" w:hAnsiTheme="minorHAnsi" w:cstheme="minorHAnsi"/>
          <w:sz w:val="22"/>
        </w:rPr>
      </w:pPr>
      <w:r w:rsidRPr="00C47197">
        <w:rPr>
          <w:rFonts w:asciiTheme="minorHAnsi" w:hAnsiTheme="minorHAnsi" w:cstheme="minorHAnsi"/>
          <w:sz w:val="22"/>
        </w:rPr>
        <w:t xml:space="preserve">…………….……. </w:t>
      </w:r>
      <w:r w:rsidRPr="00C47197">
        <w:rPr>
          <w:rFonts w:asciiTheme="minorHAnsi" w:hAnsiTheme="minorHAnsi" w:cstheme="minorHAnsi"/>
          <w:i/>
          <w:sz w:val="22"/>
        </w:rPr>
        <w:t xml:space="preserve">(miejscowość), </w:t>
      </w:r>
      <w:r w:rsidRPr="00C47197">
        <w:rPr>
          <w:rFonts w:asciiTheme="minorHAnsi" w:hAnsiTheme="minorHAnsi" w:cstheme="minorHAnsi"/>
          <w:sz w:val="22"/>
        </w:rPr>
        <w:t xml:space="preserve">dnia ………….…………. r. </w:t>
      </w:r>
    </w:p>
    <w:p w:rsidR="006C03A7" w:rsidRPr="00C47197" w:rsidRDefault="006C03A7" w:rsidP="006C03A7">
      <w:pPr>
        <w:rPr>
          <w:rFonts w:asciiTheme="minorHAnsi" w:hAnsiTheme="minorHAnsi" w:cstheme="minorHAnsi"/>
          <w:sz w:val="22"/>
        </w:rPr>
      </w:pPr>
      <w:r w:rsidRPr="00C47197">
        <w:rPr>
          <w:rFonts w:asciiTheme="minorHAnsi" w:hAnsiTheme="minorHAnsi" w:cstheme="minorHAnsi"/>
          <w:sz w:val="22"/>
        </w:rPr>
        <w:tab/>
      </w:r>
      <w:r w:rsidRPr="00C47197">
        <w:rPr>
          <w:rFonts w:asciiTheme="minorHAnsi" w:hAnsiTheme="minorHAnsi" w:cstheme="minorHAnsi"/>
          <w:sz w:val="22"/>
        </w:rPr>
        <w:tab/>
      </w:r>
      <w:r w:rsidRPr="00C47197">
        <w:rPr>
          <w:rFonts w:asciiTheme="minorHAnsi" w:hAnsiTheme="minorHAnsi" w:cstheme="minorHAnsi"/>
          <w:sz w:val="22"/>
        </w:rPr>
        <w:tab/>
      </w:r>
      <w:r w:rsidRPr="00C47197">
        <w:rPr>
          <w:rFonts w:asciiTheme="minorHAnsi" w:hAnsiTheme="minorHAnsi" w:cstheme="minorHAnsi"/>
          <w:sz w:val="22"/>
        </w:rPr>
        <w:tab/>
      </w:r>
      <w:r w:rsidRPr="00C47197">
        <w:rPr>
          <w:rFonts w:asciiTheme="minorHAnsi" w:hAnsiTheme="minorHAnsi" w:cstheme="minorHAnsi"/>
          <w:sz w:val="22"/>
        </w:rPr>
        <w:tab/>
      </w:r>
      <w:r w:rsidRPr="00C47197">
        <w:rPr>
          <w:rFonts w:asciiTheme="minorHAnsi" w:hAnsiTheme="minorHAnsi" w:cstheme="minorHAnsi"/>
          <w:sz w:val="22"/>
        </w:rPr>
        <w:tab/>
        <w:t xml:space="preserve">                  …………………………………………</w:t>
      </w:r>
    </w:p>
    <w:p w:rsidR="006C03A7" w:rsidRPr="00C47197" w:rsidRDefault="006C03A7" w:rsidP="006C03A7">
      <w:pPr>
        <w:ind w:left="5664" w:firstLine="708"/>
        <w:rPr>
          <w:rFonts w:asciiTheme="minorHAnsi" w:hAnsiTheme="minorHAnsi" w:cstheme="minorHAnsi"/>
          <w:i/>
          <w:sz w:val="22"/>
        </w:rPr>
      </w:pPr>
      <w:r w:rsidRPr="00C47197">
        <w:rPr>
          <w:rFonts w:asciiTheme="minorHAnsi" w:hAnsiTheme="minorHAnsi" w:cstheme="minorHAnsi"/>
          <w:i/>
          <w:sz w:val="22"/>
        </w:rPr>
        <w:t xml:space="preserve">       (podpis)</w:t>
      </w:r>
    </w:p>
    <w:p w:rsidR="006C03A7" w:rsidRPr="00C47197" w:rsidRDefault="006C03A7" w:rsidP="006C03A7">
      <w:pPr>
        <w:widowControl w:val="0"/>
        <w:numPr>
          <w:ilvl w:val="12"/>
          <w:numId w:val="0"/>
        </w:numPr>
        <w:spacing w:line="240" w:lineRule="auto"/>
        <w:rPr>
          <w:rFonts w:asciiTheme="minorHAnsi" w:hAnsiTheme="minorHAnsi" w:cstheme="minorHAnsi"/>
          <w:sz w:val="22"/>
          <w:lang w:eastAsia="pl-PL"/>
        </w:rPr>
      </w:pPr>
    </w:p>
    <w:p w:rsidR="006C03A7" w:rsidRPr="00C47197" w:rsidRDefault="006C03A7" w:rsidP="006C03A7">
      <w:pPr>
        <w:widowControl w:val="0"/>
        <w:numPr>
          <w:ilvl w:val="12"/>
          <w:numId w:val="0"/>
        </w:numPr>
        <w:spacing w:line="240" w:lineRule="auto"/>
        <w:rPr>
          <w:rFonts w:asciiTheme="minorHAnsi" w:hAnsiTheme="minorHAnsi" w:cstheme="minorHAnsi"/>
          <w:sz w:val="22"/>
          <w:lang w:eastAsia="pl-PL"/>
        </w:rPr>
      </w:pPr>
      <w:r w:rsidRPr="00C47197">
        <w:rPr>
          <w:rFonts w:asciiTheme="minorHAnsi" w:hAnsiTheme="minorHAnsi" w:cstheme="minorHAnsi"/>
          <w:sz w:val="22"/>
          <w:lang w:eastAsia="pl-PL"/>
        </w:rPr>
        <w:t>UWAGA: Oświadczenie musi zostać podpisane przez osobę(osoby) uprawnioną(e) do reprezentowania Wykonawców zgodnie z:</w:t>
      </w:r>
    </w:p>
    <w:p w:rsidR="006C03A7" w:rsidRPr="00C47197" w:rsidRDefault="006C03A7" w:rsidP="00EE70D0">
      <w:pPr>
        <w:pStyle w:val="Akapitzlist"/>
        <w:widowControl w:val="0"/>
        <w:numPr>
          <w:ilvl w:val="4"/>
          <w:numId w:val="18"/>
        </w:numPr>
        <w:tabs>
          <w:tab w:val="clear" w:pos="4167"/>
        </w:tabs>
        <w:autoSpaceDE w:val="0"/>
        <w:autoSpaceDN w:val="0"/>
        <w:adjustRightInd w:val="0"/>
        <w:ind w:left="284" w:hanging="284"/>
        <w:rPr>
          <w:rFonts w:asciiTheme="minorHAnsi" w:hAnsiTheme="minorHAnsi" w:cstheme="minorHAnsi"/>
          <w:sz w:val="22"/>
          <w:szCs w:val="22"/>
          <w:lang w:eastAsia="pl-PL"/>
        </w:rPr>
      </w:pPr>
      <w:r w:rsidRPr="00C47197">
        <w:rPr>
          <w:rFonts w:asciiTheme="minorHAnsi" w:hAnsiTheme="minorHAnsi" w:cstheme="minorHAnsi"/>
          <w:sz w:val="22"/>
          <w:szCs w:val="22"/>
          <w:lang w:eastAsia="pl-PL"/>
        </w:rPr>
        <w:t>zapisami w dokumencie stwierdzającym status prawny Wykonawcy(ów) (odpis z właściwego rejestru lub z centralnej ewidencji i informacji o działalności gospodarczej), lub/i</w:t>
      </w:r>
    </w:p>
    <w:p w:rsidR="006C03A7" w:rsidRPr="00C47197" w:rsidRDefault="00223200" w:rsidP="00223200">
      <w:pPr>
        <w:widowControl w:val="0"/>
        <w:autoSpaceDE w:val="0"/>
        <w:autoSpaceDN w:val="0"/>
        <w:adjustRightInd w:val="0"/>
        <w:spacing w:line="240" w:lineRule="auto"/>
        <w:ind w:firstLine="0"/>
        <w:rPr>
          <w:rFonts w:asciiTheme="minorHAnsi" w:hAnsiTheme="minorHAnsi" w:cstheme="minorHAnsi"/>
          <w:sz w:val="22"/>
          <w:lang w:eastAsia="pl-PL"/>
        </w:rPr>
      </w:pPr>
      <w:r w:rsidRPr="00C47197">
        <w:rPr>
          <w:rFonts w:asciiTheme="minorHAnsi" w:hAnsiTheme="minorHAnsi" w:cstheme="minorHAnsi"/>
          <w:sz w:val="22"/>
          <w:lang w:eastAsia="pl-PL"/>
        </w:rPr>
        <w:t xml:space="preserve">b) </w:t>
      </w:r>
      <w:r w:rsidR="006C03A7" w:rsidRPr="00C47197">
        <w:rPr>
          <w:rFonts w:asciiTheme="minorHAnsi" w:hAnsiTheme="minorHAnsi" w:cstheme="minorHAnsi"/>
          <w:sz w:val="22"/>
          <w:lang w:eastAsia="pl-PL"/>
        </w:rPr>
        <w:t>pełnomocnictwem(ami) wchodzącym(i) w skład oferty.</w:t>
      </w:r>
    </w:p>
    <w:p w:rsidR="00C47197" w:rsidRPr="00C47197" w:rsidRDefault="006C03A7" w:rsidP="00EE70D0">
      <w:pPr>
        <w:spacing w:line="240" w:lineRule="auto"/>
        <w:ind w:firstLine="0"/>
        <w:jc w:val="right"/>
        <w:rPr>
          <w:rFonts w:asciiTheme="minorHAnsi" w:hAnsiTheme="minorHAnsi" w:cstheme="minorHAnsi"/>
          <w:b/>
          <w:bCs/>
          <w:sz w:val="22"/>
          <w:lang w:eastAsia="pl-PL"/>
        </w:rPr>
      </w:pPr>
      <w:r w:rsidRPr="00C47197">
        <w:rPr>
          <w:rFonts w:asciiTheme="minorHAnsi" w:hAnsiTheme="minorHAnsi" w:cstheme="minorHAnsi"/>
          <w:b/>
          <w:bCs/>
          <w:sz w:val="22"/>
          <w:lang w:eastAsia="pl-PL"/>
        </w:rPr>
        <w:br w:type="page"/>
      </w:r>
    </w:p>
    <w:p w:rsidR="00C47197" w:rsidRPr="00C47197" w:rsidRDefault="00C47197" w:rsidP="00C47197">
      <w:pPr>
        <w:spacing w:line="240" w:lineRule="auto"/>
        <w:jc w:val="right"/>
        <w:rPr>
          <w:rFonts w:asciiTheme="minorHAnsi" w:hAnsiTheme="minorHAnsi" w:cstheme="minorHAnsi"/>
          <w:b/>
          <w:sz w:val="22"/>
        </w:rPr>
      </w:pPr>
      <w:r w:rsidRPr="00C47197">
        <w:rPr>
          <w:rFonts w:asciiTheme="minorHAnsi" w:hAnsiTheme="minorHAnsi" w:cstheme="minorHAnsi"/>
          <w:b/>
          <w:sz w:val="22"/>
        </w:rPr>
        <w:lastRenderedPageBreak/>
        <w:t xml:space="preserve">Załącznik nr </w:t>
      </w:r>
      <w:r w:rsidR="005C5003">
        <w:rPr>
          <w:rFonts w:asciiTheme="minorHAnsi" w:hAnsiTheme="minorHAnsi" w:cstheme="minorHAnsi"/>
          <w:b/>
          <w:sz w:val="22"/>
        </w:rPr>
        <w:t>6</w:t>
      </w:r>
      <w:r w:rsidR="005C5003" w:rsidRPr="00C47197">
        <w:rPr>
          <w:rFonts w:asciiTheme="minorHAnsi" w:hAnsiTheme="minorHAnsi" w:cstheme="minorHAnsi"/>
          <w:b/>
          <w:sz w:val="22"/>
        </w:rPr>
        <w:t xml:space="preserve"> </w:t>
      </w:r>
      <w:r w:rsidRPr="00C47197">
        <w:rPr>
          <w:rFonts w:asciiTheme="minorHAnsi" w:hAnsiTheme="minorHAnsi" w:cstheme="minorHAnsi"/>
          <w:b/>
          <w:sz w:val="22"/>
        </w:rPr>
        <w:t>do SWZ – Wzór umowy wraz z załącznikami</w:t>
      </w:r>
    </w:p>
    <w:p w:rsidR="00C47197" w:rsidRPr="00C47197" w:rsidRDefault="00C47197" w:rsidP="00C47197">
      <w:pPr>
        <w:pStyle w:val="pgraf"/>
        <w:keepNext w:val="0"/>
        <w:widowControl/>
        <w:overflowPunct/>
        <w:autoSpaceDE/>
        <w:adjustRightInd/>
        <w:spacing w:before="0" w:after="0" w:line="240" w:lineRule="auto"/>
        <w:jc w:val="right"/>
        <w:rPr>
          <w:rFonts w:asciiTheme="minorHAnsi" w:hAnsiTheme="minorHAnsi" w:cstheme="minorHAnsi"/>
          <w:b/>
          <w:bCs/>
          <w:sz w:val="22"/>
          <w:szCs w:val="22"/>
        </w:rPr>
      </w:pPr>
    </w:p>
    <w:p w:rsidR="00C47197" w:rsidRPr="00C47197" w:rsidRDefault="00C47197" w:rsidP="00C47197">
      <w:pPr>
        <w:pStyle w:val="pgraf"/>
        <w:keepNext w:val="0"/>
        <w:widowControl/>
        <w:overflowPunct/>
        <w:autoSpaceDE/>
        <w:adjustRightInd/>
        <w:spacing w:before="0" w:after="0" w:line="240" w:lineRule="auto"/>
        <w:rPr>
          <w:rFonts w:asciiTheme="minorHAnsi" w:hAnsiTheme="minorHAnsi" w:cstheme="minorHAnsi"/>
          <w:b/>
          <w:bCs/>
          <w:sz w:val="22"/>
          <w:szCs w:val="22"/>
        </w:rPr>
      </w:pPr>
      <w:r w:rsidRPr="00C47197">
        <w:rPr>
          <w:rFonts w:asciiTheme="minorHAnsi" w:hAnsiTheme="minorHAnsi" w:cstheme="minorHAnsi"/>
          <w:b/>
          <w:bCs/>
          <w:sz w:val="22"/>
          <w:szCs w:val="22"/>
        </w:rPr>
        <w:t>UMOWA NR ………………………………………</w:t>
      </w:r>
    </w:p>
    <w:p w:rsidR="00C47197" w:rsidRPr="00C47197" w:rsidRDefault="00C47197" w:rsidP="00C47197">
      <w:pPr>
        <w:shd w:val="clear" w:color="auto" w:fill="FFFFFF"/>
        <w:tabs>
          <w:tab w:val="left" w:leader="dot" w:pos="2813"/>
        </w:tabs>
        <w:spacing w:line="240" w:lineRule="auto"/>
        <w:ind w:right="11"/>
        <w:jc w:val="center"/>
        <w:rPr>
          <w:rFonts w:asciiTheme="minorHAnsi" w:hAnsiTheme="minorHAnsi" w:cstheme="minorHAnsi"/>
          <w:sz w:val="22"/>
        </w:rPr>
      </w:pPr>
    </w:p>
    <w:p w:rsidR="00C47197" w:rsidRPr="00C47197" w:rsidRDefault="00C47197" w:rsidP="00C47197">
      <w:pPr>
        <w:shd w:val="clear" w:color="auto" w:fill="FFFFFF"/>
        <w:tabs>
          <w:tab w:val="left" w:leader="dot" w:pos="2813"/>
        </w:tabs>
        <w:spacing w:line="240" w:lineRule="auto"/>
        <w:ind w:right="11"/>
        <w:jc w:val="center"/>
        <w:rPr>
          <w:rFonts w:asciiTheme="minorHAnsi" w:hAnsiTheme="minorHAnsi" w:cstheme="minorHAnsi"/>
          <w:sz w:val="22"/>
        </w:rPr>
      </w:pPr>
      <w:r w:rsidRPr="00C47197">
        <w:rPr>
          <w:rFonts w:asciiTheme="minorHAnsi" w:hAnsiTheme="minorHAnsi" w:cstheme="minorHAnsi"/>
          <w:sz w:val="22"/>
        </w:rPr>
        <w:t xml:space="preserve">zawarta w dniu </w:t>
      </w:r>
      <w:r w:rsidRPr="00C47197">
        <w:rPr>
          <w:rFonts w:asciiTheme="minorHAnsi" w:hAnsiTheme="minorHAnsi" w:cstheme="minorHAnsi"/>
          <w:b/>
          <w:bCs/>
          <w:sz w:val="22"/>
        </w:rPr>
        <w:t>……………………………………………………</w:t>
      </w:r>
    </w:p>
    <w:p w:rsidR="00C47197" w:rsidRPr="00C47197" w:rsidRDefault="00C47197" w:rsidP="00C47197">
      <w:pPr>
        <w:spacing w:line="240" w:lineRule="auto"/>
        <w:jc w:val="center"/>
        <w:rPr>
          <w:rFonts w:asciiTheme="minorHAnsi" w:hAnsiTheme="minorHAnsi" w:cstheme="minorHAnsi"/>
          <w:b/>
          <w:bCs/>
          <w:sz w:val="22"/>
        </w:rPr>
      </w:pPr>
    </w:p>
    <w:p w:rsidR="00C47197" w:rsidRPr="00C47197" w:rsidRDefault="00C47197" w:rsidP="00C47197">
      <w:pPr>
        <w:numPr>
          <w:ilvl w:val="12"/>
          <w:numId w:val="0"/>
        </w:numPr>
        <w:spacing w:line="240" w:lineRule="auto"/>
        <w:rPr>
          <w:rFonts w:asciiTheme="minorHAnsi" w:hAnsiTheme="minorHAnsi" w:cstheme="minorHAnsi"/>
          <w:sz w:val="22"/>
        </w:rPr>
      </w:pPr>
      <w:r w:rsidRPr="00C47197">
        <w:rPr>
          <w:rFonts w:asciiTheme="minorHAnsi" w:hAnsiTheme="minorHAnsi" w:cstheme="minorHAnsi"/>
          <w:sz w:val="22"/>
        </w:rPr>
        <w:t>zawarta pomiędzy:</w:t>
      </w:r>
    </w:p>
    <w:p w:rsidR="00C47197" w:rsidRPr="00C47197" w:rsidRDefault="00C47197" w:rsidP="00C47197">
      <w:pPr>
        <w:spacing w:line="240" w:lineRule="auto"/>
        <w:rPr>
          <w:rFonts w:asciiTheme="minorHAnsi" w:hAnsiTheme="minorHAnsi" w:cstheme="minorHAnsi"/>
          <w:sz w:val="22"/>
        </w:rPr>
      </w:pPr>
    </w:p>
    <w:p w:rsidR="00C47197" w:rsidRPr="00C47197" w:rsidRDefault="00C47197" w:rsidP="00C47197">
      <w:pPr>
        <w:spacing w:line="240" w:lineRule="auto"/>
        <w:ind w:firstLine="0"/>
        <w:rPr>
          <w:rFonts w:asciiTheme="minorHAnsi" w:hAnsiTheme="minorHAnsi" w:cstheme="minorHAnsi"/>
          <w:sz w:val="22"/>
        </w:rPr>
      </w:pPr>
      <w:r w:rsidRPr="00C47197">
        <w:rPr>
          <w:rFonts w:asciiTheme="minorHAnsi" w:hAnsiTheme="minorHAnsi" w:cstheme="minorHAnsi"/>
          <w:b/>
          <w:bCs/>
          <w:sz w:val="22"/>
        </w:rPr>
        <w:t>Skarbem Państwa - Urzędem Komunikacji Elektronicznej (UKE)</w:t>
      </w:r>
      <w:r w:rsidRPr="00C47197">
        <w:rPr>
          <w:rFonts w:asciiTheme="minorHAnsi" w:hAnsiTheme="minorHAnsi" w:cstheme="minorHAnsi"/>
          <w:sz w:val="22"/>
        </w:rPr>
        <w:t xml:space="preserve"> z siedzibą w Warszawie (01-211) przy ul. Giełdowej 7/9, NIP 527-23-67-496, zwanym dalej </w:t>
      </w:r>
      <w:r w:rsidRPr="00C47197">
        <w:rPr>
          <w:rFonts w:asciiTheme="minorHAnsi" w:hAnsiTheme="minorHAnsi" w:cstheme="minorHAnsi"/>
          <w:b/>
          <w:bCs/>
          <w:sz w:val="22"/>
        </w:rPr>
        <w:t>„Zamawiającym”</w:t>
      </w:r>
      <w:r w:rsidRPr="00C47197">
        <w:rPr>
          <w:rFonts w:asciiTheme="minorHAnsi" w:hAnsiTheme="minorHAnsi" w:cstheme="minorHAnsi"/>
          <w:sz w:val="22"/>
        </w:rPr>
        <w:t xml:space="preserve">, reprezentowanym przez: </w:t>
      </w:r>
    </w:p>
    <w:p w:rsidR="00C47197" w:rsidRPr="00C47197" w:rsidRDefault="00C47197" w:rsidP="00C47197">
      <w:pPr>
        <w:spacing w:line="240" w:lineRule="auto"/>
        <w:rPr>
          <w:rFonts w:asciiTheme="minorHAnsi" w:hAnsiTheme="minorHAnsi" w:cstheme="minorHAnsi"/>
          <w:sz w:val="22"/>
        </w:rPr>
      </w:pPr>
    </w:p>
    <w:p w:rsidR="00C47197" w:rsidRPr="00C47197" w:rsidRDefault="00C47197" w:rsidP="00C47197">
      <w:pPr>
        <w:spacing w:line="240" w:lineRule="auto"/>
        <w:rPr>
          <w:rFonts w:asciiTheme="minorHAnsi" w:hAnsiTheme="minorHAnsi" w:cstheme="minorHAnsi"/>
          <w:b/>
          <w:sz w:val="22"/>
        </w:rPr>
      </w:pPr>
      <w:r w:rsidRPr="00C47197">
        <w:rPr>
          <w:rFonts w:asciiTheme="minorHAnsi" w:hAnsiTheme="minorHAnsi" w:cstheme="minorHAnsi"/>
          <w:b/>
          <w:sz w:val="22"/>
        </w:rPr>
        <w:t>………………………………………</w:t>
      </w:r>
    </w:p>
    <w:p w:rsidR="00C47197" w:rsidRPr="00C47197" w:rsidRDefault="00C47197" w:rsidP="00C47197">
      <w:pPr>
        <w:tabs>
          <w:tab w:val="num" w:pos="426"/>
        </w:tabs>
        <w:spacing w:line="240" w:lineRule="auto"/>
        <w:ind w:left="426" w:hanging="426"/>
        <w:rPr>
          <w:rFonts w:asciiTheme="minorHAnsi" w:hAnsiTheme="minorHAnsi" w:cstheme="minorHAnsi"/>
          <w:sz w:val="22"/>
        </w:rPr>
      </w:pPr>
    </w:p>
    <w:p w:rsidR="00C47197" w:rsidRPr="00C47197" w:rsidRDefault="00C47197" w:rsidP="00C47197">
      <w:pPr>
        <w:tabs>
          <w:tab w:val="num" w:pos="426"/>
        </w:tabs>
        <w:spacing w:line="240" w:lineRule="auto"/>
        <w:ind w:left="426" w:hanging="426"/>
        <w:rPr>
          <w:rFonts w:asciiTheme="minorHAnsi" w:hAnsiTheme="minorHAnsi" w:cstheme="minorHAnsi"/>
          <w:sz w:val="22"/>
        </w:rPr>
      </w:pPr>
      <w:r w:rsidRPr="00C47197">
        <w:rPr>
          <w:rFonts w:asciiTheme="minorHAnsi" w:hAnsiTheme="minorHAnsi" w:cstheme="minorHAnsi"/>
          <w:sz w:val="22"/>
        </w:rPr>
        <w:t>a</w:t>
      </w:r>
    </w:p>
    <w:p w:rsidR="00C47197" w:rsidRPr="00C47197" w:rsidRDefault="00C47197" w:rsidP="00C47197">
      <w:pPr>
        <w:pStyle w:val="Tekstpodstawowy"/>
        <w:rPr>
          <w:rFonts w:asciiTheme="minorHAnsi" w:hAnsiTheme="minorHAnsi" w:cstheme="minorHAnsi"/>
          <w:b/>
          <w:sz w:val="22"/>
          <w:szCs w:val="22"/>
        </w:rPr>
      </w:pPr>
    </w:p>
    <w:p w:rsidR="00C47197" w:rsidRPr="00C47197" w:rsidRDefault="00C47197" w:rsidP="00C47197">
      <w:pPr>
        <w:spacing w:line="240" w:lineRule="auto"/>
        <w:rPr>
          <w:rFonts w:asciiTheme="minorHAnsi" w:hAnsiTheme="minorHAnsi" w:cstheme="minorHAnsi"/>
          <w:sz w:val="22"/>
        </w:rPr>
      </w:pPr>
      <w:r w:rsidRPr="00C47197">
        <w:rPr>
          <w:rFonts w:asciiTheme="minorHAnsi" w:hAnsiTheme="minorHAnsi" w:cstheme="minorHAnsi"/>
          <w:b/>
          <w:sz w:val="22"/>
        </w:rPr>
        <w:t>…………………………………….</w:t>
      </w:r>
      <w:r w:rsidRPr="00C47197">
        <w:rPr>
          <w:rFonts w:asciiTheme="minorHAnsi" w:hAnsiTheme="minorHAnsi" w:cstheme="minorHAnsi"/>
          <w:sz w:val="22"/>
        </w:rPr>
        <w:t xml:space="preserve"> </w:t>
      </w:r>
    </w:p>
    <w:p w:rsidR="00C47197" w:rsidRPr="00C47197" w:rsidRDefault="00C47197" w:rsidP="00C47197">
      <w:pPr>
        <w:spacing w:line="240" w:lineRule="auto"/>
        <w:rPr>
          <w:rFonts w:asciiTheme="minorHAnsi" w:hAnsiTheme="minorHAnsi" w:cstheme="minorHAnsi"/>
          <w:sz w:val="22"/>
        </w:rPr>
      </w:pPr>
    </w:p>
    <w:p w:rsidR="00C47197" w:rsidRPr="00C47197" w:rsidRDefault="00C47197" w:rsidP="00C47197">
      <w:pPr>
        <w:spacing w:line="240" w:lineRule="auto"/>
        <w:rPr>
          <w:rFonts w:asciiTheme="minorHAnsi" w:hAnsiTheme="minorHAnsi" w:cstheme="minorHAnsi"/>
          <w:sz w:val="22"/>
        </w:rPr>
      </w:pPr>
      <w:r w:rsidRPr="00C47197">
        <w:rPr>
          <w:rFonts w:asciiTheme="minorHAnsi" w:hAnsiTheme="minorHAnsi" w:cstheme="minorHAnsi"/>
          <w:sz w:val="22"/>
        </w:rPr>
        <w:t xml:space="preserve">zwane także </w:t>
      </w:r>
      <w:r w:rsidRPr="00C47197">
        <w:rPr>
          <w:rFonts w:asciiTheme="minorHAnsi" w:hAnsiTheme="minorHAnsi" w:cstheme="minorHAnsi"/>
          <w:b/>
          <w:bCs/>
          <w:sz w:val="22"/>
        </w:rPr>
        <w:t>„Stronami”</w:t>
      </w:r>
      <w:r w:rsidRPr="00C47197">
        <w:rPr>
          <w:rFonts w:asciiTheme="minorHAnsi" w:hAnsiTheme="minorHAnsi" w:cstheme="minorHAnsi"/>
          <w:sz w:val="22"/>
        </w:rPr>
        <w:t>,</w:t>
      </w:r>
    </w:p>
    <w:p w:rsidR="00C47197" w:rsidRPr="00C47197" w:rsidRDefault="00C47197" w:rsidP="00C47197">
      <w:pPr>
        <w:spacing w:line="240" w:lineRule="auto"/>
        <w:rPr>
          <w:rFonts w:asciiTheme="minorHAnsi" w:hAnsiTheme="minorHAnsi" w:cstheme="minorHAnsi"/>
          <w:i/>
          <w:sz w:val="22"/>
        </w:rPr>
      </w:pPr>
      <w:r w:rsidRPr="00C47197">
        <w:rPr>
          <w:rFonts w:asciiTheme="minorHAnsi" w:hAnsiTheme="minorHAnsi" w:cstheme="minorHAnsi"/>
          <w:i/>
          <w:sz w:val="22"/>
        </w:rPr>
        <w:t>o następującej treści:</w:t>
      </w:r>
    </w:p>
    <w:p w:rsidR="00C47197" w:rsidRPr="00C47197" w:rsidRDefault="00C47197" w:rsidP="00C47197">
      <w:pPr>
        <w:spacing w:line="240" w:lineRule="auto"/>
        <w:rPr>
          <w:rFonts w:asciiTheme="minorHAnsi" w:hAnsiTheme="minorHAnsi" w:cstheme="minorHAnsi"/>
          <w:strike/>
          <w:sz w:val="22"/>
        </w:rPr>
      </w:pPr>
    </w:p>
    <w:p w:rsidR="00C47197" w:rsidRPr="00C47197" w:rsidRDefault="00C47197" w:rsidP="00C47197">
      <w:pPr>
        <w:pStyle w:val="Akapitzlist"/>
        <w:ind w:left="0"/>
        <w:rPr>
          <w:rFonts w:asciiTheme="minorHAnsi" w:hAnsiTheme="minorHAnsi" w:cstheme="minorHAnsi"/>
          <w:sz w:val="22"/>
          <w:szCs w:val="22"/>
          <w:lang w:eastAsia="pl-PL"/>
        </w:rPr>
      </w:pPr>
      <w:r w:rsidRPr="00C47197">
        <w:rPr>
          <w:rFonts w:asciiTheme="minorHAnsi" w:hAnsiTheme="minorHAnsi" w:cstheme="minorHAnsi"/>
          <w:sz w:val="22"/>
          <w:szCs w:val="22"/>
          <w:lang w:eastAsia="pl-PL"/>
        </w:rPr>
        <w:t xml:space="preserve">Niniejsza umowa, zwana dalej „Umową”, zawarta została po przeprowadzeniu postępowania </w:t>
      </w:r>
      <w:r w:rsidRPr="00C47197">
        <w:rPr>
          <w:rFonts w:asciiTheme="minorHAnsi" w:hAnsiTheme="minorHAnsi" w:cstheme="minorHAnsi"/>
          <w:sz w:val="22"/>
          <w:szCs w:val="22"/>
          <w:lang w:eastAsia="pl-PL"/>
        </w:rPr>
        <w:br/>
        <w:t xml:space="preserve">o udzielenie zamówienia publicznego w trybie podstawowym </w:t>
      </w:r>
      <w:r w:rsidRPr="00C47197">
        <w:rPr>
          <w:rFonts w:asciiTheme="minorHAnsi" w:hAnsiTheme="minorHAnsi" w:cstheme="minorHAnsi"/>
          <w:sz w:val="22"/>
          <w:szCs w:val="22"/>
        </w:rPr>
        <w:t>– art. 275 pkt 1 ustawy z dnia 11 września 2019 r. – Prawo zamówień publicznych (t.j. Dz. U. z 2021 r. poz. 1129), zwanej dalej w Umowie „ustawą Pzp”</w:t>
      </w:r>
      <w:r w:rsidRPr="00C47197">
        <w:rPr>
          <w:rFonts w:asciiTheme="minorHAnsi" w:hAnsiTheme="minorHAnsi" w:cstheme="minorHAnsi"/>
          <w:i/>
          <w:sz w:val="22"/>
          <w:szCs w:val="22"/>
        </w:rPr>
        <w:t>,</w:t>
      </w:r>
      <w:r w:rsidRPr="00C47197">
        <w:rPr>
          <w:rFonts w:asciiTheme="minorHAnsi" w:hAnsiTheme="minorHAnsi" w:cstheme="minorHAnsi"/>
          <w:sz w:val="22"/>
          <w:szCs w:val="22"/>
        </w:rPr>
        <w:t xml:space="preserve"> w wyniku którego za najkorzystniejszą uznano Ofertę przetargową Wykonawcy.</w:t>
      </w:r>
    </w:p>
    <w:p w:rsidR="00C47197" w:rsidRPr="001C133D" w:rsidRDefault="00C47197" w:rsidP="00C47197">
      <w:pPr>
        <w:pStyle w:val="tekwz"/>
        <w:spacing w:line="240" w:lineRule="auto"/>
        <w:ind w:left="0"/>
        <w:rPr>
          <w:rFonts w:asciiTheme="minorHAnsi" w:hAnsiTheme="minorHAnsi" w:cstheme="minorHAnsi"/>
          <w:sz w:val="22"/>
          <w:szCs w:val="22"/>
          <w:lang w:val="pl-PL"/>
        </w:rPr>
      </w:pPr>
    </w:p>
    <w:p w:rsidR="00C47197" w:rsidRPr="001C133D" w:rsidRDefault="005A4DB0" w:rsidP="005A4DB0">
      <w:pPr>
        <w:pStyle w:val="tekwz"/>
        <w:tabs>
          <w:tab w:val="clear" w:pos="1417"/>
        </w:tabs>
        <w:spacing w:line="240" w:lineRule="auto"/>
        <w:ind w:left="0"/>
        <w:jc w:val="center"/>
        <w:rPr>
          <w:rFonts w:asciiTheme="minorHAnsi" w:hAnsiTheme="minorHAnsi" w:cstheme="minorHAnsi"/>
          <w:b/>
          <w:bCs/>
          <w:sz w:val="22"/>
          <w:szCs w:val="22"/>
          <w:lang w:val="pl-PL"/>
        </w:rPr>
      </w:pPr>
      <w:r>
        <w:rPr>
          <w:rFonts w:asciiTheme="minorHAnsi" w:hAnsiTheme="minorHAnsi" w:cstheme="minorHAnsi"/>
          <w:b/>
          <w:bCs/>
          <w:sz w:val="22"/>
          <w:szCs w:val="22"/>
          <w:lang w:val="pl-PL"/>
        </w:rPr>
        <w:t xml:space="preserve">     </w:t>
      </w:r>
      <w:r w:rsidR="00C47197" w:rsidRPr="001C133D">
        <w:rPr>
          <w:rFonts w:asciiTheme="minorHAnsi" w:hAnsiTheme="minorHAnsi" w:cstheme="minorHAnsi"/>
          <w:b/>
          <w:bCs/>
          <w:sz w:val="22"/>
          <w:szCs w:val="22"/>
          <w:lang w:val="pl-PL"/>
        </w:rPr>
        <w:t>§ 1</w:t>
      </w:r>
    </w:p>
    <w:p w:rsidR="00C47197" w:rsidRPr="001C133D" w:rsidRDefault="00C47197" w:rsidP="00C47197">
      <w:pPr>
        <w:pStyle w:val="tekwz"/>
        <w:tabs>
          <w:tab w:val="clear" w:pos="1417"/>
          <w:tab w:val="left" w:pos="9072"/>
        </w:tabs>
        <w:spacing w:line="240" w:lineRule="auto"/>
        <w:ind w:left="284" w:right="0" w:hanging="284"/>
        <w:rPr>
          <w:rFonts w:asciiTheme="minorHAnsi" w:hAnsiTheme="minorHAnsi" w:cstheme="minorHAnsi"/>
          <w:sz w:val="22"/>
          <w:szCs w:val="22"/>
          <w:lang w:val="pl-PL"/>
        </w:rPr>
      </w:pPr>
      <w:r w:rsidRPr="001C133D">
        <w:rPr>
          <w:rFonts w:asciiTheme="minorHAnsi" w:hAnsiTheme="minorHAnsi" w:cstheme="minorHAnsi"/>
          <w:sz w:val="22"/>
          <w:szCs w:val="22"/>
          <w:lang w:val="pl-PL" w:eastAsia="ar-SA"/>
        </w:rPr>
        <w:t xml:space="preserve">1. Przedmiotem Umowy jest przygotowanie i przekazanie </w:t>
      </w:r>
      <w:r w:rsidRPr="001C133D">
        <w:rPr>
          <w:rFonts w:asciiTheme="minorHAnsi" w:hAnsiTheme="minorHAnsi" w:cstheme="minorHAnsi"/>
          <w:sz w:val="22"/>
          <w:szCs w:val="22"/>
          <w:lang w:val="pl-PL"/>
        </w:rPr>
        <w:t>opracowania w formie raportu „</w:t>
      </w:r>
      <w:r w:rsidRPr="001C133D">
        <w:rPr>
          <w:rFonts w:asciiTheme="minorHAnsi" w:hAnsiTheme="minorHAnsi" w:cstheme="minorHAnsi"/>
          <w:i/>
          <w:sz w:val="22"/>
          <w:szCs w:val="22"/>
          <w:lang w:val="pl-PL"/>
        </w:rPr>
        <w:t>Wyzwania regulacyjne rynku pocztowego w Polsce”</w:t>
      </w:r>
      <w:r w:rsidRPr="001C133D">
        <w:rPr>
          <w:rFonts w:asciiTheme="minorHAnsi" w:hAnsiTheme="minorHAnsi" w:cstheme="minorHAnsi"/>
          <w:sz w:val="22"/>
          <w:szCs w:val="22"/>
          <w:lang w:val="pl-PL"/>
        </w:rPr>
        <w:t xml:space="preserve"> – zwanego dalej Raportem.</w:t>
      </w:r>
    </w:p>
    <w:p w:rsidR="00C47197" w:rsidRPr="001C133D" w:rsidRDefault="00C47197" w:rsidP="00C47197">
      <w:pPr>
        <w:pStyle w:val="tekwz"/>
        <w:tabs>
          <w:tab w:val="clear" w:pos="1417"/>
          <w:tab w:val="left" w:pos="9072"/>
        </w:tabs>
        <w:spacing w:line="240" w:lineRule="auto"/>
        <w:ind w:left="284" w:right="0" w:hanging="284"/>
        <w:rPr>
          <w:rFonts w:asciiTheme="minorHAnsi" w:hAnsiTheme="minorHAnsi" w:cstheme="minorHAnsi"/>
          <w:sz w:val="22"/>
          <w:szCs w:val="22"/>
          <w:lang w:val="pl-PL"/>
        </w:rPr>
      </w:pPr>
      <w:r w:rsidRPr="001C133D">
        <w:rPr>
          <w:rFonts w:asciiTheme="minorHAnsi" w:hAnsiTheme="minorHAnsi" w:cstheme="minorHAnsi"/>
          <w:sz w:val="22"/>
          <w:szCs w:val="22"/>
          <w:lang w:val="pl-PL"/>
        </w:rPr>
        <w:t xml:space="preserve">2. Szczegółowy opis zawartości został zawarty w Załączniku nr </w:t>
      </w:r>
      <w:r w:rsidRPr="001C133D">
        <w:rPr>
          <w:rFonts w:asciiTheme="minorHAnsi" w:hAnsiTheme="minorHAnsi" w:cstheme="minorHAnsi"/>
          <w:bCs/>
          <w:sz w:val="22"/>
          <w:szCs w:val="22"/>
          <w:lang w:val="pl-PL"/>
        </w:rPr>
        <w:t>1 do wzoru umowy.</w:t>
      </w:r>
    </w:p>
    <w:p w:rsidR="00C47197" w:rsidRPr="001C133D" w:rsidRDefault="00C47197" w:rsidP="00C47197">
      <w:pPr>
        <w:pStyle w:val="tekwz"/>
        <w:tabs>
          <w:tab w:val="clear" w:pos="1417"/>
          <w:tab w:val="left" w:pos="9072"/>
        </w:tabs>
        <w:spacing w:line="240" w:lineRule="auto"/>
        <w:ind w:left="0" w:right="0"/>
        <w:rPr>
          <w:rFonts w:asciiTheme="minorHAnsi" w:hAnsiTheme="minorHAnsi" w:cstheme="minorHAnsi"/>
          <w:strike/>
          <w:sz w:val="22"/>
          <w:szCs w:val="22"/>
          <w:lang w:val="pl-PL"/>
        </w:rPr>
      </w:pPr>
    </w:p>
    <w:p w:rsidR="00C47197" w:rsidRPr="00C47197" w:rsidRDefault="00C47197" w:rsidP="00C47197">
      <w:pPr>
        <w:pStyle w:val="Tekstpodstawowy3"/>
        <w:jc w:val="center"/>
        <w:rPr>
          <w:rFonts w:asciiTheme="minorHAnsi" w:hAnsiTheme="minorHAnsi" w:cstheme="minorHAnsi"/>
          <w:b/>
          <w:bCs/>
          <w:color w:val="000000"/>
          <w:sz w:val="22"/>
          <w:szCs w:val="22"/>
        </w:rPr>
      </w:pPr>
    </w:p>
    <w:p w:rsidR="00C47197" w:rsidRPr="00C47197" w:rsidRDefault="00C47197" w:rsidP="005A4DB0">
      <w:pPr>
        <w:pStyle w:val="Tekstpodstawowy3"/>
        <w:jc w:val="center"/>
        <w:rPr>
          <w:rFonts w:asciiTheme="minorHAnsi" w:hAnsiTheme="minorHAnsi" w:cstheme="minorHAnsi"/>
          <w:b/>
          <w:bCs/>
          <w:color w:val="000000"/>
          <w:sz w:val="22"/>
          <w:szCs w:val="22"/>
        </w:rPr>
      </w:pPr>
      <w:r w:rsidRPr="00C47197">
        <w:rPr>
          <w:rFonts w:asciiTheme="minorHAnsi" w:hAnsiTheme="minorHAnsi" w:cstheme="minorHAnsi"/>
          <w:b/>
          <w:bCs/>
          <w:color w:val="000000"/>
          <w:sz w:val="22"/>
          <w:szCs w:val="22"/>
        </w:rPr>
        <w:t>§ 2</w:t>
      </w:r>
    </w:p>
    <w:p w:rsidR="00C47197" w:rsidRPr="00C47197" w:rsidRDefault="00C47197" w:rsidP="00C47197">
      <w:pPr>
        <w:pStyle w:val="Tekstpodstawowy3"/>
        <w:rPr>
          <w:rFonts w:asciiTheme="minorHAnsi" w:hAnsiTheme="minorHAnsi" w:cstheme="minorHAnsi"/>
          <w:b/>
          <w:bCs/>
          <w:color w:val="000000"/>
          <w:sz w:val="22"/>
          <w:szCs w:val="22"/>
        </w:rPr>
      </w:pPr>
      <w:r w:rsidRPr="00C47197">
        <w:rPr>
          <w:rFonts w:asciiTheme="minorHAnsi" w:hAnsiTheme="minorHAnsi" w:cstheme="minorHAnsi"/>
          <w:color w:val="000000"/>
          <w:sz w:val="22"/>
          <w:szCs w:val="22"/>
        </w:rPr>
        <w:t>Wykonawca zobowiązuje się do:</w:t>
      </w:r>
    </w:p>
    <w:p w:rsidR="00C47197" w:rsidRPr="00C47197" w:rsidRDefault="00C47197" w:rsidP="00EE70D0">
      <w:pPr>
        <w:pStyle w:val="Tekstpodstawowy3"/>
        <w:numPr>
          <w:ilvl w:val="0"/>
          <w:numId w:val="82"/>
        </w:numPr>
        <w:rPr>
          <w:rFonts w:asciiTheme="minorHAnsi" w:hAnsiTheme="minorHAnsi" w:cstheme="minorHAnsi"/>
          <w:color w:val="000000"/>
          <w:sz w:val="22"/>
          <w:szCs w:val="22"/>
        </w:rPr>
      </w:pPr>
      <w:r w:rsidRPr="00C47197">
        <w:rPr>
          <w:rFonts w:asciiTheme="minorHAnsi" w:hAnsiTheme="minorHAnsi" w:cstheme="minorHAnsi"/>
          <w:color w:val="000000"/>
          <w:sz w:val="22"/>
          <w:szCs w:val="22"/>
        </w:rPr>
        <w:t xml:space="preserve">przekazania Raportu do odbioru w terminie </w:t>
      </w:r>
      <w:r w:rsidRPr="00C47197">
        <w:rPr>
          <w:rFonts w:asciiTheme="minorHAnsi" w:hAnsiTheme="minorHAnsi" w:cstheme="minorHAnsi"/>
          <w:b/>
          <w:color w:val="000000"/>
          <w:sz w:val="22"/>
          <w:szCs w:val="22"/>
        </w:rPr>
        <w:t>do dnia ………….. r.</w:t>
      </w:r>
      <w:r w:rsidRPr="00C47197">
        <w:rPr>
          <w:rFonts w:asciiTheme="minorHAnsi" w:hAnsiTheme="minorHAnsi" w:cstheme="minorHAnsi"/>
          <w:color w:val="000000"/>
          <w:sz w:val="22"/>
          <w:szCs w:val="22"/>
        </w:rPr>
        <w:t>;</w:t>
      </w:r>
    </w:p>
    <w:p w:rsidR="00C47197" w:rsidRPr="00C47197" w:rsidRDefault="00C47197" w:rsidP="00EE70D0">
      <w:pPr>
        <w:pStyle w:val="Tekstpodstawowy3"/>
        <w:numPr>
          <w:ilvl w:val="0"/>
          <w:numId w:val="82"/>
        </w:numPr>
        <w:rPr>
          <w:rFonts w:asciiTheme="minorHAnsi" w:hAnsiTheme="minorHAnsi" w:cstheme="minorHAnsi"/>
          <w:color w:val="000000"/>
          <w:sz w:val="22"/>
          <w:szCs w:val="22"/>
        </w:rPr>
      </w:pPr>
      <w:r w:rsidRPr="00C47197">
        <w:rPr>
          <w:rFonts w:asciiTheme="minorHAnsi" w:hAnsiTheme="minorHAnsi" w:cstheme="minorHAnsi"/>
          <w:color w:val="000000"/>
          <w:sz w:val="22"/>
          <w:szCs w:val="22"/>
        </w:rPr>
        <w:t>przekazania Zamawiającemu wersji ostatecznej Raportu w postaci dokumentu sporządzonego w języku polskim, w formie pisemnej (wydruk komputerowy w dwóch egzemplarzach) lub w formie elektronicznej opatrzonej kwalifikowanym podpisem elektronicznym;</w:t>
      </w:r>
    </w:p>
    <w:p w:rsidR="00C47197" w:rsidRPr="00C47197" w:rsidRDefault="00C47197" w:rsidP="00EE70D0">
      <w:pPr>
        <w:pStyle w:val="Tekstpodstawowy3"/>
        <w:numPr>
          <w:ilvl w:val="0"/>
          <w:numId w:val="82"/>
        </w:numPr>
        <w:rPr>
          <w:rFonts w:asciiTheme="minorHAnsi" w:hAnsiTheme="minorHAnsi" w:cstheme="minorHAnsi"/>
          <w:color w:val="000000"/>
          <w:sz w:val="22"/>
          <w:szCs w:val="22"/>
        </w:rPr>
      </w:pPr>
      <w:r w:rsidRPr="00C47197">
        <w:rPr>
          <w:rFonts w:asciiTheme="minorHAnsi" w:hAnsiTheme="minorHAnsi" w:cstheme="minorHAnsi"/>
          <w:sz w:val="22"/>
          <w:szCs w:val="22"/>
        </w:rPr>
        <w:t xml:space="preserve">przekazywania Zamawiającemu wszystkich niezbędnych informacji mających wpływ </w:t>
      </w:r>
      <w:r w:rsidRPr="00C47197">
        <w:rPr>
          <w:rFonts w:asciiTheme="minorHAnsi" w:hAnsiTheme="minorHAnsi" w:cstheme="minorHAnsi"/>
          <w:sz w:val="22"/>
          <w:szCs w:val="22"/>
        </w:rPr>
        <w:br/>
        <w:t>na realizację Przedmiotu Umowy oraz uwzględniania odpowiedzi Zamawiającego udzielonych na przesyłane przez Wykonawcę zapytania odnoszące się do sposobu realizacji Przedmiotu Umowy i innych uwag Zamawiającego;</w:t>
      </w:r>
    </w:p>
    <w:p w:rsidR="00C47197" w:rsidRPr="00C47197" w:rsidRDefault="00C47197" w:rsidP="00EE70D0">
      <w:pPr>
        <w:pStyle w:val="Tekstpodstawowy3"/>
        <w:numPr>
          <w:ilvl w:val="0"/>
          <w:numId w:val="82"/>
        </w:numPr>
        <w:rPr>
          <w:rFonts w:asciiTheme="minorHAnsi" w:hAnsiTheme="minorHAnsi" w:cstheme="minorHAnsi"/>
          <w:color w:val="000000"/>
          <w:sz w:val="22"/>
          <w:szCs w:val="22"/>
        </w:rPr>
      </w:pPr>
      <w:r w:rsidRPr="00C47197">
        <w:rPr>
          <w:rFonts w:asciiTheme="minorHAnsi" w:hAnsiTheme="minorHAnsi" w:cstheme="minorHAnsi"/>
          <w:color w:val="000000"/>
          <w:sz w:val="22"/>
          <w:szCs w:val="22"/>
        </w:rPr>
        <w:t xml:space="preserve">zachowania przy wykonywaniu Przedmiotu Umowy należytej staranności wymaganej </w:t>
      </w:r>
      <w:r w:rsidRPr="00C47197">
        <w:rPr>
          <w:rFonts w:asciiTheme="minorHAnsi" w:hAnsiTheme="minorHAnsi" w:cstheme="minorHAnsi"/>
          <w:color w:val="000000"/>
          <w:sz w:val="22"/>
          <w:szCs w:val="22"/>
        </w:rPr>
        <w:br/>
        <w:t xml:space="preserve">w obrocie gospodarczym, ocenianej z uwzględnieniem zawodowego charakteru Wykonawcy </w:t>
      </w:r>
      <w:r w:rsidRPr="00C47197">
        <w:rPr>
          <w:rFonts w:asciiTheme="minorHAnsi" w:hAnsiTheme="minorHAnsi" w:cstheme="minorHAnsi"/>
          <w:sz w:val="22"/>
          <w:szCs w:val="22"/>
        </w:rPr>
        <w:t>i standardów</w:t>
      </w:r>
      <w:r w:rsidRPr="00C47197">
        <w:rPr>
          <w:rFonts w:asciiTheme="minorHAnsi" w:hAnsiTheme="minorHAnsi" w:cstheme="minorHAnsi"/>
          <w:color w:val="000000"/>
          <w:sz w:val="22"/>
          <w:szCs w:val="22"/>
        </w:rPr>
        <w:t xml:space="preserve"> ogólnie przyjętych w obrocie profesjonalnym.</w:t>
      </w:r>
    </w:p>
    <w:p w:rsidR="00C47197" w:rsidRPr="00C47197" w:rsidRDefault="00C47197" w:rsidP="00C47197">
      <w:pPr>
        <w:pStyle w:val="Tekstpodstawowy3"/>
        <w:jc w:val="center"/>
        <w:rPr>
          <w:rFonts w:asciiTheme="minorHAnsi" w:hAnsiTheme="minorHAnsi" w:cstheme="minorHAnsi"/>
          <w:b/>
          <w:bCs/>
          <w:sz w:val="22"/>
          <w:szCs w:val="22"/>
        </w:rPr>
      </w:pPr>
    </w:p>
    <w:p w:rsidR="00C47197" w:rsidRPr="00C47197" w:rsidRDefault="00C47197" w:rsidP="00C47197">
      <w:pPr>
        <w:pStyle w:val="Tekstpodstawowy3"/>
        <w:jc w:val="center"/>
        <w:rPr>
          <w:rFonts w:asciiTheme="minorHAnsi" w:hAnsiTheme="minorHAnsi" w:cstheme="minorHAnsi"/>
          <w:b/>
          <w:bCs/>
          <w:sz w:val="22"/>
          <w:szCs w:val="22"/>
        </w:rPr>
      </w:pPr>
      <w:r w:rsidRPr="00C47197">
        <w:rPr>
          <w:rFonts w:asciiTheme="minorHAnsi" w:hAnsiTheme="minorHAnsi" w:cstheme="minorHAnsi"/>
          <w:b/>
          <w:bCs/>
          <w:sz w:val="22"/>
          <w:szCs w:val="22"/>
        </w:rPr>
        <w:t>§ 3</w:t>
      </w:r>
    </w:p>
    <w:p w:rsidR="00C47197" w:rsidRPr="00C47197" w:rsidRDefault="00C47197" w:rsidP="00EE70D0">
      <w:pPr>
        <w:pStyle w:val="Tekstpodstawowy3"/>
        <w:numPr>
          <w:ilvl w:val="3"/>
          <w:numId w:val="69"/>
        </w:numPr>
        <w:tabs>
          <w:tab w:val="num" w:pos="284"/>
          <w:tab w:val="left" w:pos="426"/>
          <w:tab w:val="left" w:pos="1678"/>
        </w:tabs>
        <w:ind w:left="364" w:hanging="364"/>
        <w:rPr>
          <w:rFonts w:asciiTheme="minorHAnsi" w:hAnsiTheme="minorHAnsi" w:cstheme="minorHAnsi"/>
          <w:sz w:val="22"/>
          <w:szCs w:val="22"/>
        </w:rPr>
      </w:pPr>
      <w:r w:rsidRPr="00C47197">
        <w:rPr>
          <w:rFonts w:asciiTheme="minorHAnsi" w:hAnsiTheme="minorHAnsi" w:cstheme="minorHAnsi"/>
          <w:sz w:val="22"/>
          <w:szCs w:val="22"/>
        </w:rPr>
        <w:t>Do kontaktów z Wykonawcą podczas realizacji Przedmiotu Umowy, do kontrolowania przebiegu prac objętych Umową oraz odbioru Przedmiotu Umowy Zamawiający wyznacza:</w:t>
      </w:r>
    </w:p>
    <w:p w:rsidR="00C47197" w:rsidRPr="00C47197" w:rsidRDefault="00C47197" w:rsidP="00EE70D0">
      <w:pPr>
        <w:pStyle w:val="Tekstpodstawowy3"/>
        <w:numPr>
          <w:ilvl w:val="2"/>
          <w:numId w:val="84"/>
        </w:numPr>
        <w:tabs>
          <w:tab w:val="left" w:pos="426"/>
          <w:tab w:val="left" w:pos="1678"/>
        </w:tabs>
        <w:rPr>
          <w:rFonts w:asciiTheme="minorHAnsi" w:hAnsiTheme="minorHAnsi" w:cstheme="minorHAnsi"/>
          <w:sz w:val="22"/>
          <w:szCs w:val="22"/>
        </w:rPr>
      </w:pPr>
      <w:r w:rsidRPr="00C47197">
        <w:rPr>
          <w:rFonts w:asciiTheme="minorHAnsi" w:hAnsiTheme="minorHAnsi" w:cstheme="minorHAnsi"/>
          <w:b/>
          <w:sz w:val="22"/>
          <w:szCs w:val="22"/>
        </w:rPr>
        <w:t>…………………….</w:t>
      </w:r>
      <w:r w:rsidRPr="00C47197">
        <w:rPr>
          <w:rFonts w:asciiTheme="minorHAnsi" w:hAnsiTheme="minorHAnsi" w:cstheme="minorHAnsi"/>
          <w:sz w:val="22"/>
          <w:szCs w:val="22"/>
        </w:rPr>
        <w:t>, e-mail:…………….., tel. …………………., lub</w:t>
      </w:r>
    </w:p>
    <w:p w:rsidR="00C47197" w:rsidRPr="00C47197" w:rsidRDefault="00C47197" w:rsidP="00EE70D0">
      <w:pPr>
        <w:pStyle w:val="Tekstpodstawowy3"/>
        <w:numPr>
          <w:ilvl w:val="2"/>
          <w:numId w:val="84"/>
        </w:numPr>
        <w:tabs>
          <w:tab w:val="left" w:pos="426"/>
          <w:tab w:val="left" w:pos="1678"/>
        </w:tabs>
        <w:rPr>
          <w:rFonts w:asciiTheme="minorHAnsi" w:hAnsiTheme="minorHAnsi" w:cstheme="minorHAnsi"/>
          <w:sz w:val="22"/>
          <w:szCs w:val="22"/>
        </w:rPr>
      </w:pPr>
      <w:r w:rsidRPr="00C47197">
        <w:rPr>
          <w:rFonts w:asciiTheme="minorHAnsi" w:hAnsiTheme="minorHAnsi" w:cstheme="minorHAnsi"/>
          <w:b/>
          <w:sz w:val="22"/>
          <w:szCs w:val="22"/>
        </w:rPr>
        <w:t>…………………….,</w:t>
      </w:r>
      <w:r w:rsidRPr="00C47197">
        <w:rPr>
          <w:rFonts w:asciiTheme="minorHAnsi" w:hAnsiTheme="minorHAnsi" w:cstheme="minorHAnsi"/>
          <w:sz w:val="22"/>
          <w:szCs w:val="22"/>
        </w:rPr>
        <w:t xml:space="preserve"> e-mail:…………….., tel. ………………….</w:t>
      </w:r>
    </w:p>
    <w:p w:rsidR="00C47197" w:rsidRPr="00C47197" w:rsidRDefault="00C47197" w:rsidP="00EE70D0">
      <w:pPr>
        <w:pStyle w:val="Tekstpodstawowy3"/>
        <w:numPr>
          <w:ilvl w:val="3"/>
          <w:numId w:val="69"/>
        </w:numPr>
        <w:ind w:left="364" w:hanging="364"/>
        <w:rPr>
          <w:rFonts w:asciiTheme="minorHAnsi" w:hAnsiTheme="minorHAnsi" w:cstheme="minorHAnsi"/>
          <w:sz w:val="22"/>
          <w:szCs w:val="22"/>
          <w:lang w:val="de-DE"/>
        </w:rPr>
      </w:pPr>
      <w:r w:rsidRPr="00C47197">
        <w:rPr>
          <w:rFonts w:asciiTheme="minorHAnsi" w:hAnsiTheme="minorHAnsi" w:cstheme="minorHAnsi"/>
          <w:sz w:val="22"/>
          <w:szCs w:val="22"/>
        </w:rPr>
        <w:lastRenderedPageBreak/>
        <w:t>Do kontaktów z Zamawiającym podczas realizacji Przedmiotu Umowy oraz do podpisania protokołu odbioru Wykonawca wyznacza</w:t>
      </w:r>
      <w:r w:rsidRPr="00C47197">
        <w:rPr>
          <w:rFonts w:asciiTheme="minorHAnsi" w:hAnsiTheme="minorHAnsi" w:cstheme="minorHAnsi"/>
          <w:b/>
          <w:sz w:val="22"/>
          <w:szCs w:val="22"/>
        </w:rPr>
        <w:t xml:space="preserve"> ………………………………,</w:t>
      </w:r>
      <w:r w:rsidRPr="00C47197">
        <w:rPr>
          <w:rFonts w:asciiTheme="minorHAnsi" w:hAnsiTheme="minorHAnsi" w:cstheme="minorHAnsi"/>
          <w:b/>
          <w:sz w:val="22"/>
          <w:szCs w:val="22"/>
          <w:lang w:val="de-DE"/>
        </w:rPr>
        <w:t xml:space="preserve"> </w:t>
      </w:r>
      <w:r w:rsidRPr="00C47197">
        <w:rPr>
          <w:rFonts w:asciiTheme="minorHAnsi" w:hAnsiTheme="minorHAnsi" w:cstheme="minorHAnsi"/>
          <w:sz w:val="22"/>
          <w:szCs w:val="22"/>
          <w:lang w:val="de-DE"/>
        </w:rPr>
        <w:t>tel. …………………..</w:t>
      </w:r>
      <w:r w:rsidRPr="00C47197">
        <w:rPr>
          <w:rFonts w:asciiTheme="minorHAnsi" w:hAnsiTheme="minorHAnsi" w:cstheme="minorHAnsi"/>
          <w:sz w:val="22"/>
          <w:szCs w:val="22"/>
        </w:rPr>
        <w:t xml:space="preserve">, </w:t>
      </w:r>
      <w:r w:rsidRPr="00C47197">
        <w:rPr>
          <w:rFonts w:asciiTheme="minorHAnsi" w:hAnsiTheme="minorHAnsi" w:cstheme="minorHAnsi"/>
          <w:sz w:val="22"/>
          <w:szCs w:val="22"/>
          <w:lang w:val="de-DE"/>
        </w:rPr>
        <w:t xml:space="preserve">e-mail: </w:t>
      </w:r>
      <w:hyperlink r:id="rId24" w:history="1"/>
      <w:r w:rsidRPr="00C47197">
        <w:rPr>
          <w:rFonts w:asciiTheme="minorHAnsi" w:hAnsiTheme="minorHAnsi" w:cstheme="minorHAnsi"/>
          <w:sz w:val="22"/>
          <w:szCs w:val="22"/>
          <w:lang w:val="de-DE"/>
        </w:rPr>
        <w:t xml:space="preserve"> ……………………………………..</w:t>
      </w:r>
    </w:p>
    <w:p w:rsidR="00C47197" w:rsidRPr="00C47197" w:rsidRDefault="00C47197" w:rsidP="00EE70D0">
      <w:pPr>
        <w:pStyle w:val="Tekstpodstawowy3"/>
        <w:numPr>
          <w:ilvl w:val="3"/>
          <w:numId w:val="69"/>
        </w:numPr>
        <w:ind w:left="364" w:hanging="364"/>
        <w:rPr>
          <w:rFonts w:asciiTheme="minorHAnsi" w:hAnsiTheme="minorHAnsi" w:cstheme="minorHAnsi"/>
          <w:sz w:val="22"/>
          <w:szCs w:val="22"/>
        </w:rPr>
      </w:pPr>
      <w:r w:rsidRPr="00C47197">
        <w:rPr>
          <w:rFonts w:asciiTheme="minorHAnsi" w:hAnsiTheme="minorHAnsi" w:cstheme="minorHAnsi"/>
          <w:sz w:val="22"/>
          <w:szCs w:val="22"/>
        </w:rPr>
        <w:t>Zmiana osób, o których mowa w ust. 1 i 2 nie wymaga zawarcia aneksu do Umowy. Zmiana następuje poprzez pisemne oświadczenie złożone drugiej Stronie o dokonaniu zmiany i wskazaniu osoby lub osób powołanych do wykonywania czynności określonych w ust. 1 i 2 niniejszego paragrafu.</w:t>
      </w:r>
    </w:p>
    <w:p w:rsidR="00C47197" w:rsidRPr="00C47197" w:rsidRDefault="00C47197" w:rsidP="00C47197">
      <w:pPr>
        <w:pStyle w:val="Tekstpodstawowy3"/>
        <w:rPr>
          <w:rFonts w:asciiTheme="minorHAnsi" w:hAnsiTheme="minorHAnsi" w:cstheme="minorHAnsi"/>
          <w:b/>
          <w:bCs/>
          <w:sz w:val="22"/>
          <w:szCs w:val="22"/>
        </w:rPr>
      </w:pPr>
    </w:p>
    <w:p w:rsidR="00C47197" w:rsidRPr="00C47197" w:rsidRDefault="00C47197" w:rsidP="00C47197">
      <w:pPr>
        <w:pStyle w:val="Tekstpodstawowy3"/>
        <w:jc w:val="center"/>
        <w:rPr>
          <w:rFonts w:asciiTheme="minorHAnsi" w:hAnsiTheme="minorHAnsi" w:cstheme="minorHAnsi"/>
          <w:b/>
          <w:bCs/>
          <w:sz w:val="22"/>
          <w:szCs w:val="22"/>
        </w:rPr>
      </w:pPr>
      <w:r w:rsidRPr="00C47197">
        <w:rPr>
          <w:rFonts w:asciiTheme="minorHAnsi" w:hAnsiTheme="minorHAnsi" w:cstheme="minorHAnsi"/>
          <w:b/>
          <w:bCs/>
          <w:sz w:val="22"/>
          <w:szCs w:val="22"/>
        </w:rPr>
        <w:t>§ 4</w:t>
      </w:r>
    </w:p>
    <w:p w:rsidR="00C47197" w:rsidRPr="00C47197" w:rsidRDefault="00C47197" w:rsidP="00EE70D0">
      <w:pPr>
        <w:pStyle w:val="Tekstpodstawowy3"/>
        <w:numPr>
          <w:ilvl w:val="4"/>
          <w:numId w:val="69"/>
        </w:numPr>
        <w:rPr>
          <w:rFonts w:asciiTheme="minorHAnsi" w:hAnsiTheme="minorHAnsi" w:cstheme="minorHAnsi"/>
          <w:color w:val="000000"/>
          <w:sz w:val="22"/>
          <w:szCs w:val="22"/>
        </w:rPr>
      </w:pPr>
      <w:r w:rsidRPr="00C47197">
        <w:rPr>
          <w:rFonts w:asciiTheme="minorHAnsi" w:hAnsiTheme="minorHAnsi" w:cstheme="minorHAnsi"/>
          <w:color w:val="000000"/>
          <w:sz w:val="22"/>
          <w:szCs w:val="22"/>
        </w:rPr>
        <w:t>Prawidłowe wykonanie Przedmiotu Umowy zostanie potwierdzone podpisaniem przez Strony protokołu odbioru, którego wzór stanowi Załącznik nr 2 do Umowy.</w:t>
      </w:r>
      <w:r w:rsidRPr="00C47197">
        <w:rPr>
          <w:rFonts w:asciiTheme="minorHAnsi" w:hAnsiTheme="minorHAnsi" w:cstheme="minorHAnsi"/>
          <w:sz w:val="22"/>
          <w:szCs w:val="22"/>
        </w:rPr>
        <w:t xml:space="preserve"> Protokół, o którym mowa w niniejszym paragrafie, przygotowuje Zamawiający w porozumieniu z Wykonawcą. Strony dopuszczają możliwość podpisania protokołu odbioru za pomocą kwalifikowanego podpisu elektronicznego.</w:t>
      </w:r>
    </w:p>
    <w:p w:rsidR="00C47197" w:rsidRPr="00C47197" w:rsidRDefault="00C47197" w:rsidP="00EE70D0">
      <w:pPr>
        <w:pStyle w:val="Tekstpodstawowy3"/>
        <w:numPr>
          <w:ilvl w:val="4"/>
          <w:numId w:val="69"/>
        </w:numPr>
        <w:rPr>
          <w:rFonts w:asciiTheme="minorHAnsi" w:hAnsiTheme="minorHAnsi" w:cstheme="minorHAnsi"/>
          <w:color w:val="000000"/>
          <w:sz w:val="22"/>
          <w:szCs w:val="22"/>
        </w:rPr>
      </w:pPr>
      <w:r w:rsidRPr="00C47197">
        <w:rPr>
          <w:rFonts w:asciiTheme="minorHAnsi" w:hAnsiTheme="minorHAnsi" w:cstheme="minorHAnsi"/>
          <w:sz w:val="22"/>
          <w:szCs w:val="22"/>
        </w:rPr>
        <w:t xml:space="preserve">Raport powinien zostać przekazany Zamawiającemu do odbioru drogą elektroniczną na adresy poczty elektronicznej osób wskazanych w § 3 ust. 1 Umowy, w formacie umożliwiającym jego edycję, najpóźniej w terminie określonym w § 2 pkt 1 Umowy. </w:t>
      </w:r>
    </w:p>
    <w:p w:rsidR="00C47197" w:rsidRPr="00C47197" w:rsidRDefault="00C47197" w:rsidP="00EE70D0">
      <w:pPr>
        <w:pStyle w:val="Tekstpodstawowy3"/>
        <w:numPr>
          <w:ilvl w:val="4"/>
          <w:numId w:val="69"/>
        </w:numPr>
        <w:rPr>
          <w:rFonts w:asciiTheme="minorHAnsi" w:hAnsiTheme="minorHAnsi" w:cstheme="minorHAnsi"/>
          <w:color w:val="000000"/>
          <w:sz w:val="22"/>
          <w:szCs w:val="22"/>
        </w:rPr>
      </w:pPr>
      <w:r w:rsidRPr="00C47197">
        <w:rPr>
          <w:rFonts w:asciiTheme="minorHAnsi" w:hAnsiTheme="minorHAnsi" w:cstheme="minorHAnsi"/>
          <w:sz w:val="22"/>
          <w:szCs w:val="22"/>
        </w:rPr>
        <w:t>Zamawiający drogą elektroniczną, w terminie 3 dni roboczych od daty otrzymania Raportu, może poinformować Wykonawcę o akceptacji treści Raportu albo zgłosić zastrzeżenia i uwagi dotyczące zgodności Raportu z zakresem wskazanym w Umowie oraz wezwać Wykonawcę do uwzględnienia tych zastrzeżeń i uwag w Raporcie. W przypadku gdy Zamawiający nie przekaże Wykonawcy zastrzeżeń lub uwag w terminie określonym w zdaniu poprzedzającym, przyjmuje się, że Zamawiający Raport zaakceptował bez zastrzeżeń.</w:t>
      </w:r>
    </w:p>
    <w:p w:rsidR="00C47197" w:rsidRPr="00C47197" w:rsidRDefault="00C47197" w:rsidP="00EE70D0">
      <w:pPr>
        <w:numPr>
          <w:ilvl w:val="3"/>
          <w:numId w:val="69"/>
        </w:numPr>
        <w:spacing w:line="240" w:lineRule="auto"/>
        <w:rPr>
          <w:rFonts w:asciiTheme="minorHAnsi" w:hAnsiTheme="minorHAnsi" w:cstheme="minorHAnsi"/>
          <w:sz w:val="22"/>
        </w:rPr>
      </w:pPr>
      <w:r w:rsidRPr="00C47197">
        <w:rPr>
          <w:rFonts w:asciiTheme="minorHAnsi" w:hAnsiTheme="minorHAnsi" w:cstheme="minorHAnsi"/>
          <w:sz w:val="22"/>
        </w:rPr>
        <w:t>Wykonawca w terminie 5 dni roboczych od dnia przekazania przez Zamawiającego uwag lub zastrzeżeń zobowiązany jest:</w:t>
      </w:r>
    </w:p>
    <w:p w:rsidR="00C47197" w:rsidRPr="00C47197" w:rsidRDefault="00C47197" w:rsidP="00EE70D0">
      <w:pPr>
        <w:numPr>
          <w:ilvl w:val="0"/>
          <w:numId w:val="81"/>
        </w:numPr>
        <w:spacing w:line="240" w:lineRule="auto"/>
        <w:rPr>
          <w:rFonts w:asciiTheme="minorHAnsi" w:hAnsiTheme="minorHAnsi" w:cstheme="minorHAnsi"/>
          <w:sz w:val="22"/>
        </w:rPr>
      </w:pPr>
      <w:r w:rsidRPr="00C47197">
        <w:rPr>
          <w:rFonts w:asciiTheme="minorHAnsi" w:hAnsiTheme="minorHAnsi" w:cstheme="minorHAnsi"/>
          <w:sz w:val="22"/>
        </w:rPr>
        <w:t xml:space="preserve">do ich uwzględnienia w treści Raportu i przedstawienia poprawionego Raportu (tj. uwzględniającego uwagi lub zastrzeżenia Zamawiającego) lub </w:t>
      </w:r>
    </w:p>
    <w:p w:rsidR="00C47197" w:rsidRPr="00C47197" w:rsidRDefault="00C47197" w:rsidP="00EE70D0">
      <w:pPr>
        <w:numPr>
          <w:ilvl w:val="0"/>
          <w:numId w:val="81"/>
        </w:numPr>
        <w:spacing w:line="240" w:lineRule="auto"/>
        <w:rPr>
          <w:rFonts w:asciiTheme="minorHAnsi" w:hAnsiTheme="minorHAnsi" w:cstheme="minorHAnsi"/>
          <w:sz w:val="22"/>
        </w:rPr>
      </w:pPr>
      <w:r w:rsidRPr="00C47197">
        <w:rPr>
          <w:rFonts w:asciiTheme="minorHAnsi" w:hAnsiTheme="minorHAnsi" w:cstheme="minorHAnsi"/>
          <w:sz w:val="22"/>
        </w:rPr>
        <w:t xml:space="preserve">do przedstawienia szczegółowego uzasadnienia niemożności uwzględnienia zastrzeżeń i uwag zgłoszonych przez Zamawiającego. </w:t>
      </w:r>
    </w:p>
    <w:p w:rsidR="00C47197" w:rsidRPr="00C47197" w:rsidRDefault="00C47197" w:rsidP="00EE70D0">
      <w:pPr>
        <w:numPr>
          <w:ilvl w:val="3"/>
          <w:numId w:val="69"/>
        </w:numPr>
        <w:spacing w:line="240" w:lineRule="auto"/>
        <w:rPr>
          <w:rFonts w:asciiTheme="minorHAnsi" w:hAnsiTheme="minorHAnsi" w:cstheme="minorHAnsi"/>
          <w:sz w:val="22"/>
        </w:rPr>
      </w:pPr>
      <w:r w:rsidRPr="00C47197">
        <w:rPr>
          <w:rFonts w:asciiTheme="minorHAnsi" w:hAnsiTheme="minorHAnsi" w:cstheme="minorHAnsi"/>
          <w:sz w:val="22"/>
        </w:rPr>
        <w:t xml:space="preserve">Zamawiający w terminie 3 dni od przekazania przez Wykonawcę poprawionego Raportu albo uzasadnienia, o których mowa w ustępie poprzedzającym, przekaże Wykonawcy informację o akceptacji albo odmowie akceptacji poprawionego Raportu lub uzasadnienia, z podaniem uzasadnionych przyczyn (w przypadku odmowy akceptacji). Odmowa akceptacji nie może naruszać niezależności i samodzielności Wykonawcy związanej z oceną prawa. </w:t>
      </w:r>
    </w:p>
    <w:p w:rsidR="00C47197" w:rsidRPr="00C47197" w:rsidRDefault="00C47197" w:rsidP="00EE70D0">
      <w:pPr>
        <w:numPr>
          <w:ilvl w:val="3"/>
          <w:numId w:val="69"/>
        </w:numPr>
        <w:spacing w:line="240" w:lineRule="auto"/>
        <w:rPr>
          <w:rFonts w:asciiTheme="minorHAnsi" w:hAnsiTheme="minorHAnsi" w:cstheme="minorHAnsi"/>
          <w:sz w:val="22"/>
        </w:rPr>
      </w:pPr>
      <w:r w:rsidRPr="00C47197">
        <w:rPr>
          <w:rFonts w:asciiTheme="minorHAnsi" w:hAnsiTheme="minorHAnsi" w:cstheme="minorHAnsi"/>
          <w:sz w:val="22"/>
        </w:rPr>
        <w:t xml:space="preserve">W przypadku braku akceptacji poprawionego Raportu albo uzasadnienia, Zamawiający uprawniony jest do dalszego wzywania Wykonawcy do uwzględnienia </w:t>
      </w:r>
      <w:r w:rsidRPr="00C47197">
        <w:rPr>
          <w:rFonts w:asciiTheme="minorHAnsi" w:hAnsiTheme="minorHAnsi" w:cstheme="minorHAnsi"/>
          <w:bCs/>
          <w:sz w:val="22"/>
        </w:rPr>
        <w:t xml:space="preserve">uwag w terminach przez siebie wskazanych, aż do osiągnięcia skutku w postaci akceptacji Raportu albo uzasadnienia. Strony przyjmują, że w takim przypadku Wykonawca pozostaje w opóźnieniu w wykonaniu Przedmiotu Umowy począwszy od kolejnego dnia następującego po upływie terminu, o którym mowa w ust. 4 powyżej, a Zamawiający uprawniony jest do naliczenia mu kary umownej z tytułu opóźnienia, zgodnie z § 6 ust. 1 pkt 2 Umowy albo do odstąpienia od Umowy. </w:t>
      </w:r>
      <w:r w:rsidRPr="00C47197">
        <w:rPr>
          <w:rFonts w:asciiTheme="minorHAnsi" w:hAnsiTheme="minorHAnsi" w:cstheme="minorHAnsi"/>
          <w:sz w:val="22"/>
        </w:rPr>
        <w:t xml:space="preserve"> </w:t>
      </w:r>
    </w:p>
    <w:p w:rsidR="00C47197" w:rsidRPr="00C47197" w:rsidRDefault="00C47197" w:rsidP="00EE70D0">
      <w:pPr>
        <w:numPr>
          <w:ilvl w:val="3"/>
          <w:numId w:val="69"/>
        </w:numPr>
        <w:spacing w:line="240" w:lineRule="auto"/>
        <w:rPr>
          <w:rFonts w:asciiTheme="minorHAnsi" w:hAnsiTheme="minorHAnsi" w:cstheme="minorHAnsi"/>
          <w:sz w:val="22"/>
        </w:rPr>
      </w:pPr>
      <w:r w:rsidRPr="00C47197">
        <w:rPr>
          <w:rFonts w:asciiTheme="minorHAnsi" w:hAnsiTheme="minorHAnsi" w:cstheme="minorHAnsi"/>
          <w:sz w:val="22"/>
        </w:rPr>
        <w:t xml:space="preserve">Zamawiający nie podpisze protokołu odbioru w przypadku nieprzekazania Zamawiającemu Raportu w formie określonej w § 2 pkt 2 Umowy. </w:t>
      </w:r>
    </w:p>
    <w:p w:rsidR="00C47197" w:rsidRPr="00C47197" w:rsidRDefault="00C47197" w:rsidP="00EE70D0">
      <w:pPr>
        <w:numPr>
          <w:ilvl w:val="3"/>
          <w:numId w:val="69"/>
        </w:numPr>
        <w:spacing w:line="240" w:lineRule="auto"/>
        <w:rPr>
          <w:rFonts w:asciiTheme="minorHAnsi" w:hAnsiTheme="minorHAnsi" w:cstheme="minorHAnsi"/>
          <w:sz w:val="22"/>
        </w:rPr>
      </w:pPr>
      <w:r w:rsidRPr="00C47197">
        <w:rPr>
          <w:rFonts w:asciiTheme="minorHAnsi" w:hAnsiTheme="minorHAnsi" w:cstheme="minorHAnsi"/>
          <w:sz w:val="22"/>
        </w:rPr>
        <w:t xml:space="preserve">Za dzień roboczy na potrzeby Umowy uznaje się każdy dzień od poniedziałku do piątku, z wyłączeniem dni ustawowo wolnych od pracy. </w:t>
      </w:r>
    </w:p>
    <w:p w:rsidR="00C47197" w:rsidRPr="00C47197" w:rsidRDefault="00C47197" w:rsidP="00C47197">
      <w:pPr>
        <w:pStyle w:val="Tekstpodstawowy3"/>
        <w:jc w:val="center"/>
        <w:rPr>
          <w:rFonts w:asciiTheme="minorHAnsi" w:hAnsiTheme="minorHAnsi" w:cstheme="minorHAnsi"/>
          <w:b/>
          <w:bCs/>
          <w:sz w:val="22"/>
          <w:szCs w:val="22"/>
        </w:rPr>
      </w:pPr>
    </w:p>
    <w:p w:rsidR="00C47197" w:rsidRPr="00C47197" w:rsidRDefault="00C47197" w:rsidP="00C47197">
      <w:pPr>
        <w:pStyle w:val="Tekstpodstawowy3"/>
        <w:jc w:val="center"/>
        <w:rPr>
          <w:rFonts w:asciiTheme="minorHAnsi" w:hAnsiTheme="minorHAnsi" w:cstheme="minorHAnsi"/>
          <w:b/>
          <w:bCs/>
          <w:sz w:val="22"/>
          <w:szCs w:val="22"/>
        </w:rPr>
      </w:pPr>
      <w:r w:rsidRPr="00C47197">
        <w:rPr>
          <w:rFonts w:asciiTheme="minorHAnsi" w:hAnsiTheme="minorHAnsi" w:cstheme="minorHAnsi"/>
          <w:b/>
          <w:bCs/>
          <w:sz w:val="22"/>
          <w:szCs w:val="22"/>
        </w:rPr>
        <w:t>§ 5</w:t>
      </w:r>
    </w:p>
    <w:p w:rsidR="00C47197" w:rsidRPr="00C47197" w:rsidRDefault="00C47197" w:rsidP="00EE70D0">
      <w:pPr>
        <w:pStyle w:val="Tekstpodstawowy3"/>
        <w:numPr>
          <w:ilvl w:val="3"/>
          <w:numId w:val="72"/>
        </w:numPr>
        <w:rPr>
          <w:rFonts w:asciiTheme="minorHAnsi" w:hAnsiTheme="minorHAnsi" w:cstheme="minorHAnsi"/>
          <w:sz w:val="22"/>
          <w:szCs w:val="22"/>
        </w:rPr>
      </w:pPr>
      <w:r w:rsidRPr="00C47197">
        <w:rPr>
          <w:rFonts w:asciiTheme="minorHAnsi" w:hAnsiTheme="minorHAnsi" w:cstheme="minorHAnsi"/>
          <w:sz w:val="22"/>
          <w:szCs w:val="22"/>
        </w:rPr>
        <w:t xml:space="preserve">Zamawiający z tytułu realizacji Przedmiotu Umowy i przeniesienia autorskich praw majątkowych do Raportu zobowiązuje się zapłacić Wykonawcy wynagrodzenie: </w:t>
      </w:r>
      <w:r w:rsidRPr="00C47197">
        <w:rPr>
          <w:rFonts w:asciiTheme="minorHAnsi" w:hAnsiTheme="minorHAnsi" w:cstheme="minorHAnsi"/>
          <w:bCs/>
          <w:sz w:val="22"/>
          <w:szCs w:val="22"/>
        </w:rPr>
        <w:t>brutto w kwocie …… złotych (słownie złotych: ………), w tym wynagrodzenie netto ……… złotych (słownie złotych: …………) i podatek VAT - według stawki …% - …… złotych (słownie złotych: …………).</w:t>
      </w:r>
    </w:p>
    <w:p w:rsidR="00C47197" w:rsidRPr="00C47197" w:rsidRDefault="00C47197" w:rsidP="00EE70D0">
      <w:pPr>
        <w:pStyle w:val="Tekstpodstawowy3"/>
        <w:numPr>
          <w:ilvl w:val="3"/>
          <w:numId w:val="72"/>
        </w:numPr>
        <w:rPr>
          <w:rFonts w:asciiTheme="minorHAnsi" w:hAnsiTheme="minorHAnsi" w:cstheme="minorHAnsi"/>
          <w:sz w:val="22"/>
          <w:szCs w:val="22"/>
        </w:rPr>
      </w:pPr>
      <w:r w:rsidRPr="00C47197">
        <w:rPr>
          <w:rFonts w:asciiTheme="minorHAnsi" w:hAnsiTheme="minorHAnsi" w:cstheme="minorHAnsi"/>
          <w:sz w:val="22"/>
          <w:szCs w:val="22"/>
        </w:rPr>
        <w:t>Wynagrodzenie wymienione w ust. 1 obejmuje wszelkie koszty jakie poniesie Wykonawca z tytułu wykonania Przedmiotu Umowy.</w:t>
      </w:r>
    </w:p>
    <w:p w:rsidR="00C47197" w:rsidRPr="00C47197" w:rsidRDefault="00C47197" w:rsidP="00EE70D0">
      <w:pPr>
        <w:pStyle w:val="Tekstpodstawowy3"/>
        <w:numPr>
          <w:ilvl w:val="3"/>
          <w:numId w:val="72"/>
        </w:numPr>
        <w:rPr>
          <w:rFonts w:asciiTheme="minorHAnsi" w:hAnsiTheme="minorHAnsi" w:cstheme="minorHAnsi"/>
          <w:sz w:val="22"/>
          <w:szCs w:val="22"/>
        </w:rPr>
      </w:pPr>
      <w:r w:rsidRPr="00C47197">
        <w:rPr>
          <w:rFonts w:asciiTheme="minorHAnsi" w:hAnsiTheme="minorHAnsi" w:cstheme="minorHAnsi"/>
          <w:sz w:val="22"/>
          <w:szCs w:val="22"/>
        </w:rPr>
        <w:lastRenderedPageBreak/>
        <w:t xml:space="preserve">Wykonawca wystawi i dostarczy Zamawiającemu fakturę VAT obejmującą wynagrodzenie wskazane w ust. 1 po wykonaniu Przedmiotu Umowy i podpisaniu protokołu odbioru. </w:t>
      </w:r>
    </w:p>
    <w:p w:rsidR="00C47197" w:rsidRPr="00C47197" w:rsidRDefault="00C47197" w:rsidP="00EE70D0">
      <w:pPr>
        <w:pStyle w:val="Tekstpodstawowy3"/>
        <w:numPr>
          <w:ilvl w:val="3"/>
          <w:numId w:val="72"/>
        </w:numPr>
        <w:rPr>
          <w:rFonts w:asciiTheme="minorHAnsi" w:hAnsiTheme="minorHAnsi" w:cstheme="minorHAnsi"/>
          <w:sz w:val="22"/>
          <w:szCs w:val="22"/>
        </w:rPr>
      </w:pPr>
      <w:r w:rsidRPr="00C47197">
        <w:rPr>
          <w:rFonts w:asciiTheme="minorHAnsi" w:hAnsiTheme="minorHAnsi" w:cstheme="minorHAnsi"/>
          <w:sz w:val="22"/>
          <w:szCs w:val="22"/>
        </w:rPr>
        <w:t>Zapłata wynagrodzenia nastąpi w terminie 14 dni od dnia dostarczenia do siedziby Zamawiającego prawidłowo wystawionej faktury VAT, przelewem na rachunek bankowy Wykonawcy o numerze: ……………………</w:t>
      </w:r>
      <w:r w:rsidRPr="00C47197">
        <w:rPr>
          <w:rFonts w:asciiTheme="minorHAnsi" w:hAnsiTheme="minorHAnsi" w:cstheme="minorHAnsi"/>
          <w:sz w:val="22"/>
          <w:szCs w:val="22"/>
          <w:shd w:val="clear" w:color="auto" w:fill="FFFFFF"/>
        </w:rPr>
        <w:t>, prowadzony przez ……………...</w:t>
      </w:r>
    </w:p>
    <w:p w:rsidR="00C47197" w:rsidRPr="00C47197" w:rsidRDefault="00C47197" w:rsidP="00EE70D0">
      <w:pPr>
        <w:pStyle w:val="Tekstpodstawowy3"/>
        <w:numPr>
          <w:ilvl w:val="3"/>
          <w:numId w:val="72"/>
        </w:numPr>
        <w:rPr>
          <w:rFonts w:asciiTheme="minorHAnsi" w:hAnsiTheme="minorHAnsi" w:cstheme="minorHAnsi"/>
          <w:sz w:val="22"/>
          <w:szCs w:val="22"/>
        </w:rPr>
      </w:pPr>
      <w:r w:rsidRPr="00C47197">
        <w:rPr>
          <w:rFonts w:asciiTheme="minorHAnsi" w:hAnsiTheme="minorHAnsi" w:cstheme="minorHAnsi"/>
          <w:bCs/>
          <w:sz w:val="22"/>
          <w:szCs w:val="22"/>
        </w:rPr>
        <w:t>Zmiana rachunku bankowego Wykonawcy, o którym mowa w ust. 4, nie wymaga zawarcia aneksu do Umowy. Zmiana następuje na podstawie złożonego przez Wykonawcę oświadczenia o zmianie i wskazaniu nowego numeru rachunku bankowego. Oświadczenie musi zostać podpisane przez osobę/osoby upoważnione do reprezentowania Wykonawcy i doręczone Zamawiającemu w formie pisemnej lub w formie elektronicznej opatrzonej kwalifikowanym podpisem elektronicznym.</w:t>
      </w:r>
    </w:p>
    <w:p w:rsidR="00C47197" w:rsidRPr="00C47197" w:rsidRDefault="00C47197" w:rsidP="00C47197">
      <w:pPr>
        <w:pStyle w:val="Tekstpodstawowy3"/>
        <w:jc w:val="center"/>
        <w:rPr>
          <w:rFonts w:asciiTheme="minorHAnsi" w:hAnsiTheme="minorHAnsi" w:cstheme="minorHAnsi"/>
          <w:b/>
          <w:sz w:val="22"/>
          <w:szCs w:val="22"/>
        </w:rPr>
      </w:pPr>
    </w:p>
    <w:p w:rsidR="00C47197" w:rsidRPr="00C47197" w:rsidRDefault="00C47197" w:rsidP="00C47197">
      <w:pPr>
        <w:pStyle w:val="Tekstpodstawowy3"/>
        <w:jc w:val="center"/>
        <w:rPr>
          <w:rFonts w:asciiTheme="minorHAnsi" w:hAnsiTheme="minorHAnsi" w:cstheme="minorHAnsi"/>
          <w:b/>
          <w:sz w:val="22"/>
          <w:szCs w:val="22"/>
        </w:rPr>
      </w:pPr>
      <w:r w:rsidRPr="00C47197">
        <w:rPr>
          <w:rFonts w:asciiTheme="minorHAnsi" w:hAnsiTheme="minorHAnsi" w:cstheme="minorHAnsi"/>
          <w:b/>
          <w:sz w:val="22"/>
          <w:szCs w:val="22"/>
        </w:rPr>
        <w:sym w:font="Times New Roman" w:char="00A7"/>
      </w:r>
      <w:r w:rsidRPr="00C47197">
        <w:rPr>
          <w:rFonts w:asciiTheme="minorHAnsi" w:hAnsiTheme="minorHAnsi" w:cstheme="minorHAnsi"/>
          <w:b/>
          <w:sz w:val="22"/>
          <w:szCs w:val="22"/>
        </w:rPr>
        <w:t xml:space="preserve"> 6</w:t>
      </w:r>
    </w:p>
    <w:p w:rsidR="00C47197" w:rsidRPr="00C47197" w:rsidRDefault="00C47197" w:rsidP="00EE70D0">
      <w:pPr>
        <w:pStyle w:val="Tekstpodstawowy3"/>
        <w:numPr>
          <w:ilvl w:val="0"/>
          <w:numId w:val="75"/>
        </w:numPr>
        <w:ind w:left="357" w:hanging="357"/>
        <w:rPr>
          <w:rFonts w:asciiTheme="minorHAnsi" w:hAnsiTheme="minorHAnsi" w:cstheme="minorHAnsi"/>
          <w:sz w:val="22"/>
          <w:szCs w:val="22"/>
        </w:rPr>
      </w:pPr>
      <w:r w:rsidRPr="00C47197">
        <w:rPr>
          <w:rFonts w:asciiTheme="minorHAnsi" w:hAnsiTheme="minorHAnsi" w:cstheme="minorHAnsi"/>
          <w:sz w:val="22"/>
          <w:szCs w:val="22"/>
        </w:rPr>
        <w:t>Wykonawca zobowiązuje się do zapłaty Zamawiającemu następujących kar umownych w przypadku:</w:t>
      </w:r>
    </w:p>
    <w:p w:rsidR="00C47197" w:rsidRPr="00C47197" w:rsidRDefault="00C47197" w:rsidP="00EE70D0">
      <w:pPr>
        <w:pStyle w:val="Tekstpodstawowy3"/>
        <w:numPr>
          <w:ilvl w:val="0"/>
          <w:numId w:val="73"/>
        </w:numPr>
        <w:tabs>
          <w:tab w:val="clear" w:pos="360"/>
          <w:tab w:val="num" w:pos="720"/>
        </w:tabs>
        <w:ind w:left="720"/>
        <w:rPr>
          <w:rFonts w:asciiTheme="minorHAnsi" w:hAnsiTheme="minorHAnsi" w:cstheme="minorHAnsi"/>
          <w:sz w:val="22"/>
          <w:szCs w:val="22"/>
        </w:rPr>
      </w:pPr>
      <w:r w:rsidRPr="00C47197">
        <w:rPr>
          <w:rFonts w:asciiTheme="minorHAnsi" w:hAnsiTheme="minorHAnsi" w:cstheme="minorHAnsi"/>
          <w:color w:val="000000"/>
          <w:sz w:val="22"/>
          <w:szCs w:val="22"/>
        </w:rPr>
        <w:t xml:space="preserve">niedotrzymania terminu, o którym mowa w § 2 pkt 1 Umowy – kwotę w wysokości 0,2 %  wynagrodzenia brutto, o którym mowa w </w:t>
      </w:r>
      <w:r w:rsidRPr="00C47197">
        <w:rPr>
          <w:rFonts w:asciiTheme="minorHAnsi" w:hAnsiTheme="minorHAnsi" w:cstheme="minorHAnsi"/>
          <w:color w:val="000000"/>
          <w:sz w:val="22"/>
          <w:szCs w:val="22"/>
        </w:rPr>
        <w:sym w:font="Times New Roman" w:char="00A7"/>
      </w:r>
      <w:r w:rsidRPr="00C47197">
        <w:rPr>
          <w:rFonts w:asciiTheme="minorHAnsi" w:hAnsiTheme="minorHAnsi" w:cstheme="minorHAnsi"/>
          <w:color w:val="000000"/>
          <w:sz w:val="22"/>
          <w:szCs w:val="22"/>
        </w:rPr>
        <w:t xml:space="preserve"> 5 ust. 1 Umowy – za każdy</w:t>
      </w:r>
      <w:r w:rsidRPr="00C47197">
        <w:rPr>
          <w:rFonts w:asciiTheme="minorHAnsi" w:hAnsiTheme="minorHAnsi" w:cstheme="minorHAnsi"/>
          <w:sz w:val="22"/>
          <w:szCs w:val="22"/>
        </w:rPr>
        <w:t xml:space="preserve"> rozpoczęty dzień opóźnienia;</w:t>
      </w:r>
    </w:p>
    <w:p w:rsidR="00C47197" w:rsidRPr="00C47197" w:rsidRDefault="00C47197" w:rsidP="00EE70D0">
      <w:pPr>
        <w:pStyle w:val="Tekstpodstawowy3"/>
        <w:numPr>
          <w:ilvl w:val="0"/>
          <w:numId w:val="73"/>
        </w:numPr>
        <w:tabs>
          <w:tab w:val="clear" w:pos="360"/>
          <w:tab w:val="num" w:pos="720"/>
        </w:tabs>
        <w:ind w:left="720"/>
        <w:rPr>
          <w:rFonts w:asciiTheme="minorHAnsi" w:hAnsiTheme="minorHAnsi" w:cstheme="minorHAnsi"/>
          <w:sz w:val="22"/>
          <w:szCs w:val="22"/>
        </w:rPr>
      </w:pPr>
      <w:r w:rsidRPr="00C47197">
        <w:rPr>
          <w:rFonts w:asciiTheme="minorHAnsi" w:hAnsiTheme="minorHAnsi" w:cstheme="minorHAnsi"/>
          <w:color w:val="000000"/>
          <w:sz w:val="22"/>
          <w:szCs w:val="22"/>
        </w:rPr>
        <w:t xml:space="preserve">niedotrzymania terminu, o którym mowa w § 4 ust. 4 Umowy – kwotę w wysokości 0,2 % wynagrodzenia brutto, o którym mowa w </w:t>
      </w:r>
      <w:r w:rsidRPr="00C47197">
        <w:rPr>
          <w:rFonts w:asciiTheme="minorHAnsi" w:hAnsiTheme="minorHAnsi" w:cstheme="minorHAnsi"/>
          <w:color w:val="000000"/>
          <w:sz w:val="22"/>
          <w:szCs w:val="22"/>
        </w:rPr>
        <w:sym w:font="Times New Roman" w:char="00A7"/>
      </w:r>
      <w:r w:rsidRPr="00C47197">
        <w:rPr>
          <w:rFonts w:asciiTheme="minorHAnsi" w:hAnsiTheme="minorHAnsi" w:cstheme="minorHAnsi"/>
          <w:color w:val="000000"/>
          <w:sz w:val="22"/>
          <w:szCs w:val="22"/>
        </w:rPr>
        <w:t xml:space="preserve"> 5 ust. 1 Umowy – za każdy</w:t>
      </w:r>
      <w:r w:rsidRPr="00C47197">
        <w:rPr>
          <w:rFonts w:asciiTheme="minorHAnsi" w:hAnsiTheme="minorHAnsi" w:cstheme="minorHAnsi"/>
          <w:sz w:val="22"/>
          <w:szCs w:val="22"/>
        </w:rPr>
        <w:t xml:space="preserve"> rozpoczęty dzień opóźnienia;</w:t>
      </w:r>
    </w:p>
    <w:p w:rsidR="00C47197" w:rsidRPr="00C47197" w:rsidRDefault="00C47197" w:rsidP="00EE70D0">
      <w:pPr>
        <w:pStyle w:val="Tekstpodstawowy3"/>
        <w:numPr>
          <w:ilvl w:val="0"/>
          <w:numId w:val="73"/>
        </w:numPr>
        <w:tabs>
          <w:tab w:val="clear" w:pos="360"/>
          <w:tab w:val="num" w:pos="720"/>
        </w:tabs>
        <w:ind w:left="720"/>
        <w:rPr>
          <w:rFonts w:asciiTheme="minorHAnsi" w:hAnsiTheme="minorHAnsi" w:cstheme="minorHAnsi"/>
          <w:sz w:val="22"/>
          <w:szCs w:val="22"/>
        </w:rPr>
      </w:pPr>
      <w:r w:rsidRPr="00C47197">
        <w:rPr>
          <w:rFonts w:asciiTheme="minorHAnsi" w:hAnsiTheme="minorHAnsi" w:cstheme="minorHAnsi"/>
          <w:sz w:val="22"/>
          <w:szCs w:val="22"/>
        </w:rPr>
        <w:t xml:space="preserve">odstąpienia od Umowy przez Wykonawcę z przyczyn leżących po jego stronie – kwotę w wysokości 20% wynagrodzenia brutto, o którym mowa w </w:t>
      </w:r>
      <w:r w:rsidRPr="00C47197">
        <w:rPr>
          <w:rFonts w:asciiTheme="minorHAnsi" w:hAnsiTheme="minorHAnsi" w:cstheme="minorHAnsi"/>
          <w:sz w:val="22"/>
          <w:szCs w:val="22"/>
        </w:rPr>
        <w:sym w:font="Times New Roman" w:char="00A7"/>
      </w:r>
      <w:r w:rsidRPr="00C47197">
        <w:rPr>
          <w:rFonts w:asciiTheme="minorHAnsi" w:hAnsiTheme="minorHAnsi" w:cstheme="minorHAnsi"/>
          <w:sz w:val="22"/>
          <w:szCs w:val="22"/>
        </w:rPr>
        <w:t xml:space="preserve"> 5 ust. 1 Umowy;</w:t>
      </w:r>
    </w:p>
    <w:p w:rsidR="00706595" w:rsidRDefault="00C47197" w:rsidP="00EE70D0">
      <w:pPr>
        <w:pStyle w:val="Tekstpodstawowy3"/>
        <w:numPr>
          <w:ilvl w:val="0"/>
          <w:numId w:val="73"/>
        </w:numPr>
        <w:tabs>
          <w:tab w:val="clear" w:pos="360"/>
          <w:tab w:val="num" w:pos="720"/>
        </w:tabs>
        <w:ind w:left="720"/>
        <w:rPr>
          <w:rFonts w:asciiTheme="minorHAnsi" w:hAnsiTheme="minorHAnsi" w:cstheme="minorHAnsi"/>
          <w:sz w:val="22"/>
          <w:szCs w:val="22"/>
        </w:rPr>
      </w:pPr>
      <w:r w:rsidRPr="00C47197">
        <w:rPr>
          <w:rFonts w:asciiTheme="minorHAnsi" w:hAnsiTheme="minorHAnsi" w:cstheme="minorHAnsi"/>
          <w:sz w:val="22"/>
          <w:szCs w:val="22"/>
        </w:rPr>
        <w:t xml:space="preserve">odstąpienia Zamawiającego od Umowy z przyczyn leżących po stronie Wykonawcy – kwoty w wysokości 20% wynagrodzenia brutto, o którym mowa w </w:t>
      </w:r>
      <w:r w:rsidRPr="00C47197">
        <w:rPr>
          <w:rFonts w:asciiTheme="minorHAnsi" w:hAnsiTheme="minorHAnsi" w:cstheme="minorHAnsi"/>
          <w:sz w:val="22"/>
          <w:szCs w:val="22"/>
        </w:rPr>
        <w:sym w:font="Times New Roman" w:char="00A7"/>
      </w:r>
      <w:r w:rsidRPr="00C47197">
        <w:rPr>
          <w:rFonts w:asciiTheme="minorHAnsi" w:hAnsiTheme="minorHAnsi" w:cstheme="minorHAnsi"/>
          <w:sz w:val="22"/>
          <w:szCs w:val="22"/>
        </w:rPr>
        <w:t xml:space="preserve"> 5 ust. 1 Umowy</w:t>
      </w:r>
      <w:r w:rsidR="00706595">
        <w:rPr>
          <w:rFonts w:asciiTheme="minorHAnsi" w:hAnsiTheme="minorHAnsi" w:cstheme="minorHAnsi"/>
          <w:sz w:val="22"/>
          <w:szCs w:val="22"/>
        </w:rPr>
        <w:t>;</w:t>
      </w:r>
    </w:p>
    <w:p w:rsidR="00C47197" w:rsidRPr="00C47197" w:rsidRDefault="00706595" w:rsidP="00EE70D0">
      <w:pPr>
        <w:pStyle w:val="Tekstpodstawowy3"/>
        <w:numPr>
          <w:ilvl w:val="0"/>
          <w:numId w:val="73"/>
        </w:numPr>
        <w:tabs>
          <w:tab w:val="clear" w:pos="360"/>
          <w:tab w:val="num" w:pos="720"/>
        </w:tabs>
        <w:ind w:left="720"/>
        <w:rPr>
          <w:rFonts w:asciiTheme="minorHAnsi" w:hAnsiTheme="minorHAnsi" w:cstheme="minorHAnsi"/>
          <w:sz w:val="22"/>
          <w:szCs w:val="22"/>
        </w:rPr>
      </w:pPr>
      <w:r w:rsidRPr="000D0BCC">
        <w:rPr>
          <w:rFonts w:ascii="Calibri" w:hAnsi="Calibri"/>
          <w:sz w:val="22"/>
        </w:rPr>
        <w:t xml:space="preserve">niespełnienia przez Wykonawcę wymogu zatrudnienia na podstawie umowy o pracę osoby, </w:t>
      </w:r>
      <w:r w:rsidRPr="000D0BCC">
        <w:rPr>
          <w:rFonts w:ascii="Calibri" w:hAnsi="Calibri"/>
          <w:sz w:val="22"/>
        </w:rPr>
        <w:br/>
        <w:t xml:space="preserve">o której mowa w § 9 ust. 1 Umowy  – kwotę w wysokości 1 000,00 zł – za każdy stwierdzony przypadek niezłożenia oświadczeń, dokumentów lub wyjaśnień, o których mowa w </w:t>
      </w:r>
      <w:r w:rsidRPr="000D0BCC">
        <w:rPr>
          <w:rFonts w:ascii="Calibri" w:hAnsi="Calibri" w:cs="Calibri"/>
          <w:sz w:val="22"/>
        </w:rPr>
        <w:t>§</w:t>
      </w:r>
      <w:r w:rsidRPr="000D0BCC">
        <w:rPr>
          <w:rFonts w:ascii="Calibri" w:hAnsi="Calibri"/>
          <w:sz w:val="22"/>
        </w:rPr>
        <w:t xml:space="preserve"> </w:t>
      </w:r>
      <w:r>
        <w:rPr>
          <w:rFonts w:ascii="Calibri" w:hAnsi="Calibri"/>
          <w:sz w:val="22"/>
        </w:rPr>
        <w:t>12</w:t>
      </w:r>
      <w:r w:rsidRPr="000D0BCC">
        <w:rPr>
          <w:rFonts w:ascii="Calibri" w:hAnsi="Calibri"/>
          <w:sz w:val="22"/>
        </w:rPr>
        <w:t xml:space="preserve"> Umowy lub za każdy stwierdzony przypadek złożenia oświadczeń, dokumentów bądź wyjaśnień nieczyniących zadość wymaganiom określonym w Umowie</w:t>
      </w:r>
      <w:r w:rsidR="00C47197" w:rsidRPr="00C47197">
        <w:rPr>
          <w:rFonts w:asciiTheme="minorHAnsi" w:hAnsiTheme="minorHAnsi" w:cstheme="minorHAnsi"/>
          <w:sz w:val="22"/>
          <w:szCs w:val="22"/>
        </w:rPr>
        <w:t>.</w:t>
      </w:r>
    </w:p>
    <w:p w:rsidR="00C47197" w:rsidRPr="00C47197" w:rsidRDefault="00C47197" w:rsidP="00EE70D0">
      <w:pPr>
        <w:pStyle w:val="Tekstpodstawowy3"/>
        <w:numPr>
          <w:ilvl w:val="0"/>
          <w:numId w:val="75"/>
        </w:numPr>
        <w:ind w:left="357" w:hanging="357"/>
        <w:rPr>
          <w:rFonts w:asciiTheme="minorHAnsi" w:hAnsiTheme="minorHAnsi" w:cstheme="minorHAnsi"/>
          <w:sz w:val="22"/>
          <w:szCs w:val="22"/>
        </w:rPr>
      </w:pPr>
      <w:r w:rsidRPr="00C47197">
        <w:rPr>
          <w:rFonts w:asciiTheme="minorHAnsi" w:hAnsiTheme="minorHAnsi" w:cstheme="minorHAnsi"/>
          <w:sz w:val="22"/>
          <w:szCs w:val="22"/>
        </w:rPr>
        <w:t xml:space="preserve">W przypadku powstania szkody przenoszącej wysokość kar umownych określonych </w:t>
      </w:r>
      <w:r w:rsidRPr="00C47197">
        <w:rPr>
          <w:rFonts w:asciiTheme="minorHAnsi" w:hAnsiTheme="minorHAnsi" w:cstheme="minorHAnsi"/>
          <w:sz w:val="22"/>
          <w:szCs w:val="22"/>
        </w:rPr>
        <w:br/>
        <w:t>w Umowie, Zamawiający jest uprawniony do dochodzenia naprawienia szkody na zasadach ogólnych określonych w ustawie z dnia 23 kwietnia 1964 r. – Kodeks cywilny (Dz. U. z 2020 r. poz. 1740).</w:t>
      </w:r>
    </w:p>
    <w:p w:rsidR="00C47197" w:rsidRPr="00C47197" w:rsidRDefault="00C47197" w:rsidP="00EE70D0">
      <w:pPr>
        <w:pStyle w:val="Tekstpodstawowy3"/>
        <w:numPr>
          <w:ilvl w:val="0"/>
          <w:numId w:val="75"/>
        </w:numPr>
        <w:ind w:left="357" w:hanging="357"/>
        <w:rPr>
          <w:rFonts w:asciiTheme="minorHAnsi" w:hAnsiTheme="minorHAnsi" w:cstheme="minorHAnsi"/>
          <w:sz w:val="22"/>
          <w:szCs w:val="22"/>
        </w:rPr>
      </w:pPr>
      <w:r w:rsidRPr="00C47197">
        <w:rPr>
          <w:rFonts w:asciiTheme="minorHAnsi" w:hAnsiTheme="minorHAnsi" w:cstheme="minorHAnsi"/>
          <w:sz w:val="22"/>
          <w:szCs w:val="22"/>
        </w:rPr>
        <w:t>Sumaryczny limit kar umownych, które mogą być naliczone na podstawie Umowy, wynosi 100% wynagrodzenia brutto, o którym mowa w § 5 ust. 1 Umowy.</w:t>
      </w:r>
    </w:p>
    <w:p w:rsidR="00C47197" w:rsidRPr="00C47197" w:rsidRDefault="00C47197" w:rsidP="00EE70D0">
      <w:pPr>
        <w:pStyle w:val="Tekstpodstawowy3"/>
        <w:numPr>
          <w:ilvl w:val="0"/>
          <w:numId w:val="75"/>
        </w:numPr>
        <w:ind w:left="357" w:hanging="357"/>
        <w:rPr>
          <w:rFonts w:asciiTheme="minorHAnsi" w:hAnsiTheme="minorHAnsi" w:cstheme="minorHAnsi"/>
          <w:sz w:val="22"/>
          <w:szCs w:val="22"/>
        </w:rPr>
      </w:pPr>
      <w:r w:rsidRPr="00C47197">
        <w:rPr>
          <w:rFonts w:asciiTheme="minorHAnsi" w:hAnsiTheme="minorHAnsi" w:cstheme="minorHAnsi"/>
          <w:sz w:val="22"/>
          <w:szCs w:val="22"/>
        </w:rPr>
        <w:t>Zamawiający może dokonać potrącenia naliczonych i należnych mu kar umownych z płatności wynagrodzenia na podstawie faktury VAT wystawionej przez Wykonawcę, na co Wykonawca wyraża zgodę.</w:t>
      </w:r>
    </w:p>
    <w:p w:rsidR="00C47197" w:rsidRPr="00C47197" w:rsidRDefault="00C47197" w:rsidP="00C47197">
      <w:pPr>
        <w:pStyle w:val="Tekstpodstawowy3"/>
        <w:rPr>
          <w:rFonts w:asciiTheme="minorHAnsi" w:hAnsiTheme="minorHAnsi" w:cstheme="minorHAnsi"/>
          <w:b/>
          <w:bCs/>
          <w:sz w:val="22"/>
          <w:szCs w:val="22"/>
        </w:rPr>
      </w:pPr>
    </w:p>
    <w:p w:rsidR="00C47197" w:rsidRPr="00C47197" w:rsidRDefault="00C47197" w:rsidP="00C47197">
      <w:pPr>
        <w:pStyle w:val="Tekstpodstawowy3"/>
        <w:jc w:val="center"/>
        <w:rPr>
          <w:rFonts w:asciiTheme="minorHAnsi" w:hAnsiTheme="minorHAnsi" w:cstheme="minorHAnsi"/>
          <w:b/>
          <w:bCs/>
          <w:sz w:val="22"/>
          <w:szCs w:val="22"/>
        </w:rPr>
      </w:pPr>
      <w:r w:rsidRPr="00C47197">
        <w:rPr>
          <w:rFonts w:asciiTheme="minorHAnsi" w:hAnsiTheme="minorHAnsi" w:cstheme="minorHAnsi"/>
          <w:b/>
          <w:bCs/>
          <w:sz w:val="22"/>
          <w:szCs w:val="22"/>
        </w:rPr>
        <w:t>§ 7</w:t>
      </w:r>
    </w:p>
    <w:p w:rsidR="00C47197" w:rsidRPr="00C47197" w:rsidRDefault="00C47197" w:rsidP="00EE70D0">
      <w:pPr>
        <w:numPr>
          <w:ilvl w:val="0"/>
          <w:numId w:val="83"/>
        </w:numPr>
        <w:shd w:val="clear" w:color="auto" w:fill="FFFFFF"/>
        <w:tabs>
          <w:tab w:val="left" w:pos="280"/>
        </w:tabs>
        <w:suppressAutoHyphens/>
        <w:overflowPunct w:val="0"/>
        <w:autoSpaceDE w:val="0"/>
        <w:spacing w:line="240" w:lineRule="auto"/>
        <w:ind w:left="284"/>
        <w:rPr>
          <w:rFonts w:asciiTheme="minorHAnsi" w:hAnsiTheme="minorHAnsi" w:cstheme="minorHAnsi"/>
          <w:sz w:val="22"/>
        </w:rPr>
      </w:pPr>
      <w:r w:rsidRPr="00C47197">
        <w:rPr>
          <w:rFonts w:asciiTheme="minorHAnsi" w:hAnsiTheme="minorHAnsi" w:cstheme="minorHAnsi"/>
          <w:sz w:val="22"/>
        </w:rPr>
        <w:t>Zamawiający uprawniony jest do odstąpienia od Umowy zgodnie z art. 492 k.c. bez dodatkowego wezwania i żądania zapłaty kary umownej zgodnie z § 6 ust. 1 pkt 4 Umowy:</w:t>
      </w:r>
    </w:p>
    <w:p w:rsidR="00C47197" w:rsidRPr="00C47197" w:rsidRDefault="0070499D" w:rsidP="00EE70D0">
      <w:pPr>
        <w:numPr>
          <w:ilvl w:val="2"/>
          <w:numId w:val="83"/>
        </w:numPr>
        <w:shd w:val="clear" w:color="auto" w:fill="FFFFFF"/>
        <w:suppressAutoHyphens/>
        <w:overflowPunct w:val="0"/>
        <w:autoSpaceDE w:val="0"/>
        <w:spacing w:line="240" w:lineRule="auto"/>
        <w:rPr>
          <w:rFonts w:asciiTheme="minorHAnsi" w:hAnsiTheme="minorHAnsi" w:cstheme="minorHAnsi"/>
          <w:sz w:val="22"/>
        </w:rPr>
      </w:pPr>
      <w:r>
        <w:rPr>
          <w:rFonts w:asciiTheme="minorHAnsi" w:hAnsiTheme="minorHAnsi" w:cstheme="minorHAnsi"/>
          <w:sz w:val="22"/>
        </w:rPr>
        <w:t>w przypadku gdy zwłoka</w:t>
      </w:r>
      <w:r w:rsidR="00C47197" w:rsidRPr="00C47197">
        <w:rPr>
          <w:rFonts w:asciiTheme="minorHAnsi" w:hAnsiTheme="minorHAnsi" w:cstheme="minorHAnsi"/>
          <w:sz w:val="22"/>
        </w:rPr>
        <w:t xml:space="preserve"> w realizacji Przedmiotu Umowy w stosunku do terminu, </w:t>
      </w:r>
      <w:r w:rsidR="00C47197" w:rsidRPr="00C47197">
        <w:rPr>
          <w:rFonts w:asciiTheme="minorHAnsi" w:hAnsiTheme="minorHAnsi" w:cstheme="minorHAnsi"/>
          <w:sz w:val="22"/>
        </w:rPr>
        <w:br/>
        <w:t xml:space="preserve">o którym mowa w § 2 pkt 1 wyniesie 14 dni; </w:t>
      </w:r>
    </w:p>
    <w:p w:rsidR="00C47197" w:rsidRPr="00C47197" w:rsidRDefault="00C47197" w:rsidP="00EE70D0">
      <w:pPr>
        <w:numPr>
          <w:ilvl w:val="2"/>
          <w:numId w:val="83"/>
        </w:numPr>
        <w:shd w:val="clear" w:color="auto" w:fill="FFFFFF"/>
        <w:suppressAutoHyphens/>
        <w:overflowPunct w:val="0"/>
        <w:autoSpaceDE w:val="0"/>
        <w:spacing w:line="240" w:lineRule="auto"/>
        <w:rPr>
          <w:rFonts w:asciiTheme="minorHAnsi" w:hAnsiTheme="minorHAnsi" w:cstheme="minorHAnsi"/>
          <w:sz w:val="22"/>
        </w:rPr>
      </w:pPr>
      <w:r w:rsidRPr="00C47197">
        <w:rPr>
          <w:rFonts w:asciiTheme="minorHAnsi" w:hAnsiTheme="minorHAnsi" w:cstheme="minorHAnsi"/>
          <w:sz w:val="22"/>
        </w:rPr>
        <w:t xml:space="preserve">w przypadku, o którym mowa w § 4 ust. 6 Umowy. </w:t>
      </w:r>
    </w:p>
    <w:p w:rsidR="00C47197" w:rsidRPr="00C47197" w:rsidRDefault="00C47197" w:rsidP="00EE70D0">
      <w:pPr>
        <w:numPr>
          <w:ilvl w:val="0"/>
          <w:numId w:val="83"/>
        </w:numPr>
        <w:shd w:val="clear" w:color="auto" w:fill="FFFFFF"/>
        <w:tabs>
          <w:tab w:val="left" w:pos="280"/>
        </w:tabs>
        <w:suppressAutoHyphens/>
        <w:overflowPunct w:val="0"/>
        <w:autoSpaceDE w:val="0"/>
        <w:spacing w:line="240" w:lineRule="auto"/>
        <w:ind w:left="284"/>
        <w:rPr>
          <w:rFonts w:asciiTheme="minorHAnsi" w:hAnsiTheme="minorHAnsi" w:cstheme="minorHAnsi"/>
          <w:sz w:val="22"/>
        </w:rPr>
      </w:pPr>
      <w:r w:rsidRPr="00C47197">
        <w:rPr>
          <w:rStyle w:val="Brak"/>
          <w:rFonts w:asciiTheme="minorHAnsi" w:eastAsia="Calibri" w:hAnsiTheme="minorHAnsi" w:cstheme="minorHAnsi"/>
          <w:sz w:val="22"/>
        </w:rPr>
        <w:t>W przypadku dokonania odstąpienia od Umowy Zamawiający uprawniony jest do naliczenia kary umownej na podstawie § 6 ust. 1 pkt 1 lub pkt 2 albo na podstawie § 6 ust. 1 pkt 4 Umowy. Zamawiający naliczy karę umowną, która na dzień odstąpienia będzie przedstawiała wyższą wartość.</w:t>
      </w:r>
    </w:p>
    <w:p w:rsidR="00C47197" w:rsidRPr="00C47197" w:rsidRDefault="00C47197" w:rsidP="00C47197">
      <w:pPr>
        <w:pStyle w:val="Tekstpodstawowy3"/>
        <w:rPr>
          <w:rFonts w:asciiTheme="minorHAnsi" w:hAnsiTheme="minorHAnsi" w:cstheme="minorHAnsi"/>
          <w:b/>
          <w:bCs/>
          <w:sz w:val="22"/>
          <w:szCs w:val="22"/>
        </w:rPr>
      </w:pPr>
    </w:p>
    <w:p w:rsidR="00C47197" w:rsidRPr="007364DE" w:rsidRDefault="00C47197" w:rsidP="00C47197">
      <w:pPr>
        <w:pStyle w:val="Tekstpodstawowy3"/>
        <w:jc w:val="center"/>
        <w:rPr>
          <w:rFonts w:asciiTheme="minorHAnsi" w:hAnsiTheme="minorHAnsi" w:cstheme="minorHAnsi"/>
          <w:b/>
          <w:bCs/>
          <w:sz w:val="22"/>
          <w:szCs w:val="22"/>
        </w:rPr>
      </w:pPr>
      <w:r w:rsidRPr="007364DE">
        <w:rPr>
          <w:rFonts w:asciiTheme="minorHAnsi" w:hAnsiTheme="minorHAnsi" w:cstheme="minorHAnsi"/>
          <w:b/>
          <w:bCs/>
          <w:sz w:val="22"/>
          <w:szCs w:val="22"/>
        </w:rPr>
        <w:t>§ 8</w:t>
      </w:r>
    </w:p>
    <w:p w:rsidR="00C47197" w:rsidRPr="007364DE" w:rsidRDefault="00C47197" w:rsidP="00EE70D0">
      <w:pPr>
        <w:pStyle w:val="Tekstpodstawowy3"/>
        <w:numPr>
          <w:ilvl w:val="0"/>
          <w:numId w:val="70"/>
        </w:numPr>
        <w:rPr>
          <w:rFonts w:asciiTheme="minorHAnsi" w:hAnsiTheme="minorHAnsi" w:cstheme="minorHAnsi"/>
          <w:sz w:val="22"/>
          <w:szCs w:val="22"/>
        </w:rPr>
      </w:pPr>
      <w:r w:rsidRPr="007364DE">
        <w:rPr>
          <w:rFonts w:asciiTheme="minorHAnsi" w:hAnsiTheme="minorHAnsi" w:cstheme="minorHAnsi"/>
          <w:sz w:val="22"/>
          <w:szCs w:val="22"/>
        </w:rPr>
        <w:t xml:space="preserve">Wykonawca przenosi na Zamawiającego w ramach wynagrodzenia, o którym mowa </w:t>
      </w:r>
      <w:r w:rsidRPr="007364DE">
        <w:rPr>
          <w:rFonts w:asciiTheme="minorHAnsi" w:hAnsiTheme="minorHAnsi" w:cstheme="minorHAnsi"/>
          <w:sz w:val="22"/>
          <w:szCs w:val="22"/>
        </w:rPr>
        <w:br/>
        <w:t xml:space="preserve">w § 5 ust. 1 Umowy, całość autorskich praw majątkowych wraz z wyłącznym prawem do wykonywania i zezwalania na wykonywanie autorskich praw zależnych do </w:t>
      </w:r>
      <w:r w:rsidR="0070499D" w:rsidRPr="007364DE">
        <w:rPr>
          <w:rFonts w:asciiTheme="minorHAnsi" w:hAnsiTheme="minorHAnsi" w:cstheme="minorHAnsi"/>
          <w:sz w:val="22"/>
          <w:szCs w:val="22"/>
        </w:rPr>
        <w:t xml:space="preserve">Raportu oraz </w:t>
      </w:r>
      <w:r w:rsidRPr="007364DE">
        <w:rPr>
          <w:rFonts w:asciiTheme="minorHAnsi" w:hAnsiTheme="minorHAnsi" w:cstheme="minorHAnsi"/>
          <w:sz w:val="22"/>
          <w:szCs w:val="22"/>
        </w:rPr>
        <w:t>wszystkich dokumentów sporządzonych</w:t>
      </w:r>
      <w:r w:rsidR="0070499D" w:rsidRPr="007364DE">
        <w:rPr>
          <w:rFonts w:asciiTheme="minorHAnsi" w:hAnsiTheme="minorHAnsi" w:cstheme="minorHAnsi"/>
          <w:sz w:val="22"/>
          <w:szCs w:val="22"/>
        </w:rPr>
        <w:t xml:space="preserve"> i przekazanych Zamawiającemu</w:t>
      </w:r>
      <w:r w:rsidRPr="007364DE">
        <w:rPr>
          <w:rFonts w:asciiTheme="minorHAnsi" w:hAnsiTheme="minorHAnsi" w:cstheme="minorHAnsi"/>
          <w:sz w:val="22"/>
          <w:szCs w:val="22"/>
        </w:rPr>
        <w:t xml:space="preserve"> w ramach realizacji Przedmiotu Umowy oraz prawo własności nośników, na jakich Przedmiot Umowy przekazano Zamawiającemu. W ramach uprawnień </w:t>
      </w:r>
      <w:r w:rsidRPr="007364DE">
        <w:rPr>
          <w:rFonts w:asciiTheme="minorHAnsi" w:hAnsiTheme="minorHAnsi" w:cstheme="minorHAnsi"/>
          <w:sz w:val="22"/>
          <w:szCs w:val="22"/>
        </w:rPr>
        <w:lastRenderedPageBreak/>
        <w:t>wynikających z przeniesienia praw autorskich, Zamawiający uprawniony jest w szczególności do wprowadzania zmian i modyfikacji w treści przekazanych mu dokumentów.</w:t>
      </w:r>
    </w:p>
    <w:p w:rsidR="0070499D" w:rsidRPr="007364DE" w:rsidRDefault="0070499D" w:rsidP="0070499D">
      <w:pPr>
        <w:pStyle w:val="Akapitzlist"/>
        <w:numPr>
          <w:ilvl w:val="0"/>
          <w:numId w:val="70"/>
        </w:numPr>
        <w:rPr>
          <w:rFonts w:asciiTheme="minorHAnsi" w:eastAsia="Calibri" w:hAnsiTheme="minorHAnsi" w:cstheme="minorHAnsi"/>
          <w:sz w:val="22"/>
          <w:szCs w:val="22"/>
          <w:lang w:eastAsia="pl-PL"/>
        </w:rPr>
      </w:pPr>
      <w:r w:rsidRPr="007364DE">
        <w:rPr>
          <w:rFonts w:asciiTheme="minorHAnsi" w:eastAsia="Calibri" w:hAnsiTheme="minorHAnsi" w:cstheme="minorHAnsi"/>
          <w:sz w:val="22"/>
          <w:szCs w:val="22"/>
          <w:lang w:eastAsia="pl-PL"/>
        </w:rPr>
        <w:t xml:space="preserve">Wykonawca zobowiązuje się (na zasadzie art. 392 Kodeksu cywilnego), że osoby trzecie uprawnione z tytułu osobistych praw autorskich do utworów, o których mowa w ust. 1 nie będą wykonywać swoich osobistych praw autorskich w stosunku do Zamawiającego. Zarazem Wykonawca upoważnia Zamawiającego oraz jego następców prawnych lub podmioty przez niego upoważnione do wykonywania tych praw w imieniu tych osób. W przypadku wystąpienia przez osobę trzecią wobec Zamawiającego z roszczeniami z tytułu naruszenia osobistych praw autorskich, Zamawiający poinformuje Wykonawcę, zaś Wykonawca niezwłocznie doprowadzi do jego wycofania lub zaspokoi to roszczenie, zwalniając Zamawiającego z odpowiedzialności wobec osoby trzeciej, w szczególności, o ile zaspokojenie roszczenia osoby trzeciej nie będzie możliwe w inny sposób, Wykonawca niezwłocznie zmodyfikuje (zapewni modyfikację) Rozbudowę Systemu tak, by wyeliminować takie naruszenie (przy zachowaniu pełnej przydatności i funkcjonalności Rozbudowanego Systemu). Strony wyłączają prawo Zamawiającego do zawarcia ugody w przypadku opisanych powyżej roszczeń bez uprzedniej zgody Wykonawcy, pod rygorem zwolnienia Wykonawcy z odpowiedzialności z tytułu roszczeń objętych ugodą. </w:t>
      </w:r>
    </w:p>
    <w:p w:rsidR="00C47197" w:rsidRPr="007364DE" w:rsidRDefault="00C47197" w:rsidP="00EE70D0">
      <w:pPr>
        <w:pStyle w:val="Tekstpodstawowy3"/>
        <w:numPr>
          <w:ilvl w:val="0"/>
          <w:numId w:val="70"/>
        </w:numPr>
        <w:rPr>
          <w:rFonts w:asciiTheme="minorHAnsi" w:hAnsiTheme="minorHAnsi" w:cstheme="minorHAnsi"/>
          <w:sz w:val="22"/>
          <w:szCs w:val="22"/>
        </w:rPr>
      </w:pPr>
      <w:r w:rsidRPr="007364DE">
        <w:rPr>
          <w:rFonts w:asciiTheme="minorHAnsi" w:hAnsiTheme="minorHAnsi" w:cstheme="minorHAnsi"/>
          <w:sz w:val="22"/>
          <w:szCs w:val="22"/>
        </w:rPr>
        <w:t>Przeniesienie praw, o których mowa w ust. 1, nastąpi z chwilą odbioru ostatecznej wersji Przedmiotu Umowy i nie jest ograniczone pod względem celu rozpowszechniania, ani też pod względem czasowym czy terytorialnym, a prawa te mogą być przenoszone na inne podmioty bez żadnych ograniczeń.</w:t>
      </w:r>
    </w:p>
    <w:p w:rsidR="00C47197" w:rsidRPr="007364DE" w:rsidRDefault="00C47197" w:rsidP="00EE70D0">
      <w:pPr>
        <w:pStyle w:val="Tekstpodstawowy3"/>
        <w:numPr>
          <w:ilvl w:val="0"/>
          <w:numId w:val="70"/>
        </w:numPr>
        <w:rPr>
          <w:rFonts w:asciiTheme="minorHAnsi" w:hAnsiTheme="minorHAnsi" w:cstheme="minorHAnsi"/>
          <w:sz w:val="22"/>
          <w:szCs w:val="22"/>
        </w:rPr>
      </w:pPr>
      <w:r w:rsidRPr="007364DE">
        <w:rPr>
          <w:rFonts w:asciiTheme="minorHAnsi" w:hAnsiTheme="minorHAnsi" w:cstheme="minorHAnsi"/>
          <w:sz w:val="22"/>
          <w:szCs w:val="22"/>
        </w:rPr>
        <w:t>Przeniesienie praw, o których mowa w ust. 1, rozciąga się na następujące pola eksploatacji:</w:t>
      </w:r>
    </w:p>
    <w:p w:rsidR="00C47197" w:rsidRPr="007364DE" w:rsidRDefault="00C47197" w:rsidP="00EE70D0">
      <w:pPr>
        <w:pStyle w:val="Tekstpodstawowy3"/>
        <w:numPr>
          <w:ilvl w:val="0"/>
          <w:numId w:val="74"/>
        </w:numPr>
        <w:tabs>
          <w:tab w:val="clear" w:pos="360"/>
          <w:tab w:val="num" w:pos="720"/>
        </w:tabs>
        <w:ind w:left="720"/>
        <w:rPr>
          <w:rFonts w:asciiTheme="minorHAnsi" w:hAnsiTheme="minorHAnsi" w:cstheme="minorHAnsi"/>
          <w:sz w:val="22"/>
          <w:szCs w:val="22"/>
        </w:rPr>
      </w:pPr>
      <w:r w:rsidRPr="007364DE">
        <w:rPr>
          <w:rFonts w:asciiTheme="minorHAnsi" w:hAnsiTheme="minorHAnsi" w:cstheme="minorHAnsi"/>
          <w:sz w:val="22"/>
          <w:szCs w:val="22"/>
        </w:rPr>
        <w:t>utrwalenie technikami poligraficznymi, reprograficznymi, informatycznymi, fotograficznymi, cyfrowymi, fonograficznymi, audiowizualnymi, multimedialnymi,</w:t>
      </w:r>
    </w:p>
    <w:p w:rsidR="00C47197" w:rsidRPr="007364DE" w:rsidRDefault="00C47197" w:rsidP="00EE70D0">
      <w:pPr>
        <w:pStyle w:val="Tekstpodstawowy3"/>
        <w:numPr>
          <w:ilvl w:val="0"/>
          <w:numId w:val="74"/>
        </w:numPr>
        <w:tabs>
          <w:tab w:val="clear" w:pos="360"/>
          <w:tab w:val="num" w:pos="720"/>
        </w:tabs>
        <w:ind w:left="720"/>
        <w:rPr>
          <w:rFonts w:asciiTheme="minorHAnsi" w:hAnsiTheme="minorHAnsi" w:cstheme="minorHAnsi"/>
          <w:sz w:val="22"/>
          <w:szCs w:val="22"/>
        </w:rPr>
      </w:pPr>
      <w:r w:rsidRPr="007364DE">
        <w:rPr>
          <w:rFonts w:asciiTheme="minorHAnsi" w:hAnsiTheme="minorHAnsi" w:cstheme="minorHAnsi"/>
          <w:sz w:val="22"/>
          <w:szCs w:val="22"/>
        </w:rPr>
        <w:t>zwielokrotnienie technikami poligraficznymi, reprograficznymi, informatycznymi, fotograficznymi, cyfrowymi, fonograficznymi, audiowizualnymi, multimedialnymi niezależnie od ilości egzemplarzy,</w:t>
      </w:r>
    </w:p>
    <w:p w:rsidR="00C47197" w:rsidRPr="007364DE" w:rsidRDefault="00C47197" w:rsidP="00EE70D0">
      <w:pPr>
        <w:pStyle w:val="Tekstpodstawowy3"/>
        <w:numPr>
          <w:ilvl w:val="0"/>
          <w:numId w:val="74"/>
        </w:numPr>
        <w:tabs>
          <w:tab w:val="clear" w:pos="360"/>
          <w:tab w:val="num" w:pos="720"/>
        </w:tabs>
        <w:ind w:left="720"/>
        <w:rPr>
          <w:rFonts w:asciiTheme="minorHAnsi" w:hAnsiTheme="minorHAnsi" w:cstheme="minorHAnsi"/>
          <w:sz w:val="22"/>
          <w:szCs w:val="22"/>
        </w:rPr>
      </w:pPr>
      <w:r w:rsidRPr="007364DE">
        <w:rPr>
          <w:rFonts w:asciiTheme="minorHAnsi" w:hAnsiTheme="minorHAnsi" w:cstheme="minorHAnsi"/>
          <w:sz w:val="22"/>
          <w:szCs w:val="22"/>
        </w:rPr>
        <w:t xml:space="preserve">wprowadzenie do obrotu bez ograniczeń przedmiotowych, terytorialnych </w:t>
      </w:r>
      <w:r w:rsidRPr="007364DE">
        <w:rPr>
          <w:rFonts w:asciiTheme="minorHAnsi" w:hAnsiTheme="minorHAnsi" w:cstheme="minorHAnsi"/>
          <w:sz w:val="22"/>
          <w:szCs w:val="22"/>
        </w:rPr>
        <w:br/>
        <w:t>i czasowych i bez względu na przeznaczenie,</w:t>
      </w:r>
    </w:p>
    <w:p w:rsidR="00C47197" w:rsidRPr="007364DE" w:rsidRDefault="00C47197" w:rsidP="00EE70D0">
      <w:pPr>
        <w:pStyle w:val="Tekstpodstawowy3"/>
        <w:numPr>
          <w:ilvl w:val="0"/>
          <w:numId w:val="74"/>
        </w:numPr>
        <w:tabs>
          <w:tab w:val="clear" w:pos="360"/>
          <w:tab w:val="num" w:pos="720"/>
        </w:tabs>
        <w:ind w:left="720"/>
        <w:rPr>
          <w:rFonts w:asciiTheme="minorHAnsi" w:hAnsiTheme="minorHAnsi" w:cstheme="minorHAnsi"/>
          <w:sz w:val="22"/>
          <w:szCs w:val="22"/>
        </w:rPr>
      </w:pPr>
      <w:r w:rsidRPr="007364DE">
        <w:rPr>
          <w:rFonts w:asciiTheme="minorHAnsi" w:hAnsiTheme="minorHAnsi" w:cstheme="minorHAnsi"/>
          <w:sz w:val="22"/>
          <w:szCs w:val="22"/>
        </w:rPr>
        <w:t>wprowadzenie do pamięci komputera,</w:t>
      </w:r>
    </w:p>
    <w:p w:rsidR="00C47197" w:rsidRPr="007364DE" w:rsidRDefault="00C47197" w:rsidP="00EE70D0">
      <w:pPr>
        <w:pStyle w:val="Tekstpodstawowy3"/>
        <w:numPr>
          <w:ilvl w:val="0"/>
          <w:numId w:val="74"/>
        </w:numPr>
        <w:tabs>
          <w:tab w:val="clear" w:pos="360"/>
          <w:tab w:val="num" w:pos="720"/>
        </w:tabs>
        <w:ind w:left="720"/>
        <w:rPr>
          <w:rFonts w:asciiTheme="minorHAnsi" w:hAnsiTheme="minorHAnsi" w:cstheme="minorHAnsi"/>
          <w:sz w:val="22"/>
          <w:szCs w:val="22"/>
        </w:rPr>
      </w:pPr>
      <w:r w:rsidRPr="007364DE">
        <w:rPr>
          <w:rFonts w:asciiTheme="minorHAnsi" w:hAnsiTheme="minorHAnsi" w:cstheme="minorHAnsi"/>
          <w:sz w:val="22"/>
          <w:szCs w:val="22"/>
        </w:rPr>
        <w:t>rozpowszechnienie w sieciach informatycznych, w tym w Internecie,</w:t>
      </w:r>
    </w:p>
    <w:p w:rsidR="00C47197" w:rsidRPr="007364DE" w:rsidRDefault="00C47197" w:rsidP="00EE70D0">
      <w:pPr>
        <w:pStyle w:val="Tekstpodstawowy3"/>
        <w:numPr>
          <w:ilvl w:val="0"/>
          <w:numId w:val="74"/>
        </w:numPr>
        <w:tabs>
          <w:tab w:val="clear" w:pos="360"/>
          <w:tab w:val="num" w:pos="720"/>
        </w:tabs>
        <w:ind w:left="720"/>
        <w:rPr>
          <w:rFonts w:asciiTheme="minorHAnsi" w:hAnsiTheme="minorHAnsi" w:cstheme="minorHAnsi"/>
          <w:sz w:val="22"/>
          <w:szCs w:val="22"/>
        </w:rPr>
      </w:pPr>
      <w:r w:rsidRPr="007364DE">
        <w:rPr>
          <w:rFonts w:asciiTheme="minorHAnsi" w:hAnsiTheme="minorHAnsi" w:cstheme="minorHAnsi"/>
          <w:sz w:val="22"/>
          <w:szCs w:val="22"/>
        </w:rPr>
        <w:t>rozpowszechnienie w ten sposób aby pojedyncze osoby miały dostęp do Przedmiotu Umowy w wybranym przez siebie miejscu i czasie,</w:t>
      </w:r>
    </w:p>
    <w:p w:rsidR="00C47197" w:rsidRPr="007364DE" w:rsidRDefault="00C47197" w:rsidP="00EE70D0">
      <w:pPr>
        <w:pStyle w:val="Tekstpodstawowy3"/>
        <w:numPr>
          <w:ilvl w:val="0"/>
          <w:numId w:val="74"/>
        </w:numPr>
        <w:tabs>
          <w:tab w:val="clear" w:pos="360"/>
          <w:tab w:val="num" w:pos="720"/>
        </w:tabs>
        <w:ind w:left="720"/>
        <w:rPr>
          <w:rFonts w:asciiTheme="minorHAnsi" w:hAnsiTheme="minorHAnsi" w:cstheme="minorHAnsi"/>
          <w:sz w:val="22"/>
          <w:szCs w:val="22"/>
        </w:rPr>
      </w:pPr>
      <w:r w:rsidRPr="007364DE">
        <w:rPr>
          <w:rFonts w:asciiTheme="minorHAnsi" w:hAnsiTheme="minorHAnsi" w:cstheme="minorHAnsi"/>
          <w:sz w:val="22"/>
          <w:szCs w:val="22"/>
        </w:rPr>
        <w:t>publiczne odtworzenie i wykonanie.</w:t>
      </w:r>
    </w:p>
    <w:p w:rsidR="00C47197" w:rsidRPr="007364DE" w:rsidRDefault="00C47197" w:rsidP="007364DE">
      <w:pPr>
        <w:pStyle w:val="Tekstpodstawowy3"/>
        <w:numPr>
          <w:ilvl w:val="0"/>
          <w:numId w:val="70"/>
        </w:numPr>
        <w:tabs>
          <w:tab w:val="left" w:pos="284"/>
        </w:tabs>
        <w:rPr>
          <w:rFonts w:asciiTheme="minorHAnsi" w:hAnsiTheme="minorHAnsi" w:cstheme="minorHAnsi"/>
          <w:sz w:val="22"/>
          <w:szCs w:val="22"/>
        </w:rPr>
      </w:pPr>
      <w:r w:rsidRPr="007364DE">
        <w:rPr>
          <w:rFonts w:asciiTheme="minorHAnsi" w:hAnsiTheme="minorHAnsi" w:cstheme="minorHAnsi"/>
          <w:sz w:val="22"/>
          <w:szCs w:val="22"/>
        </w:rPr>
        <w:t xml:space="preserve">Wykorzystanie Przedmiotu Umowy na wszystkich wymienionych powyżej polach eksploatacji może następować m.in. w następujących formach: </w:t>
      </w:r>
    </w:p>
    <w:p w:rsidR="00C47197" w:rsidRPr="007364DE" w:rsidRDefault="00C47197" w:rsidP="00EE70D0">
      <w:pPr>
        <w:pStyle w:val="Tekstpodstawowy3"/>
        <w:numPr>
          <w:ilvl w:val="0"/>
          <w:numId w:val="71"/>
        </w:numPr>
        <w:rPr>
          <w:rFonts w:asciiTheme="minorHAnsi" w:hAnsiTheme="minorHAnsi" w:cstheme="minorHAnsi"/>
          <w:sz w:val="22"/>
          <w:szCs w:val="22"/>
        </w:rPr>
      </w:pPr>
      <w:r w:rsidRPr="007364DE">
        <w:rPr>
          <w:rFonts w:asciiTheme="minorHAnsi" w:hAnsiTheme="minorHAnsi" w:cstheme="minorHAnsi"/>
          <w:sz w:val="22"/>
          <w:szCs w:val="22"/>
        </w:rPr>
        <w:t xml:space="preserve">wydanie zbiorowe w postaci książkowej </w:t>
      </w:r>
      <w:r w:rsidR="00B940E1" w:rsidRPr="007364DE">
        <w:rPr>
          <w:rFonts w:asciiTheme="minorHAnsi" w:hAnsiTheme="minorHAnsi" w:cstheme="minorHAnsi"/>
          <w:sz w:val="22"/>
          <w:szCs w:val="22"/>
        </w:rPr>
        <w:t xml:space="preserve">(albumy, katalogi, leksykony), </w:t>
      </w:r>
      <w:r w:rsidRPr="007364DE">
        <w:rPr>
          <w:rFonts w:asciiTheme="minorHAnsi" w:hAnsiTheme="minorHAnsi" w:cstheme="minorHAnsi"/>
          <w:sz w:val="22"/>
          <w:szCs w:val="22"/>
        </w:rPr>
        <w:t>w wydawnictwach multimedialnych, samodzielnie lub w wydaniach z utworami innych podmiotów;</w:t>
      </w:r>
    </w:p>
    <w:p w:rsidR="00C47197" w:rsidRPr="007364DE" w:rsidRDefault="00C47197" w:rsidP="00EE70D0">
      <w:pPr>
        <w:pStyle w:val="Tekstpodstawowy3"/>
        <w:numPr>
          <w:ilvl w:val="0"/>
          <w:numId w:val="71"/>
        </w:numPr>
        <w:rPr>
          <w:rFonts w:asciiTheme="minorHAnsi" w:hAnsiTheme="minorHAnsi" w:cstheme="minorHAnsi"/>
          <w:sz w:val="22"/>
          <w:szCs w:val="22"/>
        </w:rPr>
      </w:pPr>
      <w:r w:rsidRPr="007364DE">
        <w:rPr>
          <w:rFonts w:asciiTheme="minorHAnsi" w:hAnsiTheme="minorHAnsi" w:cstheme="minorHAnsi"/>
          <w:sz w:val="22"/>
          <w:szCs w:val="22"/>
        </w:rPr>
        <w:t>rozpowszechnianie w całości lub częściach, samodzielnie lub w dziełach innych podmiotów, a także w połączeniu z dziełami innych podmiotów,</w:t>
      </w:r>
    </w:p>
    <w:p w:rsidR="00C47197" w:rsidRPr="007364DE" w:rsidRDefault="00C47197" w:rsidP="00EE70D0">
      <w:pPr>
        <w:pStyle w:val="Tekstpodstawowy3"/>
        <w:numPr>
          <w:ilvl w:val="0"/>
          <w:numId w:val="71"/>
        </w:numPr>
        <w:rPr>
          <w:rFonts w:asciiTheme="minorHAnsi" w:hAnsiTheme="minorHAnsi" w:cstheme="minorHAnsi"/>
          <w:sz w:val="22"/>
          <w:szCs w:val="22"/>
        </w:rPr>
      </w:pPr>
      <w:r w:rsidRPr="007364DE">
        <w:rPr>
          <w:rFonts w:asciiTheme="minorHAnsi" w:hAnsiTheme="minorHAnsi" w:cstheme="minorHAnsi"/>
          <w:sz w:val="22"/>
          <w:szCs w:val="22"/>
        </w:rPr>
        <w:t>rozpowszechnianie po opracowaniu przy zastosowaniu wszelkich technik plastycznych i graficznych, zmiany kolorystyki i nasycenia barw, skal i proporcji, czcionek, kadrowania,</w:t>
      </w:r>
    </w:p>
    <w:p w:rsidR="00C47197" w:rsidRPr="007364DE" w:rsidRDefault="00C47197" w:rsidP="00EE70D0">
      <w:pPr>
        <w:pStyle w:val="Tekstpodstawowy3"/>
        <w:numPr>
          <w:ilvl w:val="0"/>
          <w:numId w:val="71"/>
        </w:numPr>
        <w:rPr>
          <w:rFonts w:asciiTheme="minorHAnsi" w:hAnsiTheme="minorHAnsi" w:cstheme="minorHAnsi"/>
          <w:sz w:val="22"/>
          <w:szCs w:val="22"/>
        </w:rPr>
      </w:pPr>
      <w:r w:rsidRPr="007364DE">
        <w:rPr>
          <w:rFonts w:asciiTheme="minorHAnsi" w:hAnsiTheme="minorHAnsi" w:cstheme="minorHAnsi"/>
          <w:sz w:val="22"/>
          <w:szCs w:val="22"/>
        </w:rPr>
        <w:t>rozpowszechnianie po dokonaniu opracowania redakcyjnego, polegającego m.in. na wprowadzeniu śródtytułów, podtytułów, opisów.</w:t>
      </w:r>
    </w:p>
    <w:p w:rsidR="0007588E" w:rsidRPr="00C47197" w:rsidRDefault="0007588E" w:rsidP="007364DE">
      <w:pPr>
        <w:pStyle w:val="Tekstpodstawowy3"/>
        <w:ind w:left="720"/>
        <w:rPr>
          <w:rFonts w:asciiTheme="minorHAnsi" w:hAnsiTheme="minorHAnsi" w:cstheme="minorHAnsi"/>
          <w:sz w:val="22"/>
          <w:szCs w:val="22"/>
        </w:rPr>
      </w:pPr>
    </w:p>
    <w:p w:rsidR="00C47197" w:rsidRPr="00C47197" w:rsidRDefault="00C47197" w:rsidP="00C47197">
      <w:pPr>
        <w:pStyle w:val="Tekstpodstawowy3"/>
        <w:jc w:val="center"/>
        <w:rPr>
          <w:rFonts w:asciiTheme="minorHAnsi" w:hAnsiTheme="minorHAnsi" w:cstheme="minorHAnsi"/>
          <w:b/>
          <w:bCs/>
          <w:sz w:val="22"/>
          <w:szCs w:val="22"/>
        </w:rPr>
      </w:pPr>
      <w:r w:rsidRPr="00C47197">
        <w:rPr>
          <w:rFonts w:asciiTheme="minorHAnsi" w:hAnsiTheme="minorHAnsi" w:cstheme="minorHAnsi"/>
          <w:b/>
          <w:bCs/>
          <w:sz w:val="22"/>
          <w:szCs w:val="22"/>
        </w:rPr>
        <w:t>§ 9</w:t>
      </w:r>
    </w:p>
    <w:p w:rsidR="00C47197" w:rsidRPr="00C47197" w:rsidRDefault="00C47197" w:rsidP="00EE70D0">
      <w:pPr>
        <w:pStyle w:val="Akapitzlist"/>
        <w:numPr>
          <w:ilvl w:val="3"/>
          <w:numId w:val="80"/>
        </w:numPr>
        <w:autoSpaceDE w:val="0"/>
        <w:autoSpaceDN w:val="0"/>
        <w:adjustRightInd w:val="0"/>
        <w:rPr>
          <w:rFonts w:asciiTheme="minorHAnsi" w:hAnsiTheme="minorHAnsi" w:cstheme="minorHAnsi"/>
          <w:color w:val="000000"/>
          <w:sz w:val="22"/>
          <w:szCs w:val="22"/>
        </w:rPr>
      </w:pPr>
      <w:r w:rsidRPr="00C47197">
        <w:rPr>
          <w:rFonts w:asciiTheme="minorHAnsi" w:hAnsiTheme="minorHAnsi" w:cstheme="minorHAnsi"/>
          <w:sz w:val="22"/>
          <w:szCs w:val="22"/>
        </w:rPr>
        <w:t>Wszelkie pisma i zawiadomienia związane z Umową będą przez Strony doręczane za pośrednictwem poczty elektronicznej na adresy przedstawicieli Stron, wskazanych w § 3 Umowy.</w:t>
      </w:r>
    </w:p>
    <w:p w:rsidR="00C47197" w:rsidRPr="00C47197" w:rsidRDefault="00C47197" w:rsidP="00EE70D0">
      <w:pPr>
        <w:pStyle w:val="Akapitzlist"/>
        <w:numPr>
          <w:ilvl w:val="3"/>
          <w:numId w:val="80"/>
        </w:numPr>
        <w:autoSpaceDE w:val="0"/>
        <w:autoSpaceDN w:val="0"/>
        <w:adjustRightInd w:val="0"/>
        <w:rPr>
          <w:rFonts w:asciiTheme="minorHAnsi" w:hAnsiTheme="minorHAnsi" w:cstheme="minorHAnsi"/>
          <w:color w:val="000000"/>
          <w:sz w:val="22"/>
          <w:szCs w:val="22"/>
        </w:rPr>
      </w:pPr>
      <w:r w:rsidRPr="00C47197">
        <w:rPr>
          <w:rFonts w:asciiTheme="minorHAnsi" w:hAnsiTheme="minorHAnsi" w:cstheme="minorHAnsi"/>
          <w:sz w:val="22"/>
          <w:szCs w:val="22"/>
        </w:rPr>
        <w:t>Pisma zmierzające do zmiany lub ustania łączącego Strony stosunku prawnego doręczane będą bezpośrednio do rąk drugiej Strony bądź wysyłane listem poleconym na następujące adresy</w:t>
      </w:r>
      <w:r w:rsidRPr="00C47197">
        <w:rPr>
          <w:rFonts w:asciiTheme="minorHAnsi" w:hAnsiTheme="minorHAnsi" w:cstheme="minorHAnsi"/>
          <w:color w:val="000000"/>
          <w:sz w:val="22"/>
          <w:szCs w:val="22"/>
        </w:rPr>
        <w:t>:</w:t>
      </w:r>
    </w:p>
    <w:p w:rsidR="00C47197" w:rsidRPr="00C47197" w:rsidRDefault="00C47197" w:rsidP="00C47197">
      <w:pPr>
        <w:autoSpaceDE w:val="0"/>
        <w:autoSpaceDN w:val="0"/>
        <w:adjustRightInd w:val="0"/>
        <w:ind w:left="708" w:firstLine="1"/>
        <w:rPr>
          <w:rFonts w:asciiTheme="minorHAnsi" w:hAnsiTheme="minorHAnsi" w:cstheme="minorHAnsi"/>
          <w:color w:val="000000"/>
          <w:sz w:val="22"/>
        </w:rPr>
      </w:pPr>
      <w:r w:rsidRPr="00C47197">
        <w:rPr>
          <w:rFonts w:asciiTheme="minorHAnsi" w:hAnsiTheme="minorHAnsi" w:cstheme="minorHAnsi"/>
          <w:color w:val="000000"/>
          <w:sz w:val="22"/>
        </w:rPr>
        <w:t xml:space="preserve">1) </w:t>
      </w:r>
      <w:r w:rsidRPr="00C47197">
        <w:rPr>
          <w:rFonts w:asciiTheme="minorHAnsi" w:hAnsiTheme="minorHAnsi" w:cstheme="minorHAnsi"/>
          <w:b/>
          <w:color w:val="000000"/>
          <w:sz w:val="22"/>
        </w:rPr>
        <w:t>Zamawiający</w:t>
      </w:r>
      <w:r w:rsidRPr="00C47197">
        <w:rPr>
          <w:rFonts w:asciiTheme="minorHAnsi" w:hAnsiTheme="minorHAnsi" w:cstheme="minorHAnsi"/>
          <w:color w:val="000000"/>
          <w:sz w:val="22"/>
        </w:rPr>
        <w:t xml:space="preserve">: </w:t>
      </w:r>
      <w:r w:rsidRPr="00C47197">
        <w:rPr>
          <w:rFonts w:asciiTheme="minorHAnsi" w:hAnsiTheme="minorHAnsi" w:cstheme="minorHAnsi"/>
          <w:color w:val="000000"/>
          <w:sz w:val="22"/>
        </w:rPr>
        <w:tab/>
        <w:t>Urząd Komunikacji Elektronicznej</w:t>
      </w:r>
    </w:p>
    <w:p w:rsidR="00C47197" w:rsidRPr="00C47197" w:rsidRDefault="00C47197" w:rsidP="00C47197">
      <w:pPr>
        <w:autoSpaceDE w:val="0"/>
        <w:autoSpaceDN w:val="0"/>
        <w:adjustRightInd w:val="0"/>
        <w:ind w:left="708" w:firstLine="1701"/>
        <w:rPr>
          <w:rFonts w:asciiTheme="minorHAnsi" w:hAnsiTheme="minorHAnsi" w:cstheme="minorHAnsi"/>
          <w:color w:val="000000"/>
          <w:sz w:val="22"/>
        </w:rPr>
      </w:pPr>
      <w:r w:rsidRPr="00C47197">
        <w:rPr>
          <w:rFonts w:asciiTheme="minorHAnsi" w:hAnsiTheme="minorHAnsi" w:cstheme="minorHAnsi"/>
          <w:color w:val="000000"/>
          <w:sz w:val="22"/>
        </w:rPr>
        <w:t xml:space="preserve">  </w:t>
      </w:r>
      <w:r w:rsidRPr="00C47197">
        <w:rPr>
          <w:rFonts w:asciiTheme="minorHAnsi" w:hAnsiTheme="minorHAnsi" w:cstheme="minorHAnsi"/>
          <w:color w:val="000000"/>
          <w:sz w:val="22"/>
        </w:rPr>
        <w:tab/>
        <w:t>ul. Giełdowa 7/9, 01-211 Warszawa;</w:t>
      </w:r>
    </w:p>
    <w:p w:rsidR="00C47197" w:rsidRPr="00C47197" w:rsidRDefault="00C47197" w:rsidP="00C47197">
      <w:pPr>
        <w:tabs>
          <w:tab w:val="left" w:pos="284"/>
        </w:tabs>
        <w:autoSpaceDE w:val="0"/>
        <w:autoSpaceDN w:val="0"/>
        <w:adjustRightInd w:val="0"/>
        <w:ind w:left="2409" w:hanging="1701"/>
        <w:rPr>
          <w:rFonts w:asciiTheme="minorHAnsi" w:hAnsiTheme="minorHAnsi" w:cstheme="minorHAnsi"/>
          <w:color w:val="000000"/>
          <w:sz w:val="22"/>
        </w:rPr>
      </w:pPr>
      <w:r w:rsidRPr="00C47197">
        <w:rPr>
          <w:rFonts w:asciiTheme="minorHAnsi" w:hAnsiTheme="minorHAnsi" w:cstheme="minorHAnsi"/>
          <w:color w:val="000000"/>
          <w:sz w:val="22"/>
        </w:rPr>
        <w:t>2) </w:t>
      </w:r>
      <w:r w:rsidRPr="00C47197">
        <w:rPr>
          <w:rFonts w:asciiTheme="minorHAnsi" w:hAnsiTheme="minorHAnsi" w:cstheme="minorHAnsi"/>
          <w:b/>
          <w:color w:val="000000"/>
          <w:sz w:val="22"/>
        </w:rPr>
        <w:t>Wykonawca</w:t>
      </w:r>
      <w:r w:rsidRPr="00C47197">
        <w:rPr>
          <w:rFonts w:asciiTheme="minorHAnsi" w:hAnsiTheme="minorHAnsi" w:cstheme="minorHAnsi"/>
          <w:color w:val="000000"/>
          <w:sz w:val="22"/>
        </w:rPr>
        <w:t>:  </w:t>
      </w:r>
      <w:r w:rsidRPr="00C47197">
        <w:rPr>
          <w:rFonts w:asciiTheme="minorHAnsi" w:hAnsiTheme="minorHAnsi" w:cstheme="minorHAnsi"/>
          <w:color w:val="000000"/>
          <w:sz w:val="22"/>
        </w:rPr>
        <w:tab/>
      </w:r>
      <w:r w:rsidRPr="00C47197">
        <w:rPr>
          <w:rFonts w:asciiTheme="minorHAnsi" w:hAnsiTheme="minorHAnsi" w:cstheme="minorHAnsi"/>
          <w:color w:val="000000"/>
          <w:sz w:val="22"/>
        </w:rPr>
        <w:tab/>
        <w:t>………………………..</w:t>
      </w:r>
    </w:p>
    <w:p w:rsidR="00C47197" w:rsidRPr="00C47197" w:rsidRDefault="00C47197" w:rsidP="00C47197">
      <w:pPr>
        <w:tabs>
          <w:tab w:val="left" w:pos="284"/>
        </w:tabs>
        <w:autoSpaceDE w:val="0"/>
        <w:autoSpaceDN w:val="0"/>
        <w:adjustRightInd w:val="0"/>
        <w:ind w:left="2409" w:hanging="1701"/>
        <w:rPr>
          <w:rFonts w:asciiTheme="minorHAnsi" w:hAnsiTheme="minorHAnsi" w:cstheme="minorHAnsi"/>
          <w:color w:val="000000"/>
          <w:sz w:val="22"/>
        </w:rPr>
      </w:pPr>
      <w:r w:rsidRPr="00C47197">
        <w:rPr>
          <w:rFonts w:asciiTheme="minorHAnsi" w:hAnsiTheme="minorHAnsi" w:cstheme="minorHAnsi"/>
          <w:color w:val="000000"/>
          <w:sz w:val="22"/>
        </w:rPr>
        <w:lastRenderedPageBreak/>
        <w:tab/>
      </w:r>
      <w:r w:rsidRPr="00C47197">
        <w:rPr>
          <w:rFonts w:asciiTheme="minorHAnsi" w:hAnsiTheme="minorHAnsi" w:cstheme="minorHAnsi"/>
          <w:color w:val="000000"/>
          <w:sz w:val="22"/>
        </w:rPr>
        <w:tab/>
        <w:t>…………………………</w:t>
      </w:r>
    </w:p>
    <w:p w:rsidR="00C47197" w:rsidRPr="00C47197" w:rsidRDefault="00C47197" w:rsidP="00EE70D0">
      <w:pPr>
        <w:numPr>
          <w:ilvl w:val="0"/>
          <w:numId w:val="85"/>
        </w:numPr>
        <w:tabs>
          <w:tab w:val="left" w:pos="284"/>
        </w:tabs>
        <w:autoSpaceDE w:val="0"/>
        <w:autoSpaceDN w:val="0"/>
        <w:adjustRightInd w:val="0"/>
        <w:spacing w:line="240" w:lineRule="auto"/>
        <w:rPr>
          <w:rFonts w:asciiTheme="minorHAnsi" w:hAnsiTheme="minorHAnsi" w:cstheme="minorHAnsi"/>
          <w:sz w:val="22"/>
        </w:rPr>
      </w:pPr>
      <w:r w:rsidRPr="00C47197">
        <w:rPr>
          <w:rFonts w:asciiTheme="minorHAnsi" w:hAnsiTheme="minorHAnsi" w:cstheme="minorHAnsi"/>
          <w:sz w:val="22"/>
        </w:rPr>
        <w:t xml:space="preserve">Strony zobowiązują się do wzajemnego informowania się o każdej zmianie danych wskazanych w ust. 2. W przypadku niezawiadomienia drugiej Strony o zmianie adresu, pismo przesłane na adres uprzednio wskazany, awizowane dwukrotnie, uznaje się za skutecznie doręczone. </w:t>
      </w:r>
    </w:p>
    <w:p w:rsidR="005A4DB0" w:rsidRDefault="005A4DB0" w:rsidP="00C47197">
      <w:pPr>
        <w:jc w:val="center"/>
        <w:rPr>
          <w:rFonts w:asciiTheme="minorHAnsi" w:hAnsiTheme="minorHAnsi" w:cstheme="minorHAnsi"/>
          <w:b/>
          <w:sz w:val="22"/>
        </w:rPr>
      </w:pPr>
    </w:p>
    <w:p w:rsidR="00C47197" w:rsidRPr="00C47197" w:rsidRDefault="00C47197" w:rsidP="005A4DB0">
      <w:pPr>
        <w:ind w:firstLine="0"/>
        <w:jc w:val="center"/>
        <w:rPr>
          <w:rFonts w:asciiTheme="minorHAnsi" w:hAnsiTheme="minorHAnsi" w:cstheme="minorHAnsi"/>
          <w:b/>
          <w:sz w:val="22"/>
        </w:rPr>
      </w:pPr>
      <w:r w:rsidRPr="00C47197">
        <w:rPr>
          <w:rFonts w:asciiTheme="minorHAnsi" w:hAnsiTheme="minorHAnsi" w:cstheme="minorHAnsi"/>
          <w:b/>
          <w:sz w:val="22"/>
        </w:rPr>
        <w:t>§ 10</w:t>
      </w:r>
    </w:p>
    <w:p w:rsidR="00C47197" w:rsidRPr="00C47197" w:rsidRDefault="00C47197" w:rsidP="00EE70D0">
      <w:pPr>
        <w:numPr>
          <w:ilvl w:val="3"/>
          <w:numId w:val="58"/>
        </w:numPr>
        <w:spacing w:line="240" w:lineRule="auto"/>
        <w:rPr>
          <w:rFonts w:asciiTheme="minorHAnsi" w:hAnsiTheme="minorHAnsi" w:cstheme="minorHAnsi"/>
          <w:sz w:val="22"/>
        </w:rPr>
      </w:pPr>
      <w:r w:rsidRPr="00C47197">
        <w:rPr>
          <w:rFonts w:asciiTheme="minorHAnsi" w:hAnsiTheme="minorHAnsi" w:cstheme="minorHAnsi"/>
          <w:sz w:val="22"/>
        </w:rPr>
        <w:t>Wykonawca zobowiązuje się do:</w:t>
      </w:r>
    </w:p>
    <w:p w:rsidR="00C47197" w:rsidRPr="00C47197" w:rsidRDefault="00C47197" w:rsidP="00EE70D0">
      <w:pPr>
        <w:numPr>
          <w:ilvl w:val="0"/>
          <w:numId w:val="59"/>
        </w:numPr>
        <w:spacing w:line="240" w:lineRule="auto"/>
        <w:rPr>
          <w:rFonts w:asciiTheme="minorHAnsi" w:hAnsiTheme="minorHAnsi" w:cstheme="minorHAnsi"/>
          <w:sz w:val="22"/>
        </w:rPr>
      </w:pPr>
      <w:r w:rsidRPr="00C47197">
        <w:rPr>
          <w:rFonts w:asciiTheme="minorHAnsi" w:hAnsiTheme="minorHAnsi" w:cstheme="minorHAnsi"/>
          <w:sz w:val="22"/>
        </w:rPr>
        <w:t>zachowania w tajemnicy wszelkich informacji uzyskanych w trakcie realizacji Umowy niezależnie od formy przekazania tych informacji i ich źródła;</w:t>
      </w:r>
    </w:p>
    <w:p w:rsidR="00C47197" w:rsidRPr="00C47197" w:rsidRDefault="00C47197" w:rsidP="00EE70D0">
      <w:pPr>
        <w:numPr>
          <w:ilvl w:val="0"/>
          <w:numId w:val="59"/>
        </w:numPr>
        <w:spacing w:line="240" w:lineRule="auto"/>
        <w:rPr>
          <w:rFonts w:asciiTheme="minorHAnsi" w:hAnsiTheme="minorHAnsi" w:cstheme="minorHAnsi"/>
          <w:sz w:val="22"/>
        </w:rPr>
      </w:pPr>
      <w:r w:rsidRPr="00C47197">
        <w:rPr>
          <w:rFonts w:asciiTheme="minorHAnsi" w:hAnsiTheme="minorHAnsi" w:cstheme="minorHAnsi"/>
          <w:sz w:val="22"/>
        </w:rPr>
        <w:t xml:space="preserve">wykorzystania informacji, o których mowa w pkt 1, jedynie w celach określonych w Umowie; </w:t>
      </w:r>
    </w:p>
    <w:p w:rsidR="00C47197" w:rsidRPr="00C47197" w:rsidRDefault="00C47197" w:rsidP="00EE70D0">
      <w:pPr>
        <w:numPr>
          <w:ilvl w:val="0"/>
          <w:numId w:val="59"/>
        </w:numPr>
        <w:spacing w:line="240" w:lineRule="auto"/>
        <w:rPr>
          <w:rFonts w:asciiTheme="minorHAnsi" w:hAnsiTheme="minorHAnsi" w:cstheme="minorHAnsi"/>
          <w:sz w:val="22"/>
        </w:rPr>
      </w:pPr>
      <w:r w:rsidRPr="00C47197">
        <w:rPr>
          <w:rFonts w:asciiTheme="minorHAnsi" w:hAnsiTheme="minorHAnsi" w:cstheme="minorHAnsi"/>
          <w:sz w:val="22"/>
        </w:rPr>
        <w:t>podejmowania wszelkich niezbędnych działań zapewniających, że żadna z osób uzyskujących informacje, o których mowa w pkt 1, nie ujawni tych informacji ani ich źródła zarówno w całości jak i w części osobom trzecim bez uzyskania uprzedniego pisemnego upoważnienia Zamawiającego;</w:t>
      </w:r>
    </w:p>
    <w:p w:rsidR="00C47197" w:rsidRPr="00C47197" w:rsidRDefault="00C47197" w:rsidP="00EE70D0">
      <w:pPr>
        <w:numPr>
          <w:ilvl w:val="0"/>
          <w:numId w:val="59"/>
        </w:numPr>
        <w:spacing w:line="240" w:lineRule="auto"/>
        <w:rPr>
          <w:rFonts w:asciiTheme="minorHAnsi" w:hAnsiTheme="minorHAnsi" w:cstheme="minorHAnsi"/>
          <w:sz w:val="22"/>
        </w:rPr>
      </w:pPr>
      <w:r w:rsidRPr="00C47197">
        <w:rPr>
          <w:rFonts w:asciiTheme="minorHAnsi" w:hAnsiTheme="minorHAnsi" w:cstheme="minorHAnsi"/>
          <w:sz w:val="22"/>
        </w:rPr>
        <w:t>ujawniania informacji jedynie tym pracownikom Wykonawcy, którym ujawnienie takie będzie uzasadnione i tylko w zakresie, w jakim odbiorca informacji musi mieć do nich dostęp w związku z realizacją zadań służbowych związanych ze współpracą Stron;</w:t>
      </w:r>
    </w:p>
    <w:p w:rsidR="00C47197" w:rsidRPr="00C47197" w:rsidRDefault="00C47197" w:rsidP="00EE70D0">
      <w:pPr>
        <w:pStyle w:val="Style7"/>
        <w:widowControl/>
        <w:numPr>
          <w:ilvl w:val="0"/>
          <w:numId w:val="59"/>
        </w:numPr>
        <w:spacing w:line="240" w:lineRule="auto"/>
        <w:rPr>
          <w:rFonts w:asciiTheme="minorHAnsi" w:eastAsia="Arial Unicode MS" w:hAnsiTheme="minorHAnsi" w:cstheme="minorHAnsi"/>
          <w:sz w:val="22"/>
          <w:szCs w:val="22"/>
        </w:rPr>
      </w:pPr>
      <w:r w:rsidRPr="00C47197">
        <w:rPr>
          <w:rFonts w:asciiTheme="minorHAnsi" w:hAnsiTheme="minorHAnsi" w:cstheme="minorHAnsi"/>
          <w:sz w:val="22"/>
          <w:szCs w:val="22"/>
        </w:rPr>
        <w:t>zapewnienia, aby pracownicy Wykonawcy, którym ujawniono informacje uzyskane w trakcie realizacji Umowy, zachowali w tajemnicy te informacje, również po zakończeniu realizacji Umowy, między innymi poprzez poinformowanie ich o prawnych konsekwencjach naruszenia poufności danych oraz odebranie od tych pracowników oświadczeń o zachowaniu w tajemnicy tych danych.</w:t>
      </w:r>
    </w:p>
    <w:p w:rsidR="00C47197" w:rsidRPr="00C47197" w:rsidRDefault="00C47197" w:rsidP="00EE70D0">
      <w:pPr>
        <w:pStyle w:val="Punktowaniekropka"/>
        <w:numPr>
          <w:ilvl w:val="3"/>
          <w:numId w:val="58"/>
        </w:numPr>
        <w:tabs>
          <w:tab w:val="left" w:pos="708"/>
        </w:tabs>
        <w:spacing w:line="240" w:lineRule="auto"/>
        <w:ind w:left="357" w:hanging="357"/>
        <w:rPr>
          <w:rFonts w:asciiTheme="minorHAnsi" w:hAnsiTheme="minorHAnsi" w:cstheme="minorHAnsi"/>
          <w:sz w:val="22"/>
          <w:szCs w:val="22"/>
        </w:rPr>
      </w:pPr>
      <w:r w:rsidRPr="00C47197">
        <w:rPr>
          <w:rFonts w:asciiTheme="minorHAnsi" w:hAnsiTheme="minorHAnsi" w:cstheme="minorHAnsi"/>
          <w:sz w:val="22"/>
          <w:szCs w:val="22"/>
        </w:rPr>
        <w:t>Strony ustalają, że postanowienia ust. 1 nie mają zastosowania:</w:t>
      </w:r>
    </w:p>
    <w:p w:rsidR="00C47197" w:rsidRPr="00C47197" w:rsidRDefault="00C47197" w:rsidP="00EE70D0">
      <w:pPr>
        <w:numPr>
          <w:ilvl w:val="0"/>
          <w:numId w:val="60"/>
        </w:numPr>
        <w:spacing w:line="240" w:lineRule="auto"/>
        <w:ind w:left="714" w:hanging="357"/>
        <w:rPr>
          <w:rFonts w:asciiTheme="minorHAnsi" w:hAnsiTheme="minorHAnsi" w:cstheme="minorHAnsi"/>
          <w:sz w:val="22"/>
        </w:rPr>
      </w:pPr>
      <w:r w:rsidRPr="00C47197">
        <w:rPr>
          <w:rFonts w:asciiTheme="minorHAnsi" w:hAnsiTheme="minorHAnsi" w:cstheme="minorHAnsi"/>
          <w:sz w:val="22"/>
        </w:rPr>
        <w:t>do informacji ogólnie dostępnych oraz informacji, które stały się ogólnie dostępne nie za sprawą którejkolwiek ze Stron Umowy;</w:t>
      </w:r>
    </w:p>
    <w:p w:rsidR="00C47197" w:rsidRPr="00C47197" w:rsidRDefault="00C47197" w:rsidP="00EE70D0">
      <w:pPr>
        <w:numPr>
          <w:ilvl w:val="0"/>
          <w:numId w:val="60"/>
        </w:numPr>
        <w:spacing w:line="240" w:lineRule="auto"/>
        <w:ind w:left="714" w:hanging="357"/>
        <w:rPr>
          <w:rFonts w:asciiTheme="minorHAnsi" w:hAnsiTheme="minorHAnsi" w:cstheme="minorHAnsi"/>
          <w:sz w:val="22"/>
        </w:rPr>
      </w:pPr>
      <w:r w:rsidRPr="00C47197">
        <w:rPr>
          <w:rFonts w:asciiTheme="minorHAnsi" w:hAnsiTheme="minorHAnsi" w:cstheme="minorHAnsi"/>
          <w:sz w:val="22"/>
        </w:rPr>
        <w:t>w przypadku, gdy odbiorcą informacji jest organ uprawniony do ich uzyskania zgodnie z przepisami powszechnie obowiązującego prawa;</w:t>
      </w:r>
    </w:p>
    <w:p w:rsidR="00C47197" w:rsidRPr="00C47197" w:rsidRDefault="00C47197" w:rsidP="00EE70D0">
      <w:pPr>
        <w:numPr>
          <w:ilvl w:val="0"/>
          <w:numId w:val="60"/>
        </w:numPr>
        <w:spacing w:line="240" w:lineRule="auto"/>
        <w:ind w:left="714" w:hanging="357"/>
        <w:rPr>
          <w:rFonts w:asciiTheme="minorHAnsi" w:hAnsiTheme="minorHAnsi" w:cstheme="minorHAnsi"/>
          <w:sz w:val="22"/>
        </w:rPr>
      </w:pPr>
      <w:r w:rsidRPr="00C47197">
        <w:rPr>
          <w:rFonts w:asciiTheme="minorHAnsi" w:hAnsiTheme="minorHAnsi" w:cstheme="minorHAnsi"/>
          <w:sz w:val="22"/>
        </w:rPr>
        <w:t>w przypadku informacji, które udostępnia się na mocy przepisów powszechnie obowiązującego prawa, w tym ustawy Prawo zamówień publicznych i ustawy o dostępie do informacji publicznej.</w:t>
      </w:r>
    </w:p>
    <w:p w:rsidR="00C47197" w:rsidRPr="00C47197" w:rsidRDefault="00C47197" w:rsidP="00EE70D0">
      <w:pPr>
        <w:pStyle w:val="Punktowaniekropka"/>
        <w:numPr>
          <w:ilvl w:val="3"/>
          <w:numId w:val="58"/>
        </w:numPr>
        <w:tabs>
          <w:tab w:val="left" w:pos="708"/>
        </w:tabs>
        <w:spacing w:line="240" w:lineRule="auto"/>
        <w:rPr>
          <w:rFonts w:asciiTheme="minorHAnsi" w:hAnsiTheme="minorHAnsi" w:cstheme="minorHAnsi"/>
          <w:sz w:val="22"/>
          <w:szCs w:val="22"/>
        </w:rPr>
      </w:pPr>
      <w:r w:rsidRPr="00C47197">
        <w:rPr>
          <w:rFonts w:asciiTheme="minorHAnsi" w:hAnsiTheme="minorHAnsi" w:cstheme="minorHAnsi"/>
          <w:sz w:val="22"/>
          <w:szCs w:val="22"/>
        </w:rPr>
        <w:t>Obowiązek zachowania tajemnicy będzie obowiązywał przez czas nieoznaczony, także po zakończeniu trwania Umowy.</w:t>
      </w:r>
    </w:p>
    <w:p w:rsidR="00C47197" w:rsidRPr="00C47197" w:rsidRDefault="00C47197" w:rsidP="00EE70D0">
      <w:pPr>
        <w:pStyle w:val="Punktowaniekropka"/>
        <w:numPr>
          <w:ilvl w:val="3"/>
          <w:numId w:val="58"/>
        </w:numPr>
        <w:tabs>
          <w:tab w:val="left" w:pos="708"/>
        </w:tabs>
        <w:spacing w:line="240" w:lineRule="auto"/>
        <w:rPr>
          <w:rFonts w:asciiTheme="minorHAnsi" w:hAnsiTheme="minorHAnsi" w:cstheme="minorHAnsi"/>
          <w:sz w:val="22"/>
          <w:szCs w:val="22"/>
        </w:rPr>
      </w:pPr>
      <w:r w:rsidRPr="00C47197">
        <w:rPr>
          <w:rFonts w:asciiTheme="minorHAnsi" w:hAnsiTheme="minorHAnsi" w:cstheme="minorHAnsi"/>
          <w:sz w:val="22"/>
          <w:szCs w:val="22"/>
        </w:rPr>
        <w:t xml:space="preserve">Wykonawca zobowiązuje się w toku realizacji Umowy przestrzegać obowiązujących u Zamawiającego zasad bezpieczeństwa i ochrony informacji.  </w:t>
      </w:r>
    </w:p>
    <w:p w:rsidR="00C47197" w:rsidRPr="00C47197" w:rsidRDefault="00C47197" w:rsidP="00EE70D0">
      <w:pPr>
        <w:pStyle w:val="Punktowaniekropka"/>
        <w:numPr>
          <w:ilvl w:val="3"/>
          <w:numId w:val="58"/>
        </w:numPr>
        <w:tabs>
          <w:tab w:val="left" w:pos="708"/>
        </w:tabs>
        <w:spacing w:line="240" w:lineRule="auto"/>
        <w:rPr>
          <w:rFonts w:asciiTheme="minorHAnsi" w:hAnsiTheme="minorHAnsi" w:cstheme="minorHAnsi"/>
          <w:sz w:val="22"/>
          <w:szCs w:val="22"/>
        </w:rPr>
      </w:pPr>
      <w:r w:rsidRPr="00C47197">
        <w:rPr>
          <w:rFonts w:asciiTheme="minorHAnsi" w:hAnsiTheme="minorHAnsi" w:cstheme="minorHAnsi"/>
          <w:sz w:val="22"/>
          <w:szCs w:val="22"/>
        </w:rPr>
        <w:t>Wykonawca jest zobowiązany do ustalenia z Zamawiającym sposobu przekazywania korespondencji zawierającej informacje mogące mieć wpływ na bezpieczeństwo informacji u Zamawiającego.</w:t>
      </w:r>
    </w:p>
    <w:p w:rsidR="00C47197" w:rsidRPr="00C47197" w:rsidRDefault="00C47197" w:rsidP="00EE70D0">
      <w:pPr>
        <w:pStyle w:val="Punktowaniekropka"/>
        <w:numPr>
          <w:ilvl w:val="3"/>
          <w:numId w:val="58"/>
        </w:numPr>
        <w:tabs>
          <w:tab w:val="left" w:pos="708"/>
        </w:tabs>
        <w:spacing w:line="240" w:lineRule="auto"/>
        <w:rPr>
          <w:rFonts w:asciiTheme="minorHAnsi" w:hAnsiTheme="minorHAnsi" w:cstheme="minorHAnsi"/>
          <w:sz w:val="22"/>
          <w:szCs w:val="22"/>
        </w:rPr>
      </w:pPr>
      <w:r w:rsidRPr="00C47197">
        <w:rPr>
          <w:rStyle w:val="FontStyle12"/>
          <w:rFonts w:asciiTheme="minorHAnsi" w:hAnsiTheme="minorHAnsi" w:cstheme="minorHAnsi"/>
          <w:sz w:val="22"/>
          <w:szCs w:val="22"/>
        </w:rPr>
        <w:t>W razie wątpliwości, czy określona informacja stanowi tajemnicę Wykonawca zobowiązany jest zwrócić się w formie pisemnej do Zamawiającego o wyjaśnienie takiej wątpliwości.</w:t>
      </w:r>
    </w:p>
    <w:p w:rsidR="00C47197" w:rsidRPr="00C47197" w:rsidRDefault="00C47197" w:rsidP="00EE70D0">
      <w:pPr>
        <w:numPr>
          <w:ilvl w:val="3"/>
          <w:numId w:val="58"/>
        </w:numPr>
        <w:spacing w:line="240" w:lineRule="auto"/>
        <w:rPr>
          <w:rFonts w:asciiTheme="minorHAnsi" w:hAnsiTheme="minorHAnsi" w:cstheme="minorHAnsi"/>
          <w:sz w:val="22"/>
        </w:rPr>
      </w:pPr>
      <w:r w:rsidRPr="00C47197">
        <w:rPr>
          <w:rFonts w:asciiTheme="minorHAnsi" w:hAnsiTheme="minorHAnsi" w:cstheme="minorHAnsi"/>
          <w:sz w:val="22"/>
        </w:rPr>
        <w:t>Strony oświadczają, że dane kontaktowe reprezentantów Stron udostępniane wzajemnie w § 3 ust. 1 i 2  Umowy lub udostępnione drugiej Stronie w jakikolwiek sposób w okresie obowiązywania Umowy, przekazywane są w celu zapewnienia prawidłowej realizacji Umowy.</w:t>
      </w:r>
    </w:p>
    <w:p w:rsidR="00C47197" w:rsidRPr="00C47197" w:rsidRDefault="00C47197" w:rsidP="00EE70D0">
      <w:pPr>
        <w:numPr>
          <w:ilvl w:val="3"/>
          <w:numId w:val="58"/>
        </w:numPr>
        <w:spacing w:line="240" w:lineRule="auto"/>
        <w:rPr>
          <w:rFonts w:asciiTheme="minorHAnsi" w:hAnsiTheme="minorHAnsi" w:cstheme="minorHAnsi"/>
          <w:sz w:val="22"/>
        </w:rPr>
      </w:pPr>
      <w:r w:rsidRPr="00C47197">
        <w:rPr>
          <w:rFonts w:asciiTheme="minorHAnsi" w:hAnsiTheme="minorHAnsi" w:cstheme="minorHAnsi"/>
          <w:sz w:val="22"/>
        </w:rPr>
        <w:t>Każda ze Stron zobowiązuje się do przekazania w imieniu drugiej Strony wszystkim osobom, których dane osobowe (w tym dane kontaktowe) udostępniła, informacji, o których mowa w art. 14 ust. 1 i 2 ogólnego rozporządzenia o ochronie danych (RODO), zgodnie z załączoną klauzulą informacyjną drugiej Strony zamieszczoną w załączniku nr 4 do umowy (Klauzula informacyjna Wykonawcy dla osób reprezentujących Zamawiającego oraz wykonujących niniejszą umowę ze strony Zamawiającego) i w załączniku nr 5 do umowy (Klauzula informacyjna Zamawiającego dla osób reprezentujących Wykonawcę oraz wykonujących niniejszą umowę ze strony Wykonawcy).</w:t>
      </w:r>
    </w:p>
    <w:p w:rsidR="00C47197" w:rsidRPr="00C47197" w:rsidRDefault="00C47197" w:rsidP="00C47197">
      <w:pPr>
        <w:pStyle w:val="Tekstpodstawowy3"/>
        <w:jc w:val="center"/>
        <w:rPr>
          <w:rFonts w:asciiTheme="minorHAnsi" w:hAnsiTheme="minorHAnsi" w:cstheme="minorHAnsi"/>
          <w:b/>
          <w:bCs/>
          <w:sz w:val="22"/>
          <w:szCs w:val="22"/>
        </w:rPr>
      </w:pPr>
    </w:p>
    <w:p w:rsidR="00C47197" w:rsidRPr="00C47197" w:rsidRDefault="00C47197" w:rsidP="005A4DB0">
      <w:pPr>
        <w:pStyle w:val="pgrafodstep1"/>
        <w:widowControl/>
        <w:overflowPunct/>
        <w:autoSpaceDE/>
        <w:autoSpaceDN/>
        <w:adjustRightInd/>
        <w:textAlignment w:val="auto"/>
        <w:rPr>
          <w:rFonts w:asciiTheme="minorHAnsi" w:hAnsiTheme="minorHAnsi" w:cstheme="minorHAnsi"/>
          <w:sz w:val="22"/>
          <w:szCs w:val="22"/>
        </w:rPr>
      </w:pPr>
      <w:r w:rsidRPr="00C47197">
        <w:rPr>
          <w:rFonts w:asciiTheme="minorHAnsi" w:hAnsiTheme="minorHAnsi" w:cstheme="minorHAnsi"/>
          <w:sz w:val="22"/>
          <w:szCs w:val="22"/>
        </w:rPr>
        <w:t>§ 11</w:t>
      </w:r>
    </w:p>
    <w:p w:rsidR="00C47197" w:rsidRPr="00C47197" w:rsidRDefault="00C47197" w:rsidP="00EE70D0">
      <w:pPr>
        <w:numPr>
          <w:ilvl w:val="0"/>
          <w:numId w:val="40"/>
        </w:numPr>
        <w:spacing w:line="240" w:lineRule="auto"/>
        <w:ind w:left="426" w:hanging="426"/>
        <w:rPr>
          <w:rFonts w:asciiTheme="minorHAnsi" w:hAnsiTheme="minorHAnsi" w:cstheme="minorHAnsi"/>
          <w:sz w:val="22"/>
        </w:rPr>
      </w:pPr>
      <w:r w:rsidRPr="00C47197">
        <w:rPr>
          <w:rFonts w:asciiTheme="minorHAnsi" w:hAnsiTheme="minorHAnsi" w:cstheme="minorHAnsi"/>
          <w:sz w:val="22"/>
        </w:rPr>
        <w:t>Zmiana Umowy wymaga formy pisemnej pod rygorem nieważności.</w:t>
      </w:r>
    </w:p>
    <w:p w:rsidR="00C47197" w:rsidRPr="00C47197" w:rsidRDefault="00C47197" w:rsidP="00EE70D0">
      <w:pPr>
        <w:numPr>
          <w:ilvl w:val="0"/>
          <w:numId w:val="40"/>
        </w:numPr>
        <w:spacing w:line="240" w:lineRule="auto"/>
        <w:ind w:left="426" w:hanging="426"/>
        <w:rPr>
          <w:rFonts w:asciiTheme="minorHAnsi" w:hAnsiTheme="minorHAnsi" w:cstheme="minorHAnsi"/>
          <w:sz w:val="22"/>
        </w:rPr>
      </w:pPr>
      <w:r w:rsidRPr="00C47197">
        <w:rPr>
          <w:rFonts w:asciiTheme="minorHAnsi" w:hAnsiTheme="minorHAnsi" w:cstheme="minorHAnsi"/>
          <w:sz w:val="22"/>
        </w:rPr>
        <w:lastRenderedPageBreak/>
        <w:t>Na podstawie art. 455 ustawy Pzp, Strony dopuszczają możliwość zmiany Umowy, która nie prowadzi do modyfikacji ogólnego charakteru Umowy, a także w przypadku wystąpienia następujących okoliczności:</w:t>
      </w:r>
    </w:p>
    <w:p w:rsidR="00C47197" w:rsidRPr="00C47197" w:rsidRDefault="00C47197" w:rsidP="00EE70D0">
      <w:pPr>
        <w:numPr>
          <w:ilvl w:val="1"/>
          <w:numId w:val="39"/>
        </w:numPr>
        <w:spacing w:line="240" w:lineRule="auto"/>
        <w:contextualSpacing/>
        <w:rPr>
          <w:rFonts w:asciiTheme="minorHAnsi" w:hAnsiTheme="minorHAnsi" w:cstheme="minorHAnsi"/>
          <w:sz w:val="22"/>
        </w:rPr>
      </w:pPr>
      <w:r w:rsidRPr="00C47197">
        <w:rPr>
          <w:rFonts w:asciiTheme="minorHAnsi" w:hAnsiTheme="minorHAnsi" w:cstheme="minorHAnsi"/>
          <w:sz w:val="22"/>
        </w:rPr>
        <w:t>zmiany przepisów prawa powszechnie obowiązującego, która ma wpływ na termin, sposób lub zakres realizacji Przedmiotu Umowy – zmiany polegać będą na dostosowaniu Umowy do zmienionych przepisów prawa z zachowaniem ogólnego charakteru Umowy;</w:t>
      </w:r>
    </w:p>
    <w:p w:rsidR="00C47197" w:rsidRPr="00C47197" w:rsidRDefault="00C47197" w:rsidP="00EE70D0">
      <w:pPr>
        <w:numPr>
          <w:ilvl w:val="1"/>
          <w:numId w:val="39"/>
        </w:numPr>
        <w:spacing w:line="240" w:lineRule="auto"/>
        <w:contextualSpacing/>
        <w:rPr>
          <w:rFonts w:asciiTheme="minorHAnsi" w:hAnsiTheme="minorHAnsi" w:cstheme="minorHAnsi"/>
          <w:sz w:val="22"/>
        </w:rPr>
      </w:pPr>
      <w:r w:rsidRPr="00C47197">
        <w:rPr>
          <w:rFonts w:asciiTheme="minorHAnsi" w:hAnsiTheme="minorHAnsi" w:cstheme="minorHAnsi"/>
          <w:sz w:val="22"/>
        </w:rPr>
        <w:t xml:space="preserve">wystąpienia okoliczności nieleżących po stronie Wykonawcy lub wynikających z uzasadnionych potrzeb Zamawiającego i skutkujących niemożnością dotrzymania terminów określonych w § 2 Umowy – zmiany polegać będą na zmianie terminów realizacji  Umowy. Terminy te mogą ulec przedłużeniu, nie więcej jednak niż o czas trwania okoliczności uzasadniających zmiany; </w:t>
      </w:r>
    </w:p>
    <w:p w:rsidR="00C47197" w:rsidRPr="00C47197" w:rsidRDefault="00C47197" w:rsidP="00EE70D0">
      <w:pPr>
        <w:numPr>
          <w:ilvl w:val="1"/>
          <w:numId w:val="39"/>
        </w:numPr>
        <w:spacing w:line="240" w:lineRule="auto"/>
        <w:contextualSpacing/>
        <w:rPr>
          <w:rFonts w:asciiTheme="minorHAnsi" w:hAnsiTheme="minorHAnsi" w:cstheme="minorHAnsi"/>
          <w:sz w:val="22"/>
        </w:rPr>
      </w:pPr>
      <w:r w:rsidRPr="00C47197">
        <w:rPr>
          <w:rFonts w:asciiTheme="minorHAnsi" w:hAnsiTheme="minorHAnsi" w:cstheme="minorHAnsi"/>
          <w:sz w:val="22"/>
        </w:rPr>
        <w:t>zaistnienia siły wyższej, która ma wpływ na prawidłową realizację Przedmiotu Umowy, przez którą na potrzeby Umowy rozumieć należy zdarzenie zewnętrzne o charakterze niezależnym od Stron, którego Strony nie mogły przewidzieć przed zawarciem Umowy, oraz którego Strony nie mogły uniknąć ani któremu nie mogły zapobiec przy zachowaniu należytej staranności – zmiany polegać będą na dostosowaniu Umowy do zmienionych siłą wyższą okoliczności w zakresie, w jakim te okoliczności wywarły wpływ na terminy lub sposób realizacji Umowy.</w:t>
      </w:r>
    </w:p>
    <w:p w:rsidR="00C47197" w:rsidRPr="00C47197" w:rsidRDefault="00C47197" w:rsidP="00EE70D0">
      <w:pPr>
        <w:numPr>
          <w:ilvl w:val="0"/>
          <w:numId w:val="40"/>
        </w:numPr>
        <w:spacing w:line="240" w:lineRule="auto"/>
        <w:ind w:left="426" w:hanging="426"/>
        <w:rPr>
          <w:rFonts w:asciiTheme="minorHAnsi" w:hAnsiTheme="minorHAnsi" w:cstheme="minorHAnsi"/>
          <w:sz w:val="22"/>
        </w:rPr>
      </w:pPr>
      <w:r w:rsidRPr="00C47197">
        <w:rPr>
          <w:rFonts w:asciiTheme="minorHAnsi" w:hAnsiTheme="minorHAnsi" w:cstheme="minorHAnsi"/>
          <w:sz w:val="22"/>
        </w:rPr>
        <w:t xml:space="preserve">Zmiany, o których mowa w niniejszym paragrafie wprowadzane będą w zakresie niezbędnym do dostosowania Umowy do zaistniałych okoliczności. Zmiany nie mogą w żadnym przypadku stanowić podstawy do zwiększenia wysokości wynagrodzenia Wykonawcy. Każda ze zmian, o których mowa w niniejszym paragrafie, może natomiast skutkować obniżeniem wysokości wynagrodzenia Wykonawcy. </w:t>
      </w:r>
    </w:p>
    <w:p w:rsidR="00C47197" w:rsidRPr="00C47197" w:rsidRDefault="00C47197" w:rsidP="00EE70D0">
      <w:pPr>
        <w:numPr>
          <w:ilvl w:val="0"/>
          <w:numId w:val="40"/>
        </w:numPr>
        <w:spacing w:line="240" w:lineRule="auto"/>
        <w:ind w:left="426" w:hanging="426"/>
        <w:rPr>
          <w:rFonts w:asciiTheme="minorHAnsi" w:hAnsiTheme="minorHAnsi" w:cstheme="minorHAnsi"/>
          <w:sz w:val="22"/>
        </w:rPr>
      </w:pPr>
      <w:r w:rsidRPr="00C47197">
        <w:rPr>
          <w:rFonts w:asciiTheme="minorHAnsi" w:hAnsiTheme="minorHAnsi" w:cstheme="minorHAnsi"/>
          <w:sz w:val="22"/>
        </w:rPr>
        <w:t>Zamawiający zawiadomi Wykonawcę o potrzebie dokonania zmiany przedstawiając opis zmiany.</w:t>
      </w:r>
    </w:p>
    <w:p w:rsidR="00C47197" w:rsidRPr="00C47197" w:rsidRDefault="00C47197" w:rsidP="00EE70D0">
      <w:pPr>
        <w:numPr>
          <w:ilvl w:val="0"/>
          <w:numId w:val="40"/>
        </w:numPr>
        <w:spacing w:line="240" w:lineRule="auto"/>
        <w:ind w:left="426" w:hanging="426"/>
        <w:rPr>
          <w:rFonts w:asciiTheme="minorHAnsi" w:hAnsiTheme="minorHAnsi" w:cstheme="minorHAnsi"/>
          <w:sz w:val="22"/>
        </w:rPr>
      </w:pPr>
      <w:r w:rsidRPr="00C47197">
        <w:rPr>
          <w:rFonts w:asciiTheme="minorHAnsi" w:hAnsiTheme="minorHAnsi" w:cstheme="minorHAnsi"/>
          <w:sz w:val="22"/>
        </w:rPr>
        <w:t xml:space="preserve">Wykonawca w trakcie realizacji Umowy może zaproponować Zamawiającemu dokonanie tej zmiany, która mieścić się będzie w katalogu zmian przewidzianych w niniejszym paragrafie. Zamawiający może według własnego uznania zatwierdzić lub odrzucić zmianę proponowaną przez Wykonawcę bez dodatkowego uzasadnienia podjętej decyzji. Procedura zgłaszania i akceptacji propozycji zmiany opisana w ust. 3-4  ma odpowiednie zastosowanie. </w:t>
      </w:r>
    </w:p>
    <w:p w:rsidR="00C47197" w:rsidRPr="00C47197" w:rsidRDefault="00C47197" w:rsidP="00EE70D0">
      <w:pPr>
        <w:numPr>
          <w:ilvl w:val="0"/>
          <w:numId w:val="40"/>
        </w:numPr>
        <w:spacing w:line="240" w:lineRule="auto"/>
        <w:ind w:left="426" w:hanging="426"/>
        <w:rPr>
          <w:rFonts w:asciiTheme="minorHAnsi" w:hAnsiTheme="minorHAnsi" w:cstheme="minorHAnsi"/>
          <w:sz w:val="22"/>
        </w:rPr>
      </w:pPr>
      <w:r w:rsidRPr="00C47197">
        <w:rPr>
          <w:rFonts w:asciiTheme="minorHAnsi" w:hAnsiTheme="minorHAnsi" w:cstheme="minorHAnsi"/>
          <w:sz w:val="22"/>
        </w:rPr>
        <w:t>Zmiany, o których mowa w niniejszej Umowie (z wyłączeniem zmian nieistotnych w rozumieniu ust. 7 poniżej), będą wprowadzone jedynie po zawarciu przez Strony, pod rygorem nieważności, Aneksu do Umowy.</w:t>
      </w:r>
    </w:p>
    <w:p w:rsidR="00C47197" w:rsidRPr="00C47197" w:rsidRDefault="00C47197" w:rsidP="00EE70D0">
      <w:pPr>
        <w:numPr>
          <w:ilvl w:val="0"/>
          <w:numId w:val="40"/>
        </w:numPr>
        <w:spacing w:line="240" w:lineRule="auto"/>
        <w:ind w:left="360"/>
        <w:contextualSpacing/>
        <w:jc w:val="left"/>
        <w:rPr>
          <w:rFonts w:asciiTheme="minorHAnsi" w:hAnsiTheme="minorHAnsi" w:cstheme="minorHAnsi"/>
          <w:sz w:val="22"/>
        </w:rPr>
      </w:pPr>
      <w:r w:rsidRPr="00C47197">
        <w:rPr>
          <w:rFonts w:asciiTheme="minorHAnsi" w:hAnsiTheme="minorHAnsi" w:cstheme="minorHAnsi"/>
          <w:sz w:val="22"/>
        </w:rPr>
        <w:t xml:space="preserve">Nie stanowi istotnej zmiany Umowy w szczególności: </w:t>
      </w:r>
    </w:p>
    <w:p w:rsidR="00C47197" w:rsidRPr="00C47197" w:rsidRDefault="00C47197" w:rsidP="00EE70D0">
      <w:pPr>
        <w:numPr>
          <w:ilvl w:val="1"/>
          <w:numId w:val="38"/>
        </w:numPr>
        <w:spacing w:line="240" w:lineRule="auto"/>
        <w:contextualSpacing/>
        <w:rPr>
          <w:rFonts w:asciiTheme="minorHAnsi" w:hAnsiTheme="minorHAnsi" w:cstheme="minorHAnsi"/>
          <w:sz w:val="22"/>
        </w:rPr>
      </w:pPr>
      <w:r w:rsidRPr="00C47197">
        <w:rPr>
          <w:rFonts w:asciiTheme="minorHAnsi" w:hAnsiTheme="minorHAnsi" w:cstheme="minorHAnsi"/>
          <w:sz w:val="22"/>
        </w:rPr>
        <w:t>zmiana osób wskazanych do kontaktów między Stronami, ani ich danych teleadresowych;</w:t>
      </w:r>
    </w:p>
    <w:p w:rsidR="00C47197" w:rsidRPr="00C47197" w:rsidRDefault="00C47197" w:rsidP="00EE70D0">
      <w:pPr>
        <w:numPr>
          <w:ilvl w:val="1"/>
          <w:numId w:val="38"/>
        </w:numPr>
        <w:spacing w:line="240" w:lineRule="auto"/>
        <w:contextualSpacing/>
        <w:rPr>
          <w:rFonts w:asciiTheme="minorHAnsi" w:hAnsiTheme="minorHAnsi" w:cstheme="minorHAnsi"/>
          <w:sz w:val="22"/>
        </w:rPr>
      </w:pPr>
      <w:r w:rsidRPr="00C47197">
        <w:rPr>
          <w:rFonts w:asciiTheme="minorHAnsi" w:hAnsiTheme="minorHAnsi" w:cstheme="minorHAnsi"/>
          <w:sz w:val="22"/>
        </w:rPr>
        <w:t>zmiana danych Wykonawcy wskazanych w Umowie, polegających na zmianie formy prawnej, firmy, danych teleadresowych, itp. (np. w wyniku zmiany siedziby, przekształcenia, przejęcia), pod warunkiem, że zmiana nie prowadzi do zmiany podmiotowej po stronie Wykonawcy;</w:t>
      </w:r>
    </w:p>
    <w:p w:rsidR="00C47197" w:rsidRPr="00C47197" w:rsidRDefault="00C47197" w:rsidP="00EE70D0">
      <w:pPr>
        <w:numPr>
          <w:ilvl w:val="1"/>
          <w:numId w:val="38"/>
        </w:numPr>
        <w:spacing w:line="240" w:lineRule="auto"/>
        <w:contextualSpacing/>
        <w:rPr>
          <w:rFonts w:asciiTheme="minorHAnsi" w:hAnsiTheme="minorHAnsi" w:cstheme="minorHAnsi"/>
          <w:sz w:val="22"/>
        </w:rPr>
      </w:pPr>
      <w:r w:rsidRPr="00C47197">
        <w:rPr>
          <w:rFonts w:asciiTheme="minorHAnsi" w:hAnsiTheme="minorHAnsi" w:cstheme="minorHAnsi"/>
          <w:sz w:val="22"/>
        </w:rPr>
        <w:t>zmiana numeru rachunku bankowego wskazanego w Umowie.</w:t>
      </w:r>
    </w:p>
    <w:p w:rsidR="00C47197" w:rsidRDefault="00C47197" w:rsidP="00C47197">
      <w:pPr>
        <w:pStyle w:val="Tekstpodstawowy3"/>
        <w:jc w:val="center"/>
        <w:rPr>
          <w:rFonts w:asciiTheme="minorHAnsi" w:hAnsiTheme="minorHAnsi" w:cstheme="minorHAnsi"/>
          <w:b/>
          <w:bCs/>
          <w:sz w:val="22"/>
          <w:szCs w:val="22"/>
        </w:rPr>
      </w:pPr>
    </w:p>
    <w:p w:rsidR="000C1B0B" w:rsidRPr="00C47197" w:rsidRDefault="000C1B0B" w:rsidP="000C1B0B">
      <w:pPr>
        <w:pStyle w:val="Tekstpodstawowy3"/>
        <w:jc w:val="center"/>
        <w:rPr>
          <w:rFonts w:asciiTheme="minorHAnsi" w:hAnsiTheme="minorHAnsi" w:cstheme="minorHAnsi"/>
          <w:b/>
          <w:bCs/>
          <w:sz w:val="22"/>
          <w:szCs w:val="22"/>
        </w:rPr>
      </w:pPr>
      <w:r w:rsidRPr="00C47197">
        <w:rPr>
          <w:rFonts w:asciiTheme="minorHAnsi" w:hAnsiTheme="minorHAnsi" w:cstheme="minorHAnsi"/>
          <w:b/>
          <w:bCs/>
          <w:sz w:val="22"/>
          <w:szCs w:val="22"/>
        </w:rPr>
        <w:sym w:font="Times New Roman" w:char="00A7"/>
      </w:r>
      <w:r w:rsidRPr="00C47197">
        <w:rPr>
          <w:rFonts w:asciiTheme="minorHAnsi" w:hAnsiTheme="minorHAnsi" w:cstheme="minorHAnsi"/>
          <w:b/>
          <w:bCs/>
          <w:sz w:val="22"/>
          <w:szCs w:val="22"/>
        </w:rPr>
        <w:t xml:space="preserve"> 1</w:t>
      </w:r>
      <w:r>
        <w:rPr>
          <w:rFonts w:asciiTheme="minorHAnsi" w:hAnsiTheme="minorHAnsi" w:cstheme="minorHAnsi"/>
          <w:b/>
          <w:bCs/>
          <w:sz w:val="22"/>
          <w:szCs w:val="22"/>
        </w:rPr>
        <w:t>2</w:t>
      </w:r>
    </w:p>
    <w:p w:rsidR="000C1B0B" w:rsidRPr="000D0BCC" w:rsidRDefault="000C1B0B" w:rsidP="000C1B0B">
      <w:pPr>
        <w:numPr>
          <w:ilvl w:val="0"/>
          <w:numId w:val="102"/>
        </w:numPr>
        <w:overflowPunct w:val="0"/>
        <w:autoSpaceDE w:val="0"/>
        <w:autoSpaceDN w:val="0"/>
        <w:adjustRightInd w:val="0"/>
        <w:spacing w:line="240" w:lineRule="auto"/>
        <w:ind w:left="284" w:hanging="284"/>
        <w:textAlignment w:val="baseline"/>
        <w:rPr>
          <w:rFonts w:ascii="Calibri" w:eastAsia="Calibri" w:hAnsi="Calibri"/>
          <w:sz w:val="22"/>
          <w:lang w:eastAsia="pl-PL"/>
        </w:rPr>
      </w:pPr>
      <w:bookmarkStart w:id="8" w:name="_Ref27485649"/>
      <w:r w:rsidRPr="000D0BCC">
        <w:rPr>
          <w:rFonts w:ascii="Calibri" w:hAnsi="Calibri"/>
          <w:sz w:val="22"/>
        </w:rPr>
        <w:t xml:space="preserve">Zamawiający wymaga zatrudnienia na podstawie umowy o pracę przez Wykonawcę co najmniej jednej osoby wykonującej czynności, o których mowa w  § </w:t>
      </w:r>
      <w:r>
        <w:rPr>
          <w:rFonts w:ascii="Calibri" w:hAnsi="Calibri"/>
          <w:sz w:val="22"/>
        </w:rPr>
        <w:t>3</w:t>
      </w:r>
      <w:r w:rsidRPr="000D0BCC">
        <w:rPr>
          <w:rFonts w:ascii="Calibri" w:hAnsi="Calibri"/>
          <w:sz w:val="22"/>
        </w:rPr>
        <w:t xml:space="preserve"> ust. </w:t>
      </w:r>
      <w:r>
        <w:rPr>
          <w:rFonts w:ascii="Calibri" w:hAnsi="Calibri"/>
          <w:sz w:val="22"/>
        </w:rPr>
        <w:t>2</w:t>
      </w:r>
      <w:r w:rsidRPr="000D0BCC">
        <w:rPr>
          <w:rFonts w:ascii="Calibri" w:hAnsi="Calibri"/>
          <w:sz w:val="22"/>
        </w:rPr>
        <w:t xml:space="preserve"> Umowy</w:t>
      </w:r>
      <w:r w:rsidRPr="000D0BCC">
        <w:rPr>
          <w:rFonts w:ascii="Calibri" w:eastAsia="Calibri" w:hAnsi="Calibri"/>
          <w:sz w:val="22"/>
          <w:lang w:eastAsia="pl-PL"/>
        </w:rPr>
        <w:t xml:space="preserve">. </w:t>
      </w:r>
      <w:bookmarkEnd w:id="8"/>
    </w:p>
    <w:p w:rsidR="000C1B0B" w:rsidRPr="000D0BCC" w:rsidRDefault="000C1B0B" w:rsidP="000C1B0B">
      <w:pPr>
        <w:numPr>
          <w:ilvl w:val="0"/>
          <w:numId w:val="102"/>
        </w:numPr>
        <w:overflowPunct w:val="0"/>
        <w:autoSpaceDE w:val="0"/>
        <w:autoSpaceDN w:val="0"/>
        <w:adjustRightInd w:val="0"/>
        <w:spacing w:line="240" w:lineRule="auto"/>
        <w:ind w:left="284" w:hanging="284"/>
        <w:textAlignment w:val="baseline"/>
        <w:rPr>
          <w:rFonts w:ascii="Calibri" w:eastAsia="Calibri" w:hAnsi="Calibri"/>
          <w:sz w:val="22"/>
          <w:lang w:eastAsia="pl-PL"/>
        </w:rPr>
      </w:pPr>
      <w:r w:rsidRPr="000D0BCC">
        <w:rPr>
          <w:rFonts w:ascii="Calibri" w:eastAsia="Calibri" w:hAnsi="Calibri"/>
          <w:sz w:val="22"/>
          <w:lang w:eastAsia="pl-PL"/>
        </w:rPr>
        <w:t>Wykonawca w terminie 5 dni roboczych od dnia zawarcia niniejszej Umowy zobowiązuje się przedłożyć Zamawiającemu dowód zatrudnienia na podstawie umowy o pracę, w postaci oświadczenia o zatrudnieniu osoby, o której mowa w ust. 1 na podstawie umowy o pracę, zawierającego w szczególności: imię i nazwisko pracownika, rodzaj umowy o pracę, zakres obowiązków i datę zawarcia umowy o pracę, a także poświadczone za zgodność z oryginałem przez Wykonawcę lub podwykonawcę i zanonimizowane kopie umów o pracę, zgodnie z powszechnie obowiązującymi przepisami o ochronie danych osobowych, zawartych przez Wykonawcę lub podwykonawcę z osobami pełniącymi nadzór nad realizacją Umowy ze strony Wykonawcy.</w:t>
      </w:r>
    </w:p>
    <w:p w:rsidR="000C1B0B" w:rsidRPr="000D0BCC" w:rsidRDefault="000C1B0B" w:rsidP="000C1B0B">
      <w:pPr>
        <w:numPr>
          <w:ilvl w:val="0"/>
          <w:numId w:val="102"/>
        </w:numPr>
        <w:overflowPunct w:val="0"/>
        <w:autoSpaceDE w:val="0"/>
        <w:autoSpaceDN w:val="0"/>
        <w:adjustRightInd w:val="0"/>
        <w:spacing w:line="240" w:lineRule="auto"/>
        <w:ind w:left="284" w:hanging="284"/>
        <w:textAlignment w:val="baseline"/>
        <w:rPr>
          <w:rFonts w:ascii="Calibri" w:eastAsia="Calibri" w:hAnsi="Calibri"/>
          <w:sz w:val="22"/>
          <w:lang w:eastAsia="pl-PL"/>
        </w:rPr>
      </w:pPr>
      <w:r w:rsidRPr="000D0BCC">
        <w:rPr>
          <w:rFonts w:ascii="Calibri" w:eastAsia="Calibri" w:hAnsi="Calibri"/>
          <w:sz w:val="22"/>
          <w:lang w:eastAsia="pl-PL"/>
        </w:rPr>
        <w:t xml:space="preserve">W trakcie realizacji Przedmiotu Umowy, Zamawiający uprawniony jest do wykonywania czynności kontrolnych wobec Wykonawcy odnośnie spełniania przez Wykonawcę lub podwykonawcę wymogu zatrudnienia na podstawie umowy o pracę, o którym mowa w ust. 1, osób wskazanych do realizacji Przedmiotu Umowy. </w:t>
      </w:r>
    </w:p>
    <w:p w:rsidR="000C1B0B" w:rsidRPr="000D0BCC" w:rsidRDefault="000C1B0B" w:rsidP="000C1B0B">
      <w:pPr>
        <w:numPr>
          <w:ilvl w:val="0"/>
          <w:numId w:val="102"/>
        </w:numPr>
        <w:overflowPunct w:val="0"/>
        <w:autoSpaceDE w:val="0"/>
        <w:autoSpaceDN w:val="0"/>
        <w:adjustRightInd w:val="0"/>
        <w:spacing w:line="240" w:lineRule="auto"/>
        <w:ind w:left="284" w:hanging="284"/>
        <w:textAlignment w:val="baseline"/>
        <w:rPr>
          <w:rFonts w:ascii="Calibri" w:eastAsia="Calibri" w:hAnsi="Calibri"/>
          <w:sz w:val="22"/>
          <w:lang w:eastAsia="pl-PL"/>
        </w:rPr>
      </w:pPr>
      <w:r w:rsidRPr="000D0BCC">
        <w:rPr>
          <w:rFonts w:ascii="Calibri" w:eastAsia="Calibri" w:hAnsi="Calibri"/>
          <w:sz w:val="22"/>
          <w:lang w:eastAsia="pl-PL"/>
        </w:rPr>
        <w:lastRenderedPageBreak/>
        <w:t xml:space="preserve">Zamawiający uprawniony jest w szczególności do: </w:t>
      </w:r>
    </w:p>
    <w:p w:rsidR="000C1B0B" w:rsidRPr="000D0BCC" w:rsidRDefault="000C1B0B" w:rsidP="000C1B0B">
      <w:pPr>
        <w:numPr>
          <w:ilvl w:val="1"/>
          <w:numId w:val="101"/>
        </w:numPr>
        <w:overflowPunct w:val="0"/>
        <w:autoSpaceDE w:val="0"/>
        <w:autoSpaceDN w:val="0"/>
        <w:spacing w:line="240" w:lineRule="auto"/>
        <w:ind w:left="567" w:hanging="283"/>
        <w:contextualSpacing/>
        <w:rPr>
          <w:rFonts w:asciiTheme="minorHAnsi" w:hAnsiTheme="minorHAnsi" w:cstheme="minorHAnsi"/>
          <w:sz w:val="22"/>
          <w:lang w:eastAsia="pl-PL"/>
        </w:rPr>
      </w:pPr>
      <w:r w:rsidRPr="000D0BCC">
        <w:rPr>
          <w:rFonts w:asciiTheme="minorHAnsi" w:hAnsiTheme="minorHAnsi" w:cstheme="minorHAnsi"/>
          <w:sz w:val="22"/>
          <w:lang w:eastAsia="pl-PL"/>
        </w:rPr>
        <w:t>żądania oświadczeń i dokumentów w zakresie potwierdzenia spełniania ww. wymogów i dokonywania ich oceny;</w:t>
      </w:r>
    </w:p>
    <w:p w:rsidR="000C1B0B" w:rsidRPr="000D0BCC" w:rsidRDefault="000C1B0B" w:rsidP="000C1B0B">
      <w:pPr>
        <w:numPr>
          <w:ilvl w:val="1"/>
          <w:numId w:val="101"/>
        </w:numPr>
        <w:overflowPunct w:val="0"/>
        <w:autoSpaceDE w:val="0"/>
        <w:autoSpaceDN w:val="0"/>
        <w:spacing w:line="240" w:lineRule="auto"/>
        <w:ind w:left="567" w:hanging="283"/>
        <w:contextualSpacing/>
        <w:rPr>
          <w:rFonts w:asciiTheme="minorHAnsi" w:hAnsiTheme="minorHAnsi" w:cstheme="minorHAnsi"/>
          <w:sz w:val="22"/>
          <w:lang w:eastAsia="pl-PL"/>
        </w:rPr>
      </w:pPr>
      <w:r w:rsidRPr="000D0BCC">
        <w:rPr>
          <w:rFonts w:asciiTheme="minorHAnsi" w:hAnsiTheme="minorHAnsi" w:cstheme="minorHAnsi"/>
          <w:sz w:val="22"/>
          <w:lang w:eastAsia="pl-PL"/>
        </w:rPr>
        <w:t>żądania wyjaśnień w przypadku wątpliwości w zakresie potwierdzenia spełniania ww. wymogów.</w:t>
      </w:r>
    </w:p>
    <w:p w:rsidR="000C1B0B" w:rsidRPr="007141D4" w:rsidRDefault="000C1B0B" w:rsidP="000C1B0B">
      <w:pPr>
        <w:pStyle w:val="Akapitzlist"/>
        <w:numPr>
          <w:ilvl w:val="0"/>
          <w:numId w:val="102"/>
        </w:numPr>
        <w:tabs>
          <w:tab w:val="clear" w:pos="360"/>
        </w:tabs>
        <w:overflowPunct w:val="0"/>
        <w:autoSpaceDE w:val="0"/>
        <w:autoSpaceDN w:val="0"/>
        <w:adjustRightInd w:val="0"/>
        <w:ind w:left="284" w:hanging="284"/>
        <w:textAlignment w:val="baseline"/>
        <w:rPr>
          <w:rFonts w:asciiTheme="minorHAnsi" w:eastAsia="Calibri" w:hAnsiTheme="minorHAnsi" w:cs="Calibri"/>
          <w:sz w:val="22"/>
          <w:lang w:eastAsia="pl-PL"/>
        </w:rPr>
      </w:pPr>
      <w:r w:rsidRPr="007141D4">
        <w:rPr>
          <w:rFonts w:asciiTheme="minorHAnsi" w:eastAsia="Calibri" w:hAnsiTheme="minorHAnsi"/>
          <w:sz w:val="22"/>
          <w:lang w:eastAsia="pl-PL"/>
        </w:rPr>
        <w:t>W trakcie realizacji Przedmiotu Umowy Wykonawca, każdorazowo wraz z Protokołem odbioru usługi wsparcia przedłoży Zamawiającemu oświadczenie w celu potwierdzenia spełnienia wymogu zatrudnienia osoby, o której mowa w ust. 1,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w:t>
      </w:r>
    </w:p>
    <w:p w:rsidR="000C1B0B" w:rsidRPr="007141D4" w:rsidRDefault="000C1B0B" w:rsidP="000C1B0B">
      <w:pPr>
        <w:pStyle w:val="Akapitzlist"/>
        <w:numPr>
          <w:ilvl w:val="0"/>
          <w:numId w:val="102"/>
        </w:numPr>
        <w:tabs>
          <w:tab w:val="clear" w:pos="360"/>
        </w:tabs>
        <w:overflowPunct w:val="0"/>
        <w:autoSpaceDE w:val="0"/>
        <w:autoSpaceDN w:val="0"/>
        <w:adjustRightInd w:val="0"/>
        <w:ind w:left="284" w:hanging="284"/>
        <w:textAlignment w:val="baseline"/>
        <w:rPr>
          <w:rFonts w:asciiTheme="minorHAnsi" w:eastAsia="Calibri" w:hAnsiTheme="minorHAnsi" w:cs="Calibri"/>
          <w:sz w:val="22"/>
          <w:lang w:eastAsia="pl-PL"/>
        </w:rPr>
      </w:pPr>
      <w:r w:rsidRPr="007141D4">
        <w:rPr>
          <w:rFonts w:asciiTheme="minorHAnsi" w:eastAsia="Calibri" w:hAnsiTheme="minorHAnsi"/>
          <w:sz w:val="22"/>
          <w:lang w:eastAsia="pl-PL"/>
        </w:rPr>
        <w:t xml:space="preserve">W przypadku nieprzedstawienia wymaganych oświadczeń, dokumentów lub wyjaśnień, o których mowa w ust. 2, 4 lub 5 w  terminie wymaganym przez Zamawiającego, Wykonawca zostanie ponownie wezwany do ich złożenia, wraz z wyznaczeniem dodatkowego terminu na dokonanie ww. czynności. W przypadku niewywiązania się Wykonawcy w dodatkowym terminie z obowiązku złożenia wymaganych oświadczeń, dokumentów lub wyjaśnień, lub w przypadku złożenia oświadczeń, dokumentów bądź wyjaśnień nieczyniących zadość wymaganiom określonym w niniejszej Umowie, Wykonawca będzie zobowiązany do zapłacenia Zamawiającemu kary umownej, o której mowa w § </w:t>
      </w:r>
      <w:r w:rsidR="00706595">
        <w:rPr>
          <w:rFonts w:asciiTheme="minorHAnsi" w:eastAsia="Calibri" w:hAnsiTheme="minorHAnsi"/>
          <w:sz w:val="22"/>
          <w:lang w:eastAsia="pl-PL"/>
        </w:rPr>
        <w:t>6</w:t>
      </w:r>
      <w:r w:rsidRPr="007141D4">
        <w:rPr>
          <w:rFonts w:asciiTheme="minorHAnsi" w:eastAsia="Calibri" w:hAnsiTheme="minorHAnsi"/>
          <w:sz w:val="22"/>
          <w:lang w:eastAsia="pl-PL"/>
        </w:rPr>
        <w:t xml:space="preserve"> ust. 1 pkt </w:t>
      </w:r>
      <w:r w:rsidR="00706595">
        <w:rPr>
          <w:rFonts w:asciiTheme="minorHAnsi" w:eastAsia="Calibri" w:hAnsiTheme="minorHAnsi"/>
          <w:sz w:val="22"/>
          <w:lang w:eastAsia="pl-PL"/>
        </w:rPr>
        <w:t>5</w:t>
      </w:r>
      <w:r w:rsidRPr="007141D4">
        <w:rPr>
          <w:rFonts w:asciiTheme="minorHAnsi" w:eastAsia="Calibri" w:hAnsiTheme="minorHAnsi"/>
          <w:sz w:val="22"/>
          <w:lang w:eastAsia="pl-PL"/>
        </w:rPr>
        <w:t xml:space="preserve"> Umowy. </w:t>
      </w:r>
    </w:p>
    <w:p w:rsidR="000C1B0B" w:rsidRPr="007141D4" w:rsidRDefault="000C1B0B" w:rsidP="000C1B0B">
      <w:pPr>
        <w:pStyle w:val="Akapitzlist"/>
        <w:numPr>
          <w:ilvl w:val="0"/>
          <w:numId w:val="102"/>
        </w:numPr>
        <w:tabs>
          <w:tab w:val="clear" w:pos="360"/>
        </w:tabs>
        <w:overflowPunct w:val="0"/>
        <w:autoSpaceDE w:val="0"/>
        <w:autoSpaceDN w:val="0"/>
        <w:adjustRightInd w:val="0"/>
        <w:ind w:left="284" w:hanging="284"/>
        <w:textAlignment w:val="baseline"/>
        <w:rPr>
          <w:rFonts w:asciiTheme="minorHAnsi" w:eastAsia="Calibri" w:hAnsiTheme="minorHAnsi" w:cs="Calibri"/>
          <w:sz w:val="22"/>
          <w:lang w:eastAsia="pl-PL"/>
        </w:rPr>
      </w:pPr>
      <w:r w:rsidRPr="007141D4">
        <w:rPr>
          <w:rFonts w:asciiTheme="minorHAnsi" w:eastAsia="Calibri" w:hAnsiTheme="minorHAnsi"/>
          <w:sz w:val="22"/>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wskazanych do realizacji Przedmiotu Umowy. </w:t>
      </w:r>
    </w:p>
    <w:p w:rsidR="000C1B0B" w:rsidRPr="007141D4" w:rsidRDefault="000C1B0B" w:rsidP="000C1B0B">
      <w:pPr>
        <w:pStyle w:val="Akapitzlist"/>
        <w:numPr>
          <w:ilvl w:val="0"/>
          <w:numId w:val="102"/>
        </w:numPr>
        <w:tabs>
          <w:tab w:val="clear" w:pos="360"/>
        </w:tabs>
        <w:overflowPunct w:val="0"/>
        <w:autoSpaceDE w:val="0"/>
        <w:autoSpaceDN w:val="0"/>
        <w:adjustRightInd w:val="0"/>
        <w:ind w:left="284" w:hanging="284"/>
        <w:textAlignment w:val="baseline"/>
        <w:rPr>
          <w:rFonts w:asciiTheme="minorHAnsi" w:eastAsia="Calibri" w:hAnsiTheme="minorHAnsi" w:cs="Calibri"/>
          <w:sz w:val="22"/>
          <w:lang w:eastAsia="pl-PL"/>
        </w:rPr>
      </w:pPr>
      <w:r w:rsidRPr="007141D4">
        <w:rPr>
          <w:rFonts w:asciiTheme="minorHAnsi" w:eastAsia="Calibri" w:hAnsiTheme="minorHAnsi"/>
          <w:sz w:val="22"/>
          <w:lang w:eastAsia="pl-PL"/>
        </w:rPr>
        <w:t>W przypadku uzasadnionych wątpliwości co do przestrzegania prawa pracy przez Wykonawcę lub podwykonawcę, Zamawiający może zwrócić się o przeprowadzenie kontroli przez Państwową Inspekcję Pracy.</w:t>
      </w:r>
    </w:p>
    <w:p w:rsidR="000C1B0B" w:rsidRPr="00C47197" w:rsidRDefault="000C1B0B" w:rsidP="00C47197">
      <w:pPr>
        <w:pStyle w:val="Tekstpodstawowy3"/>
        <w:jc w:val="center"/>
        <w:rPr>
          <w:rFonts w:asciiTheme="minorHAnsi" w:hAnsiTheme="minorHAnsi" w:cstheme="minorHAnsi"/>
          <w:b/>
          <w:bCs/>
          <w:sz w:val="22"/>
          <w:szCs w:val="22"/>
        </w:rPr>
      </w:pPr>
    </w:p>
    <w:p w:rsidR="00C47197" w:rsidRPr="00C47197" w:rsidRDefault="00C47197" w:rsidP="00C47197">
      <w:pPr>
        <w:pStyle w:val="Tekstpodstawowy3"/>
        <w:jc w:val="center"/>
        <w:rPr>
          <w:rFonts w:asciiTheme="minorHAnsi" w:hAnsiTheme="minorHAnsi" w:cstheme="minorHAnsi"/>
          <w:b/>
          <w:bCs/>
          <w:sz w:val="22"/>
          <w:szCs w:val="22"/>
        </w:rPr>
      </w:pPr>
      <w:r w:rsidRPr="00C47197">
        <w:rPr>
          <w:rFonts w:asciiTheme="minorHAnsi" w:hAnsiTheme="minorHAnsi" w:cstheme="minorHAnsi"/>
          <w:b/>
          <w:bCs/>
          <w:sz w:val="22"/>
          <w:szCs w:val="22"/>
        </w:rPr>
        <w:sym w:font="Times New Roman" w:char="00A7"/>
      </w:r>
      <w:r w:rsidRPr="00C47197">
        <w:rPr>
          <w:rFonts w:asciiTheme="minorHAnsi" w:hAnsiTheme="minorHAnsi" w:cstheme="minorHAnsi"/>
          <w:b/>
          <w:bCs/>
          <w:sz w:val="22"/>
          <w:szCs w:val="22"/>
        </w:rPr>
        <w:t xml:space="preserve"> 1</w:t>
      </w:r>
      <w:r w:rsidR="000C1B0B">
        <w:rPr>
          <w:rFonts w:asciiTheme="minorHAnsi" w:hAnsiTheme="minorHAnsi" w:cstheme="minorHAnsi"/>
          <w:b/>
          <w:bCs/>
          <w:sz w:val="22"/>
          <w:szCs w:val="22"/>
        </w:rPr>
        <w:t>3</w:t>
      </w:r>
    </w:p>
    <w:p w:rsidR="00C47197" w:rsidRPr="00C47197" w:rsidRDefault="00C47197" w:rsidP="00EE70D0">
      <w:pPr>
        <w:pStyle w:val="Tekstpodstawowy33"/>
        <w:numPr>
          <w:ilvl w:val="0"/>
          <w:numId w:val="37"/>
        </w:numPr>
        <w:rPr>
          <w:rFonts w:asciiTheme="minorHAnsi" w:hAnsiTheme="minorHAnsi" w:cstheme="minorHAnsi"/>
          <w:sz w:val="22"/>
          <w:szCs w:val="22"/>
        </w:rPr>
      </w:pPr>
      <w:r w:rsidRPr="00C47197">
        <w:rPr>
          <w:rFonts w:asciiTheme="minorHAnsi" w:hAnsiTheme="minorHAnsi" w:cstheme="minorHAnsi"/>
          <w:bCs/>
          <w:sz w:val="22"/>
          <w:szCs w:val="22"/>
        </w:rPr>
        <w:t>Umowa zostaje zawarta z dniem jej podpisania przez obie Strony.</w:t>
      </w:r>
    </w:p>
    <w:p w:rsidR="00C47197" w:rsidRPr="00C47197" w:rsidRDefault="00C47197" w:rsidP="00EE70D0">
      <w:pPr>
        <w:pStyle w:val="Tekstpodstawowy33"/>
        <w:numPr>
          <w:ilvl w:val="0"/>
          <w:numId w:val="37"/>
        </w:numPr>
        <w:rPr>
          <w:rFonts w:asciiTheme="minorHAnsi" w:hAnsiTheme="minorHAnsi" w:cstheme="minorHAnsi"/>
          <w:bCs/>
          <w:sz w:val="22"/>
          <w:szCs w:val="22"/>
        </w:rPr>
      </w:pPr>
      <w:r w:rsidRPr="00C47197">
        <w:rPr>
          <w:rFonts w:asciiTheme="minorHAnsi" w:hAnsiTheme="minorHAnsi" w:cstheme="minorHAnsi"/>
          <w:bCs/>
          <w:sz w:val="22"/>
          <w:szCs w:val="22"/>
        </w:rPr>
        <w:t>Umowę sporządzono w formie elektronicznej i została podpisana przez Strony kwalifikowanym podpisem elektronicznym.</w:t>
      </w:r>
    </w:p>
    <w:p w:rsidR="00C47197" w:rsidRPr="00C47197" w:rsidRDefault="00C47197" w:rsidP="00EE70D0">
      <w:pPr>
        <w:pStyle w:val="Tekstpodstawowy3"/>
        <w:numPr>
          <w:ilvl w:val="0"/>
          <w:numId w:val="37"/>
        </w:numPr>
        <w:rPr>
          <w:rFonts w:asciiTheme="minorHAnsi" w:hAnsiTheme="minorHAnsi" w:cstheme="minorHAnsi"/>
          <w:sz w:val="22"/>
          <w:szCs w:val="22"/>
        </w:rPr>
      </w:pPr>
      <w:r w:rsidRPr="00C47197">
        <w:rPr>
          <w:rFonts w:asciiTheme="minorHAnsi" w:hAnsiTheme="minorHAnsi" w:cstheme="minorHAnsi"/>
          <w:sz w:val="22"/>
          <w:szCs w:val="22"/>
        </w:rPr>
        <w:t>Wykonawca nie może powierzyć wykonania Umowy osobie trzeciej, ani przenieść na nią swoich wierzytelności wynikających z Umowy. Postanowienia zdania pierwszego nie naruszają uprawnienia Wykonawcy do posługiwania się osobami trzecimi w wykonaniu postanowień Umowy.</w:t>
      </w:r>
    </w:p>
    <w:p w:rsidR="00C47197" w:rsidRPr="00C47197" w:rsidRDefault="00C47197" w:rsidP="00EE70D0">
      <w:pPr>
        <w:pStyle w:val="Tekstpodstawowy3"/>
        <w:numPr>
          <w:ilvl w:val="0"/>
          <w:numId w:val="37"/>
        </w:numPr>
        <w:rPr>
          <w:rFonts w:asciiTheme="minorHAnsi" w:hAnsiTheme="minorHAnsi" w:cstheme="minorHAnsi"/>
          <w:sz w:val="22"/>
          <w:szCs w:val="22"/>
        </w:rPr>
      </w:pPr>
      <w:r w:rsidRPr="00C47197">
        <w:rPr>
          <w:rFonts w:asciiTheme="minorHAnsi" w:hAnsiTheme="minorHAnsi" w:cstheme="minorHAnsi"/>
          <w:bCs/>
          <w:sz w:val="22"/>
          <w:szCs w:val="22"/>
        </w:rPr>
        <w:t>Wszelkie zmiany w treści Umowy wymagają zawarcia aneksu pod rygorem nieważności oraz mogą być dokonywane w zakresie i formie zgodnej z obowiązującymi przepisami.</w:t>
      </w:r>
    </w:p>
    <w:p w:rsidR="00C47197" w:rsidRPr="00C47197" w:rsidRDefault="00C47197" w:rsidP="00EE70D0">
      <w:pPr>
        <w:pStyle w:val="Tekstpodstawowy3"/>
        <w:numPr>
          <w:ilvl w:val="0"/>
          <w:numId w:val="37"/>
        </w:numPr>
        <w:rPr>
          <w:rFonts w:asciiTheme="minorHAnsi" w:hAnsiTheme="minorHAnsi" w:cstheme="minorHAnsi"/>
          <w:sz w:val="22"/>
          <w:szCs w:val="22"/>
        </w:rPr>
      </w:pPr>
      <w:r w:rsidRPr="00C47197">
        <w:rPr>
          <w:rFonts w:asciiTheme="minorHAnsi" w:hAnsiTheme="minorHAnsi" w:cstheme="minorHAnsi"/>
          <w:sz w:val="22"/>
          <w:szCs w:val="22"/>
        </w:rPr>
        <w:t xml:space="preserve">W sprawach nieuregulowanych niniejszą Umową mają zastosowanie przepisy ustawy </w:t>
      </w:r>
      <w:r w:rsidRPr="00C47197">
        <w:rPr>
          <w:rFonts w:asciiTheme="minorHAnsi" w:hAnsiTheme="minorHAnsi" w:cstheme="minorHAnsi"/>
          <w:sz w:val="22"/>
          <w:szCs w:val="22"/>
        </w:rPr>
        <w:br/>
        <w:t>z dnia 23 kwietnia 1964 r. Kodeks cywilny (Dz. U. z 2020 r. poz. 1740) oraz ustawy z dnia oraz ustawy z dnia 4 lutego 1994 r. o prawie autorskim i prawach pokrewnych (Dz. U. z 2019 r. poz. 1231 z późn. zm.).</w:t>
      </w:r>
    </w:p>
    <w:p w:rsidR="00C47197" w:rsidRPr="00C47197" w:rsidRDefault="00C47197" w:rsidP="00EE70D0">
      <w:pPr>
        <w:pStyle w:val="Tekstpodstawowy3"/>
        <w:numPr>
          <w:ilvl w:val="0"/>
          <w:numId w:val="37"/>
        </w:numPr>
        <w:rPr>
          <w:rFonts w:asciiTheme="minorHAnsi" w:hAnsiTheme="minorHAnsi" w:cstheme="minorHAnsi"/>
          <w:b/>
          <w:bCs/>
          <w:smallCaps/>
          <w:sz w:val="22"/>
          <w:szCs w:val="22"/>
        </w:rPr>
      </w:pPr>
      <w:r w:rsidRPr="00C47197">
        <w:rPr>
          <w:rFonts w:asciiTheme="minorHAnsi" w:hAnsiTheme="minorHAnsi" w:cstheme="minorHAnsi"/>
          <w:sz w:val="22"/>
          <w:szCs w:val="22"/>
        </w:rPr>
        <w:t>Zaistniałe spory między Stronami będzie rozstrzygał sąd powszechny właściwy miejscowo dla siedziby Zamawiającego.</w:t>
      </w:r>
    </w:p>
    <w:p w:rsidR="00C47197" w:rsidRPr="00C47197" w:rsidRDefault="00C47197" w:rsidP="00EE70D0">
      <w:pPr>
        <w:pStyle w:val="Tekstpodstawowy3"/>
        <w:numPr>
          <w:ilvl w:val="0"/>
          <w:numId w:val="37"/>
        </w:numPr>
        <w:rPr>
          <w:rFonts w:asciiTheme="minorHAnsi" w:hAnsiTheme="minorHAnsi" w:cstheme="minorHAnsi"/>
          <w:sz w:val="22"/>
          <w:szCs w:val="22"/>
        </w:rPr>
      </w:pPr>
      <w:r w:rsidRPr="00C47197">
        <w:rPr>
          <w:rFonts w:asciiTheme="minorHAnsi" w:hAnsiTheme="minorHAnsi" w:cstheme="minorHAnsi"/>
          <w:sz w:val="22"/>
          <w:szCs w:val="22"/>
        </w:rPr>
        <w:t>Załączniki do Umowy stanowią jej integralną część.</w:t>
      </w:r>
    </w:p>
    <w:p w:rsidR="00C47197" w:rsidRPr="00C47197" w:rsidRDefault="00C47197" w:rsidP="00C47197">
      <w:pPr>
        <w:pStyle w:val="Tekstpodstawowy3"/>
        <w:ind w:left="357"/>
        <w:rPr>
          <w:rFonts w:asciiTheme="minorHAnsi" w:hAnsiTheme="minorHAnsi" w:cstheme="minorHAnsi"/>
          <w:sz w:val="22"/>
          <w:szCs w:val="22"/>
        </w:rPr>
      </w:pPr>
    </w:p>
    <w:p w:rsidR="00C47197" w:rsidRPr="00C47197" w:rsidRDefault="00C47197" w:rsidP="00C47197">
      <w:pPr>
        <w:widowControl w:val="0"/>
        <w:autoSpaceDE w:val="0"/>
        <w:autoSpaceDN w:val="0"/>
        <w:adjustRightInd w:val="0"/>
        <w:ind w:left="1420" w:hanging="1420"/>
        <w:rPr>
          <w:rFonts w:asciiTheme="minorHAnsi" w:hAnsiTheme="minorHAnsi" w:cstheme="minorHAnsi"/>
          <w:sz w:val="22"/>
        </w:rPr>
      </w:pPr>
      <w:r w:rsidRPr="00C47197">
        <w:rPr>
          <w:rFonts w:asciiTheme="minorHAnsi" w:hAnsiTheme="minorHAnsi" w:cstheme="minorHAnsi"/>
          <w:sz w:val="22"/>
          <w:u w:val="single"/>
        </w:rPr>
        <w:t>Załączniki stanowiące integralną część Umowy</w:t>
      </w:r>
      <w:r w:rsidRPr="00C47197">
        <w:rPr>
          <w:rFonts w:asciiTheme="minorHAnsi" w:hAnsiTheme="minorHAnsi" w:cstheme="minorHAnsi"/>
          <w:sz w:val="22"/>
        </w:rPr>
        <w:t>:</w:t>
      </w:r>
    </w:p>
    <w:p w:rsidR="00C47197" w:rsidRPr="00C47197" w:rsidRDefault="00C47197" w:rsidP="007364DE">
      <w:pPr>
        <w:widowControl w:val="0"/>
        <w:autoSpaceDE w:val="0"/>
        <w:autoSpaceDN w:val="0"/>
        <w:adjustRightInd w:val="0"/>
        <w:spacing w:line="240" w:lineRule="auto"/>
        <w:ind w:firstLine="0"/>
        <w:rPr>
          <w:rFonts w:asciiTheme="minorHAnsi" w:hAnsiTheme="minorHAnsi" w:cstheme="minorHAnsi"/>
          <w:sz w:val="22"/>
        </w:rPr>
      </w:pPr>
      <w:r w:rsidRPr="00C47197">
        <w:rPr>
          <w:rFonts w:asciiTheme="minorHAnsi" w:hAnsiTheme="minorHAnsi" w:cstheme="minorHAnsi"/>
          <w:bCs/>
          <w:sz w:val="22"/>
        </w:rPr>
        <w:t>1. Załącznik numer 1 do wzoru umowy – Szczegółowy opis przedmiotu zamówienia;</w:t>
      </w:r>
    </w:p>
    <w:p w:rsidR="00C47197" w:rsidRPr="00C47197" w:rsidRDefault="00C47197" w:rsidP="007364DE">
      <w:pPr>
        <w:widowControl w:val="0"/>
        <w:autoSpaceDE w:val="0"/>
        <w:autoSpaceDN w:val="0"/>
        <w:adjustRightInd w:val="0"/>
        <w:spacing w:line="240" w:lineRule="auto"/>
        <w:ind w:firstLine="0"/>
        <w:rPr>
          <w:rFonts w:asciiTheme="minorHAnsi" w:hAnsiTheme="minorHAnsi" w:cstheme="minorHAnsi"/>
          <w:sz w:val="22"/>
        </w:rPr>
      </w:pPr>
      <w:r w:rsidRPr="00C47197">
        <w:rPr>
          <w:rFonts w:asciiTheme="minorHAnsi" w:hAnsiTheme="minorHAnsi" w:cstheme="minorHAnsi"/>
          <w:bCs/>
          <w:sz w:val="22"/>
        </w:rPr>
        <w:t>2. Załącznik numer 2 do wzoru umowy – w</w:t>
      </w:r>
      <w:r w:rsidRPr="00C47197">
        <w:rPr>
          <w:rFonts w:asciiTheme="minorHAnsi" w:hAnsiTheme="minorHAnsi" w:cstheme="minorHAnsi"/>
          <w:sz w:val="22"/>
        </w:rPr>
        <w:t>zór Protokołu odbioru;</w:t>
      </w:r>
    </w:p>
    <w:p w:rsidR="00C47197" w:rsidRPr="00C47197" w:rsidRDefault="00C47197" w:rsidP="007364DE">
      <w:pPr>
        <w:widowControl w:val="0"/>
        <w:autoSpaceDE w:val="0"/>
        <w:autoSpaceDN w:val="0"/>
        <w:adjustRightInd w:val="0"/>
        <w:spacing w:line="240" w:lineRule="auto"/>
        <w:ind w:firstLine="0"/>
        <w:rPr>
          <w:rFonts w:asciiTheme="minorHAnsi" w:hAnsiTheme="minorHAnsi" w:cstheme="minorHAnsi"/>
          <w:sz w:val="22"/>
        </w:rPr>
      </w:pPr>
      <w:r w:rsidRPr="00C47197">
        <w:rPr>
          <w:rFonts w:asciiTheme="minorHAnsi" w:hAnsiTheme="minorHAnsi" w:cstheme="minorHAnsi"/>
          <w:bCs/>
          <w:sz w:val="22"/>
        </w:rPr>
        <w:t>3. Załącznik numer 3 do wzoru umowy – O</w:t>
      </w:r>
      <w:r w:rsidRPr="00C47197">
        <w:rPr>
          <w:rFonts w:asciiTheme="minorHAnsi" w:hAnsiTheme="minorHAnsi" w:cstheme="minorHAnsi"/>
          <w:sz w:val="22"/>
        </w:rPr>
        <w:t>ferta Wykonawcy;</w:t>
      </w:r>
    </w:p>
    <w:p w:rsidR="00C47197" w:rsidRPr="00C47197" w:rsidRDefault="00C47197" w:rsidP="007364DE">
      <w:pPr>
        <w:widowControl w:val="0"/>
        <w:autoSpaceDE w:val="0"/>
        <w:autoSpaceDN w:val="0"/>
        <w:adjustRightInd w:val="0"/>
        <w:spacing w:line="240" w:lineRule="auto"/>
        <w:ind w:left="284" w:hanging="284"/>
        <w:rPr>
          <w:rFonts w:asciiTheme="minorHAnsi" w:hAnsiTheme="minorHAnsi" w:cstheme="minorHAnsi"/>
          <w:sz w:val="22"/>
        </w:rPr>
      </w:pPr>
      <w:r w:rsidRPr="00C47197">
        <w:rPr>
          <w:rFonts w:asciiTheme="minorHAnsi" w:hAnsiTheme="minorHAnsi" w:cstheme="minorHAnsi"/>
          <w:bCs/>
          <w:sz w:val="22"/>
        </w:rPr>
        <w:t xml:space="preserve">4. Załącznik numer 4 do wzoru umowy – </w:t>
      </w:r>
      <w:r w:rsidRPr="00C47197">
        <w:rPr>
          <w:rFonts w:asciiTheme="minorHAnsi" w:hAnsiTheme="minorHAnsi" w:cstheme="minorHAnsi"/>
          <w:sz w:val="22"/>
        </w:rPr>
        <w:t>Klauzula informacyjna Wykonawcy dla osób reprezentujących Zamawiającego oraz wykonujących niniejszą umowę ze strony Zamawiającego;</w:t>
      </w:r>
    </w:p>
    <w:p w:rsidR="00C47197" w:rsidRPr="00C47197" w:rsidRDefault="00C47197" w:rsidP="007364DE">
      <w:pPr>
        <w:widowControl w:val="0"/>
        <w:autoSpaceDE w:val="0"/>
        <w:autoSpaceDN w:val="0"/>
        <w:adjustRightInd w:val="0"/>
        <w:spacing w:line="240" w:lineRule="auto"/>
        <w:ind w:left="284" w:hanging="284"/>
        <w:rPr>
          <w:rFonts w:asciiTheme="minorHAnsi" w:hAnsiTheme="minorHAnsi" w:cstheme="minorHAnsi"/>
          <w:sz w:val="22"/>
        </w:rPr>
      </w:pPr>
      <w:r w:rsidRPr="00C47197">
        <w:rPr>
          <w:rFonts w:asciiTheme="minorHAnsi" w:hAnsiTheme="minorHAnsi" w:cstheme="minorHAnsi"/>
          <w:bCs/>
          <w:sz w:val="22"/>
        </w:rPr>
        <w:t xml:space="preserve">5. Załącznik numer 5 do wzoru umowy – </w:t>
      </w:r>
      <w:r w:rsidRPr="00C47197">
        <w:rPr>
          <w:rFonts w:asciiTheme="minorHAnsi" w:hAnsiTheme="minorHAnsi" w:cstheme="minorHAnsi"/>
          <w:sz w:val="22"/>
        </w:rPr>
        <w:t>Klauzula informacyjna Zamawiającego dla osób reprezentujących Wykonawcę oraz wykonujących niniejszą umowę ze strony Wykonawcy.</w:t>
      </w:r>
    </w:p>
    <w:p w:rsidR="00C47197" w:rsidRPr="00C47197" w:rsidRDefault="00C47197" w:rsidP="00C47197">
      <w:pPr>
        <w:pStyle w:val="Tekstpodstawowy3"/>
        <w:rPr>
          <w:rFonts w:asciiTheme="minorHAnsi" w:hAnsiTheme="minorHAnsi" w:cstheme="minorHAnsi"/>
          <w:sz w:val="22"/>
          <w:szCs w:val="22"/>
        </w:rPr>
      </w:pPr>
    </w:p>
    <w:p w:rsidR="00C47197" w:rsidRPr="00C47197" w:rsidRDefault="00C47197" w:rsidP="00C47197">
      <w:pPr>
        <w:rPr>
          <w:rFonts w:asciiTheme="minorHAnsi" w:hAnsiTheme="minorHAnsi" w:cstheme="minorHAnsi"/>
          <w:b/>
          <w:bCs/>
          <w:sz w:val="22"/>
        </w:rPr>
      </w:pPr>
    </w:p>
    <w:p w:rsidR="00C47197" w:rsidRPr="00C47197" w:rsidRDefault="00C47197" w:rsidP="00C47197">
      <w:pPr>
        <w:rPr>
          <w:rFonts w:asciiTheme="minorHAnsi" w:hAnsiTheme="minorHAnsi" w:cstheme="minorHAnsi"/>
          <w:b/>
          <w:bCs/>
          <w:sz w:val="22"/>
        </w:rPr>
      </w:pPr>
      <w:r w:rsidRPr="00C47197">
        <w:rPr>
          <w:rFonts w:asciiTheme="minorHAnsi" w:hAnsiTheme="minorHAnsi" w:cstheme="minorHAnsi"/>
          <w:b/>
          <w:bCs/>
          <w:sz w:val="22"/>
        </w:rPr>
        <w:t xml:space="preserve">   ZAMAWIAJĄCY:</w:t>
      </w:r>
      <w:r w:rsidRPr="00C47197">
        <w:rPr>
          <w:rFonts w:asciiTheme="minorHAnsi" w:hAnsiTheme="minorHAnsi" w:cstheme="minorHAnsi"/>
          <w:b/>
          <w:bCs/>
          <w:sz w:val="22"/>
        </w:rPr>
        <w:tab/>
      </w:r>
      <w:r w:rsidRPr="00C47197">
        <w:rPr>
          <w:rFonts w:asciiTheme="minorHAnsi" w:hAnsiTheme="minorHAnsi" w:cstheme="minorHAnsi"/>
          <w:b/>
          <w:bCs/>
          <w:sz w:val="22"/>
        </w:rPr>
        <w:tab/>
      </w:r>
      <w:r w:rsidRPr="00C47197">
        <w:rPr>
          <w:rFonts w:asciiTheme="minorHAnsi" w:hAnsiTheme="minorHAnsi" w:cstheme="minorHAnsi"/>
          <w:b/>
          <w:bCs/>
          <w:sz w:val="22"/>
        </w:rPr>
        <w:tab/>
      </w:r>
      <w:r w:rsidRPr="00C47197">
        <w:rPr>
          <w:rFonts w:asciiTheme="minorHAnsi" w:hAnsiTheme="minorHAnsi" w:cstheme="minorHAnsi"/>
          <w:b/>
          <w:bCs/>
          <w:sz w:val="22"/>
        </w:rPr>
        <w:tab/>
      </w:r>
      <w:r w:rsidRPr="00C47197">
        <w:rPr>
          <w:rFonts w:asciiTheme="minorHAnsi" w:hAnsiTheme="minorHAnsi" w:cstheme="minorHAnsi"/>
          <w:b/>
          <w:bCs/>
          <w:sz w:val="22"/>
        </w:rPr>
        <w:tab/>
      </w:r>
      <w:r w:rsidRPr="00C47197">
        <w:rPr>
          <w:rFonts w:asciiTheme="minorHAnsi" w:hAnsiTheme="minorHAnsi" w:cstheme="minorHAnsi"/>
          <w:b/>
          <w:bCs/>
          <w:sz w:val="22"/>
        </w:rPr>
        <w:tab/>
        <w:t xml:space="preserve">     WYKONAWCA:</w:t>
      </w:r>
    </w:p>
    <w:p w:rsidR="00C47197" w:rsidRPr="00C47197" w:rsidRDefault="00C47197" w:rsidP="00C47197">
      <w:pPr>
        <w:jc w:val="center"/>
        <w:rPr>
          <w:rFonts w:asciiTheme="minorHAnsi" w:hAnsiTheme="minorHAnsi" w:cstheme="minorHAnsi"/>
          <w:b/>
          <w:bCs/>
          <w:sz w:val="22"/>
        </w:rPr>
      </w:pPr>
    </w:p>
    <w:p w:rsidR="00C47197" w:rsidRPr="00C47197" w:rsidRDefault="00C47197" w:rsidP="00C47197">
      <w:pPr>
        <w:jc w:val="center"/>
        <w:rPr>
          <w:rFonts w:asciiTheme="minorHAnsi" w:hAnsiTheme="minorHAnsi" w:cstheme="minorHAnsi"/>
          <w:b/>
          <w:bCs/>
          <w:sz w:val="22"/>
        </w:rPr>
      </w:pPr>
    </w:p>
    <w:p w:rsidR="00C47197" w:rsidRPr="00C47197" w:rsidRDefault="00C47197" w:rsidP="00C47197">
      <w:pPr>
        <w:shd w:val="clear" w:color="auto" w:fill="FFFFFF"/>
        <w:ind w:right="5" w:firstLine="708"/>
        <w:rPr>
          <w:rFonts w:asciiTheme="minorHAnsi" w:hAnsiTheme="minorHAnsi" w:cstheme="minorHAnsi"/>
          <w:sz w:val="22"/>
        </w:rPr>
      </w:pPr>
      <w:r w:rsidRPr="00C47197">
        <w:rPr>
          <w:rFonts w:asciiTheme="minorHAnsi" w:hAnsiTheme="minorHAnsi" w:cstheme="minorHAnsi"/>
          <w:sz w:val="22"/>
        </w:rPr>
        <w:t>………………………………………                                                                   …………………………………………..</w:t>
      </w:r>
    </w:p>
    <w:p w:rsidR="00B940E1" w:rsidRDefault="00B940E1">
      <w:pPr>
        <w:spacing w:line="240" w:lineRule="auto"/>
        <w:ind w:firstLine="0"/>
        <w:jc w:val="left"/>
        <w:rPr>
          <w:rFonts w:asciiTheme="minorHAnsi" w:hAnsiTheme="minorHAnsi" w:cstheme="minorHAnsi"/>
          <w:b/>
          <w:sz w:val="22"/>
        </w:rPr>
      </w:pPr>
      <w:r>
        <w:rPr>
          <w:rFonts w:asciiTheme="minorHAnsi" w:hAnsiTheme="minorHAnsi" w:cstheme="minorHAnsi"/>
          <w:b/>
          <w:sz w:val="22"/>
        </w:rPr>
        <w:br w:type="page"/>
      </w:r>
    </w:p>
    <w:p w:rsidR="00C47197" w:rsidRPr="00C47197" w:rsidRDefault="00C47197" w:rsidP="001C133D">
      <w:pPr>
        <w:spacing w:line="240" w:lineRule="auto"/>
        <w:jc w:val="right"/>
        <w:rPr>
          <w:rFonts w:asciiTheme="minorHAnsi" w:hAnsiTheme="minorHAnsi" w:cstheme="minorHAnsi"/>
          <w:b/>
          <w:sz w:val="22"/>
        </w:rPr>
      </w:pPr>
      <w:r w:rsidRPr="00C47197">
        <w:rPr>
          <w:rFonts w:asciiTheme="minorHAnsi" w:hAnsiTheme="minorHAnsi" w:cstheme="minorHAnsi"/>
          <w:b/>
          <w:sz w:val="22"/>
        </w:rPr>
        <w:lastRenderedPageBreak/>
        <w:t>Załącznik nr 1 do Umowy</w:t>
      </w:r>
    </w:p>
    <w:p w:rsidR="00C47197" w:rsidRPr="00C47197" w:rsidRDefault="00C47197" w:rsidP="001C133D">
      <w:pPr>
        <w:widowControl w:val="0"/>
        <w:shd w:val="clear" w:color="auto" w:fill="FFFFFF"/>
        <w:autoSpaceDE w:val="0"/>
        <w:autoSpaceDN w:val="0"/>
        <w:adjustRightInd w:val="0"/>
        <w:spacing w:line="240" w:lineRule="auto"/>
        <w:ind w:right="11"/>
        <w:jc w:val="right"/>
        <w:rPr>
          <w:rFonts w:asciiTheme="minorHAnsi" w:hAnsiTheme="minorHAnsi" w:cstheme="minorHAnsi"/>
          <w:b/>
          <w:bCs/>
          <w:sz w:val="22"/>
        </w:rPr>
      </w:pPr>
    </w:p>
    <w:p w:rsidR="00C47197" w:rsidRPr="00C47197" w:rsidRDefault="00C47197" w:rsidP="001C133D">
      <w:pPr>
        <w:widowControl w:val="0"/>
        <w:shd w:val="clear" w:color="auto" w:fill="FFFFFF"/>
        <w:autoSpaceDE w:val="0"/>
        <w:autoSpaceDN w:val="0"/>
        <w:adjustRightInd w:val="0"/>
        <w:spacing w:line="240" w:lineRule="auto"/>
        <w:ind w:right="11"/>
        <w:jc w:val="center"/>
        <w:rPr>
          <w:rFonts w:asciiTheme="minorHAnsi" w:eastAsia="Calibri" w:hAnsiTheme="minorHAnsi" w:cstheme="minorHAnsi"/>
          <w:b/>
          <w:sz w:val="22"/>
        </w:rPr>
      </w:pPr>
      <w:r w:rsidRPr="00C47197">
        <w:rPr>
          <w:rFonts w:asciiTheme="minorHAnsi" w:eastAsia="Calibri" w:hAnsiTheme="minorHAnsi" w:cstheme="minorHAnsi"/>
          <w:b/>
          <w:sz w:val="22"/>
        </w:rPr>
        <w:t>SZCZEGÓŁOWY OPIS PRZEDMIOTU ZAMÓWIENIA</w:t>
      </w:r>
    </w:p>
    <w:p w:rsidR="00C47197" w:rsidRPr="00C47197" w:rsidRDefault="00C47197" w:rsidP="001C133D">
      <w:pPr>
        <w:widowControl w:val="0"/>
        <w:shd w:val="clear" w:color="auto" w:fill="FFFFFF"/>
        <w:autoSpaceDE w:val="0"/>
        <w:autoSpaceDN w:val="0"/>
        <w:adjustRightInd w:val="0"/>
        <w:spacing w:line="240" w:lineRule="auto"/>
        <w:ind w:right="11"/>
        <w:jc w:val="center"/>
        <w:rPr>
          <w:rFonts w:asciiTheme="minorHAnsi" w:eastAsia="Calibri" w:hAnsiTheme="minorHAnsi" w:cstheme="minorHAnsi"/>
          <w:sz w:val="22"/>
        </w:rPr>
      </w:pPr>
    </w:p>
    <w:p w:rsidR="00C47197" w:rsidRPr="00C47197" w:rsidRDefault="00C47197" w:rsidP="00B940E1">
      <w:pPr>
        <w:widowControl w:val="0"/>
        <w:shd w:val="clear" w:color="auto" w:fill="FFFFFF"/>
        <w:autoSpaceDE w:val="0"/>
        <w:autoSpaceDN w:val="0"/>
        <w:adjustRightInd w:val="0"/>
        <w:spacing w:line="240" w:lineRule="auto"/>
        <w:ind w:right="11" w:firstLine="0"/>
        <w:rPr>
          <w:rFonts w:asciiTheme="minorHAnsi" w:eastAsia="Calibri" w:hAnsiTheme="minorHAnsi" w:cstheme="minorHAnsi"/>
          <w:b/>
          <w:bCs/>
          <w:sz w:val="22"/>
        </w:rPr>
      </w:pPr>
      <w:r w:rsidRPr="00C47197">
        <w:rPr>
          <w:rFonts w:asciiTheme="minorHAnsi" w:eastAsia="Calibri" w:hAnsiTheme="minorHAnsi" w:cstheme="minorHAnsi"/>
          <w:sz w:val="22"/>
        </w:rPr>
        <w:t>Przygotowanie opracowania w formie raportu „</w:t>
      </w:r>
      <w:r w:rsidRPr="00C47197">
        <w:rPr>
          <w:rFonts w:asciiTheme="minorHAnsi" w:eastAsia="Calibri" w:hAnsiTheme="minorHAnsi" w:cstheme="minorHAnsi"/>
          <w:i/>
          <w:sz w:val="22"/>
        </w:rPr>
        <w:t>Wyzwania regulacyjne rynku pocztowego w Polsce”</w:t>
      </w:r>
      <w:r w:rsidRPr="00C47197">
        <w:rPr>
          <w:rFonts w:asciiTheme="minorHAnsi" w:eastAsia="Calibri" w:hAnsiTheme="minorHAnsi" w:cstheme="minorHAnsi"/>
          <w:sz w:val="22"/>
        </w:rPr>
        <w:t>.</w:t>
      </w:r>
    </w:p>
    <w:p w:rsidR="00C47197" w:rsidRPr="00C47197" w:rsidRDefault="00C47197" w:rsidP="00B940E1">
      <w:pPr>
        <w:spacing w:line="240" w:lineRule="auto"/>
        <w:ind w:firstLine="0"/>
        <w:rPr>
          <w:rFonts w:asciiTheme="minorHAnsi" w:eastAsia="Calibri" w:hAnsiTheme="minorHAnsi" w:cstheme="minorHAnsi"/>
          <w:sz w:val="22"/>
        </w:rPr>
      </w:pPr>
      <w:r w:rsidRPr="00C47197">
        <w:rPr>
          <w:rFonts w:asciiTheme="minorHAnsi" w:eastAsia="Calibri" w:hAnsiTheme="minorHAnsi" w:cstheme="minorHAnsi"/>
          <w:sz w:val="22"/>
        </w:rPr>
        <w:t xml:space="preserve">Praca powinna stanowić obszerne kompendium wiedzy na temat obecnego stanu rynku pocztowego oraz rynku e-doręczeń (obejmujące wpływ usług elektronicznych, określenie przesłanek/wytycznych do zmiany przepisów, czynniki technologiczne, w tym druk 3D, e-commerce), a także przewidywanych kierunków ich rozwoju w perspektywie lat 2022 - 2025, tj. do czasu przeprowadzenia konkursu i ustanowienia nowego operatora wyznaczonego obowiązanego do świadczenia usług powszechnych oraz publicznej usługi rejestrowanego doręczenia elektronicznego i publicznej usługi hybrydowej. </w:t>
      </w:r>
    </w:p>
    <w:p w:rsidR="00C47197" w:rsidRPr="00C47197" w:rsidRDefault="00C47197" w:rsidP="00B940E1">
      <w:pPr>
        <w:spacing w:before="120" w:after="120"/>
        <w:ind w:firstLine="0"/>
        <w:rPr>
          <w:rFonts w:asciiTheme="minorHAnsi" w:eastAsia="Calibri" w:hAnsiTheme="minorHAnsi" w:cstheme="minorHAnsi"/>
          <w:sz w:val="22"/>
        </w:rPr>
      </w:pPr>
      <w:r w:rsidRPr="00C47197">
        <w:rPr>
          <w:rFonts w:asciiTheme="minorHAnsi" w:eastAsia="Calibri" w:hAnsiTheme="minorHAnsi" w:cstheme="minorHAnsi"/>
          <w:sz w:val="22"/>
        </w:rPr>
        <w:t xml:space="preserve">W opracowaniu powinny zostać omówione i poddane analizie zagadnienia prawne (w szczególności regulacyjne) i techniczne dotyczące: </w:t>
      </w:r>
    </w:p>
    <w:p w:rsidR="00C47197" w:rsidRPr="00C47197" w:rsidRDefault="00C47197" w:rsidP="00EE70D0">
      <w:pPr>
        <w:numPr>
          <w:ilvl w:val="0"/>
          <w:numId w:val="91"/>
        </w:numPr>
        <w:spacing w:before="120" w:after="120" w:line="240" w:lineRule="auto"/>
        <w:ind w:left="284" w:firstLine="0"/>
        <w:contextualSpacing/>
        <w:rPr>
          <w:rFonts w:asciiTheme="minorHAnsi" w:eastAsia="Calibri" w:hAnsiTheme="minorHAnsi" w:cstheme="minorHAnsi"/>
          <w:sz w:val="22"/>
        </w:rPr>
      </w:pPr>
      <w:r w:rsidRPr="00C47197">
        <w:rPr>
          <w:rFonts w:asciiTheme="minorHAnsi" w:eastAsia="Calibri" w:hAnsiTheme="minorHAnsi" w:cstheme="minorHAnsi"/>
          <w:sz w:val="22"/>
        </w:rPr>
        <w:t xml:space="preserve">usługi powszechnej, w tym wymagań w zakresie jakości oraz jej finansowania; </w:t>
      </w:r>
    </w:p>
    <w:p w:rsidR="00C47197" w:rsidRPr="00C47197" w:rsidRDefault="00C47197" w:rsidP="00EE70D0">
      <w:pPr>
        <w:numPr>
          <w:ilvl w:val="0"/>
          <w:numId w:val="91"/>
        </w:numPr>
        <w:spacing w:before="120" w:after="120" w:line="240" w:lineRule="auto"/>
        <w:ind w:left="284" w:firstLine="0"/>
        <w:contextualSpacing/>
        <w:rPr>
          <w:rFonts w:asciiTheme="minorHAnsi" w:eastAsia="Calibri" w:hAnsiTheme="minorHAnsi" w:cstheme="minorHAnsi"/>
          <w:sz w:val="22"/>
        </w:rPr>
      </w:pPr>
      <w:r w:rsidRPr="00C47197">
        <w:rPr>
          <w:rFonts w:asciiTheme="minorHAnsi" w:eastAsia="Calibri" w:hAnsiTheme="minorHAnsi" w:cstheme="minorHAnsi"/>
          <w:sz w:val="22"/>
        </w:rPr>
        <w:t xml:space="preserve">działalności operatora wyznaczonego oraz innych operatorów pocztowych; </w:t>
      </w:r>
    </w:p>
    <w:p w:rsidR="00C47197" w:rsidRPr="00C47197" w:rsidRDefault="00C47197" w:rsidP="00EE70D0">
      <w:pPr>
        <w:numPr>
          <w:ilvl w:val="0"/>
          <w:numId w:val="91"/>
        </w:numPr>
        <w:spacing w:before="120" w:after="120" w:line="240" w:lineRule="auto"/>
        <w:ind w:left="284" w:firstLine="0"/>
        <w:contextualSpacing/>
        <w:rPr>
          <w:rFonts w:asciiTheme="minorHAnsi" w:eastAsia="Calibri" w:hAnsiTheme="minorHAnsi" w:cstheme="minorHAnsi"/>
          <w:sz w:val="22"/>
        </w:rPr>
      </w:pPr>
      <w:r w:rsidRPr="00C47197">
        <w:rPr>
          <w:rFonts w:asciiTheme="minorHAnsi" w:eastAsia="Calibri" w:hAnsiTheme="minorHAnsi" w:cstheme="minorHAnsi"/>
          <w:sz w:val="22"/>
        </w:rPr>
        <w:t>doręczeń elektronicznych;</w:t>
      </w:r>
    </w:p>
    <w:p w:rsidR="00C47197" w:rsidRPr="00C47197" w:rsidRDefault="00C47197" w:rsidP="00EE70D0">
      <w:pPr>
        <w:numPr>
          <w:ilvl w:val="0"/>
          <w:numId w:val="91"/>
        </w:numPr>
        <w:tabs>
          <w:tab w:val="left" w:pos="709"/>
        </w:tabs>
        <w:spacing w:before="120" w:after="120" w:line="240" w:lineRule="auto"/>
        <w:ind w:left="709" w:hanging="425"/>
        <w:contextualSpacing/>
        <w:rPr>
          <w:rFonts w:asciiTheme="minorHAnsi" w:eastAsia="Calibri" w:hAnsiTheme="minorHAnsi" w:cstheme="minorHAnsi"/>
          <w:sz w:val="22"/>
        </w:rPr>
      </w:pPr>
      <w:r w:rsidRPr="00C47197">
        <w:rPr>
          <w:rFonts w:asciiTheme="minorHAnsi" w:eastAsia="Calibri" w:hAnsiTheme="minorHAnsi" w:cstheme="minorHAnsi"/>
          <w:sz w:val="22"/>
        </w:rPr>
        <w:t xml:space="preserve">działalności na rynku przesyłek kurierskich oraz rynku KEP, a także rynku e-commerce; </w:t>
      </w:r>
    </w:p>
    <w:p w:rsidR="00C47197" w:rsidRPr="00C47197" w:rsidRDefault="00C47197" w:rsidP="00EE70D0">
      <w:pPr>
        <w:numPr>
          <w:ilvl w:val="0"/>
          <w:numId w:val="91"/>
        </w:numPr>
        <w:spacing w:before="120" w:after="120" w:line="240" w:lineRule="auto"/>
        <w:ind w:left="709" w:hanging="425"/>
        <w:contextualSpacing/>
        <w:rPr>
          <w:rFonts w:asciiTheme="minorHAnsi" w:eastAsia="Calibri" w:hAnsiTheme="minorHAnsi" w:cstheme="minorHAnsi"/>
          <w:sz w:val="22"/>
        </w:rPr>
      </w:pPr>
      <w:r w:rsidRPr="00C47197">
        <w:rPr>
          <w:rFonts w:asciiTheme="minorHAnsi" w:eastAsia="Calibri" w:hAnsiTheme="minorHAnsi" w:cstheme="minorHAnsi"/>
          <w:sz w:val="22"/>
        </w:rPr>
        <w:t>wpływu zmian technologicznych, ekonomicznych oraz prawnych, tym wpływu usług elektronicznych, na rynek usług pocztowych;</w:t>
      </w:r>
    </w:p>
    <w:p w:rsidR="00C47197" w:rsidRPr="00C47197" w:rsidRDefault="00C47197" w:rsidP="00EE70D0">
      <w:pPr>
        <w:numPr>
          <w:ilvl w:val="0"/>
          <w:numId w:val="91"/>
        </w:numPr>
        <w:spacing w:before="120" w:after="120" w:line="240" w:lineRule="auto"/>
        <w:ind w:left="284" w:firstLine="0"/>
        <w:contextualSpacing/>
        <w:rPr>
          <w:rFonts w:asciiTheme="minorHAnsi" w:eastAsia="Calibri" w:hAnsiTheme="minorHAnsi" w:cstheme="minorHAnsi"/>
          <w:sz w:val="22"/>
        </w:rPr>
      </w:pPr>
      <w:r w:rsidRPr="00C47197">
        <w:rPr>
          <w:rFonts w:asciiTheme="minorHAnsi" w:eastAsia="Calibri" w:hAnsiTheme="minorHAnsi" w:cstheme="minorHAnsi"/>
          <w:sz w:val="22"/>
        </w:rPr>
        <w:t>wpływu na przedsiębiorcę (rys podmiotowy).</w:t>
      </w:r>
    </w:p>
    <w:p w:rsidR="00B940E1" w:rsidRDefault="00B940E1" w:rsidP="00B940E1">
      <w:pPr>
        <w:tabs>
          <w:tab w:val="left" w:pos="0"/>
        </w:tabs>
        <w:spacing w:before="120" w:after="120"/>
        <w:ind w:firstLine="0"/>
        <w:rPr>
          <w:rFonts w:asciiTheme="minorHAnsi" w:eastAsia="Calibri" w:hAnsiTheme="minorHAnsi" w:cstheme="minorHAnsi"/>
          <w:sz w:val="22"/>
        </w:rPr>
      </w:pPr>
    </w:p>
    <w:p w:rsidR="00C47197" w:rsidRPr="00C47197" w:rsidRDefault="00C47197" w:rsidP="00B940E1">
      <w:pPr>
        <w:tabs>
          <w:tab w:val="left" w:pos="0"/>
        </w:tabs>
        <w:spacing w:line="240" w:lineRule="auto"/>
        <w:ind w:firstLine="0"/>
        <w:rPr>
          <w:rFonts w:asciiTheme="minorHAnsi" w:eastAsia="Calibri" w:hAnsiTheme="minorHAnsi" w:cstheme="minorHAnsi"/>
          <w:sz w:val="22"/>
        </w:rPr>
      </w:pPr>
      <w:r w:rsidRPr="00C47197">
        <w:rPr>
          <w:rFonts w:asciiTheme="minorHAnsi" w:eastAsia="Calibri" w:hAnsiTheme="minorHAnsi" w:cstheme="minorHAnsi"/>
          <w:sz w:val="22"/>
        </w:rPr>
        <w:t xml:space="preserve">Praca powinna zawierać opis wyzwań regulacyjnych, wnioski oraz propozycje działań do ewentualnego wykorzystania przez regulatora rynku pocztowego, m.in. obejmujący: </w:t>
      </w:r>
    </w:p>
    <w:p w:rsidR="00C47197" w:rsidRPr="00C47197" w:rsidRDefault="00C47197" w:rsidP="00EE70D0">
      <w:pPr>
        <w:numPr>
          <w:ilvl w:val="0"/>
          <w:numId w:val="92"/>
        </w:numPr>
        <w:tabs>
          <w:tab w:val="left" w:pos="0"/>
        </w:tabs>
        <w:spacing w:before="120" w:after="120" w:line="240" w:lineRule="auto"/>
        <w:ind w:left="284" w:hanging="284"/>
        <w:contextualSpacing/>
        <w:rPr>
          <w:rFonts w:asciiTheme="minorHAnsi" w:eastAsia="Calibri" w:hAnsiTheme="minorHAnsi" w:cstheme="minorHAnsi"/>
          <w:sz w:val="22"/>
        </w:rPr>
      </w:pPr>
      <w:r w:rsidRPr="00C47197">
        <w:rPr>
          <w:rFonts w:asciiTheme="minorHAnsi" w:eastAsia="Calibri" w:hAnsiTheme="minorHAnsi" w:cstheme="minorHAnsi"/>
          <w:sz w:val="22"/>
        </w:rPr>
        <w:t>analizę wstępną (rynku, otoczenia międzynarodowego, trendów);</w:t>
      </w:r>
    </w:p>
    <w:p w:rsidR="00C47197" w:rsidRPr="00C47197" w:rsidRDefault="00C47197" w:rsidP="00EE70D0">
      <w:pPr>
        <w:numPr>
          <w:ilvl w:val="0"/>
          <w:numId w:val="92"/>
        </w:numPr>
        <w:tabs>
          <w:tab w:val="left" w:pos="0"/>
        </w:tabs>
        <w:spacing w:before="120" w:after="120" w:line="240" w:lineRule="auto"/>
        <w:ind w:left="284" w:hanging="284"/>
        <w:contextualSpacing/>
        <w:rPr>
          <w:rFonts w:asciiTheme="minorHAnsi" w:eastAsia="Calibri" w:hAnsiTheme="minorHAnsi" w:cstheme="minorHAnsi"/>
          <w:sz w:val="22"/>
        </w:rPr>
      </w:pPr>
      <w:r w:rsidRPr="00C47197">
        <w:rPr>
          <w:rFonts w:asciiTheme="minorHAnsi" w:eastAsia="Calibri" w:hAnsiTheme="minorHAnsi" w:cstheme="minorHAnsi"/>
          <w:sz w:val="22"/>
        </w:rPr>
        <w:t>analizę zasadniczą, uwzględniającą wyniki analizy wstępnej, w zakresie:</w:t>
      </w:r>
    </w:p>
    <w:p w:rsidR="00C47197" w:rsidRPr="00C47197" w:rsidRDefault="00C47197" w:rsidP="00EE70D0">
      <w:pPr>
        <w:numPr>
          <w:ilvl w:val="0"/>
          <w:numId w:val="93"/>
        </w:numPr>
        <w:tabs>
          <w:tab w:val="left" w:pos="284"/>
        </w:tabs>
        <w:spacing w:before="120" w:after="120" w:line="240" w:lineRule="auto"/>
        <w:contextualSpacing/>
        <w:rPr>
          <w:rFonts w:asciiTheme="minorHAnsi" w:eastAsia="Calibri" w:hAnsiTheme="minorHAnsi" w:cstheme="minorHAnsi"/>
          <w:sz w:val="22"/>
        </w:rPr>
      </w:pPr>
      <w:r w:rsidRPr="00C47197">
        <w:rPr>
          <w:rFonts w:asciiTheme="minorHAnsi" w:eastAsia="Calibri" w:hAnsiTheme="minorHAnsi" w:cstheme="minorHAnsi"/>
          <w:sz w:val="22"/>
        </w:rPr>
        <w:t>zmiany zakresu usługi powszechnej oraz kształtu rynku pocztowego po 2025 roku (model pożądany, utrzymanie status guo, możliwość wpływu Prezesa UKE);</w:t>
      </w:r>
    </w:p>
    <w:p w:rsidR="00C47197" w:rsidRPr="00C47197" w:rsidRDefault="00C47197" w:rsidP="00EE70D0">
      <w:pPr>
        <w:numPr>
          <w:ilvl w:val="0"/>
          <w:numId w:val="94"/>
        </w:numPr>
        <w:tabs>
          <w:tab w:val="left" w:pos="284"/>
        </w:tabs>
        <w:spacing w:before="120" w:after="120" w:line="240" w:lineRule="auto"/>
        <w:contextualSpacing/>
        <w:rPr>
          <w:rFonts w:asciiTheme="minorHAnsi" w:eastAsia="Calibri" w:hAnsiTheme="minorHAnsi" w:cstheme="minorHAnsi"/>
          <w:sz w:val="22"/>
        </w:rPr>
      </w:pPr>
      <w:r w:rsidRPr="00C47197">
        <w:rPr>
          <w:rFonts w:asciiTheme="minorHAnsi" w:eastAsia="Calibri" w:hAnsiTheme="minorHAnsi" w:cstheme="minorHAnsi"/>
          <w:sz w:val="22"/>
        </w:rPr>
        <w:t xml:space="preserve">czy i jak regulować rynek kurierski, w tym analiza </w:t>
      </w:r>
      <w:r w:rsidRPr="00C47197">
        <w:rPr>
          <w:rFonts w:asciiTheme="minorHAnsi" w:eastAsia="Calibri" w:hAnsiTheme="minorHAnsi" w:cstheme="minorHAnsi"/>
          <w:i/>
          <w:sz w:val="22"/>
        </w:rPr>
        <w:t>parcel lockers (carrier neutral vs. carrier specific network)</w:t>
      </w:r>
      <w:r w:rsidRPr="00C47197">
        <w:rPr>
          <w:rFonts w:asciiTheme="minorHAnsi" w:eastAsia="Calibri" w:hAnsiTheme="minorHAnsi" w:cstheme="minorHAnsi"/>
          <w:sz w:val="22"/>
        </w:rPr>
        <w:t>;</w:t>
      </w:r>
    </w:p>
    <w:p w:rsidR="00C47197" w:rsidRPr="00C47197" w:rsidRDefault="00C47197" w:rsidP="00EE70D0">
      <w:pPr>
        <w:numPr>
          <w:ilvl w:val="0"/>
          <w:numId w:val="93"/>
        </w:numPr>
        <w:tabs>
          <w:tab w:val="left" w:pos="284"/>
        </w:tabs>
        <w:spacing w:before="120" w:after="120" w:line="240" w:lineRule="auto"/>
        <w:contextualSpacing/>
        <w:rPr>
          <w:rFonts w:asciiTheme="minorHAnsi" w:eastAsia="Calibri" w:hAnsiTheme="minorHAnsi" w:cstheme="minorHAnsi"/>
          <w:sz w:val="22"/>
        </w:rPr>
      </w:pPr>
      <w:r w:rsidRPr="00C47197">
        <w:rPr>
          <w:rFonts w:asciiTheme="minorHAnsi" w:eastAsia="Calibri" w:hAnsiTheme="minorHAnsi" w:cstheme="minorHAnsi"/>
          <w:sz w:val="22"/>
        </w:rPr>
        <w:t xml:space="preserve">e-doręczenie (inne zmiany wynikające ze zmian technicznych) – organizacja/sposób finansowania/wyzwania regulacyjne – najlepsze doświadczenia zagraniczne (tzw. </w:t>
      </w:r>
      <w:r w:rsidRPr="00C47197">
        <w:rPr>
          <w:rFonts w:asciiTheme="minorHAnsi" w:eastAsia="Calibri" w:hAnsiTheme="minorHAnsi" w:cstheme="minorHAnsi"/>
          <w:i/>
          <w:sz w:val="22"/>
        </w:rPr>
        <w:t>best practices);</w:t>
      </w:r>
    </w:p>
    <w:p w:rsidR="00C47197" w:rsidRPr="00C47197" w:rsidRDefault="00C47197" w:rsidP="00EE70D0">
      <w:pPr>
        <w:numPr>
          <w:ilvl w:val="0"/>
          <w:numId w:val="93"/>
        </w:numPr>
        <w:tabs>
          <w:tab w:val="left" w:pos="284"/>
        </w:tabs>
        <w:spacing w:before="120" w:after="120" w:line="240" w:lineRule="auto"/>
        <w:contextualSpacing/>
        <w:rPr>
          <w:rFonts w:asciiTheme="minorHAnsi" w:eastAsia="Calibri" w:hAnsiTheme="minorHAnsi" w:cstheme="minorHAnsi"/>
          <w:sz w:val="22"/>
        </w:rPr>
      </w:pPr>
      <w:r w:rsidRPr="00C47197">
        <w:rPr>
          <w:rFonts w:asciiTheme="minorHAnsi" w:eastAsia="Calibri" w:hAnsiTheme="minorHAnsi" w:cstheme="minorHAnsi"/>
          <w:sz w:val="22"/>
        </w:rPr>
        <w:t xml:space="preserve">kwestii zmiany wskaźników terminowości usług powszechnych oraz innych elementów/parametrów jakościowych (np. częstotliwości doręczeń lub innych) usług powszechnych jako odpowiedź na brak efektywnego finansowania pocztowych usług powszechnych oraz poszukiwanie/możliwości obniżania kosztów tych usług. </w:t>
      </w:r>
    </w:p>
    <w:p w:rsidR="00C47197" w:rsidRPr="00C47197" w:rsidRDefault="00C47197" w:rsidP="00B940E1">
      <w:pPr>
        <w:widowControl w:val="0"/>
        <w:shd w:val="clear" w:color="auto" w:fill="FFFFFF"/>
        <w:autoSpaceDE w:val="0"/>
        <w:autoSpaceDN w:val="0"/>
        <w:adjustRightInd w:val="0"/>
        <w:spacing w:before="240" w:after="120"/>
        <w:ind w:right="11" w:firstLine="0"/>
        <w:rPr>
          <w:rFonts w:asciiTheme="minorHAnsi" w:eastAsia="Calibri" w:hAnsiTheme="minorHAnsi" w:cstheme="minorHAnsi"/>
          <w:b/>
          <w:bCs/>
          <w:sz w:val="22"/>
        </w:rPr>
      </w:pPr>
      <w:r w:rsidRPr="00C47197">
        <w:rPr>
          <w:rFonts w:asciiTheme="minorHAnsi" w:eastAsia="Calibri" w:hAnsiTheme="minorHAnsi" w:cstheme="minorHAnsi"/>
          <w:b/>
          <w:bCs/>
          <w:sz w:val="22"/>
        </w:rPr>
        <w:t>Szczegółowy opis przedmiotu zamówienia:</w:t>
      </w:r>
    </w:p>
    <w:p w:rsidR="00C47197" w:rsidRPr="00C47197" w:rsidRDefault="00C47197" w:rsidP="00B940E1">
      <w:pPr>
        <w:spacing w:line="240" w:lineRule="auto"/>
        <w:ind w:firstLine="0"/>
        <w:rPr>
          <w:rFonts w:asciiTheme="minorHAnsi" w:hAnsiTheme="minorHAnsi" w:cstheme="minorHAnsi"/>
          <w:sz w:val="22"/>
        </w:rPr>
      </w:pPr>
      <w:r w:rsidRPr="00C47197">
        <w:rPr>
          <w:rFonts w:asciiTheme="minorHAnsi" w:eastAsia="Calibri" w:hAnsiTheme="minorHAnsi" w:cstheme="minorHAnsi"/>
          <w:sz w:val="22"/>
        </w:rPr>
        <w:t>Przedmiotem zamówienia jest opracowanie raportu zawierającego informac</w:t>
      </w:r>
      <w:r w:rsidRPr="00C47197">
        <w:rPr>
          <w:rFonts w:asciiTheme="minorHAnsi" w:hAnsiTheme="minorHAnsi" w:cstheme="minorHAnsi"/>
          <w:sz w:val="22"/>
        </w:rPr>
        <w:t>je i dane oraz analizę w zakresie wyzwań regulacyjnych dla regulatora rynku pocztowego w latach 2021-2025.</w:t>
      </w:r>
    </w:p>
    <w:p w:rsidR="00C47197" w:rsidRPr="00C47197" w:rsidRDefault="00C47197" w:rsidP="00B940E1">
      <w:pPr>
        <w:spacing w:line="240" w:lineRule="auto"/>
        <w:ind w:firstLine="0"/>
        <w:rPr>
          <w:rFonts w:asciiTheme="minorHAnsi" w:hAnsiTheme="minorHAnsi" w:cstheme="minorHAnsi"/>
          <w:sz w:val="22"/>
        </w:rPr>
      </w:pPr>
      <w:r w:rsidRPr="00C47197">
        <w:rPr>
          <w:rFonts w:asciiTheme="minorHAnsi" w:hAnsiTheme="minorHAnsi" w:cstheme="minorHAnsi"/>
          <w:sz w:val="22"/>
        </w:rPr>
        <w:t>W Raporcie powinny zostać uwzględnione:</w:t>
      </w:r>
    </w:p>
    <w:p w:rsidR="00C47197" w:rsidRPr="00C47197" w:rsidRDefault="00C47197" w:rsidP="00EE70D0">
      <w:pPr>
        <w:numPr>
          <w:ilvl w:val="0"/>
          <w:numId w:val="86"/>
        </w:numPr>
        <w:tabs>
          <w:tab w:val="left" w:pos="284"/>
        </w:tabs>
        <w:spacing w:before="120" w:after="120" w:line="240" w:lineRule="auto"/>
        <w:ind w:left="142" w:hanging="142"/>
        <w:contextualSpacing/>
        <w:rPr>
          <w:rFonts w:asciiTheme="minorHAnsi" w:hAnsiTheme="minorHAnsi" w:cstheme="minorHAnsi"/>
          <w:sz w:val="22"/>
        </w:rPr>
      </w:pPr>
      <w:r w:rsidRPr="00C47197">
        <w:rPr>
          <w:rFonts w:asciiTheme="minorHAnsi" w:hAnsiTheme="minorHAnsi" w:cstheme="minorHAnsi"/>
          <w:sz w:val="22"/>
        </w:rPr>
        <w:t>Szczegółowe obszary poddane analizie:</w:t>
      </w:r>
    </w:p>
    <w:p w:rsidR="00C47197" w:rsidRPr="00C47197" w:rsidRDefault="00C47197" w:rsidP="00EE70D0">
      <w:pPr>
        <w:numPr>
          <w:ilvl w:val="0"/>
          <w:numId w:val="87"/>
        </w:numPr>
        <w:tabs>
          <w:tab w:val="left" w:pos="709"/>
        </w:tabs>
        <w:spacing w:before="120" w:after="120" w:line="240" w:lineRule="auto"/>
        <w:ind w:left="709" w:hanging="425"/>
        <w:contextualSpacing/>
        <w:rPr>
          <w:rFonts w:asciiTheme="minorHAnsi" w:eastAsia="Calibri" w:hAnsiTheme="minorHAnsi" w:cstheme="minorHAnsi"/>
          <w:sz w:val="22"/>
        </w:rPr>
      </w:pPr>
      <w:r w:rsidRPr="00C47197">
        <w:rPr>
          <w:rFonts w:asciiTheme="minorHAnsi" w:eastAsia="Calibri" w:hAnsiTheme="minorHAnsi" w:cstheme="minorHAnsi"/>
          <w:sz w:val="22"/>
        </w:rPr>
        <w:t xml:space="preserve">pocztowa usługa powszechna - w tym określenie jej pożądanego zakresu (rozszerzenie lub zmniejszenie zakresu USO), wskaźniki/elementy/paramenty jakości USO, sytuacja na rynkach UE, potrzeby klientów oraz interesariusza jakim jest państwo; </w:t>
      </w:r>
    </w:p>
    <w:p w:rsidR="00C47197" w:rsidRPr="00C47197" w:rsidRDefault="00C47197" w:rsidP="00EE70D0">
      <w:pPr>
        <w:numPr>
          <w:ilvl w:val="0"/>
          <w:numId w:val="87"/>
        </w:numPr>
        <w:tabs>
          <w:tab w:val="left" w:pos="709"/>
        </w:tabs>
        <w:spacing w:before="120" w:after="120" w:line="240" w:lineRule="auto"/>
        <w:ind w:left="709" w:hanging="425"/>
        <w:contextualSpacing/>
        <w:rPr>
          <w:rFonts w:asciiTheme="minorHAnsi" w:eastAsia="Calibri" w:hAnsiTheme="minorHAnsi" w:cstheme="minorHAnsi"/>
          <w:sz w:val="22"/>
        </w:rPr>
      </w:pPr>
      <w:r w:rsidRPr="00C47197">
        <w:rPr>
          <w:rFonts w:asciiTheme="minorHAnsi" w:eastAsia="Calibri" w:hAnsiTheme="minorHAnsi" w:cstheme="minorHAnsi"/>
          <w:sz w:val="22"/>
        </w:rPr>
        <w:t>operator wyznaczony – w tym obowiązki, procedury ustanawiania (modele w innych krajach, np. DE);</w:t>
      </w:r>
    </w:p>
    <w:p w:rsidR="00C47197" w:rsidRPr="00C47197" w:rsidRDefault="00C47197" w:rsidP="00EE70D0">
      <w:pPr>
        <w:numPr>
          <w:ilvl w:val="0"/>
          <w:numId w:val="87"/>
        </w:numPr>
        <w:tabs>
          <w:tab w:val="left" w:pos="709"/>
        </w:tabs>
        <w:spacing w:before="120" w:after="120" w:line="240" w:lineRule="auto"/>
        <w:ind w:left="709" w:hanging="425"/>
        <w:contextualSpacing/>
        <w:rPr>
          <w:rFonts w:asciiTheme="minorHAnsi" w:eastAsia="Calibri" w:hAnsiTheme="minorHAnsi" w:cstheme="minorHAnsi"/>
          <w:sz w:val="22"/>
        </w:rPr>
      </w:pPr>
      <w:r w:rsidRPr="00C47197">
        <w:rPr>
          <w:rFonts w:asciiTheme="minorHAnsi" w:eastAsia="Calibri" w:hAnsiTheme="minorHAnsi" w:cstheme="minorHAnsi"/>
          <w:sz w:val="22"/>
        </w:rPr>
        <w:t>finansowanie świadczenia usług powszechnych;</w:t>
      </w:r>
    </w:p>
    <w:p w:rsidR="00C47197" w:rsidRPr="00C47197" w:rsidRDefault="00C47197" w:rsidP="00EE70D0">
      <w:pPr>
        <w:numPr>
          <w:ilvl w:val="0"/>
          <w:numId w:val="87"/>
        </w:numPr>
        <w:tabs>
          <w:tab w:val="left" w:pos="709"/>
        </w:tabs>
        <w:spacing w:before="120" w:after="120" w:line="240" w:lineRule="auto"/>
        <w:ind w:left="709" w:hanging="425"/>
        <w:contextualSpacing/>
        <w:rPr>
          <w:rFonts w:asciiTheme="minorHAnsi" w:eastAsia="Calibri" w:hAnsiTheme="minorHAnsi" w:cstheme="minorHAnsi"/>
          <w:sz w:val="22"/>
        </w:rPr>
      </w:pPr>
      <w:r w:rsidRPr="00C47197">
        <w:rPr>
          <w:rFonts w:asciiTheme="minorHAnsi" w:eastAsia="Calibri" w:hAnsiTheme="minorHAnsi" w:cstheme="minorHAnsi"/>
          <w:sz w:val="22"/>
        </w:rPr>
        <w:lastRenderedPageBreak/>
        <w:t>doręczenia elektroniczne (inne zmiany wynikające ze zmian technicznych), w tym  rola przedsiębiorców telekomunikacyjnych, instytucji finansowych oraz banków, a ponadto rozważenie kwestii, czy możliwe jest pojawienie się nowych graczy na rynku UE w zakresie usług e-doręczeń;</w:t>
      </w:r>
    </w:p>
    <w:p w:rsidR="00C47197" w:rsidRPr="00C47197" w:rsidRDefault="00C47197" w:rsidP="00EE70D0">
      <w:pPr>
        <w:numPr>
          <w:ilvl w:val="0"/>
          <w:numId w:val="87"/>
        </w:numPr>
        <w:tabs>
          <w:tab w:val="left" w:pos="709"/>
        </w:tabs>
        <w:spacing w:before="120" w:after="120" w:line="240" w:lineRule="auto"/>
        <w:ind w:left="709" w:hanging="425"/>
        <w:contextualSpacing/>
        <w:rPr>
          <w:rFonts w:asciiTheme="minorHAnsi" w:eastAsia="Calibri" w:hAnsiTheme="minorHAnsi" w:cstheme="minorHAnsi"/>
          <w:sz w:val="22"/>
        </w:rPr>
      </w:pPr>
      <w:r w:rsidRPr="00C47197">
        <w:rPr>
          <w:rFonts w:asciiTheme="minorHAnsi" w:eastAsia="Calibri" w:hAnsiTheme="minorHAnsi" w:cstheme="minorHAnsi"/>
          <w:sz w:val="22"/>
        </w:rPr>
        <w:t>rynek przesyłek kurierskich - w tym jego obecna struktura, dokonujące się i przewidywane  zmiany, obowiązki operatorów pocztowych, rozważenie kwestii, czy możliwe jest i potrzebne regulowanie ex ante dostępu do sieci paczkomatów (</w:t>
      </w:r>
      <w:r w:rsidRPr="00C47197">
        <w:rPr>
          <w:rFonts w:asciiTheme="minorHAnsi" w:eastAsia="Calibri" w:hAnsiTheme="minorHAnsi" w:cstheme="minorHAnsi"/>
          <w:i/>
          <w:sz w:val="22"/>
        </w:rPr>
        <w:t>vide</w:t>
      </w:r>
      <w:r w:rsidRPr="00C47197">
        <w:rPr>
          <w:rFonts w:asciiTheme="minorHAnsi" w:eastAsia="Calibri" w:hAnsiTheme="minorHAnsi" w:cstheme="minorHAnsi"/>
          <w:sz w:val="22"/>
        </w:rPr>
        <w:t xml:space="preserve"> wyznaczenie SMP i obowiązki regulacyjne na przykładzie rynku telekomunikacyjnego), omówienie konkurencji na tym rynku oraz potencjalne oczekiwania klientów;</w:t>
      </w:r>
    </w:p>
    <w:p w:rsidR="00C47197" w:rsidRPr="00C47197" w:rsidRDefault="00C47197" w:rsidP="00EE70D0">
      <w:pPr>
        <w:numPr>
          <w:ilvl w:val="0"/>
          <w:numId w:val="87"/>
        </w:numPr>
        <w:tabs>
          <w:tab w:val="left" w:pos="709"/>
        </w:tabs>
        <w:spacing w:before="120" w:after="120" w:line="240" w:lineRule="auto"/>
        <w:ind w:left="709" w:hanging="425"/>
        <w:contextualSpacing/>
        <w:rPr>
          <w:rFonts w:asciiTheme="minorHAnsi" w:eastAsia="Calibri" w:hAnsiTheme="minorHAnsi" w:cstheme="minorHAnsi"/>
          <w:sz w:val="22"/>
        </w:rPr>
      </w:pPr>
      <w:r w:rsidRPr="00C47197">
        <w:rPr>
          <w:rFonts w:asciiTheme="minorHAnsi" w:eastAsia="Calibri" w:hAnsiTheme="minorHAnsi" w:cstheme="minorHAnsi"/>
          <w:sz w:val="22"/>
        </w:rPr>
        <w:t>operatorzy pocztowi, e – commerce, łańcuchy logistyczne;</w:t>
      </w:r>
    </w:p>
    <w:p w:rsidR="00C47197" w:rsidRPr="00C47197" w:rsidRDefault="00C47197" w:rsidP="00EE70D0">
      <w:pPr>
        <w:numPr>
          <w:ilvl w:val="0"/>
          <w:numId w:val="87"/>
        </w:numPr>
        <w:tabs>
          <w:tab w:val="left" w:pos="709"/>
        </w:tabs>
        <w:spacing w:before="120" w:after="120" w:line="240" w:lineRule="auto"/>
        <w:ind w:left="709" w:hanging="425"/>
        <w:contextualSpacing/>
        <w:rPr>
          <w:rFonts w:asciiTheme="minorHAnsi" w:eastAsia="Calibri" w:hAnsiTheme="minorHAnsi" w:cstheme="minorHAnsi"/>
          <w:sz w:val="22"/>
        </w:rPr>
      </w:pPr>
      <w:r w:rsidRPr="00C47197">
        <w:rPr>
          <w:rFonts w:asciiTheme="minorHAnsi" w:eastAsia="Calibri" w:hAnsiTheme="minorHAnsi" w:cstheme="minorHAnsi"/>
          <w:sz w:val="22"/>
        </w:rPr>
        <w:t>zmiany związane z nowymi technikami i synergia różnych obszarów, 5G, Internet rzeczy.</w:t>
      </w:r>
    </w:p>
    <w:p w:rsidR="00C47197" w:rsidRPr="00C47197" w:rsidRDefault="00C47197" w:rsidP="00EE70D0">
      <w:pPr>
        <w:numPr>
          <w:ilvl w:val="0"/>
          <w:numId w:val="86"/>
        </w:numPr>
        <w:spacing w:before="120" w:after="120" w:line="240" w:lineRule="auto"/>
        <w:ind w:left="284" w:hanging="284"/>
        <w:contextualSpacing/>
        <w:rPr>
          <w:rFonts w:asciiTheme="minorHAnsi" w:eastAsia="Calibri" w:hAnsiTheme="minorHAnsi" w:cstheme="minorHAnsi"/>
          <w:sz w:val="22"/>
        </w:rPr>
      </w:pPr>
      <w:r w:rsidRPr="00C47197">
        <w:rPr>
          <w:rFonts w:asciiTheme="minorHAnsi" w:eastAsia="Calibri" w:hAnsiTheme="minorHAnsi" w:cstheme="minorHAnsi"/>
          <w:sz w:val="22"/>
        </w:rPr>
        <w:t>Ramy prawne działań regulacyjnych:</w:t>
      </w:r>
    </w:p>
    <w:p w:rsidR="00C47197" w:rsidRPr="00C47197" w:rsidRDefault="00C47197" w:rsidP="00EE70D0">
      <w:pPr>
        <w:numPr>
          <w:ilvl w:val="0"/>
          <w:numId w:val="88"/>
        </w:numPr>
        <w:spacing w:before="120" w:after="120" w:line="240" w:lineRule="auto"/>
        <w:contextualSpacing/>
        <w:rPr>
          <w:rFonts w:asciiTheme="minorHAnsi" w:eastAsia="Calibri" w:hAnsiTheme="minorHAnsi" w:cstheme="minorHAnsi"/>
          <w:sz w:val="22"/>
        </w:rPr>
      </w:pPr>
      <w:r w:rsidRPr="00C47197">
        <w:rPr>
          <w:rFonts w:asciiTheme="minorHAnsi" w:eastAsia="Calibri" w:hAnsiTheme="minorHAnsi" w:cstheme="minorHAnsi"/>
          <w:sz w:val="22"/>
        </w:rPr>
        <w:t>zmiany prawne w analizowanym okresie,</w:t>
      </w:r>
    </w:p>
    <w:p w:rsidR="00C47197" w:rsidRPr="00C47197" w:rsidRDefault="00C47197" w:rsidP="00EE70D0">
      <w:pPr>
        <w:numPr>
          <w:ilvl w:val="0"/>
          <w:numId w:val="88"/>
        </w:numPr>
        <w:spacing w:before="120" w:after="120" w:line="240" w:lineRule="auto"/>
        <w:contextualSpacing/>
        <w:rPr>
          <w:rFonts w:asciiTheme="minorHAnsi" w:eastAsia="Calibri" w:hAnsiTheme="minorHAnsi" w:cstheme="minorHAnsi"/>
          <w:sz w:val="22"/>
        </w:rPr>
      </w:pPr>
      <w:r w:rsidRPr="00C47197">
        <w:rPr>
          <w:rFonts w:asciiTheme="minorHAnsi" w:eastAsia="Calibri" w:hAnsiTheme="minorHAnsi" w:cstheme="minorHAnsi"/>
          <w:sz w:val="22"/>
        </w:rPr>
        <w:t>ustawa Prawo pocztowe oraz potencjalna nowelizacja ustawy - analiza zakresu przedmiotowego;</w:t>
      </w:r>
    </w:p>
    <w:p w:rsidR="00C47197" w:rsidRPr="00C47197" w:rsidRDefault="00C47197" w:rsidP="00EE70D0">
      <w:pPr>
        <w:numPr>
          <w:ilvl w:val="0"/>
          <w:numId w:val="88"/>
        </w:numPr>
        <w:spacing w:before="120" w:after="120" w:line="240" w:lineRule="auto"/>
        <w:contextualSpacing/>
        <w:rPr>
          <w:rFonts w:asciiTheme="minorHAnsi" w:eastAsia="Calibri" w:hAnsiTheme="minorHAnsi" w:cstheme="minorHAnsi"/>
          <w:sz w:val="22"/>
        </w:rPr>
      </w:pPr>
      <w:r w:rsidRPr="00C47197">
        <w:rPr>
          <w:rFonts w:asciiTheme="minorHAnsi" w:eastAsia="Calibri" w:hAnsiTheme="minorHAnsi" w:cstheme="minorHAnsi"/>
          <w:sz w:val="22"/>
        </w:rPr>
        <w:t>ustawa o doręczeniach elektronicznych;</w:t>
      </w:r>
    </w:p>
    <w:p w:rsidR="00C47197" w:rsidRPr="00C47197" w:rsidRDefault="00C47197" w:rsidP="00EE70D0">
      <w:pPr>
        <w:numPr>
          <w:ilvl w:val="0"/>
          <w:numId w:val="88"/>
        </w:numPr>
        <w:spacing w:before="120" w:after="120" w:line="240" w:lineRule="auto"/>
        <w:contextualSpacing/>
        <w:rPr>
          <w:rFonts w:asciiTheme="minorHAnsi" w:eastAsia="Calibri" w:hAnsiTheme="minorHAnsi" w:cstheme="minorHAnsi"/>
          <w:sz w:val="22"/>
        </w:rPr>
      </w:pPr>
      <w:r w:rsidRPr="00C47197">
        <w:rPr>
          <w:rFonts w:asciiTheme="minorHAnsi" w:eastAsia="Calibri" w:hAnsiTheme="minorHAnsi" w:cstheme="minorHAnsi"/>
          <w:sz w:val="22"/>
        </w:rPr>
        <w:t>ustawa Prawo telekomunikacyjne, implementacja EKŁE – Prawo komunikacji elektronicznej;</w:t>
      </w:r>
    </w:p>
    <w:p w:rsidR="00C47197" w:rsidRPr="00C47197" w:rsidRDefault="00C47197" w:rsidP="00EE70D0">
      <w:pPr>
        <w:numPr>
          <w:ilvl w:val="0"/>
          <w:numId w:val="88"/>
        </w:numPr>
        <w:spacing w:before="120" w:after="120" w:line="240" w:lineRule="auto"/>
        <w:rPr>
          <w:rFonts w:asciiTheme="minorHAnsi" w:hAnsiTheme="minorHAnsi" w:cstheme="minorHAnsi"/>
          <w:sz w:val="22"/>
        </w:rPr>
      </w:pPr>
      <w:r w:rsidRPr="00C47197">
        <w:rPr>
          <w:rFonts w:asciiTheme="minorHAnsi" w:eastAsia="Calibri" w:hAnsiTheme="minorHAnsi" w:cstheme="minorHAnsi"/>
          <w:sz w:val="22"/>
        </w:rPr>
        <w:t>nowa dyrektywa UE o usługach pocztowych,</w:t>
      </w:r>
    </w:p>
    <w:p w:rsidR="00C47197" w:rsidRPr="00C47197" w:rsidRDefault="00C47197" w:rsidP="00EE70D0">
      <w:pPr>
        <w:numPr>
          <w:ilvl w:val="0"/>
          <w:numId w:val="88"/>
        </w:numPr>
        <w:spacing w:before="120" w:after="120" w:line="240" w:lineRule="auto"/>
        <w:rPr>
          <w:rFonts w:asciiTheme="minorHAnsi" w:hAnsiTheme="minorHAnsi" w:cstheme="minorHAnsi"/>
          <w:sz w:val="22"/>
        </w:rPr>
      </w:pPr>
      <w:r w:rsidRPr="00C47197">
        <w:rPr>
          <w:rFonts w:asciiTheme="minorHAnsi" w:hAnsiTheme="minorHAnsi" w:cstheme="minorHAnsi"/>
          <w:sz w:val="22"/>
        </w:rPr>
        <w:t>pozostałe (np. dokumenty UPU).</w:t>
      </w:r>
    </w:p>
    <w:p w:rsidR="00C47197" w:rsidRPr="00C47197" w:rsidRDefault="00C47197" w:rsidP="00C47197">
      <w:pPr>
        <w:spacing w:before="120" w:after="120"/>
        <w:rPr>
          <w:rFonts w:asciiTheme="minorHAnsi" w:eastAsia="Calibri" w:hAnsiTheme="minorHAnsi" w:cstheme="minorHAnsi"/>
          <w:sz w:val="22"/>
        </w:rPr>
      </w:pPr>
      <w:r w:rsidRPr="00C47197">
        <w:rPr>
          <w:rFonts w:asciiTheme="minorHAnsi" w:eastAsia="Calibri" w:hAnsiTheme="minorHAnsi" w:cstheme="minorHAnsi"/>
          <w:sz w:val="22"/>
        </w:rPr>
        <w:t>3. Rozwiązania na rynku międzynarodowym:</w:t>
      </w:r>
    </w:p>
    <w:p w:rsidR="00C47197" w:rsidRPr="00C47197" w:rsidRDefault="00C47197" w:rsidP="00EE70D0">
      <w:pPr>
        <w:numPr>
          <w:ilvl w:val="0"/>
          <w:numId w:val="89"/>
        </w:numPr>
        <w:spacing w:before="120" w:after="120" w:line="240" w:lineRule="auto"/>
        <w:rPr>
          <w:rFonts w:asciiTheme="minorHAnsi" w:eastAsia="Calibri" w:hAnsiTheme="minorHAnsi" w:cstheme="minorHAnsi"/>
          <w:sz w:val="22"/>
        </w:rPr>
      </w:pPr>
      <w:r w:rsidRPr="00C47197">
        <w:rPr>
          <w:rFonts w:asciiTheme="minorHAnsi" w:eastAsia="Calibri" w:hAnsiTheme="minorHAnsi" w:cstheme="minorHAnsi"/>
          <w:sz w:val="22"/>
        </w:rPr>
        <w:t>odmienność rynków pocztowych w różnych krajach UE oraz wybranych krajów spoza EOG;</w:t>
      </w:r>
    </w:p>
    <w:p w:rsidR="00C47197" w:rsidRPr="00C47197" w:rsidRDefault="00C47197" w:rsidP="00EE70D0">
      <w:pPr>
        <w:numPr>
          <w:ilvl w:val="0"/>
          <w:numId w:val="89"/>
        </w:numPr>
        <w:spacing w:before="120" w:after="120" w:line="240" w:lineRule="auto"/>
        <w:rPr>
          <w:rFonts w:asciiTheme="minorHAnsi" w:eastAsia="Calibri" w:hAnsiTheme="minorHAnsi" w:cstheme="minorHAnsi"/>
          <w:sz w:val="22"/>
        </w:rPr>
      </w:pPr>
      <w:r w:rsidRPr="00C47197">
        <w:rPr>
          <w:rFonts w:asciiTheme="minorHAnsi" w:eastAsia="Calibri" w:hAnsiTheme="minorHAnsi" w:cstheme="minorHAnsi"/>
          <w:sz w:val="22"/>
        </w:rPr>
        <w:t>tendencje na rynkach pocztowych: międzynarodowi operatorzy pocztowi, sprzedawcy e – commerce, dodatkowi gracze tacy jak GAFA (Google, Amazon, Facebook) czy inni np. IKEA;</w:t>
      </w:r>
    </w:p>
    <w:p w:rsidR="00C47197" w:rsidRPr="00C47197" w:rsidRDefault="00C47197" w:rsidP="00EE70D0">
      <w:pPr>
        <w:numPr>
          <w:ilvl w:val="0"/>
          <w:numId w:val="89"/>
        </w:numPr>
        <w:spacing w:before="120" w:after="120" w:line="240" w:lineRule="auto"/>
        <w:rPr>
          <w:rFonts w:asciiTheme="minorHAnsi" w:eastAsia="Calibri" w:hAnsiTheme="minorHAnsi" w:cstheme="minorHAnsi"/>
          <w:sz w:val="22"/>
        </w:rPr>
      </w:pPr>
      <w:r w:rsidRPr="00C47197">
        <w:rPr>
          <w:rFonts w:asciiTheme="minorHAnsi" w:eastAsia="Calibri" w:hAnsiTheme="minorHAnsi" w:cstheme="minorHAnsi"/>
          <w:sz w:val="22"/>
        </w:rPr>
        <w:t xml:space="preserve">wpływ działań antymonopolowych i regulacyjnych na rynek pocztowy, wraz </w:t>
      </w:r>
      <w:r w:rsidRPr="00C47197">
        <w:rPr>
          <w:rFonts w:asciiTheme="minorHAnsi" w:eastAsia="Calibri" w:hAnsiTheme="minorHAnsi" w:cstheme="minorHAnsi"/>
          <w:sz w:val="22"/>
        </w:rPr>
        <w:br/>
        <w:t xml:space="preserve">z przykładami z zagranicy (model niemieckiego BNEtZA oraz francuskiego ARCEP). </w:t>
      </w:r>
    </w:p>
    <w:p w:rsidR="00C47197" w:rsidRPr="00C47197" w:rsidRDefault="00C47197" w:rsidP="00C47197">
      <w:pPr>
        <w:spacing w:before="120" w:after="120"/>
        <w:rPr>
          <w:rFonts w:asciiTheme="minorHAnsi" w:hAnsiTheme="minorHAnsi" w:cstheme="minorHAnsi"/>
          <w:sz w:val="22"/>
        </w:rPr>
      </w:pPr>
      <w:r w:rsidRPr="00C47197">
        <w:rPr>
          <w:rFonts w:asciiTheme="minorHAnsi" w:hAnsiTheme="minorHAnsi" w:cstheme="minorHAnsi"/>
          <w:sz w:val="22"/>
        </w:rPr>
        <w:t>4. Poczta Polska S.A.:</w:t>
      </w:r>
    </w:p>
    <w:p w:rsidR="00C47197" w:rsidRPr="00C47197" w:rsidRDefault="00C47197" w:rsidP="00EE70D0">
      <w:pPr>
        <w:numPr>
          <w:ilvl w:val="0"/>
          <w:numId w:val="90"/>
        </w:numPr>
        <w:spacing w:before="120" w:after="120" w:line="240" w:lineRule="auto"/>
        <w:contextualSpacing/>
        <w:rPr>
          <w:rFonts w:asciiTheme="minorHAnsi" w:eastAsia="Calibri" w:hAnsiTheme="minorHAnsi" w:cstheme="minorHAnsi"/>
          <w:sz w:val="22"/>
        </w:rPr>
      </w:pPr>
      <w:r w:rsidRPr="00C47197">
        <w:rPr>
          <w:rFonts w:asciiTheme="minorHAnsi" w:eastAsia="Calibri" w:hAnsiTheme="minorHAnsi" w:cstheme="minorHAnsi"/>
          <w:sz w:val="22"/>
        </w:rPr>
        <w:t>kształtowanie obowiązków operatora wyznaczonego na rynku pocztowym;</w:t>
      </w:r>
    </w:p>
    <w:p w:rsidR="00C47197" w:rsidRPr="00C47197" w:rsidRDefault="00C47197" w:rsidP="00EE70D0">
      <w:pPr>
        <w:numPr>
          <w:ilvl w:val="0"/>
          <w:numId w:val="90"/>
        </w:numPr>
        <w:spacing w:before="120" w:after="120" w:line="240" w:lineRule="auto"/>
        <w:contextualSpacing/>
        <w:rPr>
          <w:rFonts w:asciiTheme="minorHAnsi" w:eastAsia="Calibri" w:hAnsiTheme="minorHAnsi" w:cstheme="minorHAnsi"/>
          <w:sz w:val="22"/>
        </w:rPr>
      </w:pPr>
      <w:r w:rsidRPr="00C47197">
        <w:rPr>
          <w:rFonts w:asciiTheme="minorHAnsi" w:eastAsia="Calibri" w:hAnsiTheme="minorHAnsi" w:cstheme="minorHAnsi"/>
          <w:sz w:val="22"/>
        </w:rPr>
        <w:t>nowe obowiązki;</w:t>
      </w:r>
    </w:p>
    <w:p w:rsidR="00C47197" w:rsidRPr="00C47197" w:rsidRDefault="00C47197" w:rsidP="00EE70D0">
      <w:pPr>
        <w:numPr>
          <w:ilvl w:val="0"/>
          <w:numId w:val="90"/>
        </w:numPr>
        <w:spacing w:before="120" w:after="120" w:line="240" w:lineRule="auto"/>
        <w:contextualSpacing/>
        <w:rPr>
          <w:rFonts w:asciiTheme="minorHAnsi" w:eastAsia="Calibri" w:hAnsiTheme="minorHAnsi" w:cstheme="minorHAnsi"/>
          <w:sz w:val="22"/>
        </w:rPr>
      </w:pPr>
      <w:r w:rsidRPr="00C47197">
        <w:rPr>
          <w:rFonts w:asciiTheme="minorHAnsi" w:eastAsia="Calibri" w:hAnsiTheme="minorHAnsi" w:cstheme="minorHAnsi"/>
          <w:sz w:val="22"/>
        </w:rPr>
        <w:t xml:space="preserve">paczkomaty typu </w:t>
      </w:r>
      <w:r w:rsidRPr="00C47197">
        <w:rPr>
          <w:rFonts w:asciiTheme="minorHAnsi" w:eastAsia="Calibri" w:hAnsiTheme="minorHAnsi" w:cstheme="minorHAnsi"/>
          <w:i/>
          <w:sz w:val="22"/>
        </w:rPr>
        <w:t>open access</w:t>
      </w:r>
      <w:r w:rsidRPr="00C47197">
        <w:rPr>
          <w:rFonts w:asciiTheme="minorHAnsi" w:eastAsia="Calibri" w:hAnsiTheme="minorHAnsi" w:cstheme="minorHAnsi"/>
          <w:sz w:val="22"/>
        </w:rPr>
        <w:t xml:space="preserve"> jako element usługi powszechnej oraz nowych skrzynek oddawczych;</w:t>
      </w:r>
    </w:p>
    <w:p w:rsidR="00C47197" w:rsidRPr="00C47197" w:rsidRDefault="00C47197" w:rsidP="00EE70D0">
      <w:pPr>
        <w:numPr>
          <w:ilvl w:val="0"/>
          <w:numId w:val="90"/>
        </w:numPr>
        <w:spacing w:before="120" w:after="120" w:line="240" w:lineRule="auto"/>
        <w:contextualSpacing/>
        <w:rPr>
          <w:rFonts w:asciiTheme="minorHAnsi" w:eastAsia="Calibri" w:hAnsiTheme="minorHAnsi" w:cstheme="minorHAnsi"/>
          <w:sz w:val="22"/>
        </w:rPr>
      </w:pPr>
      <w:r w:rsidRPr="00C47197">
        <w:rPr>
          <w:rFonts w:asciiTheme="minorHAnsi" w:eastAsia="Calibri" w:hAnsiTheme="minorHAnsi" w:cstheme="minorHAnsi"/>
          <w:sz w:val="22"/>
        </w:rPr>
        <w:t>wpływ rynku pocztowego na operatora wyznaczonego oraz operatora wyznaczonego na rynek pocztowy.</w:t>
      </w:r>
    </w:p>
    <w:p w:rsidR="00C47197" w:rsidRPr="00C47197" w:rsidRDefault="00C47197" w:rsidP="00C47197">
      <w:pPr>
        <w:spacing w:before="120" w:after="120"/>
        <w:ind w:left="360"/>
        <w:contextualSpacing/>
        <w:rPr>
          <w:rFonts w:asciiTheme="minorHAnsi" w:eastAsia="Calibri" w:hAnsiTheme="minorHAnsi" w:cstheme="minorHAnsi"/>
          <w:sz w:val="22"/>
        </w:rPr>
      </w:pPr>
    </w:p>
    <w:p w:rsidR="00C47197" w:rsidRPr="00C47197" w:rsidRDefault="00C47197" w:rsidP="00C47197">
      <w:pPr>
        <w:rPr>
          <w:rFonts w:asciiTheme="minorHAnsi" w:hAnsiTheme="minorHAnsi" w:cstheme="minorHAnsi"/>
          <w:b/>
          <w:bCs/>
          <w:sz w:val="22"/>
        </w:rPr>
      </w:pPr>
    </w:p>
    <w:p w:rsidR="00C47197" w:rsidRPr="00C47197" w:rsidRDefault="00C47197" w:rsidP="00C47197">
      <w:pPr>
        <w:jc w:val="right"/>
        <w:rPr>
          <w:rFonts w:asciiTheme="minorHAnsi" w:hAnsiTheme="minorHAnsi" w:cstheme="minorHAnsi"/>
          <w:b/>
          <w:sz w:val="22"/>
        </w:rPr>
      </w:pPr>
      <w:r w:rsidRPr="00C47197">
        <w:rPr>
          <w:rFonts w:asciiTheme="minorHAnsi" w:hAnsiTheme="minorHAnsi" w:cstheme="minorHAnsi"/>
          <w:b/>
          <w:bCs/>
          <w:sz w:val="22"/>
        </w:rPr>
        <w:br w:type="page"/>
      </w:r>
      <w:r w:rsidRPr="00C47197">
        <w:rPr>
          <w:rFonts w:asciiTheme="minorHAnsi" w:hAnsiTheme="minorHAnsi" w:cstheme="minorHAnsi"/>
          <w:b/>
          <w:sz w:val="22"/>
        </w:rPr>
        <w:lastRenderedPageBreak/>
        <w:t>Załącznik nr 2 do Umowy</w:t>
      </w:r>
    </w:p>
    <w:p w:rsidR="00C47197" w:rsidRPr="00C47197" w:rsidRDefault="00C47197" w:rsidP="00C47197">
      <w:pPr>
        <w:jc w:val="center"/>
        <w:rPr>
          <w:rFonts w:asciiTheme="minorHAnsi" w:hAnsiTheme="minorHAnsi" w:cstheme="minorHAnsi"/>
          <w:b/>
          <w:smallCaps/>
          <w:sz w:val="22"/>
        </w:rPr>
      </w:pPr>
      <w:r w:rsidRPr="00C47197">
        <w:rPr>
          <w:rFonts w:asciiTheme="minorHAnsi" w:hAnsiTheme="minorHAnsi" w:cstheme="minorHAnsi"/>
          <w:b/>
          <w:smallCaps/>
          <w:sz w:val="22"/>
        </w:rPr>
        <w:t>Protokół odbioru</w:t>
      </w:r>
    </w:p>
    <w:p w:rsidR="00C47197" w:rsidRPr="00C47197" w:rsidRDefault="00C47197" w:rsidP="00C47197">
      <w:pPr>
        <w:jc w:val="center"/>
        <w:rPr>
          <w:rFonts w:asciiTheme="minorHAnsi" w:hAnsiTheme="minorHAnsi" w:cstheme="minorHAnsi"/>
          <w:sz w:val="22"/>
        </w:rPr>
      </w:pPr>
    </w:p>
    <w:p w:rsidR="00C47197" w:rsidRPr="00C47197" w:rsidRDefault="00C47197" w:rsidP="00C47197">
      <w:pPr>
        <w:jc w:val="center"/>
        <w:rPr>
          <w:rFonts w:asciiTheme="minorHAnsi" w:hAnsiTheme="minorHAnsi" w:cstheme="minorHAnsi"/>
          <w:sz w:val="22"/>
        </w:rPr>
      </w:pPr>
      <w:r w:rsidRPr="00C47197">
        <w:rPr>
          <w:rFonts w:asciiTheme="minorHAnsi" w:hAnsiTheme="minorHAnsi" w:cstheme="minorHAnsi"/>
          <w:sz w:val="22"/>
        </w:rPr>
        <w:t>z dnia ……………………………………20…. r.</w:t>
      </w:r>
    </w:p>
    <w:p w:rsidR="00C47197" w:rsidRPr="00C47197" w:rsidRDefault="00C47197" w:rsidP="0023725D">
      <w:pPr>
        <w:tabs>
          <w:tab w:val="left" w:pos="1080"/>
          <w:tab w:val="left" w:pos="5940"/>
        </w:tabs>
        <w:ind w:firstLine="0"/>
        <w:rPr>
          <w:rFonts w:asciiTheme="minorHAnsi" w:hAnsiTheme="minorHAnsi" w:cstheme="minorHAnsi"/>
          <w:b/>
          <w:sz w:val="22"/>
        </w:rPr>
      </w:pPr>
      <w:r w:rsidRPr="00C47197">
        <w:rPr>
          <w:rFonts w:asciiTheme="minorHAnsi" w:hAnsiTheme="minorHAnsi" w:cstheme="minorHAnsi"/>
          <w:b/>
          <w:sz w:val="22"/>
        </w:rPr>
        <w:t xml:space="preserve">Zamawiający:  </w:t>
      </w:r>
    </w:p>
    <w:p w:rsidR="00C47197" w:rsidRPr="00C47197" w:rsidRDefault="00C47197" w:rsidP="0023725D">
      <w:pPr>
        <w:tabs>
          <w:tab w:val="left" w:pos="1080"/>
          <w:tab w:val="left" w:pos="5940"/>
        </w:tabs>
        <w:ind w:firstLine="0"/>
        <w:rPr>
          <w:rFonts w:asciiTheme="minorHAnsi" w:hAnsiTheme="minorHAnsi" w:cstheme="minorHAnsi"/>
          <w:sz w:val="22"/>
        </w:rPr>
      </w:pPr>
      <w:r w:rsidRPr="00C47197">
        <w:rPr>
          <w:rFonts w:asciiTheme="minorHAnsi" w:hAnsiTheme="minorHAnsi" w:cstheme="minorHAnsi"/>
          <w:sz w:val="22"/>
        </w:rPr>
        <w:t>Skarb Państwa – Urząd Komunikacji Elektronicznej w Warszawie, ul. Giełdowa 7/9, 01-211 Warszawa</w:t>
      </w:r>
    </w:p>
    <w:p w:rsidR="00C47197" w:rsidRPr="00C47197" w:rsidRDefault="00C47197" w:rsidP="00C47197">
      <w:pPr>
        <w:tabs>
          <w:tab w:val="left" w:pos="1080"/>
          <w:tab w:val="left" w:pos="5940"/>
        </w:tabs>
        <w:rPr>
          <w:rFonts w:asciiTheme="minorHAnsi" w:hAnsiTheme="minorHAnsi" w:cstheme="minorHAnsi"/>
          <w:sz w:val="22"/>
        </w:rPr>
      </w:pPr>
    </w:p>
    <w:p w:rsidR="00C47197" w:rsidRPr="00C47197" w:rsidRDefault="00C47197" w:rsidP="00C47197">
      <w:pPr>
        <w:tabs>
          <w:tab w:val="left" w:pos="1080"/>
          <w:tab w:val="left" w:pos="5940"/>
        </w:tabs>
        <w:rPr>
          <w:rFonts w:asciiTheme="minorHAnsi" w:hAnsiTheme="minorHAnsi" w:cstheme="minorHAnsi"/>
          <w:b/>
          <w:sz w:val="22"/>
        </w:rPr>
      </w:pPr>
      <w:r w:rsidRPr="00C47197">
        <w:rPr>
          <w:rFonts w:asciiTheme="minorHAnsi" w:hAnsiTheme="minorHAnsi" w:cstheme="minorHAnsi"/>
          <w:b/>
          <w:sz w:val="22"/>
        </w:rPr>
        <w:t xml:space="preserve">Wykonawca: </w:t>
      </w:r>
    </w:p>
    <w:p w:rsidR="00C47197" w:rsidRPr="00C47197" w:rsidRDefault="00C47197" w:rsidP="00C47197">
      <w:pPr>
        <w:tabs>
          <w:tab w:val="left" w:pos="1080"/>
          <w:tab w:val="left" w:pos="5940"/>
        </w:tabs>
        <w:rPr>
          <w:rFonts w:asciiTheme="minorHAnsi" w:hAnsiTheme="minorHAnsi" w:cstheme="minorHAnsi"/>
          <w:sz w:val="22"/>
        </w:rPr>
      </w:pPr>
      <w:r w:rsidRPr="00C47197">
        <w:rPr>
          <w:rFonts w:asciiTheme="minorHAnsi" w:hAnsiTheme="minorHAnsi" w:cstheme="minorHAnsi"/>
          <w:sz w:val="22"/>
        </w:rPr>
        <w:t>……………………………………….</w:t>
      </w:r>
    </w:p>
    <w:p w:rsidR="00C47197" w:rsidRPr="00C47197" w:rsidRDefault="00C47197" w:rsidP="00C47197">
      <w:pPr>
        <w:tabs>
          <w:tab w:val="left" w:pos="1080"/>
          <w:tab w:val="left" w:pos="5940"/>
        </w:tabs>
        <w:rPr>
          <w:rFonts w:asciiTheme="minorHAnsi" w:hAnsiTheme="minorHAnsi" w:cstheme="minorHAnsi"/>
          <w:b/>
          <w:sz w:val="22"/>
        </w:rPr>
      </w:pPr>
    </w:p>
    <w:p w:rsidR="00C47197" w:rsidRPr="00C47197" w:rsidRDefault="00C47197" w:rsidP="00EE70D0">
      <w:pPr>
        <w:widowControl w:val="0"/>
        <w:numPr>
          <w:ilvl w:val="0"/>
          <w:numId w:val="77"/>
        </w:numPr>
        <w:tabs>
          <w:tab w:val="clear" w:pos="720"/>
          <w:tab w:val="num" w:pos="0"/>
          <w:tab w:val="num" w:pos="360"/>
        </w:tabs>
        <w:autoSpaceDE w:val="0"/>
        <w:autoSpaceDN w:val="0"/>
        <w:adjustRightInd w:val="0"/>
        <w:spacing w:line="240" w:lineRule="auto"/>
        <w:ind w:left="0"/>
        <w:rPr>
          <w:rFonts w:asciiTheme="minorHAnsi" w:hAnsiTheme="minorHAnsi" w:cstheme="minorHAnsi"/>
          <w:sz w:val="22"/>
        </w:rPr>
      </w:pPr>
      <w:r w:rsidRPr="00C47197">
        <w:rPr>
          <w:rFonts w:asciiTheme="minorHAnsi" w:hAnsiTheme="minorHAnsi" w:cstheme="minorHAnsi"/>
          <w:sz w:val="22"/>
        </w:rPr>
        <w:t>Realizując postanowienia umowy nr ……………………… z dnia …. ………… 20.. r.</w:t>
      </w:r>
      <w:r w:rsidRPr="00C47197">
        <w:rPr>
          <w:rFonts w:asciiTheme="minorHAnsi" w:hAnsiTheme="minorHAnsi" w:cstheme="minorHAnsi"/>
          <w:bCs/>
          <w:iCs/>
          <w:sz w:val="22"/>
        </w:rPr>
        <w:t xml:space="preserve"> </w:t>
      </w:r>
      <w:r w:rsidRPr="00C47197">
        <w:rPr>
          <w:rFonts w:asciiTheme="minorHAnsi" w:hAnsiTheme="minorHAnsi" w:cstheme="minorHAnsi"/>
          <w:sz w:val="22"/>
        </w:rPr>
        <w:t xml:space="preserve"> Wykonawca przekazał Zamawiającemu w dniu ………………………………. wymieniony poniżej Przedmiot Umowy:</w:t>
      </w:r>
    </w:p>
    <w:p w:rsidR="00C47197" w:rsidRPr="00C47197" w:rsidRDefault="00C47197" w:rsidP="00C47197">
      <w:pPr>
        <w:widowControl w:val="0"/>
        <w:tabs>
          <w:tab w:val="left" w:pos="4500"/>
        </w:tabs>
        <w:autoSpaceDE w:val="0"/>
        <w:autoSpaceDN w:val="0"/>
        <w:adjustRightInd w:val="0"/>
        <w:rPr>
          <w:rFonts w:asciiTheme="minorHAnsi" w:hAnsiTheme="minorHAnsi" w:cstheme="minorHAnsi"/>
          <w:b/>
          <w:sz w:val="22"/>
        </w:rPr>
      </w:pPr>
      <w:r w:rsidRPr="00C47197">
        <w:rPr>
          <w:rFonts w:asciiTheme="minorHAnsi" w:hAnsiTheme="minorHAnsi" w:cstheme="minorHAnsi"/>
          <w:b/>
          <w:sz w:val="22"/>
        </w:rPr>
        <w:tab/>
      </w:r>
    </w:p>
    <w:tbl>
      <w:tblPr>
        <w:tblW w:w="484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6"/>
        <w:gridCol w:w="8933"/>
      </w:tblGrid>
      <w:tr w:rsidR="00C47197" w:rsidRPr="00C47197" w:rsidTr="00C47197">
        <w:trPr>
          <w:trHeight w:val="824"/>
        </w:trPr>
        <w:tc>
          <w:tcPr>
            <w:tcW w:w="288" w:type="pct"/>
            <w:vAlign w:val="center"/>
          </w:tcPr>
          <w:p w:rsidR="00C47197" w:rsidRPr="00C47197" w:rsidRDefault="00C47197" w:rsidP="00C47197">
            <w:pPr>
              <w:widowControl w:val="0"/>
              <w:tabs>
                <w:tab w:val="left" w:pos="4500"/>
              </w:tabs>
              <w:autoSpaceDE w:val="0"/>
              <w:autoSpaceDN w:val="0"/>
              <w:adjustRightInd w:val="0"/>
              <w:jc w:val="center"/>
              <w:rPr>
                <w:rFonts w:asciiTheme="minorHAnsi" w:hAnsiTheme="minorHAnsi" w:cstheme="minorHAnsi"/>
                <w:b/>
                <w:sz w:val="22"/>
              </w:rPr>
            </w:pPr>
            <w:r w:rsidRPr="00C47197">
              <w:rPr>
                <w:rFonts w:asciiTheme="minorHAnsi" w:hAnsiTheme="minorHAnsi" w:cstheme="minorHAnsi"/>
                <w:b/>
                <w:sz w:val="22"/>
              </w:rPr>
              <w:t>Lp.</w:t>
            </w:r>
          </w:p>
        </w:tc>
        <w:tc>
          <w:tcPr>
            <w:tcW w:w="4712" w:type="pct"/>
            <w:vAlign w:val="center"/>
          </w:tcPr>
          <w:p w:rsidR="00C47197" w:rsidRPr="00C47197" w:rsidRDefault="00C47197" w:rsidP="00C47197">
            <w:pPr>
              <w:widowControl w:val="0"/>
              <w:tabs>
                <w:tab w:val="left" w:pos="4500"/>
              </w:tabs>
              <w:autoSpaceDE w:val="0"/>
              <w:autoSpaceDN w:val="0"/>
              <w:adjustRightInd w:val="0"/>
              <w:jc w:val="center"/>
              <w:rPr>
                <w:rFonts w:asciiTheme="minorHAnsi" w:hAnsiTheme="minorHAnsi" w:cstheme="minorHAnsi"/>
                <w:b/>
                <w:sz w:val="22"/>
              </w:rPr>
            </w:pPr>
            <w:r w:rsidRPr="00C47197">
              <w:rPr>
                <w:rFonts w:asciiTheme="minorHAnsi" w:hAnsiTheme="minorHAnsi" w:cstheme="minorHAnsi"/>
                <w:b/>
                <w:sz w:val="22"/>
              </w:rPr>
              <w:t>Wyszczególnienie Przedmiotu Umowy</w:t>
            </w:r>
          </w:p>
        </w:tc>
      </w:tr>
      <w:tr w:rsidR="00C47197" w:rsidRPr="00C47197" w:rsidTr="00C47197">
        <w:trPr>
          <w:trHeight w:val="756"/>
        </w:trPr>
        <w:tc>
          <w:tcPr>
            <w:tcW w:w="288" w:type="pct"/>
            <w:vAlign w:val="center"/>
          </w:tcPr>
          <w:p w:rsidR="00C47197" w:rsidRPr="00C47197" w:rsidRDefault="00C47197" w:rsidP="00EE70D0">
            <w:pPr>
              <w:widowControl w:val="0"/>
              <w:numPr>
                <w:ilvl w:val="0"/>
                <w:numId w:val="76"/>
              </w:numPr>
              <w:tabs>
                <w:tab w:val="num" w:pos="110"/>
                <w:tab w:val="left" w:pos="4500"/>
              </w:tabs>
              <w:autoSpaceDE w:val="0"/>
              <w:autoSpaceDN w:val="0"/>
              <w:adjustRightInd w:val="0"/>
              <w:spacing w:line="240" w:lineRule="auto"/>
              <w:ind w:hanging="250"/>
              <w:jc w:val="center"/>
              <w:rPr>
                <w:rFonts w:asciiTheme="minorHAnsi" w:hAnsiTheme="minorHAnsi" w:cstheme="minorHAnsi"/>
                <w:sz w:val="22"/>
              </w:rPr>
            </w:pPr>
          </w:p>
        </w:tc>
        <w:tc>
          <w:tcPr>
            <w:tcW w:w="4712" w:type="pct"/>
            <w:vAlign w:val="center"/>
          </w:tcPr>
          <w:p w:rsidR="00C47197" w:rsidRPr="00C47197" w:rsidRDefault="00C47197" w:rsidP="00C47197">
            <w:pPr>
              <w:widowControl w:val="0"/>
              <w:autoSpaceDE w:val="0"/>
              <w:autoSpaceDN w:val="0"/>
              <w:adjustRightInd w:val="0"/>
              <w:rPr>
                <w:rFonts w:asciiTheme="minorHAnsi" w:hAnsiTheme="minorHAnsi" w:cstheme="minorHAnsi"/>
                <w:color w:val="000000"/>
                <w:sz w:val="22"/>
              </w:rPr>
            </w:pPr>
          </w:p>
        </w:tc>
      </w:tr>
      <w:tr w:rsidR="00C47197" w:rsidRPr="00C47197" w:rsidTr="00C47197">
        <w:trPr>
          <w:trHeight w:val="756"/>
        </w:trPr>
        <w:tc>
          <w:tcPr>
            <w:tcW w:w="288" w:type="pct"/>
            <w:vAlign w:val="center"/>
          </w:tcPr>
          <w:p w:rsidR="00C47197" w:rsidRPr="00C47197" w:rsidRDefault="00C47197" w:rsidP="00C47197">
            <w:pPr>
              <w:widowControl w:val="0"/>
              <w:tabs>
                <w:tab w:val="left" w:pos="4500"/>
              </w:tabs>
              <w:autoSpaceDE w:val="0"/>
              <w:autoSpaceDN w:val="0"/>
              <w:adjustRightInd w:val="0"/>
              <w:jc w:val="center"/>
              <w:rPr>
                <w:rFonts w:asciiTheme="minorHAnsi" w:hAnsiTheme="minorHAnsi" w:cstheme="minorHAnsi"/>
                <w:sz w:val="22"/>
              </w:rPr>
            </w:pPr>
            <w:r w:rsidRPr="00C47197">
              <w:rPr>
                <w:rFonts w:asciiTheme="minorHAnsi" w:hAnsiTheme="minorHAnsi" w:cstheme="minorHAnsi"/>
                <w:sz w:val="22"/>
              </w:rPr>
              <w:t>…</w:t>
            </w:r>
          </w:p>
        </w:tc>
        <w:tc>
          <w:tcPr>
            <w:tcW w:w="4712" w:type="pct"/>
            <w:vAlign w:val="center"/>
          </w:tcPr>
          <w:p w:rsidR="00C47197" w:rsidRPr="00C47197" w:rsidRDefault="00C47197" w:rsidP="00C47197">
            <w:pPr>
              <w:widowControl w:val="0"/>
              <w:autoSpaceDE w:val="0"/>
              <w:autoSpaceDN w:val="0"/>
              <w:adjustRightInd w:val="0"/>
              <w:rPr>
                <w:rFonts w:asciiTheme="minorHAnsi" w:hAnsiTheme="minorHAnsi" w:cstheme="minorHAnsi"/>
                <w:color w:val="000000"/>
                <w:sz w:val="22"/>
              </w:rPr>
            </w:pPr>
          </w:p>
        </w:tc>
      </w:tr>
    </w:tbl>
    <w:p w:rsidR="00C47197" w:rsidRPr="00C47197" w:rsidRDefault="00C47197" w:rsidP="00C47197">
      <w:pPr>
        <w:widowControl w:val="0"/>
        <w:autoSpaceDE w:val="0"/>
        <w:autoSpaceDN w:val="0"/>
        <w:adjustRightInd w:val="0"/>
        <w:ind w:left="360"/>
        <w:rPr>
          <w:rFonts w:asciiTheme="minorHAnsi" w:hAnsiTheme="minorHAnsi" w:cstheme="minorHAnsi"/>
          <w:sz w:val="22"/>
        </w:rPr>
      </w:pPr>
    </w:p>
    <w:p w:rsidR="00C47197" w:rsidRPr="00C47197" w:rsidRDefault="00C47197" w:rsidP="00EE70D0">
      <w:pPr>
        <w:pStyle w:val="Akapitzlist"/>
        <w:widowControl w:val="0"/>
        <w:numPr>
          <w:ilvl w:val="0"/>
          <w:numId w:val="77"/>
        </w:numPr>
        <w:tabs>
          <w:tab w:val="clear" w:pos="720"/>
          <w:tab w:val="num" w:pos="360"/>
        </w:tabs>
        <w:autoSpaceDE w:val="0"/>
        <w:autoSpaceDN w:val="0"/>
        <w:adjustRightInd w:val="0"/>
        <w:ind w:left="360"/>
        <w:jc w:val="left"/>
        <w:rPr>
          <w:rFonts w:asciiTheme="minorHAnsi" w:hAnsiTheme="minorHAnsi" w:cstheme="minorHAnsi"/>
          <w:sz w:val="22"/>
          <w:szCs w:val="22"/>
          <w:lang w:eastAsia="pl-PL"/>
        </w:rPr>
      </w:pPr>
      <w:r w:rsidRPr="00C47197">
        <w:rPr>
          <w:rFonts w:asciiTheme="minorHAnsi" w:hAnsiTheme="minorHAnsi" w:cstheme="minorHAnsi"/>
          <w:sz w:val="22"/>
          <w:szCs w:val="22"/>
          <w:lang w:eastAsia="pl-PL"/>
        </w:rPr>
        <w:t>Zamawiający w dniu ………………………………. zgłosił uwagi do przekazanego Przedmiotu Umowy. Uwagi dotyczyły  ………………………………………………………………………………….*</w:t>
      </w:r>
    </w:p>
    <w:p w:rsidR="00C47197" w:rsidRPr="00C47197" w:rsidRDefault="00C47197" w:rsidP="00C47197">
      <w:pPr>
        <w:widowControl w:val="0"/>
        <w:autoSpaceDE w:val="0"/>
        <w:autoSpaceDN w:val="0"/>
        <w:adjustRightInd w:val="0"/>
        <w:rPr>
          <w:rFonts w:asciiTheme="minorHAnsi" w:hAnsiTheme="minorHAnsi" w:cstheme="minorHAnsi"/>
          <w:sz w:val="22"/>
        </w:rPr>
      </w:pPr>
    </w:p>
    <w:p w:rsidR="00C47197" w:rsidRPr="00C47197" w:rsidRDefault="00C47197" w:rsidP="00EE70D0">
      <w:pPr>
        <w:pStyle w:val="Akapitzlist"/>
        <w:widowControl w:val="0"/>
        <w:numPr>
          <w:ilvl w:val="0"/>
          <w:numId w:val="77"/>
        </w:numPr>
        <w:tabs>
          <w:tab w:val="clear" w:pos="720"/>
          <w:tab w:val="num" w:pos="360"/>
        </w:tabs>
        <w:autoSpaceDE w:val="0"/>
        <w:autoSpaceDN w:val="0"/>
        <w:adjustRightInd w:val="0"/>
        <w:ind w:left="360"/>
        <w:jc w:val="left"/>
        <w:rPr>
          <w:rFonts w:asciiTheme="minorHAnsi" w:hAnsiTheme="minorHAnsi" w:cstheme="minorHAnsi"/>
          <w:sz w:val="22"/>
          <w:szCs w:val="22"/>
          <w:lang w:eastAsia="pl-PL"/>
        </w:rPr>
      </w:pPr>
      <w:r w:rsidRPr="00C47197">
        <w:rPr>
          <w:rFonts w:asciiTheme="minorHAnsi" w:hAnsiTheme="minorHAnsi" w:cstheme="minorHAnsi"/>
          <w:sz w:val="22"/>
          <w:szCs w:val="22"/>
          <w:lang w:eastAsia="pl-PL"/>
        </w:rPr>
        <w:t>Wykonawca przekazał Zamawiającemu kolejną wersję Przedmiotu Umowy w dniu ………………………………………., w następujący sposób: …………………………………..*</w:t>
      </w:r>
    </w:p>
    <w:p w:rsidR="00C47197" w:rsidRPr="00C47197" w:rsidRDefault="00C47197" w:rsidP="00C47197">
      <w:pPr>
        <w:pStyle w:val="Akapitzlist"/>
        <w:widowControl w:val="0"/>
        <w:autoSpaceDE w:val="0"/>
        <w:autoSpaceDN w:val="0"/>
        <w:adjustRightInd w:val="0"/>
        <w:ind w:left="360"/>
        <w:rPr>
          <w:rFonts w:asciiTheme="minorHAnsi" w:hAnsiTheme="minorHAnsi" w:cstheme="minorHAnsi"/>
          <w:sz w:val="22"/>
          <w:szCs w:val="22"/>
          <w:lang w:eastAsia="pl-PL"/>
        </w:rPr>
      </w:pPr>
    </w:p>
    <w:p w:rsidR="00C47197" w:rsidRPr="00C47197" w:rsidRDefault="00C47197" w:rsidP="00EE70D0">
      <w:pPr>
        <w:pStyle w:val="Akapitzlist"/>
        <w:widowControl w:val="0"/>
        <w:numPr>
          <w:ilvl w:val="0"/>
          <w:numId w:val="77"/>
        </w:numPr>
        <w:tabs>
          <w:tab w:val="clear" w:pos="720"/>
          <w:tab w:val="num" w:pos="360"/>
        </w:tabs>
        <w:autoSpaceDE w:val="0"/>
        <w:autoSpaceDN w:val="0"/>
        <w:adjustRightInd w:val="0"/>
        <w:ind w:left="360"/>
        <w:jc w:val="left"/>
        <w:rPr>
          <w:rFonts w:asciiTheme="minorHAnsi" w:hAnsiTheme="minorHAnsi" w:cstheme="minorHAnsi"/>
          <w:sz w:val="22"/>
          <w:szCs w:val="22"/>
          <w:lang w:eastAsia="pl-PL"/>
        </w:rPr>
      </w:pPr>
      <w:r w:rsidRPr="00C47197">
        <w:rPr>
          <w:rFonts w:asciiTheme="minorHAnsi" w:hAnsiTheme="minorHAnsi" w:cstheme="minorHAnsi"/>
          <w:sz w:val="22"/>
          <w:szCs w:val="22"/>
          <w:lang w:eastAsia="pl-PL"/>
        </w:rPr>
        <w:t>Uwagi Zamawiającego do zakresu, terminu oraz sposobu przekazanego Przedmiotu Umowy*:</w:t>
      </w:r>
    </w:p>
    <w:p w:rsidR="00C47197" w:rsidRPr="00C47197" w:rsidRDefault="00C47197" w:rsidP="00C47197">
      <w:pPr>
        <w:widowControl w:val="0"/>
        <w:autoSpaceDE w:val="0"/>
        <w:autoSpaceDN w:val="0"/>
        <w:adjustRightInd w:val="0"/>
        <w:ind w:left="360"/>
        <w:rPr>
          <w:rFonts w:asciiTheme="minorHAnsi" w:hAnsiTheme="minorHAnsi" w:cstheme="minorHAnsi"/>
          <w:sz w:val="22"/>
        </w:rPr>
      </w:pPr>
    </w:p>
    <w:p w:rsidR="00C47197" w:rsidRPr="00C47197" w:rsidRDefault="00C47197" w:rsidP="00C47197">
      <w:pPr>
        <w:widowControl w:val="0"/>
        <w:autoSpaceDE w:val="0"/>
        <w:autoSpaceDN w:val="0"/>
        <w:adjustRightInd w:val="0"/>
        <w:ind w:left="360"/>
        <w:rPr>
          <w:rFonts w:asciiTheme="minorHAnsi" w:hAnsiTheme="minorHAnsi" w:cstheme="minorHAnsi"/>
          <w:sz w:val="22"/>
        </w:rPr>
      </w:pPr>
      <w:r w:rsidRPr="00C47197">
        <w:rPr>
          <w:rFonts w:asciiTheme="minorHAnsi" w:hAnsiTheme="minorHAnsi" w:cstheme="minorHAnsi"/>
          <w:sz w:val="22"/>
        </w:rPr>
        <w:t>……………………………………………………………………………………………………………………………………………………………………………………………………………………………………………………………………………………</w:t>
      </w:r>
    </w:p>
    <w:p w:rsidR="00C47197" w:rsidRPr="00C47197" w:rsidRDefault="00C47197" w:rsidP="00C47197">
      <w:pPr>
        <w:pStyle w:val="Akapitzlist"/>
        <w:widowControl w:val="0"/>
        <w:autoSpaceDE w:val="0"/>
        <w:autoSpaceDN w:val="0"/>
        <w:adjustRightInd w:val="0"/>
        <w:ind w:left="360"/>
        <w:rPr>
          <w:rFonts w:asciiTheme="minorHAnsi" w:hAnsiTheme="minorHAnsi" w:cstheme="minorHAnsi"/>
          <w:sz w:val="22"/>
          <w:szCs w:val="22"/>
          <w:lang w:eastAsia="pl-PL"/>
        </w:rPr>
      </w:pPr>
    </w:p>
    <w:p w:rsidR="00C47197" w:rsidRPr="00C47197" w:rsidRDefault="00C47197" w:rsidP="00EE70D0">
      <w:pPr>
        <w:widowControl w:val="0"/>
        <w:numPr>
          <w:ilvl w:val="0"/>
          <w:numId w:val="77"/>
        </w:numPr>
        <w:tabs>
          <w:tab w:val="clear" w:pos="720"/>
          <w:tab w:val="num" w:pos="360"/>
          <w:tab w:val="num" w:pos="426"/>
        </w:tabs>
        <w:autoSpaceDE w:val="0"/>
        <w:autoSpaceDN w:val="0"/>
        <w:adjustRightInd w:val="0"/>
        <w:spacing w:line="240" w:lineRule="auto"/>
        <w:ind w:left="360"/>
        <w:jc w:val="left"/>
        <w:rPr>
          <w:rFonts w:asciiTheme="minorHAnsi" w:hAnsiTheme="minorHAnsi" w:cstheme="minorHAnsi"/>
          <w:sz w:val="22"/>
        </w:rPr>
      </w:pPr>
      <w:r w:rsidRPr="00C47197">
        <w:rPr>
          <w:rFonts w:asciiTheme="minorHAnsi" w:hAnsiTheme="minorHAnsi" w:cstheme="minorHAnsi"/>
          <w:sz w:val="22"/>
        </w:rPr>
        <w:t>Osoby uczestniczące w odbiorze:</w:t>
      </w:r>
    </w:p>
    <w:p w:rsidR="00C47197" w:rsidRPr="00C47197" w:rsidRDefault="00C47197" w:rsidP="00C47197">
      <w:pPr>
        <w:widowControl w:val="0"/>
        <w:autoSpaceDE w:val="0"/>
        <w:autoSpaceDN w:val="0"/>
        <w:adjustRightInd w:val="0"/>
        <w:ind w:firstLine="708"/>
        <w:rPr>
          <w:rFonts w:asciiTheme="minorHAnsi" w:hAnsiTheme="minorHAnsi" w:cstheme="minorHAnsi"/>
          <w:sz w:val="22"/>
        </w:rPr>
      </w:pPr>
    </w:p>
    <w:p w:rsidR="00C47197" w:rsidRPr="00C47197" w:rsidRDefault="00C47197" w:rsidP="00C47197">
      <w:pPr>
        <w:widowControl w:val="0"/>
        <w:autoSpaceDE w:val="0"/>
        <w:autoSpaceDN w:val="0"/>
        <w:adjustRightInd w:val="0"/>
        <w:ind w:firstLine="426"/>
        <w:rPr>
          <w:rFonts w:asciiTheme="minorHAnsi" w:hAnsiTheme="minorHAnsi" w:cstheme="minorHAnsi"/>
          <w:sz w:val="22"/>
        </w:rPr>
      </w:pPr>
      <w:r w:rsidRPr="00C47197">
        <w:rPr>
          <w:rFonts w:asciiTheme="minorHAnsi" w:hAnsiTheme="minorHAnsi" w:cstheme="minorHAnsi"/>
          <w:sz w:val="22"/>
        </w:rPr>
        <w:t>Przedstawiciel Zamawiającego:</w:t>
      </w:r>
    </w:p>
    <w:p w:rsidR="00C47197" w:rsidRPr="00C47197" w:rsidRDefault="00C47197" w:rsidP="00EE70D0">
      <w:pPr>
        <w:widowControl w:val="0"/>
        <w:numPr>
          <w:ilvl w:val="0"/>
          <w:numId w:val="78"/>
        </w:numPr>
        <w:autoSpaceDE w:val="0"/>
        <w:autoSpaceDN w:val="0"/>
        <w:adjustRightInd w:val="0"/>
        <w:spacing w:line="240" w:lineRule="auto"/>
        <w:jc w:val="left"/>
        <w:rPr>
          <w:rFonts w:asciiTheme="minorHAnsi" w:hAnsiTheme="minorHAnsi" w:cstheme="minorHAnsi"/>
          <w:sz w:val="22"/>
        </w:rPr>
      </w:pPr>
      <w:r w:rsidRPr="00C47197">
        <w:rPr>
          <w:rFonts w:asciiTheme="minorHAnsi" w:hAnsiTheme="minorHAnsi" w:cstheme="minorHAnsi"/>
          <w:sz w:val="22"/>
        </w:rPr>
        <w:t>………………………….................</w:t>
      </w:r>
    </w:p>
    <w:p w:rsidR="00C47197" w:rsidRPr="00C47197" w:rsidRDefault="00C47197" w:rsidP="00C47197">
      <w:pPr>
        <w:widowControl w:val="0"/>
        <w:autoSpaceDE w:val="0"/>
        <w:autoSpaceDN w:val="0"/>
        <w:adjustRightInd w:val="0"/>
        <w:ind w:left="1416"/>
        <w:rPr>
          <w:rFonts w:asciiTheme="minorHAnsi" w:hAnsiTheme="minorHAnsi" w:cstheme="minorHAnsi"/>
          <w:sz w:val="22"/>
        </w:rPr>
      </w:pPr>
    </w:p>
    <w:p w:rsidR="00C47197" w:rsidRPr="00C47197" w:rsidRDefault="00C47197" w:rsidP="00C47197">
      <w:pPr>
        <w:widowControl w:val="0"/>
        <w:tabs>
          <w:tab w:val="left" w:pos="426"/>
        </w:tabs>
        <w:autoSpaceDE w:val="0"/>
        <w:autoSpaceDN w:val="0"/>
        <w:adjustRightInd w:val="0"/>
        <w:ind w:left="360" w:firstLine="66"/>
        <w:rPr>
          <w:rFonts w:asciiTheme="minorHAnsi" w:hAnsiTheme="minorHAnsi" w:cstheme="minorHAnsi"/>
          <w:sz w:val="22"/>
        </w:rPr>
      </w:pPr>
      <w:r w:rsidRPr="00C47197">
        <w:rPr>
          <w:rFonts w:asciiTheme="minorHAnsi" w:hAnsiTheme="minorHAnsi" w:cstheme="minorHAnsi"/>
          <w:sz w:val="22"/>
        </w:rPr>
        <w:t>Przedstawiciel Wykonawcy:</w:t>
      </w:r>
    </w:p>
    <w:p w:rsidR="00C47197" w:rsidRPr="00C47197" w:rsidRDefault="00C47197" w:rsidP="00EE70D0">
      <w:pPr>
        <w:widowControl w:val="0"/>
        <w:numPr>
          <w:ilvl w:val="0"/>
          <w:numId w:val="78"/>
        </w:numPr>
        <w:autoSpaceDE w:val="0"/>
        <w:autoSpaceDN w:val="0"/>
        <w:adjustRightInd w:val="0"/>
        <w:spacing w:line="240" w:lineRule="auto"/>
        <w:jc w:val="left"/>
        <w:rPr>
          <w:rFonts w:asciiTheme="minorHAnsi" w:hAnsiTheme="minorHAnsi" w:cstheme="minorHAnsi"/>
          <w:sz w:val="22"/>
        </w:rPr>
      </w:pPr>
      <w:r w:rsidRPr="00C47197">
        <w:rPr>
          <w:rFonts w:asciiTheme="minorHAnsi" w:hAnsiTheme="minorHAnsi" w:cstheme="minorHAnsi"/>
          <w:sz w:val="22"/>
        </w:rPr>
        <w:t>………………………….................</w:t>
      </w:r>
    </w:p>
    <w:p w:rsidR="00C47197" w:rsidRPr="00C47197" w:rsidRDefault="00C47197" w:rsidP="00C47197">
      <w:pPr>
        <w:widowControl w:val="0"/>
        <w:autoSpaceDE w:val="0"/>
        <w:autoSpaceDN w:val="0"/>
        <w:adjustRightInd w:val="0"/>
        <w:ind w:left="1440"/>
        <w:rPr>
          <w:rFonts w:asciiTheme="minorHAnsi" w:hAnsiTheme="minorHAnsi" w:cstheme="minorHAnsi"/>
          <w:sz w:val="22"/>
        </w:rPr>
      </w:pPr>
    </w:p>
    <w:p w:rsidR="00C47197" w:rsidRPr="00C47197" w:rsidRDefault="00C47197" w:rsidP="00EE70D0">
      <w:pPr>
        <w:widowControl w:val="0"/>
        <w:numPr>
          <w:ilvl w:val="0"/>
          <w:numId w:val="77"/>
        </w:numPr>
        <w:tabs>
          <w:tab w:val="clear" w:pos="720"/>
          <w:tab w:val="num" w:pos="360"/>
          <w:tab w:val="num" w:pos="426"/>
        </w:tabs>
        <w:autoSpaceDE w:val="0"/>
        <w:autoSpaceDN w:val="0"/>
        <w:adjustRightInd w:val="0"/>
        <w:spacing w:line="240" w:lineRule="auto"/>
        <w:ind w:left="360"/>
        <w:jc w:val="left"/>
        <w:rPr>
          <w:rFonts w:asciiTheme="minorHAnsi" w:hAnsiTheme="minorHAnsi" w:cstheme="minorHAnsi"/>
          <w:sz w:val="22"/>
        </w:rPr>
      </w:pPr>
      <w:r w:rsidRPr="00C47197">
        <w:rPr>
          <w:rFonts w:asciiTheme="minorHAnsi" w:hAnsiTheme="minorHAnsi" w:cstheme="minorHAnsi"/>
          <w:sz w:val="22"/>
        </w:rPr>
        <w:lastRenderedPageBreak/>
        <w:t>Dokumenty przekazane:</w:t>
      </w:r>
    </w:p>
    <w:p w:rsidR="00C47197" w:rsidRPr="00C47197" w:rsidRDefault="00C47197" w:rsidP="00EE70D0">
      <w:pPr>
        <w:widowControl w:val="0"/>
        <w:numPr>
          <w:ilvl w:val="0"/>
          <w:numId w:val="79"/>
        </w:numPr>
        <w:tabs>
          <w:tab w:val="num" w:pos="720"/>
        </w:tabs>
        <w:autoSpaceDE w:val="0"/>
        <w:autoSpaceDN w:val="0"/>
        <w:adjustRightInd w:val="0"/>
        <w:spacing w:line="240" w:lineRule="auto"/>
        <w:jc w:val="left"/>
        <w:rPr>
          <w:rFonts w:asciiTheme="minorHAnsi" w:hAnsiTheme="minorHAnsi" w:cstheme="minorHAnsi"/>
          <w:sz w:val="22"/>
        </w:rPr>
      </w:pPr>
      <w:r w:rsidRPr="00C47197">
        <w:rPr>
          <w:rFonts w:asciiTheme="minorHAnsi" w:hAnsiTheme="minorHAnsi" w:cstheme="minorHAnsi"/>
          <w:sz w:val="22"/>
        </w:rPr>
        <w:t>……………………………………………………</w:t>
      </w:r>
    </w:p>
    <w:p w:rsidR="00C47197" w:rsidRPr="00C47197" w:rsidRDefault="00C47197" w:rsidP="00EE70D0">
      <w:pPr>
        <w:widowControl w:val="0"/>
        <w:numPr>
          <w:ilvl w:val="0"/>
          <w:numId w:val="79"/>
        </w:numPr>
        <w:tabs>
          <w:tab w:val="num" w:pos="720"/>
        </w:tabs>
        <w:autoSpaceDE w:val="0"/>
        <w:autoSpaceDN w:val="0"/>
        <w:adjustRightInd w:val="0"/>
        <w:spacing w:line="240" w:lineRule="auto"/>
        <w:jc w:val="left"/>
        <w:rPr>
          <w:rFonts w:asciiTheme="minorHAnsi" w:hAnsiTheme="minorHAnsi" w:cstheme="minorHAnsi"/>
          <w:sz w:val="22"/>
        </w:rPr>
      </w:pPr>
      <w:r w:rsidRPr="00C47197">
        <w:rPr>
          <w:rFonts w:asciiTheme="minorHAnsi" w:hAnsiTheme="minorHAnsi" w:cstheme="minorHAnsi"/>
          <w:sz w:val="22"/>
        </w:rPr>
        <w:t>…………………………………………………….</w:t>
      </w:r>
    </w:p>
    <w:p w:rsidR="00C47197" w:rsidRPr="00C47197" w:rsidRDefault="00C47197" w:rsidP="00C47197">
      <w:pPr>
        <w:widowControl w:val="0"/>
        <w:autoSpaceDE w:val="0"/>
        <w:autoSpaceDN w:val="0"/>
        <w:adjustRightInd w:val="0"/>
        <w:ind w:left="360"/>
        <w:rPr>
          <w:rFonts w:asciiTheme="minorHAnsi" w:hAnsiTheme="minorHAnsi" w:cstheme="minorHAnsi"/>
          <w:sz w:val="22"/>
        </w:rPr>
      </w:pPr>
    </w:p>
    <w:p w:rsidR="00C47197" w:rsidRPr="00C47197" w:rsidRDefault="00C47197" w:rsidP="00EE70D0">
      <w:pPr>
        <w:widowControl w:val="0"/>
        <w:numPr>
          <w:ilvl w:val="0"/>
          <w:numId w:val="77"/>
        </w:numPr>
        <w:tabs>
          <w:tab w:val="clear" w:pos="720"/>
          <w:tab w:val="num" w:pos="360"/>
          <w:tab w:val="num" w:pos="426"/>
        </w:tabs>
        <w:autoSpaceDE w:val="0"/>
        <w:autoSpaceDN w:val="0"/>
        <w:adjustRightInd w:val="0"/>
        <w:spacing w:line="240" w:lineRule="auto"/>
        <w:ind w:left="360"/>
        <w:jc w:val="left"/>
        <w:rPr>
          <w:rFonts w:asciiTheme="minorHAnsi" w:hAnsiTheme="minorHAnsi" w:cstheme="minorHAnsi"/>
          <w:sz w:val="22"/>
        </w:rPr>
      </w:pPr>
      <w:r w:rsidRPr="00C47197">
        <w:rPr>
          <w:rFonts w:asciiTheme="minorHAnsi" w:hAnsiTheme="minorHAnsi" w:cstheme="minorHAnsi"/>
          <w:sz w:val="22"/>
        </w:rPr>
        <w:t>Protokół odbioru sporządzono w dwóch jednobrzmiących egzemplarzach, po jednym dla każdej ze Stron.</w:t>
      </w:r>
    </w:p>
    <w:p w:rsidR="00C47197" w:rsidRPr="00C47197" w:rsidRDefault="00C47197" w:rsidP="00EE70D0">
      <w:pPr>
        <w:widowControl w:val="0"/>
        <w:numPr>
          <w:ilvl w:val="0"/>
          <w:numId w:val="77"/>
        </w:numPr>
        <w:tabs>
          <w:tab w:val="clear" w:pos="720"/>
          <w:tab w:val="num" w:pos="360"/>
          <w:tab w:val="num" w:pos="426"/>
        </w:tabs>
        <w:autoSpaceDE w:val="0"/>
        <w:autoSpaceDN w:val="0"/>
        <w:adjustRightInd w:val="0"/>
        <w:spacing w:line="240" w:lineRule="auto"/>
        <w:ind w:left="360"/>
        <w:jc w:val="left"/>
        <w:rPr>
          <w:rFonts w:asciiTheme="minorHAnsi" w:hAnsiTheme="minorHAnsi" w:cstheme="minorHAnsi"/>
          <w:sz w:val="22"/>
        </w:rPr>
      </w:pPr>
      <w:r w:rsidRPr="00C47197">
        <w:rPr>
          <w:rFonts w:asciiTheme="minorHAnsi" w:hAnsiTheme="minorHAnsi" w:cstheme="minorHAnsi"/>
          <w:sz w:val="22"/>
        </w:rPr>
        <w:t>Na tym protokół odbioru zakończono i podpisano.</w:t>
      </w:r>
    </w:p>
    <w:p w:rsidR="00C47197" w:rsidRPr="00C47197" w:rsidRDefault="00C47197" w:rsidP="00C47197">
      <w:pPr>
        <w:widowControl w:val="0"/>
        <w:autoSpaceDE w:val="0"/>
        <w:autoSpaceDN w:val="0"/>
        <w:adjustRightInd w:val="0"/>
        <w:ind w:left="1080" w:hanging="654"/>
        <w:rPr>
          <w:rFonts w:asciiTheme="minorHAnsi" w:hAnsiTheme="minorHAnsi" w:cstheme="minorHAnsi"/>
          <w:sz w:val="22"/>
        </w:rPr>
      </w:pPr>
    </w:p>
    <w:p w:rsidR="00C47197" w:rsidRPr="00C47197" w:rsidRDefault="00C47197" w:rsidP="00C47197">
      <w:pPr>
        <w:pStyle w:val="Akapitzlist"/>
        <w:widowControl w:val="0"/>
        <w:autoSpaceDE w:val="0"/>
        <w:autoSpaceDN w:val="0"/>
        <w:adjustRightInd w:val="0"/>
        <w:ind w:left="360"/>
        <w:rPr>
          <w:rFonts w:asciiTheme="minorHAnsi" w:hAnsiTheme="minorHAnsi" w:cstheme="minorHAnsi"/>
          <w:sz w:val="22"/>
          <w:szCs w:val="22"/>
          <w:lang w:eastAsia="pl-PL"/>
        </w:rPr>
      </w:pPr>
    </w:p>
    <w:p w:rsidR="00C47197" w:rsidRPr="00C47197" w:rsidRDefault="00C47197" w:rsidP="00C47197">
      <w:pPr>
        <w:pStyle w:val="Akapitzlist"/>
        <w:widowControl w:val="0"/>
        <w:autoSpaceDE w:val="0"/>
        <w:autoSpaceDN w:val="0"/>
        <w:adjustRightInd w:val="0"/>
        <w:ind w:left="360"/>
        <w:rPr>
          <w:rFonts w:asciiTheme="minorHAnsi" w:hAnsiTheme="minorHAnsi" w:cstheme="minorHAnsi"/>
          <w:sz w:val="22"/>
          <w:szCs w:val="22"/>
          <w:lang w:eastAsia="pl-PL"/>
        </w:rPr>
      </w:pPr>
    </w:p>
    <w:tbl>
      <w:tblPr>
        <w:tblW w:w="0" w:type="auto"/>
        <w:tblInd w:w="224" w:type="dxa"/>
        <w:tblCellMar>
          <w:left w:w="70" w:type="dxa"/>
          <w:right w:w="70" w:type="dxa"/>
        </w:tblCellMar>
        <w:tblLook w:val="0000" w:firstRow="0" w:lastRow="0" w:firstColumn="0" w:lastColumn="0" w:noHBand="0" w:noVBand="0"/>
      </w:tblPr>
      <w:tblGrid>
        <w:gridCol w:w="3299"/>
        <w:gridCol w:w="2489"/>
        <w:gridCol w:w="3200"/>
      </w:tblGrid>
      <w:tr w:rsidR="00C47197" w:rsidRPr="00C47197" w:rsidTr="00C47197">
        <w:trPr>
          <w:trHeight w:val="321"/>
        </w:trPr>
        <w:tc>
          <w:tcPr>
            <w:tcW w:w="3299" w:type="dxa"/>
          </w:tcPr>
          <w:p w:rsidR="00C47197" w:rsidRPr="00C47197" w:rsidRDefault="00C47197" w:rsidP="00C47197">
            <w:pPr>
              <w:widowControl w:val="0"/>
              <w:autoSpaceDE w:val="0"/>
              <w:autoSpaceDN w:val="0"/>
              <w:adjustRightInd w:val="0"/>
              <w:rPr>
                <w:rFonts w:asciiTheme="minorHAnsi" w:hAnsiTheme="minorHAnsi" w:cstheme="minorHAnsi"/>
                <w:b/>
                <w:sz w:val="22"/>
              </w:rPr>
            </w:pPr>
            <w:r w:rsidRPr="00C47197">
              <w:rPr>
                <w:rFonts w:asciiTheme="minorHAnsi" w:hAnsiTheme="minorHAnsi" w:cstheme="minorHAnsi"/>
                <w:b/>
                <w:sz w:val="22"/>
              </w:rPr>
              <w:t xml:space="preserve">                Zamawiający:</w:t>
            </w:r>
          </w:p>
        </w:tc>
        <w:tc>
          <w:tcPr>
            <w:tcW w:w="2489" w:type="dxa"/>
          </w:tcPr>
          <w:p w:rsidR="00C47197" w:rsidRPr="00C47197" w:rsidRDefault="00C47197" w:rsidP="00C47197">
            <w:pPr>
              <w:widowControl w:val="0"/>
              <w:autoSpaceDE w:val="0"/>
              <w:autoSpaceDN w:val="0"/>
              <w:adjustRightInd w:val="0"/>
              <w:jc w:val="center"/>
              <w:rPr>
                <w:rFonts w:asciiTheme="minorHAnsi" w:hAnsiTheme="minorHAnsi" w:cstheme="minorHAnsi"/>
                <w:b/>
                <w:sz w:val="22"/>
              </w:rPr>
            </w:pPr>
          </w:p>
        </w:tc>
        <w:tc>
          <w:tcPr>
            <w:tcW w:w="3200" w:type="dxa"/>
          </w:tcPr>
          <w:p w:rsidR="00C47197" w:rsidRPr="00C47197" w:rsidRDefault="00C47197" w:rsidP="00C47197">
            <w:pPr>
              <w:widowControl w:val="0"/>
              <w:autoSpaceDE w:val="0"/>
              <w:autoSpaceDN w:val="0"/>
              <w:adjustRightInd w:val="0"/>
              <w:rPr>
                <w:rFonts w:asciiTheme="minorHAnsi" w:hAnsiTheme="minorHAnsi" w:cstheme="minorHAnsi"/>
                <w:b/>
                <w:sz w:val="22"/>
              </w:rPr>
            </w:pPr>
            <w:r w:rsidRPr="00C47197">
              <w:rPr>
                <w:rFonts w:asciiTheme="minorHAnsi" w:hAnsiTheme="minorHAnsi" w:cstheme="minorHAnsi"/>
                <w:b/>
                <w:sz w:val="22"/>
              </w:rPr>
              <w:t>Wykonawca:</w:t>
            </w:r>
          </w:p>
        </w:tc>
      </w:tr>
      <w:tr w:rsidR="00C47197" w:rsidRPr="00C47197" w:rsidTr="00C47197">
        <w:trPr>
          <w:trHeight w:val="518"/>
        </w:trPr>
        <w:tc>
          <w:tcPr>
            <w:tcW w:w="8988" w:type="dxa"/>
            <w:gridSpan w:val="3"/>
          </w:tcPr>
          <w:p w:rsidR="00C47197" w:rsidRPr="00C47197" w:rsidRDefault="00C47197" w:rsidP="00C47197">
            <w:pPr>
              <w:widowControl w:val="0"/>
              <w:autoSpaceDE w:val="0"/>
              <w:autoSpaceDN w:val="0"/>
              <w:adjustRightInd w:val="0"/>
              <w:rPr>
                <w:rFonts w:asciiTheme="minorHAnsi" w:hAnsiTheme="minorHAnsi" w:cstheme="minorHAnsi"/>
                <w:i/>
                <w:sz w:val="22"/>
              </w:rPr>
            </w:pPr>
          </w:p>
          <w:p w:rsidR="00C47197" w:rsidRPr="00C47197" w:rsidRDefault="00C47197" w:rsidP="00C47197">
            <w:pPr>
              <w:widowControl w:val="0"/>
              <w:autoSpaceDE w:val="0"/>
              <w:autoSpaceDN w:val="0"/>
              <w:adjustRightInd w:val="0"/>
              <w:rPr>
                <w:rFonts w:asciiTheme="minorHAnsi" w:hAnsiTheme="minorHAnsi" w:cstheme="minorHAnsi"/>
                <w:i/>
                <w:sz w:val="22"/>
              </w:rPr>
            </w:pPr>
          </w:p>
          <w:p w:rsidR="00C47197" w:rsidRPr="00C47197" w:rsidRDefault="00C47197" w:rsidP="00C47197">
            <w:pPr>
              <w:widowControl w:val="0"/>
              <w:autoSpaceDE w:val="0"/>
              <w:autoSpaceDN w:val="0"/>
              <w:adjustRightInd w:val="0"/>
              <w:rPr>
                <w:rFonts w:asciiTheme="minorHAnsi" w:hAnsiTheme="minorHAnsi" w:cstheme="minorHAnsi"/>
                <w:i/>
                <w:sz w:val="22"/>
              </w:rPr>
            </w:pPr>
            <w:r w:rsidRPr="00C47197">
              <w:rPr>
                <w:rFonts w:asciiTheme="minorHAnsi" w:hAnsiTheme="minorHAnsi" w:cstheme="minorHAnsi"/>
                <w:i/>
                <w:sz w:val="22"/>
              </w:rPr>
              <w:t xml:space="preserve">         ……………………………………                                                      ……………………………………  </w:t>
            </w:r>
          </w:p>
          <w:p w:rsidR="00C47197" w:rsidRPr="00C47197" w:rsidRDefault="00C47197" w:rsidP="00C47197">
            <w:pPr>
              <w:widowControl w:val="0"/>
              <w:autoSpaceDE w:val="0"/>
              <w:autoSpaceDN w:val="0"/>
              <w:adjustRightInd w:val="0"/>
              <w:rPr>
                <w:rFonts w:asciiTheme="minorHAnsi" w:hAnsiTheme="minorHAnsi" w:cstheme="minorHAnsi"/>
                <w:i/>
                <w:sz w:val="22"/>
              </w:rPr>
            </w:pPr>
            <w:r w:rsidRPr="00C47197">
              <w:rPr>
                <w:rFonts w:asciiTheme="minorHAnsi" w:hAnsiTheme="minorHAnsi" w:cstheme="minorHAnsi"/>
                <w:i/>
                <w:sz w:val="22"/>
              </w:rPr>
              <w:t xml:space="preserve">                       (podpis)                                                                                     (podpis)</w:t>
            </w:r>
          </w:p>
          <w:p w:rsidR="00C47197" w:rsidRPr="00C47197" w:rsidRDefault="00C47197" w:rsidP="00C47197">
            <w:pPr>
              <w:widowControl w:val="0"/>
              <w:autoSpaceDE w:val="0"/>
              <w:autoSpaceDN w:val="0"/>
              <w:adjustRightInd w:val="0"/>
              <w:rPr>
                <w:rFonts w:asciiTheme="minorHAnsi" w:hAnsiTheme="minorHAnsi" w:cstheme="minorHAnsi"/>
                <w:i/>
                <w:sz w:val="22"/>
              </w:rPr>
            </w:pPr>
          </w:p>
          <w:p w:rsidR="00C47197" w:rsidRPr="00C47197" w:rsidRDefault="00C47197" w:rsidP="00C47197">
            <w:pPr>
              <w:widowControl w:val="0"/>
              <w:autoSpaceDE w:val="0"/>
              <w:autoSpaceDN w:val="0"/>
              <w:adjustRightInd w:val="0"/>
              <w:jc w:val="center"/>
              <w:rPr>
                <w:rFonts w:asciiTheme="minorHAnsi" w:hAnsiTheme="minorHAnsi" w:cstheme="minorHAnsi"/>
                <w:i/>
                <w:sz w:val="22"/>
              </w:rPr>
            </w:pPr>
          </w:p>
          <w:p w:rsidR="00C47197" w:rsidRPr="00C47197" w:rsidRDefault="00C47197" w:rsidP="00C47197">
            <w:pPr>
              <w:widowControl w:val="0"/>
              <w:autoSpaceDE w:val="0"/>
              <w:autoSpaceDN w:val="0"/>
              <w:adjustRightInd w:val="0"/>
              <w:jc w:val="center"/>
              <w:rPr>
                <w:rFonts w:asciiTheme="minorHAnsi" w:hAnsiTheme="minorHAnsi" w:cstheme="minorHAnsi"/>
                <w:i/>
                <w:sz w:val="22"/>
              </w:rPr>
            </w:pPr>
          </w:p>
          <w:p w:rsidR="00C47197" w:rsidRPr="00C47197" w:rsidRDefault="00C47197" w:rsidP="00C47197">
            <w:pPr>
              <w:widowControl w:val="0"/>
              <w:autoSpaceDE w:val="0"/>
              <w:autoSpaceDN w:val="0"/>
              <w:adjustRightInd w:val="0"/>
              <w:rPr>
                <w:rFonts w:asciiTheme="minorHAnsi" w:hAnsiTheme="minorHAnsi" w:cstheme="minorHAnsi"/>
                <w:i/>
                <w:sz w:val="22"/>
              </w:rPr>
            </w:pPr>
            <w:r w:rsidRPr="00C47197">
              <w:rPr>
                <w:rFonts w:asciiTheme="minorHAnsi" w:hAnsiTheme="minorHAnsi" w:cstheme="minorHAnsi"/>
                <w:i/>
                <w:sz w:val="22"/>
              </w:rPr>
              <w:t>* niepotrzebne skreślić</w:t>
            </w:r>
          </w:p>
          <w:p w:rsidR="00C47197" w:rsidRPr="00C47197" w:rsidRDefault="00C47197" w:rsidP="00C47197">
            <w:pPr>
              <w:widowControl w:val="0"/>
              <w:autoSpaceDE w:val="0"/>
              <w:autoSpaceDN w:val="0"/>
              <w:adjustRightInd w:val="0"/>
              <w:jc w:val="center"/>
              <w:rPr>
                <w:rFonts w:asciiTheme="minorHAnsi" w:hAnsiTheme="minorHAnsi" w:cstheme="minorHAnsi"/>
                <w:i/>
                <w:sz w:val="22"/>
              </w:rPr>
            </w:pPr>
          </w:p>
        </w:tc>
      </w:tr>
    </w:tbl>
    <w:p w:rsidR="00C47197" w:rsidRPr="00C47197" w:rsidRDefault="00C47197" w:rsidP="00C47197">
      <w:pPr>
        <w:tabs>
          <w:tab w:val="left" w:pos="4500"/>
        </w:tabs>
        <w:jc w:val="center"/>
        <w:rPr>
          <w:rFonts w:asciiTheme="minorHAnsi" w:hAnsiTheme="minorHAnsi" w:cstheme="minorHAnsi"/>
          <w:sz w:val="22"/>
        </w:rPr>
      </w:pPr>
    </w:p>
    <w:p w:rsidR="00C47197" w:rsidRPr="00C47197" w:rsidRDefault="00C47197" w:rsidP="00C47197">
      <w:pPr>
        <w:pStyle w:val="pgrafodstep1"/>
        <w:widowControl/>
        <w:overflowPunct/>
        <w:autoSpaceDE/>
        <w:autoSpaceDN/>
        <w:adjustRightInd/>
        <w:jc w:val="right"/>
        <w:textAlignment w:val="auto"/>
        <w:rPr>
          <w:rFonts w:asciiTheme="minorHAnsi" w:hAnsiTheme="minorHAnsi" w:cstheme="minorHAnsi"/>
          <w:sz w:val="22"/>
          <w:szCs w:val="22"/>
        </w:rPr>
      </w:pPr>
      <w:r w:rsidRPr="00C47197">
        <w:rPr>
          <w:rFonts w:asciiTheme="minorHAnsi" w:hAnsiTheme="minorHAnsi" w:cstheme="minorHAnsi"/>
          <w:sz w:val="22"/>
          <w:szCs w:val="22"/>
        </w:rPr>
        <w:br w:type="page"/>
      </w:r>
      <w:r w:rsidRPr="00C47197">
        <w:rPr>
          <w:rFonts w:asciiTheme="minorHAnsi" w:hAnsiTheme="minorHAnsi" w:cstheme="minorHAnsi"/>
          <w:sz w:val="22"/>
          <w:szCs w:val="22"/>
        </w:rPr>
        <w:lastRenderedPageBreak/>
        <w:t>Załącznik nr 3 do Umowy – Oferta Wykonawcy</w:t>
      </w:r>
    </w:p>
    <w:p w:rsidR="00C47197" w:rsidRPr="00C47197" w:rsidRDefault="00C47197" w:rsidP="00C47197">
      <w:pPr>
        <w:pStyle w:val="pgrafodstep1"/>
        <w:widowControl/>
        <w:overflowPunct/>
        <w:autoSpaceDE/>
        <w:autoSpaceDN/>
        <w:adjustRightInd/>
        <w:jc w:val="right"/>
        <w:textAlignment w:val="auto"/>
        <w:rPr>
          <w:rFonts w:asciiTheme="minorHAnsi" w:hAnsiTheme="minorHAnsi" w:cstheme="minorHAnsi"/>
          <w:sz w:val="22"/>
          <w:szCs w:val="22"/>
        </w:rPr>
      </w:pPr>
    </w:p>
    <w:p w:rsidR="00C47197" w:rsidRPr="00C47197" w:rsidRDefault="00C47197" w:rsidP="00C47197">
      <w:pPr>
        <w:jc w:val="right"/>
        <w:rPr>
          <w:rFonts w:asciiTheme="minorHAnsi" w:hAnsiTheme="minorHAnsi" w:cstheme="minorHAnsi"/>
          <w:b/>
          <w:sz w:val="22"/>
        </w:rPr>
      </w:pPr>
      <w:r w:rsidRPr="00C47197">
        <w:rPr>
          <w:rFonts w:asciiTheme="minorHAnsi" w:hAnsiTheme="minorHAnsi" w:cstheme="minorHAnsi"/>
          <w:b/>
          <w:sz w:val="22"/>
        </w:rPr>
        <w:br w:type="page"/>
      </w:r>
      <w:r w:rsidRPr="00C47197">
        <w:rPr>
          <w:rFonts w:asciiTheme="minorHAnsi" w:hAnsiTheme="minorHAnsi" w:cstheme="minorHAnsi"/>
          <w:b/>
          <w:sz w:val="22"/>
        </w:rPr>
        <w:lastRenderedPageBreak/>
        <w:t xml:space="preserve">Załącznik nr 4 do Umowy </w:t>
      </w:r>
    </w:p>
    <w:p w:rsidR="00C47197" w:rsidRPr="00C47197" w:rsidRDefault="00C47197" w:rsidP="00C47197">
      <w:pPr>
        <w:jc w:val="right"/>
        <w:rPr>
          <w:rFonts w:asciiTheme="minorHAnsi" w:hAnsiTheme="minorHAnsi" w:cstheme="minorHAnsi"/>
          <w:b/>
          <w:sz w:val="22"/>
        </w:rPr>
      </w:pPr>
    </w:p>
    <w:p w:rsidR="00C47197" w:rsidRPr="00C47197" w:rsidRDefault="00C47197" w:rsidP="00C47197">
      <w:pPr>
        <w:jc w:val="center"/>
        <w:rPr>
          <w:rFonts w:asciiTheme="minorHAnsi" w:hAnsiTheme="minorHAnsi" w:cstheme="minorHAnsi"/>
          <w:b/>
          <w:sz w:val="22"/>
        </w:rPr>
      </w:pPr>
      <w:r w:rsidRPr="00C47197">
        <w:rPr>
          <w:rFonts w:asciiTheme="minorHAnsi" w:hAnsiTheme="minorHAnsi" w:cstheme="minorHAnsi"/>
          <w:b/>
          <w:sz w:val="22"/>
        </w:rPr>
        <w:t>Klauzula informacyjna Wykonawcy dla osób reprezentujących Zamawiającego oraz wykonujących niniejszą umowę ze strony Zamawiającego)</w:t>
      </w:r>
    </w:p>
    <w:p w:rsidR="00C47197" w:rsidRPr="00C47197" w:rsidRDefault="00C47197" w:rsidP="00C47197">
      <w:pPr>
        <w:spacing w:after="160" w:line="259" w:lineRule="auto"/>
        <w:rPr>
          <w:rFonts w:asciiTheme="minorHAnsi" w:hAnsiTheme="minorHAnsi" w:cstheme="minorHAnsi"/>
          <w:sz w:val="22"/>
        </w:rPr>
      </w:pPr>
    </w:p>
    <w:p w:rsidR="00C47197" w:rsidRPr="00C47197" w:rsidRDefault="00C47197" w:rsidP="00C47197">
      <w:pPr>
        <w:rPr>
          <w:rFonts w:asciiTheme="minorHAnsi" w:hAnsiTheme="minorHAnsi" w:cstheme="minorHAnsi"/>
          <w:i/>
          <w:sz w:val="22"/>
        </w:rPr>
      </w:pPr>
      <w:r w:rsidRPr="00C47197">
        <w:rPr>
          <w:rFonts w:asciiTheme="minorHAnsi" w:hAnsiTheme="minorHAnsi" w:cstheme="minorHAnsi"/>
          <w:i/>
          <w:sz w:val="22"/>
        </w:rPr>
        <w:t>Do uzupełnienia przez wykonawcę …</w:t>
      </w:r>
    </w:p>
    <w:p w:rsidR="00C47197" w:rsidRPr="00C47197" w:rsidRDefault="00C47197" w:rsidP="00C47197">
      <w:pPr>
        <w:jc w:val="right"/>
        <w:rPr>
          <w:rFonts w:asciiTheme="minorHAnsi" w:hAnsiTheme="minorHAnsi" w:cstheme="minorHAnsi"/>
          <w:b/>
          <w:sz w:val="22"/>
        </w:rPr>
      </w:pPr>
      <w:r w:rsidRPr="00C47197">
        <w:rPr>
          <w:rFonts w:asciiTheme="minorHAnsi" w:hAnsiTheme="minorHAnsi" w:cstheme="minorHAnsi"/>
          <w:i/>
          <w:sz w:val="22"/>
        </w:rPr>
        <w:br w:type="page"/>
      </w:r>
      <w:r w:rsidRPr="00C47197">
        <w:rPr>
          <w:rFonts w:asciiTheme="minorHAnsi" w:hAnsiTheme="minorHAnsi" w:cstheme="minorHAnsi"/>
          <w:b/>
          <w:sz w:val="22"/>
        </w:rPr>
        <w:lastRenderedPageBreak/>
        <w:t>Załącznik nr 5 do Umowy</w:t>
      </w:r>
    </w:p>
    <w:p w:rsidR="00C47197" w:rsidRPr="00C47197" w:rsidRDefault="00C47197" w:rsidP="00C47197">
      <w:pPr>
        <w:jc w:val="right"/>
        <w:rPr>
          <w:rFonts w:asciiTheme="minorHAnsi" w:hAnsiTheme="minorHAnsi" w:cstheme="minorHAnsi"/>
          <w:b/>
          <w:sz w:val="22"/>
        </w:rPr>
      </w:pPr>
    </w:p>
    <w:p w:rsidR="00C47197" w:rsidRPr="00C47197" w:rsidRDefault="00C47197" w:rsidP="00C47197">
      <w:pPr>
        <w:jc w:val="center"/>
        <w:rPr>
          <w:rFonts w:asciiTheme="minorHAnsi" w:hAnsiTheme="minorHAnsi" w:cstheme="minorHAnsi"/>
          <w:b/>
          <w:sz w:val="22"/>
        </w:rPr>
      </w:pPr>
      <w:r w:rsidRPr="00C47197">
        <w:rPr>
          <w:rFonts w:asciiTheme="minorHAnsi" w:hAnsiTheme="minorHAnsi" w:cstheme="minorHAnsi"/>
          <w:b/>
          <w:sz w:val="22"/>
        </w:rPr>
        <w:t>Klauzula informacyjna Zamawiającego dla osób reprezentujących Wykonawcę oraz wykonujących niniejszą umowę ze strony Wykonawcy</w:t>
      </w:r>
    </w:p>
    <w:p w:rsidR="00C47197" w:rsidRPr="00C47197" w:rsidRDefault="00C47197" w:rsidP="00C47197">
      <w:pPr>
        <w:rPr>
          <w:rFonts w:asciiTheme="minorHAnsi" w:hAnsiTheme="minorHAnsi" w:cstheme="minorHAnsi"/>
          <w:sz w:val="22"/>
        </w:rPr>
      </w:pPr>
    </w:p>
    <w:p w:rsidR="00C47197" w:rsidRPr="00C47197" w:rsidRDefault="00C47197" w:rsidP="00B940E1">
      <w:pPr>
        <w:spacing w:after="60"/>
        <w:ind w:firstLine="0"/>
        <w:rPr>
          <w:rFonts w:asciiTheme="minorHAnsi" w:hAnsiTheme="minorHAnsi" w:cstheme="minorHAnsi"/>
          <w:sz w:val="22"/>
        </w:rPr>
      </w:pPr>
      <w:r w:rsidRPr="00C47197">
        <w:rPr>
          <w:rFonts w:asciiTheme="minorHAnsi" w:hAnsiTheme="minorHAnsi" w:cstheme="minorHAnsi"/>
          <w:sz w:val="22"/>
        </w:rPr>
        <w:t>Na podstawie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że:</w:t>
      </w:r>
    </w:p>
    <w:p w:rsidR="00C47197" w:rsidRPr="00C47197" w:rsidRDefault="00C47197" w:rsidP="00EE70D0">
      <w:pPr>
        <w:numPr>
          <w:ilvl w:val="0"/>
          <w:numId w:val="95"/>
        </w:numPr>
        <w:spacing w:after="60" w:line="240" w:lineRule="auto"/>
        <w:rPr>
          <w:rFonts w:asciiTheme="minorHAnsi" w:hAnsiTheme="minorHAnsi" w:cstheme="minorHAnsi"/>
          <w:sz w:val="22"/>
        </w:rPr>
      </w:pPr>
      <w:r w:rsidRPr="00C47197">
        <w:rPr>
          <w:rFonts w:asciiTheme="minorHAnsi" w:hAnsiTheme="minorHAnsi" w:cstheme="minorHAnsi"/>
          <w:sz w:val="22"/>
        </w:rPr>
        <w:t xml:space="preserve">Administratorem Pani/Pana danych osobowych jest Prezes Urzędu Komunikacji Elektronicznej z siedzibą w Warszawie, ul. Giełdowa 7/9, 01-211 Warszawa. </w:t>
      </w:r>
    </w:p>
    <w:p w:rsidR="00C47197" w:rsidRPr="00C47197" w:rsidRDefault="00C47197" w:rsidP="00C47197">
      <w:pPr>
        <w:spacing w:after="60"/>
        <w:ind w:left="720"/>
        <w:rPr>
          <w:rFonts w:asciiTheme="minorHAnsi" w:hAnsiTheme="minorHAnsi" w:cstheme="minorHAnsi"/>
          <w:sz w:val="22"/>
        </w:rPr>
      </w:pPr>
      <w:r w:rsidRPr="00C47197">
        <w:rPr>
          <w:rFonts w:asciiTheme="minorHAnsi" w:hAnsiTheme="minorHAnsi" w:cstheme="minorHAnsi"/>
          <w:sz w:val="22"/>
        </w:rPr>
        <w:t>Dane kontaktowe: Urząd Komunikacji Elektronicznej (UKE), numer telefonu: +48 22 33 04 000, numer faksu: +48 22 53 49 162, formularz kontaktowy dostępny na stronie http://uke.gov.pl/kontakt/</w:t>
      </w:r>
    </w:p>
    <w:p w:rsidR="00C47197" w:rsidRPr="00C47197" w:rsidRDefault="00C47197" w:rsidP="00EE70D0">
      <w:pPr>
        <w:numPr>
          <w:ilvl w:val="0"/>
          <w:numId w:val="95"/>
        </w:numPr>
        <w:spacing w:after="60" w:line="240" w:lineRule="auto"/>
        <w:rPr>
          <w:rFonts w:asciiTheme="minorHAnsi" w:hAnsiTheme="minorHAnsi" w:cstheme="minorHAnsi"/>
          <w:sz w:val="22"/>
        </w:rPr>
      </w:pPr>
      <w:r w:rsidRPr="00C47197">
        <w:rPr>
          <w:rFonts w:asciiTheme="minorHAnsi" w:hAnsiTheme="minorHAnsi" w:cstheme="minorHAnsi"/>
          <w:sz w:val="22"/>
        </w:rPr>
        <w:t xml:space="preserve">Dane kontaktowe Inspektora Ochrony Danych: numer telefon: +48 22 53 49 241, e-mail: </w:t>
      </w:r>
      <w:hyperlink r:id="rId25" w:history="1">
        <w:r w:rsidRPr="00C47197">
          <w:rPr>
            <w:rStyle w:val="Hipercze"/>
            <w:rFonts w:asciiTheme="minorHAnsi" w:hAnsiTheme="minorHAnsi" w:cstheme="minorHAnsi"/>
            <w:sz w:val="22"/>
          </w:rPr>
          <w:t>iod@uke.gov.pl</w:t>
        </w:r>
      </w:hyperlink>
      <w:r w:rsidRPr="00C47197">
        <w:rPr>
          <w:rFonts w:asciiTheme="minorHAnsi" w:hAnsiTheme="minorHAnsi" w:cstheme="minorHAnsi"/>
          <w:sz w:val="22"/>
        </w:rPr>
        <w:t>.</w:t>
      </w:r>
    </w:p>
    <w:p w:rsidR="00C47197" w:rsidRPr="00C47197" w:rsidRDefault="00C47197" w:rsidP="00EE70D0">
      <w:pPr>
        <w:numPr>
          <w:ilvl w:val="0"/>
          <w:numId w:val="95"/>
        </w:numPr>
        <w:spacing w:after="60" w:line="240" w:lineRule="auto"/>
        <w:rPr>
          <w:rFonts w:asciiTheme="minorHAnsi" w:hAnsiTheme="minorHAnsi" w:cstheme="minorHAnsi"/>
          <w:sz w:val="22"/>
        </w:rPr>
      </w:pPr>
      <w:r w:rsidRPr="00C47197">
        <w:rPr>
          <w:rFonts w:asciiTheme="minorHAnsi" w:hAnsiTheme="minorHAnsi" w:cstheme="minorHAnsi"/>
          <w:sz w:val="22"/>
        </w:rPr>
        <w:t xml:space="preserve">Prezes UKE przetwarza Pani/Pana dane osobowe (dane kontaktowe obejmujące imię i nazwisko, adres e-mail, numer telefonu), które otrzymał od …. </w:t>
      </w:r>
      <w:r w:rsidRPr="00C47197">
        <w:rPr>
          <w:rFonts w:asciiTheme="minorHAnsi" w:hAnsiTheme="minorHAnsi" w:cstheme="minorHAnsi"/>
          <w:i/>
          <w:sz w:val="22"/>
        </w:rPr>
        <w:t>(tu wskazanie wykonawcy)</w:t>
      </w:r>
      <w:r w:rsidRPr="00C47197">
        <w:rPr>
          <w:rFonts w:asciiTheme="minorHAnsi" w:hAnsiTheme="minorHAnsi" w:cstheme="minorHAnsi"/>
          <w:sz w:val="22"/>
        </w:rPr>
        <w:t xml:space="preserve">, w  celu </w:t>
      </w:r>
      <w:r w:rsidRPr="00C47197">
        <w:rPr>
          <w:rFonts w:asciiTheme="minorHAnsi" w:hAnsiTheme="minorHAnsi" w:cstheme="minorHAnsi"/>
          <w:iCs/>
          <w:sz w:val="22"/>
        </w:rPr>
        <w:t xml:space="preserve">wykonywania zawartej umowy na </w:t>
      </w:r>
      <w:r w:rsidRPr="00C47197">
        <w:rPr>
          <w:rFonts w:asciiTheme="minorHAnsi" w:hAnsiTheme="minorHAnsi" w:cstheme="minorHAnsi"/>
          <w:sz w:val="22"/>
          <w:lang w:eastAsia="ar-SA"/>
        </w:rPr>
        <w:t xml:space="preserve">rozbudowę posiadanego przez UKE klastra </w:t>
      </w:r>
      <w:r w:rsidRPr="00C47197">
        <w:rPr>
          <w:rFonts w:asciiTheme="minorHAnsi" w:hAnsiTheme="minorHAnsi" w:cstheme="minorHAnsi"/>
          <w:b/>
          <w:iCs/>
          <w:sz w:val="22"/>
        </w:rPr>
        <w:t xml:space="preserve"> </w:t>
      </w:r>
      <w:r w:rsidRPr="00C47197">
        <w:rPr>
          <w:rFonts w:asciiTheme="minorHAnsi" w:eastAsia="Calibri" w:hAnsiTheme="minorHAnsi" w:cstheme="minorHAnsi"/>
          <w:bCs/>
          <w:color w:val="000000"/>
          <w:sz w:val="22"/>
        </w:rPr>
        <w:t>urządzeń Fortigate 601E</w:t>
      </w:r>
      <w:r w:rsidRPr="00C47197">
        <w:rPr>
          <w:rFonts w:asciiTheme="minorHAnsi" w:hAnsiTheme="minorHAnsi" w:cstheme="minorHAnsi"/>
          <w:sz w:val="22"/>
        </w:rPr>
        <w:t xml:space="preserve">. </w:t>
      </w:r>
      <w:r w:rsidRPr="00C47197">
        <w:rPr>
          <w:rFonts w:asciiTheme="minorHAnsi" w:hAnsiTheme="minorHAnsi" w:cstheme="minorHAnsi"/>
          <w:iCs/>
          <w:sz w:val="22"/>
        </w:rPr>
        <w:t xml:space="preserve">  </w:t>
      </w:r>
    </w:p>
    <w:p w:rsidR="00C47197" w:rsidRPr="00C47197" w:rsidRDefault="00C47197" w:rsidP="00EE70D0">
      <w:pPr>
        <w:numPr>
          <w:ilvl w:val="0"/>
          <w:numId w:val="98"/>
        </w:numPr>
        <w:spacing w:after="60" w:line="240" w:lineRule="auto"/>
        <w:ind w:left="714" w:hanging="357"/>
        <w:rPr>
          <w:rFonts w:asciiTheme="minorHAnsi" w:hAnsiTheme="minorHAnsi" w:cstheme="minorHAnsi"/>
          <w:sz w:val="22"/>
        </w:rPr>
      </w:pPr>
      <w:r w:rsidRPr="00C47197">
        <w:rPr>
          <w:rFonts w:asciiTheme="minorHAnsi" w:hAnsiTheme="minorHAnsi" w:cstheme="minorHAnsi"/>
          <w:sz w:val="22"/>
        </w:rPr>
        <w:t xml:space="preserve">Pana/Pani dane osobowe będą przetwarzać </w:t>
      </w:r>
      <w:r w:rsidRPr="00C47197">
        <w:rPr>
          <w:rFonts w:asciiTheme="minorHAnsi" w:hAnsiTheme="minorHAnsi" w:cstheme="minorHAnsi"/>
          <w:iCs/>
          <w:sz w:val="22"/>
        </w:rPr>
        <w:t>upoważnieni pracownicy Administratora, którzy w ramach wykonania swoich obowiązków służbowych muszą posiadać do nich dostęp.</w:t>
      </w:r>
    </w:p>
    <w:p w:rsidR="00C47197" w:rsidRPr="00C47197" w:rsidRDefault="00C47197" w:rsidP="00C47197">
      <w:pPr>
        <w:spacing w:after="60"/>
        <w:ind w:left="714"/>
        <w:rPr>
          <w:rFonts w:asciiTheme="minorHAnsi" w:hAnsiTheme="minorHAnsi" w:cstheme="minorHAnsi"/>
          <w:sz w:val="22"/>
        </w:rPr>
      </w:pPr>
      <w:r w:rsidRPr="00C47197">
        <w:rPr>
          <w:rFonts w:asciiTheme="minorHAnsi" w:hAnsiTheme="minorHAnsi" w:cstheme="minorHAnsi"/>
          <w:sz w:val="22"/>
        </w:rPr>
        <w:t>Dane osobowe przetwarzane przez Prezesa UKE mogą być udostępniane innym odbiorcom danych osobowych lub kategoriom odbiorców:</w:t>
      </w:r>
    </w:p>
    <w:p w:rsidR="00C47197" w:rsidRPr="00C47197" w:rsidRDefault="00C47197" w:rsidP="00EE70D0">
      <w:pPr>
        <w:numPr>
          <w:ilvl w:val="0"/>
          <w:numId w:val="97"/>
        </w:numPr>
        <w:spacing w:after="60" w:line="240" w:lineRule="auto"/>
        <w:ind w:left="1077" w:hanging="357"/>
        <w:rPr>
          <w:rFonts w:asciiTheme="minorHAnsi" w:hAnsiTheme="minorHAnsi" w:cstheme="minorHAnsi"/>
          <w:sz w:val="22"/>
        </w:rPr>
      </w:pPr>
      <w:r w:rsidRPr="00C47197">
        <w:rPr>
          <w:rFonts w:asciiTheme="minorHAnsi" w:hAnsiTheme="minorHAnsi" w:cstheme="minorHAnsi"/>
          <w:sz w:val="22"/>
        </w:rPr>
        <w:t>podmiotom, które przetwarzają dane w imieniu Prezesa UKE na podstawie zawartej umowy powierzenia przetwarzania danych osobowych (np. podmioty obsługujące systemy teleinformatyczne UKE lub udostępniające UKE narzędzia teleinformatyczne, podmioty obsługujące i utrzymujące sieć telekomunikacyjną UKE, podmioty świadczące na rzecz UKE usługi doradcze, audytowe i pomoc prawną),</w:t>
      </w:r>
    </w:p>
    <w:p w:rsidR="00C47197" w:rsidRPr="00C47197" w:rsidRDefault="00C47197" w:rsidP="00EE70D0">
      <w:pPr>
        <w:numPr>
          <w:ilvl w:val="0"/>
          <w:numId w:val="97"/>
        </w:numPr>
        <w:spacing w:after="60" w:line="240" w:lineRule="auto"/>
        <w:ind w:left="1077" w:hanging="357"/>
        <w:rPr>
          <w:rFonts w:asciiTheme="minorHAnsi" w:hAnsiTheme="minorHAnsi" w:cstheme="minorHAnsi"/>
          <w:sz w:val="22"/>
        </w:rPr>
      </w:pPr>
      <w:r w:rsidRPr="00C47197">
        <w:rPr>
          <w:rFonts w:asciiTheme="minorHAnsi" w:hAnsiTheme="minorHAnsi" w:cstheme="minorHAnsi"/>
          <w:sz w:val="22"/>
        </w:rPr>
        <w:t>innym administratorom przetwarzającym dane we własnym imieniu (np. podmioty prowadzące działalność pocztową lub kurierską).</w:t>
      </w:r>
    </w:p>
    <w:p w:rsidR="00C47197" w:rsidRPr="00C47197" w:rsidRDefault="00C47197" w:rsidP="00C47197">
      <w:pPr>
        <w:spacing w:after="60"/>
        <w:ind w:left="714"/>
        <w:rPr>
          <w:rFonts w:asciiTheme="minorHAnsi" w:hAnsiTheme="minorHAnsi" w:cstheme="minorHAnsi"/>
          <w:sz w:val="22"/>
        </w:rPr>
      </w:pPr>
      <w:r w:rsidRPr="00C47197">
        <w:rPr>
          <w:rFonts w:asciiTheme="minorHAnsi" w:hAnsiTheme="minorHAnsi" w:cstheme="minorHAnsi"/>
          <w:sz w:val="22"/>
        </w:rPr>
        <w:t>Dane osobowe przetwarzane przez Prezesa UKE mogą być również udostępniane podmiotom upoważnionym do odbioru danych na podstawie odpowiednich przepisów prawa (np. organy administracji, sądy, służby państwowe).</w:t>
      </w:r>
    </w:p>
    <w:p w:rsidR="00C47197" w:rsidRPr="00C47197" w:rsidRDefault="00C47197" w:rsidP="00EE70D0">
      <w:pPr>
        <w:numPr>
          <w:ilvl w:val="0"/>
          <w:numId w:val="98"/>
        </w:numPr>
        <w:spacing w:after="60" w:line="240" w:lineRule="auto"/>
        <w:ind w:left="644"/>
        <w:rPr>
          <w:rFonts w:asciiTheme="minorHAnsi" w:hAnsiTheme="minorHAnsi" w:cstheme="minorHAnsi"/>
          <w:sz w:val="22"/>
        </w:rPr>
      </w:pPr>
      <w:r w:rsidRPr="00C47197">
        <w:rPr>
          <w:rFonts w:asciiTheme="minorHAnsi" w:hAnsiTheme="minorHAnsi" w:cstheme="minorHAnsi"/>
          <w:sz w:val="22"/>
        </w:rPr>
        <w:t>Dane osobowe są przetwarzane przez okres niezbędny do wykonania i rozliczenia umowy, a następnie do celów archiwalnych przez okres przewidziany w przepisach kancelaryjno-archiwalnych UKE, przyjętych zgodnie z ustawą o narodowym zasobie archiwalnym i archiwach.</w:t>
      </w:r>
    </w:p>
    <w:p w:rsidR="00C47197" w:rsidRPr="00C47197" w:rsidRDefault="00C47197" w:rsidP="00EE70D0">
      <w:pPr>
        <w:numPr>
          <w:ilvl w:val="0"/>
          <w:numId w:val="98"/>
        </w:numPr>
        <w:spacing w:after="60" w:line="240" w:lineRule="auto"/>
        <w:ind w:left="641" w:hanging="357"/>
        <w:rPr>
          <w:rFonts w:asciiTheme="minorHAnsi" w:hAnsiTheme="minorHAnsi" w:cstheme="minorHAnsi"/>
          <w:sz w:val="22"/>
        </w:rPr>
      </w:pPr>
      <w:r w:rsidRPr="00C47197">
        <w:rPr>
          <w:rFonts w:asciiTheme="minorHAnsi" w:hAnsiTheme="minorHAnsi" w:cstheme="minorHAnsi"/>
          <w:sz w:val="22"/>
        </w:rPr>
        <w:t>W związku z przetwarzaniem przez Prezesa UKE danych osobowych przysługuje Pani/Panu:</w:t>
      </w:r>
    </w:p>
    <w:p w:rsidR="00C47197" w:rsidRPr="00C47197" w:rsidRDefault="00C47197" w:rsidP="00EE70D0">
      <w:pPr>
        <w:numPr>
          <w:ilvl w:val="0"/>
          <w:numId w:val="96"/>
        </w:numPr>
        <w:spacing w:after="60" w:line="240" w:lineRule="auto"/>
        <w:ind w:left="1077" w:hanging="357"/>
        <w:rPr>
          <w:rFonts w:asciiTheme="minorHAnsi" w:hAnsiTheme="minorHAnsi" w:cstheme="minorHAnsi"/>
          <w:sz w:val="22"/>
        </w:rPr>
      </w:pPr>
      <w:r w:rsidRPr="00C47197">
        <w:rPr>
          <w:rFonts w:asciiTheme="minorHAnsi" w:hAnsiTheme="minorHAnsi" w:cstheme="minorHAnsi"/>
          <w:sz w:val="22"/>
        </w:rPr>
        <w:t>prawo do uzyskania potwierdzenia, czy Prezes UKE przetwarza Pani/Pana dane osobowe, a jeżeli ma to miejsce uzyskanie dostępu do treści tych danych oraz informacji dotyczących takiego przetwarzania,</w:t>
      </w:r>
    </w:p>
    <w:p w:rsidR="00C47197" w:rsidRPr="00C47197" w:rsidRDefault="00C47197" w:rsidP="00EE70D0">
      <w:pPr>
        <w:numPr>
          <w:ilvl w:val="0"/>
          <w:numId w:val="96"/>
        </w:numPr>
        <w:spacing w:after="60" w:line="240" w:lineRule="auto"/>
        <w:ind w:left="1077" w:hanging="357"/>
        <w:rPr>
          <w:rFonts w:asciiTheme="minorHAnsi" w:hAnsiTheme="minorHAnsi" w:cstheme="minorHAnsi"/>
          <w:sz w:val="22"/>
        </w:rPr>
      </w:pPr>
      <w:r w:rsidRPr="00C47197">
        <w:rPr>
          <w:rFonts w:asciiTheme="minorHAnsi" w:hAnsiTheme="minorHAnsi" w:cstheme="minorHAnsi"/>
          <w:sz w:val="22"/>
        </w:rPr>
        <w:lastRenderedPageBreak/>
        <w:t>prawo do uzyskania kopii danych osobowych,</w:t>
      </w:r>
    </w:p>
    <w:p w:rsidR="00C47197" w:rsidRPr="00C47197" w:rsidRDefault="00C47197" w:rsidP="00EE70D0">
      <w:pPr>
        <w:numPr>
          <w:ilvl w:val="0"/>
          <w:numId w:val="96"/>
        </w:numPr>
        <w:spacing w:after="60" w:line="240" w:lineRule="auto"/>
        <w:ind w:left="1077" w:hanging="357"/>
        <w:rPr>
          <w:rFonts w:asciiTheme="minorHAnsi" w:hAnsiTheme="minorHAnsi" w:cstheme="minorHAnsi"/>
          <w:sz w:val="22"/>
        </w:rPr>
      </w:pPr>
      <w:r w:rsidRPr="00C47197">
        <w:rPr>
          <w:rFonts w:asciiTheme="minorHAnsi" w:hAnsiTheme="minorHAnsi" w:cstheme="minorHAnsi"/>
          <w:sz w:val="22"/>
        </w:rPr>
        <w:t xml:space="preserve">prawo do sprostowania nieprawidłowych lub uzupełnienia niekompletnych danych, na podstawie i zasadach określonych w art. 16 RODO, </w:t>
      </w:r>
    </w:p>
    <w:p w:rsidR="00C47197" w:rsidRPr="00C47197" w:rsidRDefault="00C47197" w:rsidP="00EE70D0">
      <w:pPr>
        <w:numPr>
          <w:ilvl w:val="0"/>
          <w:numId w:val="96"/>
        </w:numPr>
        <w:spacing w:after="60" w:line="240" w:lineRule="auto"/>
        <w:ind w:left="1077" w:hanging="357"/>
        <w:rPr>
          <w:rFonts w:asciiTheme="minorHAnsi" w:hAnsiTheme="minorHAnsi" w:cstheme="minorHAnsi"/>
          <w:sz w:val="22"/>
        </w:rPr>
      </w:pPr>
      <w:r w:rsidRPr="00C47197">
        <w:rPr>
          <w:rFonts w:asciiTheme="minorHAnsi" w:hAnsiTheme="minorHAnsi" w:cstheme="minorHAnsi"/>
          <w:sz w:val="22"/>
        </w:rPr>
        <w:t>prawo do ograniczenia przetwarzania danych, na podstawie i zasadach określonych w art. 18 RODO.</w:t>
      </w:r>
    </w:p>
    <w:p w:rsidR="00C47197" w:rsidRPr="00C47197" w:rsidRDefault="00C47197" w:rsidP="00C47197">
      <w:pPr>
        <w:spacing w:after="60"/>
        <w:ind w:left="357" w:firstLine="254"/>
        <w:rPr>
          <w:rFonts w:asciiTheme="minorHAnsi" w:hAnsiTheme="minorHAnsi" w:cstheme="minorHAnsi"/>
          <w:sz w:val="22"/>
        </w:rPr>
      </w:pPr>
      <w:r w:rsidRPr="00C47197">
        <w:rPr>
          <w:rFonts w:asciiTheme="minorHAnsi" w:hAnsiTheme="minorHAnsi" w:cstheme="minorHAnsi"/>
          <w:sz w:val="22"/>
        </w:rPr>
        <w:t xml:space="preserve">Z tych praw może Pani/Pan skorzystać wysyłając e-maila na adres: </w:t>
      </w:r>
      <w:hyperlink r:id="rId26" w:history="1">
        <w:r w:rsidRPr="00C47197">
          <w:rPr>
            <w:rStyle w:val="Hipercze"/>
            <w:rFonts w:asciiTheme="minorHAnsi" w:hAnsiTheme="minorHAnsi" w:cstheme="minorHAnsi"/>
            <w:sz w:val="22"/>
          </w:rPr>
          <w:t>iod@uke.gov.pl</w:t>
        </w:r>
      </w:hyperlink>
      <w:r w:rsidRPr="00C47197">
        <w:rPr>
          <w:rFonts w:asciiTheme="minorHAnsi" w:hAnsiTheme="minorHAnsi" w:cstheme="minorHAnsi"/>
          <w:sz w:val="22"/>
        </w:rPr>
        <w:t>.</w:t>
      </w:r>
    </w:p>
    <w:p w:rsidR="00C47197" w:rsidRPr="00C47197" w:rsidRDefault="00C47197" w:rsidP="00C47197">
      <w:pPr>
        <w:spacing w:after="60"/>
        <w:ind w:left="612" w:hanging="1"/>
        <w:rPr>
          <w:rFonts w:asciiTheme="minorHAnsi" w:hAnsiTheme="minorHAnsi" w:cstheme="minorHAnsi"/>
          <w:sz w:val="22"/>
        </w:rPr>
      </w:pPr>
      <w:r w:rsidRPr="00C47197">
        <w:rPr>
          <w:rFonts w:asciiTheme="minorHAnsi" w:hAnsiTheme="minorHAnsi" w:cstheme="minorHAnsi"/>
          <w:sz w:val="22"/>
        </w:rPr>
        <w:t>Przepisy RODO określają zakres, w jakim można skorzystać z wyżej wymienionych praw. Prezes UKE jest uprawniony do weryfikacji tożsamości wnioskujących.</w:t>
      </w:r>
    </w:p>
    <w:p w:rsidR="00C47197" w:rsidRPr="00C47197" w:rsidRDefault="00C47197" w:rsidP="00EE70D0">
      <w:pPr>
        <w:numPr>
          <w:ilvl w:val="0"/>
          <w:numId w:val="98"/>
        </w:numPr>
        <w:spacing w:after="60" w:line="240" w:lineRule="auto"/>
        <w:ind w:left="644"/>
        <w:rPr>
          <w:rFonts w:asciiTheme="minorHAnsi" w:hAnsiTheme="minorHAnsi" w:cstheme="minorHAnsi"/>
          <w:sz w:val="22"/>
        </w:rPr>
      </w:pPr>
      <w:r w:rsidRPr="00C47197">
        <w:rPr>
          <w:rFonts w:asciiTheme="minorHAnsi" w:hAnsiTheme="minorHAnsi" w:cstheme="minorHAnsi"/>
          <w:sz w:val="22"/>
        </w:rPr>
        <w:t>Przysługuje Pani/Panu prawo do wniesienia skargi do Prezesa Urzędu Ochrony Danych Osobowych, na niezgodne z prawem przetwarzanie przez Prezesa UKE danych osobowych.</w:t>
      </w:r>
    </w:p>
    <w:p w:rsidR="00C47197" w:rsidRPr="00C47197" w:rsidRDefault="00C47197" w:rsidP="00EE70D0">
      <w:pPr>
        <w:numPr>
          <w:ilvl w:val="0"/>
          <w:numId w:val="98"/>
        </w:numPr>
        <w:spacing w:after="60" w:line="240" w:lineRule="auto"/>
        <w:ind w:left="644"/>
        <w:rPr>
          <w:rFonts w:asciiTheme="minorHAnsi" w:hAnsiTheme="minorHAnsi" w:cstheme="minorHAnsi"/>
          <w:sz w:val="22"/>
        </w:rPr>
      </w:pPr>
      <w:r w:rsidRPr="00C47197">
        <w:rPr>
          <w:rFonts w:asciiTheme="minorHAnsi" w:hAnsiTheme="minorHAnsi" w:cstheme="minorHAnsi"/>
          <w:sz w:val="22"/>
        </w:rPr>
        <w:t xml:space="preserve">Prezes UKE nie dokonuje zautomatyzowanego podejmowania decyzji, w tym profilowania, w odniesieniu do Pani/Pana danych osobowych </w:t>
      </w:r>
      <w:r w:rsidRPr="00C47197">
        <w:rPr>
          <w:rFonts w:asciiTheme="minorHAnsi" w:hAnsiTheme="minorHAnsi" w:cstheme="minorHAnsi"/>
          <w:iCs/>
          <w:sz w:val="22"/>
        </w:rPr>
        <w:t xml:space="preserve">w ten sposób, że w wyniku takiego zautomatyzowanego przetwarzania mogłyby zapadać jakiekolwiek decyzje, miałyby być powodowane inne skutki prawne lub w inny sposób miałoby to istotnie wpływać na </w:t>
      </w:r>
      <w:r w:rsidRPr="00C47197">
        <w:rPr>
          <w:rFonts w:asciiTheme="minorHAnsi" w:hAnsiTheme="minorHAnsi" w:cstheme="minorHAnsi"/>
          <w:sz w:val="22"/>
        </w:rPr>
        <w:t>Pani/Pana s</w:t>
      </w:r>
      <w:r w:rsidRPr="00C47197">
        <w:rPr>
          <w:rFonts w:asciiTheme="minorHAnsi" w:hAnsiTheme="minorHAnsi" w:cstheme="minorHAnsi"/>
          <w:iCs/>
          <w:sz w:val="22"/>
        </w:rPr>
        <w:t>ytuację.</w:t>
      </w:r>
    </w:p>
    <w:p w:rsidR="00C47197" w:rsidRPr="00C47197" w:rsidRDefault="00C47197" w:rsidP="00C47197">
      <w:pPr>
        <w:pStyle w:val="pgrafodstep1"/>
        <w:widowControl/>
        <w:overflowPunct/>
        <w:autoSpaceDE/>
        <w:autoSpaceDN/>
        <w:adjustRightInd/>
        <w:jc w:val="right"/>
        <w:textAlignment w:val="auto"/>
        <w:rPr>
          <w:rFonts w:asciiTheme="minorHAnsi" w:hAnsiTheme="minorHAnsi" w:cstheme="minorHAnsi"/>
          <w:sz w:val="22"/>
          <w:szCs w:val="22"/>
        </w:rPr>
      </w:pPr>
    </w:p>
    <w:p w:rsidR="00EE70D0" w:rsidRDefault="00EE70D0">
      <w:pPr>
        <w:spacing w:line="240" w:lineRule="auto"/>
        <w:ind w:firstLine="0"/>
        <w:jc w:val="left"/>
        <w:rPr>
          <w:rFonts w:asciiTheme="minorHAnsi" w:hAnsiTheme="minorHAnsi" w:cstheme="minorHAnsi"/>
          <w:b/>
          <w:bCs/>
          <w:sz w:val="22"/>
          <w:lang w:eastAsia="pl-PL"/>
        </w:rPr>
      </w:pPr>
      <w:r>
        <w:rPr>
          <w:rFonts w:asciiTheme="minorHAnsi" w:hAnsiTheme="minorHAnsi" w:cstheme="minorHAnsi"/>
          <w:b/>
          <w:bCs/>
          <w:sz w:val="22"/>
          <w:lang w:eastAsia="pl-PL"/>
        </w:rPr>
        <w:br w:type="page"/>
      </w:r>
    </w:p>
    <w:p w:rsidR="00EE70D0" w:rsidRPr="00BB26D6" w:rsidRDefault="00EE70D0" w:rsidP="00BB26D6">
      <w:pPr>
        <w:spacing w:line="240" w:lineRule="auto"/>
        <w:ind w:firstLine="0"/>
        <w:jc w:val="left"/>
        <w:rPr>
          <w:rFonts w:asciiTheme="minorHAnsi" w:hAnsiTheme="minorHAnsi" w:cstheme="minorHAnsi"/>
          <w:b/>
          <w:bCs/>
          <w:sz w:val="22"/>
          <w:lang w:eastAsia="pl-PL"/>
        </w:rPr>
      </w:pPr>
      <w:r w:rsidRPr="00BB26D6">
        <w:rPr>
          <w:rFonts w:asciiTheme="minorHAnsi" w:hAnsiTheme="minorHAnsi" w:cstheme="minorHAnsi"/>
          <w:b/>
          <w:bCs/>
          <w:sz w:val="22"/>
          <w:lang w:eastAsia="pl-PL"/>
        </w:rPr>
        <w:lastRenderedPageBreak/>
        <w:t>Załącznik nr 7 do SWZ</w:t>
      </w:r>
      <w:r w:rsidR="00BB26D6" w:rsidRPr="00BB26D6">
        <w:rPr>
          <w:rFonts w:asciiTheme="minorHAnsi" w:hAnsiTheme="minorHAnsi" w:cstheme="minorHAnsi"/>
          <w:b/>
          <w:bCs/>
          <w:sz w:val="22"/>
          <w:lang w:eastAsia="pl-PL"/>
        </w:rPr>
        <w:t xml:space="preserve"> - </w:t>
      </w:r>
      <w:r w:rsidR="00BB26D6" w:rsidRPr="00BB26D6">
        <w:rPr>
          <w:rFonts w:asciiTheme="minorHAnsi" w:hAnsiTheme="minorHAnsi" w:cstheme="minorHAnsi"/>
          <w:b/>
          <w:sz w:val="22"/>
          <w:lang w:eastAsia="pl-PL"/>
        </w:rPr>
        <w:t>wzór zobowiązania podmiotu udostępniającego zasoby do oddania do dyspozycji Wykonawcy niezbędnych zasobów w trakcie realizacji zamówienia</w:t>
      </w:r>
    </w:p>
    <w:p w:rsidR="00BB26D6" w:rsidRDefault="00BB26D6" w:rsidP="00EE70D0">
      <w:pPr>
        <w:shd w:val="clear" w:color="auto" w:fill="FFFFFF"/>
        <w:tabs>
          <w:tab w:val="left" w:pos="5175"/>
        </w:tabs>
        <w:spacing w:line="240" w:lineRule="auto"/>
        <w:ind w:firstLine="0"/>
        <w:rPr>
          <w:rFonts w:asciiTheme="minorHAnsi" w:hAnsiTheme="minorHAnsi" w:cstheme="minorHAnsi"/>
          <w:b/>
          <w:sz w:val="22"/>
          <w:u w:val="single"/>
        </w:rPr>
      </w:pPr>
    </w:p>
    <w:p w:rsidR="00EE70D0" w:rsidRPr="00C47197" w:rsidRDefault="00EE70D0" w:rsidP="00EE70D0">
      <w:pPr>
        <w:shd w:val="clear" w:color="auto" w:fill="FFFFFF"/>
        <w:tabs>
          <w:tab w:val="left" w:pos="5175"/>
        </w:tabs>
        <w:spacing w:line="240" w:lineRule="auto"/>
        <w:ind w:firstLine="0"/>
        <w:rPr>
          <w:rFonts w:asciiTheme="minorHAnsi" w:hAnsiTheme="minorHAnsi" w:cstheme="minorHAnsi"/>
          <w:b/>
          <w:sz w:val="22"/>
          <w:u w:val="single"/>
        </w:rPr>
      </w:pPr>
      <w:r w:rsidRPr="00C47197">
        <w:rPr>
          <w:rFonts w:asciiTheme="minorHAnsi" w:hAnsiTheme="minorHAnsi" w:cstheme="minorHAnsi"/>
          <w:b/>
          <w:sz w:val="22"/>
          <w:u w:val="single"/>
        </w:rPr>
        <w:t xml:space="preserve">UWAGA: </w:t>
      </w:r>
    </w:p>
    <w:p w:rsidR="00EE70D0" w:rsidRPr="00C47197" w:rsidRDefault="00EE70D0" w:rsidP="00EE70D0">
      <w:pPr>
        <w:shd w:val="clear" w:color="auto" w:fill="FFFFFF"/>
        <w:spacing w:line="240" w:lineRule="auto"/>
        <w:ind w:firstLine="0"/>
        <w:rPr>
          <w:rFonts w:asciiTheme="minorHAnsi" w:hAnsiTheme="minorHAnsi" w:cstheme="minorHAnsi"/>
          <w:sz w:val="22"/>
        </w:rPr>
      </w:pPr>
      <w:r w:rsidRPr="00C47197">
        <w:rPr>
          <w:rFonts w:asciiTheme="minorHAnsi" w:hAnsiTheme="minorHAnsi" w:cstheme="minorHAnsi"/>
          <w:sz w:val="22"/>
        </w:rPr>
        <w:t>Zamiast niniejszego Formularza można przedstawić inne dokumenty, w szczególności dotyczące:</w:t>
      </w:r>
    </w:p>
    <w:p w:rsidR="00EE70D0" w:rsidRPr="00C47197" w:rsidRDefault="00EE70D0" w:rsidP="00EE70D0">
      <w:pPr>
        <w:shd w:val="clear" w:color="auto" w:fill="FFFFFF"/>
        <w:spacing w:line="240" w:lineRule="auto"/>
        <w:ind w:firstLine="0"/>
        <w:rPr>
          <w:rFonts w:asciiTheme="minorHAnsi" w:hAnsiTheme="minorHAnsi" w:cstheme="minorHAnsi"/>
          <w:sz w:val="22"/>
        </w:rPr>
      </w:pPr>
      <w:r w:rsidRPr="00C47197">
        <w:rPr>
          <w:rFonts w:asciiTheme="minorHAnsi" w:hAnsiTheme="minorHAnsi" w:cstheme="minorHAnsi"/>
          <w:sz w:val="22"/>
        </w:rPr>
        <w:t>1) zakresu dostępnych Wykonawcy zasobów podmiotu udostępniającego zasoby;</w:t>
      </w:r>
    </w:p>
    <w:p w:rsidR="00EE70D0" w:rsidRPr="00C47197" w:rsidRDefault="00EE70D0" w:rsidP="00EE70D0">
      <w:pPr>
        <w:shd w:val="clear" w:color="auto" w:fill="FFFFFF"/>
        <w:spacing w:line="240" w:lineRule="auto"/>
        <w:ind w:left="284" w:hanging="284"/>
        <w:rPr>
          <w:rFonts w:asciiTheme="minorHAnsi" w:hAnsiTheme="minorHAnsi" w:cstheme="minorHAnsi"/>
          <w:sz w:val="22"/>
        </w:rPr>
      </w:pPr>
      <w:r w:rsidRPr="00C47197">
        <w:rPr>
          <w:rFonts w:asciiTheme="minorHAnsi" w:hAnsiTheme="minorHAnsi" w:cstheme="minorHAnsi"/>
          <w:sz w:val="22"/>
        </w:rPr>
        <w:t>2) sposobu i okresu udostępnienia Wykonawcy i wykorzystania przez niego zasobów podmiotu udostępniającego te zasoby przy wykonywaniu zamówienia publicznego;</w:t>
      </w:r>
    </w:p>
    <w:p w:rsidR="00EE70D0" w:rsidRPr="00C47197" w:rsidRDefault="00EE70D0" w:rsidP="00EE70D0">
      <w:pPr>
        <w:shd w:val="clear" w:color="auto" w:fill="FFFFFF"/>
        <w:spacing w:line="240" w:lineRule="auto"/>
        <w:ind w:left="284" w:hanging="284"/>
        <w:rPr>
          <w:rFonts w:asciiTheme="minorHAnsi" w:hAnsiTheme="minorHAnsi" w:cstheme="minorHAnsi"/>
          <w:sz w:val="22"/>
        </w:rPr>
      </w:pPr>
      <w:r w:rsidRPr="00C47197">
        <w:rPr>
          <w:rFonts w:asciiTheme="minorHAnsi" w:hAnsiTheme="minorHAnsi" w:cstheme="minorHAnsi"/>
          <w:sz w:val="22"/>
        </w:rPr>
        <w:t>3) czy i w jakim zakresie podmiot udostępniający zasoby, na zdolnościach którego Wykonawca polega w odniesieniu do warunków udziału w postępowaniu dotyczących kwalifikacji zawodowych lub doświadczenia, zrealizuje usługi, których wskazane zdolności dotyczą.</w:t>
      </w:r>
    </w:p>
    <w:p w:rsidR="00EE70D0" w:rsidRPr="00C47197" w:rsidRDefault="00EE70D0" w:rsidP="00EE70D0">
      <w:pPr>
        <w:shd w:val="clear" w:color="auto" w:fill="FFFFFF"/>
        <w:spacing w:line="240" w:lineRule="auto"/>
        <w:rPr>
          <w:rFonts w:asciiTheme="minorHAnsi" w:hAnsiTheme="minorHAnsi" w:cstheme="minorHAnsi"/>
          <w:b/>
          <w:sz w:val="22"/>
        </w:rPr>
      </w:pPr>
    </w:p>
    <w:p w:rsidR="00EE70D0" w:rsidRPr="00C47197" w:rsidRDefault="00EE70D0" w:rsidP="00EE70D0">
      <w:pPr>
        <w:shd w:val="clear" w:color="auto" w:fill="FFFFFF"/>
        <w:spacing w:line="240" w:lineRule="auto"/>
        <w:ind w:firstLine="1"/>
        <w:jc w:val="center"/>
        <w:rPr>
          <w:rFonts w:asciiTheme="minorHAnsi" w:hAnsiTheme="minorHAnsi" w:cstheme="minorHAnsi"/>
          <w:b/>
          <w:sz w:val="22"/>
        </w:rPr>
      </w:pPr>
      <w:r w:rsidRPr="00C47197">
        <w:rPr>
          <w:rFonts w:asciiTheme="minorHAnsi" w:hAnsiTheme="minorHAnsi" w:cstheme="minorHAnsi"/>
          <w:b/>
          <w:sz w:val="22"/>
        </w:rPr>
        <w:t xml:space="preserve">Wzór </w:t>
      </w:r>
      <w:r w:rsidRPr="00C47197">
        <w:rPr>
          <w:rFonts w:asciiTheme="minorHAnsi" w:hAnsiTheme="minorHAnsi" w:cstheme="minorHAnsi"/>
          <w:b/>
          <w:sz w:val="22"/>
        </w:rPr>
        <w:br/>
        <w:t xml:space="preserve">ZOBOWIĄZANIE PODMIOTU UDOSTĘPNIAJĄCEGO ZASOBY WYKONAWCY </w:t>
      </w:r>
    </w:p>
    <w:p w:rsidR="00EE70D0" w:rsidRPr="00C47197" w:rsidRDefault="00EE70D0" w:rsidP="00EE70D0">
      <w:pPr>
        <w:shd w:val="clear" w:color="auto" w:fill="FFFFFF"/>
        <w:spacing w:line="240" w:lineRule="auto"/>
        <w:ind w:firstLine="1"/>
        <w:jc w:val="center"/>
        <w:rPr>
          <w:rFonts w:asciiTheme="minorHAnsi" w:hAnsiTheme="minorHAnsi" w:cstheme="minorHAnsi"/>
          <w:b/>
          <w:bCs/>
          <w:sz w:val="22"/>
          <w:lang w:eastAsia="pl-PL"/>
        </w:rPr>
      </w:pPr>
      <w:r w:rsidRPr="00C47197">
        <w:rPr>
          <w:rFonts w:asciiTheme="minorHAnsi" w:hAnsiTheme="minorHAnsi" w:cstheme="minorHAnsi"/>
          <w:b/>
          <w:sz w:val="22"/>
        </w:rPr>
        <w:t>DO ODDANIA DO DYSPOZYCJI WYKONAWCY NIEZBĘDNYCH ZASOBÓW</w:t>
      </w:r>
    </w:p>
    <w:p w:rsidR="00EE70D0" w:rsidRPr="00C47197" w:rsidRDefault="00EE70D0" w:rsidP="00EE70D0">
      <w:pPr>
        <w:spacing w:line="240" w:lineRule="auto"/>
        <w:jc w:val="center"/>
        <w:rPr>
          <w:rFonts w:asciiTheme="minorHAnsi" w:hAnsiTheme="minorHAnsi" w:cstheme="minorHAnsi"/>
          <w:sz w:val="22"/>
          <w:lang w:eastAsia="pl-PL"/>
        </w:rPr>
      </w:pPr>
    </w:p>
    <w:p w:rsidR="00EE70D0" w:rsidRPr="00C47197" w:rsidRDefault="00EE70D0" w:rsidP="00EE70D0">
      <w:pPr>
        <w:spacing w:line="240" w:lineRule="auto"/>
        <w:ind w:firstLine="0"/>
        <w:rPr>
          <w:rFonts w:asciiTheme="minorHAnsi" w:hAnsiTheme="minorHAnsi" w:cstheme="minorHAnsi"/>
          <w:b/>
          <w:sz w:val="22"/>
        </w:rPr>
      </w:pPr>
      <w:r w:rsidRPr="00C47197">
        <w:rPr>
          <w:rFonts w:asciiTheme="minorHAnsi" w:hAnsiTheme="minorHAnsi" w:cstheme="minorHAnsi"/>
          <w:sz w:val="22"/>
        </w:rPr>
        <w:t>Oddając do dyspozycji Wykonawcy ubiegającego się o udzielenie zamówienia, niezbędne zasoby na okres korzystania z nich przy wykonywaniu</w:t>
      </w:r>
      <w:r w:rsidR="00D222A9">
        <w:rPr>
          <w:rFonts w:asciiTheme="minorHAnsi" w:hAnsiTheme="minorHAnsi" w:cstheme="minorHAnsi"/>
          <w:sz w:val="22"/>
        </w:rPr>
        <w:t xml:space="preserve"> zamówienia pn.</w:t>
      </w:r>
      <w:r w:rsidRPr="00C47197">
        <w:rPr>
          <w:rFonts w:asciiTheme="minorHAnsi" w:hAnsiTheme="minorHAnsi" w:cstheme="minorHAnsi"/>
          <w:sz w:val="22"/>
        </w:rPr>
        <w:t xml:space="preserve"> </w:t>
      </w:r>
      <w:r w:rsidRPr="00C47197">
        <w:rPr>
          <w:rFonts w:asciiTheme="minorHAnsi" w:hAnsiTheme="minorHAnsi" w:cstheme="minorHAnsi"/>
          <w:b/>
          <w:sz w:val="22"/>
        </w:rPr>
        <w:t>Przygotowanie opracowania w formie raportu pn. „</w:t>
      </w:r>
      <w:r w:rsidRPr="00C47197">
        <w:rPr>
          <w:rFonts w:asciiTheme="minorHAnsi" w:hAnsiTheme="minorHAnsi" w:cstheme="minorHAnsi"/>
          <w:b/>
          <w:i/>
          <w:sz w:val="22"/>
        </w:rPr>
        <w:t>Wyzwania regulacyjne rynku pocztowego w Polsce</w:t>
      </w:r>
      <w:r w:rsidRPr="00C47197">
        <w:rPr>
          <w:rFonts w:asciiTheme="minorHAnsi" w:hAnsiTheme="minorHAnsi" w:cstheme="minorHAnsi"/>
          <w:b/>
          <w:bCs/>
          <w:iCs/>
          <w:sz w:val="22"/>
        </w:rPr>
        <w:t>”</w:t>
      </w:r>
      <w:r w:rsidRPr="00C47197">
        <w:rPr>
          <w:rFonts w:asciiTheme="minorHAnsi" w:hAnsiTheme="minorHAnsi" w:cstheme="minorHAnsi"/>
          <w:b/>
          <w:sz w:val="22"/>
        </w:rPr>
        <w:t xml:space="preserve">, </w:t>
      </w:r>
      <w:r w:rsidRPr="00C47197">
        <w:rPr>
          <w:rFonts w:asciiTheme="minorHAnsi" w:hAnsiTheme="minorHAnsi" w:cstheme="minorHAnsi"/>
          <w:bCs/>
          <w:sz w:val="22"/>
          <w:lang w:eastAsia="pl-PL"/>
        </w:rPr>
        <w:t>sprawa numer BA.WZP.26.28.2021</w:t>
      </w:r>
    </w:p>
    <w:p w:rsidR="00EE70D0" w:rsidRPr="00C47197" w:rsidRDefault="00EE70D0" w:rsidP="00EE70D0">
      <w:pPr>
        <w:shd w:val="clear" w:color="auto" w:fill="FFFFFF"/>
        <w:spacing w:line="240" w:lineRule="auto"/>
        <w:rPr>
          <w:rFonts w:asciiTheme="minorHAnsi" w:hAnsiTheme="minorHAnsi" w:cstheme="minorHAnsi"/>
          <w:b/>
          <w:sz w:val="22"/>
          <w:lang w:eastAsia="pl-PL"/>
        </w:rPr>
      </w:pPr>
    </w:p>
    <w:p w:rsidR="00EE70D0" w:rsidRPr="00C47197" w:rsidRDefault="00EE70D0" w:rsidP="00EE70D0">
      <w:pPr>
        <w:shd w:val="clear" w:color="auto" w:fill="FFFFFF"/>
        <w:spacing w:line="240" w:lineRule="auto"/>
        <w:ind w:firstLine="0"/>
        <w:rPr>
          <w:rFonts w:asciiTheme="minorHAnsi" w:hAnsiTheme="minorHAnsi" w:cstheme="minorHAnsi"/>
          <w:b/>
          <w:sz w:val="22"/>
          <w:lang w:eastAsia="pl-PL"/>
        </w:rPr>
      </w:pPr>
      <w:r w:rsidRPr="00C47197">
        <w:rPr>
          <w:rFonts w:asciiTheme="minorHAnsi" w:hAnsiTheme="minorHAnsi" w:cstheme="minorHAnsi"/>
          <w:b/>
          <w:sz w:val="22"/>
          <w:lang w:eastAsia="pl-PL"/>
        </w:rPr>
        <w:t>DANE PODMIOTU UDOSTĘPNIAJĄCEGO ZASOBY:</w:t>
      </w:r>
    </w:p>
    <w:tbl>
      <w:tblPr>
        <w:tblStyle w:val="Tabela-Siatka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EE70D0" w:rsidRPr="00C47197" w:rsidTr="00D222A9">
        <w:tc>
          <w:tcPr>
            <w:tcW w:w="9070" w:type="dxa"/>
            <w:hideMark/>
          </w:tcPr>
          <w:p w:rsidR="00EE70D0" w:rsidRPr="00C47197" w:rsidRDefault="00EE70D0" w:rsidP="00D222A9">
            <w:pPr>
              <w:shd w:val="clear" w:color="auto" w:fill="FFFFFF"/>
              <w:spacing w:line="240" w:lineRule="auto"/>
              <w:ind w:firstLine="0"/>
              <w:rPr>
                <w:rFonts w:asciiTheme="minorHAnsi" w:hAnsiTheme="minorHAnsi" w:cstheme="minorHAnsi"/>
                <w:lang w:eastAsia="pl-PL"/>
              </w:rPr>
            </w:pPr>
            <w:r w:rsidRPr="00C47197">
              <w:rPr>
                <w:rFonts w:asciiTheme="minorHAnsi" w:hAnsiTheme="minorHAnsi" w:cstheme="minorHAnsi"/>
                <w:lang w:eastAsia="pl-PL"/>
              </w:rPr>
              <w:t>Nazwa /Imię i nazwisko: ……………………………………………………………………………………………….......</w:t>
            </w:r>
          </w:p>
        </w:tc>
      </w:tr>
      <w:tr w:rsidR="00EE70D0" w:rsidRPr="00C47197" w:rsidTr="00D222A9">
        <w:tc>
          <w:tcPr>
            <w:tcW w:w="9070" w:type="dxa"/>
            <w:hideMark/>
          </w:tcPr>
          <w:p w:rsidR="00EE70D0" w:rsidRPr="00C47197" w:rsidRDefault="00EE70D0" w:rsidP="00D222A9">
            <w:pPr>
              <w:shd w:val="clear" w:color="auto" w:fill="FFFFFF"/>
              <w:spacing w:line="240" w:lineRule="auto"/>
              <w:ind w:left="-105" w:firstLine="0"/>
              <w:rPr>
                <w:rFonts w:asciiTheme="minorHAnsi" w:hAnsiTheme="minorHAnsi" w:cstheme="minorHAnsi"/>
                <w:lang w:eastAsia="pl-PL"/>
              </w:rPr>
            </w:pPr>
            <w:r w:rsidRPr="00C47197">
              <w:rPr>
                <w:rFonts w:asciiTheme="minorHAnsi" w:hAnsiTheme="minorHAnsi" w:cstheme="minorHAnsi"/>
                <w:lang w:eastAsia="pl-PL"/>
              </w:rPr>
              <w:t xml:space="preserve">  Dane adresowe: ………………………………………………………………………………..……</w:t>
            </w:r>
          </w:p>
        </w:tc>
      </w:tr>
      <w:tr w:rsidR="00EE70D0" w:rsidRPr="00C47197" w:rsidTr="00D222A9">
        <w:trPr>
          <w:trHeight w:val="274"/>
        </w:trPr>
        <w:tc>
          <w:tcPr>
            <w:tcW w:w="9070" w:type="dxa"/>
            <w:hideMark/>
          </w:tcPr>
          <w:p w:rsidR="00EE70D0" w:rsidRPr="00C47197" w:rsidRDefault="00EE70D0" w:rsidP="00D222A9">
            <w:pPr>
              <w:shd w:val="clear" w:color="auto" w:fill="FFFFFF"/>
              <w:spacing w:line="240" w:lineRule="auto"/>
              <w:ind w:firstLine="0"/>
              <w:rPr>
                <w:rFonts w:asciiTheme="minorHAnsi" w:hAnsiTheme="minorHAnsi" w:cstheme="minorHAnsi"/>
                <w:lang w:eastAsia="pl-PL"/>
              </w:rPr>
            </w:pPr>
            <w:r w:rsidRPr="00C47197">
              <w:rPr>
                <w:rFonts w:asciiTheme="minorHAnsi" w:hAnsiTheme="minorHAnsi" w:cstheme="minorHAnsi"/>
                <w:lang w:eastAsia="pl-PL"/>
              </w:rPr>
              <w:t>telefon: …………………….……………………….………. faks …………...…………..………</w:t>
            </w:r>
          </w:p>
        </w:tc>
      </w:tr>
      <w:tr w:rsidR="00EE70D0" w:rsidRPr="00C47197" w:rsidTr="00D222A9">
        <w:tc>
          <w:tcPr>
            <w:tcW w:w="9070" w:type="dxa"/>
            <w:hideMark/>
          </w:tcPr>
          <w:p w:rsidR="00EE70D0" w:rsidRPr="00C47197" w:rsidRDefault="00EE70D0" w:rsidP="00D222A9">
            <w:pPr>
              <w:shd w:val="clear" w:color="auto" w:fill="FFFFFF"/>
              <w:spacing w:line="240" w:lineRule="auto"/>
              <w:ind w:firstLine="0"/>
              <w:rPr>
                <w:rFonts w:asciiTheme="minorHAnsi" w:hAnsiTheme="minorHAnsi" w:cstheme="minorHAnsi"/>
                <w:lang w:eastAsia="pl-PL"/>
              </w:rPr>
            </w:pPr>
            <w:r w:rsidRPr="00C47197">
              <w:rPr>
                <w:rFonts w:asciiTheme="minorHAnsi" w:hAnsiTheme="minorHAnsi" w:cstheme="minorHAnsi"/>
                <w:lang w:eastAsia="pl-PL"/>
              </w:rPr>
              <w:t>e-mail: …………………………………………………….…</w:t>
            </w:r>
          </w:p>
        </w:tc>
      </w:tr>
    </w:tbl>
    <w:p w:rsidR="00EE70D0" w:rsidRPr="00C47197" w:rsidRDefault="00EE70D0" w:rsidP="00EE70D0">
      <w:pPr>
        <w:shd w:val="clear" w:color="auto" w:fill="FFFFFF"/>
        <w:spacing w:line="240" w:lineRule="auto"/>
        <w:ind w:firstLine="0"/>
        <w:rPr>
          <w:rFonts w:asciiTheme="minorHAnsi" w:hAnsiTheme="minorHAnsi" w:cstheme="minorHAnsi"/>
          <w:sz w:val="22"/>
          <w:lang w:eastAsia="pl-PL"/>
        </w:rPr>
      </w:pPr>
    </w:p>
    <w:p w:rsidR="00EE70D0" w:rsidRPr="00C47197" w:rsidRDefault="00EE70D0" w:rsidP="00EE70D0">
      <w:pPr>
        <w:shd w:val="clear" w:color="auto" w:fill="FFFFFF"/>
        <w:spacing w:line="240" w:lineRule="auto"/>
        <w:ind w:firstLine="0"/>
        <w:rPr>
          <w:rFonts w:asciiTheme="minorHAnsi" w:hAnsiTheme="minorHAnsi" w:cstheme="minorHAnsi"/>
          <w:sz w:val="22"/>
          <w:lang w:eastAsia="pl-PL"/>
        </w:rPr>
      </w:pPr>
      <w:r w:rsidRPr="00C47197">
        <w:rPr>
          <w:rFonts w:asciiTheme="minorHAnsi" w:hAnsiTheme="minorHAnsi" w:cstheme="minorHAnsi"/>
          <w:sz w:val="22"/>
          <w:lang w:eastAsia="pl-PL"/>
        </w:rPr>
        <w:t>Stosownie do art. 118 ustawy PZP, zobowiązuje się do oddania do dyspozycji Wykonawcy:</w:t>
      </w:r>
    </w:p>
    <w:p w:rsidR="00EE70D0" w:rsidRPr="00C47197" w:rsidRDefault="00EE70D0" w:rsidP="00EE70D0">
      <w:pPr>
        <w:shd w:val="clear" w:color="auto" w:fill="FFFFFF"/>
        <w:spacing w:line="240" w:lineRule="auto"/>
        <w:ind w:firstLine="0"/>
        <w:rPr>
          <w:rFonts w:asciiTheme="minorHAnsi" w:hAnsiTheme="minorHAnsi" w:cstheme="minorHAnsi"/>
          <w:b/>
          <w:sz w:val="22"/>
          <w:lang w:eastAsia="pl-PL"/>
        </w:rPr>
      </w:pPr>
      <w:r w:rsidRPr="00C47197">
        <w:rPr>
          <w:rFonts w:asciiTheme="minorHAnsi" w:hAnsiTheme="minorHAnsi" w:cstheme="minorHAnsi"/>
          <w:b/>
          <w:sz w:val="22"/>
          <w:lang w:eastAsia="pl-PL"/>
        </w:rPr>
        <w:t>DANE WYKONAWCY:</w:t>
      </w:r>
    </w:p>
    <w:tbl>
      <w:tblPr>
        <w:tblStyle w:val="Tabela-Siatka3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EE70D0" w:rsidRPr="00C47197" w:rsidTr="00D222A9">
        <w:tc>
          <w:tcPr>
            <w:tcW w:w="9070" w:type="dxa"/>
            <w:hideMark/>
          </w:tcPr>
          <w:p w:rsidR="00EE70D0" w:rsidRPr="00C47197" w:rsidRDefault="00EE70D0" w:rsidP="00D222A9">
            <w:pPr>
              <w:shd w:val="clear" w:color="auto" w:fill="FFFFFF"/>
              <w:spacing w:line="240" w:lineRule="auto"/>
              <w:ind w:firstLine="0"/>
              <w:rPr>
                <w:rFonts w:asciiTheme="minorHAnsi" w:hAnsiTheme="minorHAnsi" w:cstheme="minorHAnsi"/>
                <w:lang w:eastAsia="pl-PL"/>
              </w:rPr>
            </w:pPr>
            <w:r w:rsidRPr="00C47197">
              <w:rPr>
                <w:rFonts w:asciiTheme="minorHAnsi" w:hAnsiTheme="minorHAnsi" w:cstheme="minorHAnsi"/>
                <w:lang w:eastAsia="pl-PL"/>
              </w:rPr>
              <w:t>Nazwa /Imię i nazwisko: ……………………………………………………………………………………………….........</w:t>
            </w:r>
          </w:p>
        </w:tc>
      </w:tr>
      <w:tr w:rsidR="00EE70D0" w:rsidRPr="00C47197" w:rsidTr="00D222A9">
        <w:tc>
          <w:tcPr>
            <w:tcW w:w="9070" w:type="dxa"/>
            <w:hideMark/>
          </w:tcPr>
          <w:p w:rsidR="00EE70D0" w:rsidRPr="00C47197" w:rsidRDefault="00EE70D0" w:rsidP="00D222A9">
            <w:pPr>
              <w:shd w:val="clear" w:color="auto" w:fill="FFFFFF"/>
              <w:spacing w:line="240" w:lineRule="auto"/>
              <w:ind w:firstLine="0"/>
              <w:rPr>
                <w:rFonts w:asciiTheme="minorHAnsi" w:hAnsiTheme="minorHAnsi" w:cstheme="minorHAnsi"/>
                <w:lang w:eastAsia="pl-PL"/>
              </w:rPr>
            </w:pPr>
            <w:r w:rsidRPr="00C47197">
              <w:rPr>
                <w:rFonts w:asciiTheme="minorHAnsi" w:hAnsiTheme="minorHAnsi" w:cstheme="minorHAnsi"/>
                <w:lang w:eastAsia="pl-PL"/>
              </w:rPr>
              <w:t>Dane adresowe: …………………………………………………………………..……………...</w:t>
            </w:r>
          </w:p>
        </w:tc>
      </w:tr>
      <w:tr w:rsidR="00EE70D0" w:rsidRPr="00C47197" w:rsidTr="00D222A9">
        <w:tc>
          <w:tcPr>
            <w:tcW w:w="9070" w:type="dxa"/>
            <w:hideMark/>
          </w:tcPr>
          <w:p w:rsidR="00EE70D0" w:rsidRPr="00C47197" w:rsidRDefault="00EE70D0" w:rsidP="00D222A9">
            <w:pPr>
              <w:shd w:val="clear" w:color="auto" w:fill="FFFFFF"/>
              <w:spacing w:line="240" w:lineRule="auto"/>
              <w:ind w:firstLine="0"/>
              <w:rPr>
                <w:rFonts w:asciiTheme="minorHAnsi" w:hAnsiTheme="minorHAnsi" w:cstheme="minorHAnsi"/>
                <w:lang w:eastAsia="pl-PL"/>
              </w:rPr>
            </w:pPr>
            <w:r w:rsidRPr="00C47197">
              <w:rPr>
                <w:rFonts w:asciiTheme="minorHAnsi" w:hAnsiTheme="minorHAnsi" w:cstheme="minorHAnsi"/>
                <w:lang w:eastAsia="pl-PL"/>
              </w:rPr>
              <w:t>telefon: …………………….………………………….………. faks …………...…………..………</w:t>
            </w:r>
          </w:p>
        </w:tc>
      </w:tr>
      <w:tr w:rsidR="00EE70D0" w:rsidRPr="00C47197" w:rsidTr="00D222A9">
        <w:tc>
          <w:tcPr>
            <w:tcW w:w="9070" w:type="dxa"/>
            <w:hideMark/>
          </w:tcPr>
          <w:p w:rsidR="00EE70D0" w:rsidRPr="00C47197" w:rsidRDefault="00EE70D0" w:rsidP="00D222A9">
            <w:pPr>
              <w:shd w:val="clear" w:color="auto" w:fill="FFFFFF"/>
              <w:spacing w:line="240" w:lineRule="auto"/>
              <w:ind w:firstLine="0"/>
              <w:rPr>
                <w:rFonts w:asciiTheme="minorHAnsi" w:hAnsiTheme="minorHAnsi" w:cstheme="minorHAnsi"/>
                <w:lang w:eastAsia="pl-PL"/>
              </w:rPr>
            </w:pPr>
            <w:r w:rsidRPr="00C47197">
              <w:rPr>
                <w:rFonts w:asciiTheme="minorHAnsi" w:hAnsiTheme="minorHAnsi" w:cstheme="minorHAnsi"/>
                <w:lang w:eastAsia="pl-PL"/>
              </w:rPr>
              <w:t>e-mail: …………………………………………………….…</w:t>
            </w:r>
          </w:p>
        </w:tc>
      </w:tr>
    </w:tbl>
    <w:p w:rsidR="00EE70D0" w:rsidRPr="00C47197" w:rsidRDefault="00EE70D0" w:rsidP="00EE70D0">
      <w:pPr>
        <w:shd w:val="clear" w:color="auto" w:fill="FFFFFF"/>
        <w:spacing w:line="240" w:lineRule="auto"/>
        <w:rPr>
          <w:rFonts w:asciiTheme="minorHAnsi" w:hAnsiTheme="minorHAnsi" w:cstheme="minorHAnsi"/>
          <w:sz w:val="22"/>
          <w:lang w:eastAsia="pl-PL"/>
        </w:rPr>
      </w:pPr>
    </w:p>
    <w:p w:rsidR="00EE70D0" w:rsidRPr="00C47197" w:rsidRDefault="00EE70D0" w:rsidP="00EE70D0">
      <w:pPr>
        <w:numPr>
          <w:ilvl w:val="0"/>
          <w:numId w:val="68"/>
        </w:numPr>
        <w:shd w:val="clear" w:color="auto" w:fill="FFFFFF"/>
        <w:suppressAutoHyphens/>
        <w:spacing w:line="240" w:lineRule="auto"/>
        <w:ind w:left="0" w:hanging="284"/>
        <w:jc w:val="left"/>
        <w:rPr>
          <w:rFonts w:asciiTheme="minorHAnsi" w:hAnsiTheme="minorHAnsi" w:cstheme="minorHAnsi"/>
          <w:sz w:val="22"/>
          <w:lang w:eastAsia="pl-PL"/>
        </w:rPr>
      </w:pPr>
      <w:r w:rsidRPr="00C47197">
        <w:rPr>
          <w:rFonts w:asciiTheme="minorHAnsi" w:hAnsiTheme="minorHAnsi" w:cstheme="minorHAnsi"/>
          <w:sz w:val="22"/>
          <w:lang w:eastAsia="pl-PL"/>
        </w:rPr>
        <w:t>nw. zasobów na potrzeby wykonania zamówienia:</w:t>
      </w:r>
    </w:p>
    <w:p w:rsidR="00EE70D0" w:rsidRPr="00C47197" w:rsidRDefault="00EE70D0" w:rsidP="00EE70D0">
      <w:pPr>
        <w:shd w:val="clear" w:color="auto" w:fill="FFFFFF"/>
        <w:spacing w:line="240" w:lineRule="auto"/>
        <w:rPr>
          <w:rFonts w:asciiTheme="minorHAnsi" w:hAnsiTheme="minorHAnsi" w:cstheme="minorHAnsi"/>
          <w:sz w:val="22"/>
          <w:lang w:eastAsia="pl-PL"/>
        </w:rPr>
      </w:pPr>
      <w:r w:rsidRPr="00C47197">
        <w:rPr>
          <w:rFonts w:asciiTheme="minorHAnsi" w:hAnsiTheme="minorHAnsi" w:cstheme="minorHAnsi"/>
          <w:sz w:val="22"/>
          <w:lang w:eastAsia="pl-PL"/>
        </w:rPr>
        <w:t>……………………………………………………………………………………………………………</w:t>
      </w:r>
    </w:p>
    <w:p w:rsidR="00EE70D0" w:rsidRPr="00C47197" w:rsidRDefault="00EE70D0" w:rsidP="00EE70D0">
      <w:pPr>
        <w:shd w:val="clear" w:color="auto" w:fill="FFFFFF"/>
        <w:spacing w:line="240" w:lineRule="auto"/>
        <w:ind w:firstLine="0"/>
        <w:rPr>
          <w:rFonts w:asciiTheme="minorHAnsi" w:hAnsiTheme="minorHAnsi" w:cstheme="minorHAnsi"/>
          <w:i/>
          <w:sz w:val="22"/>
          <w:lang w:eastAsia="pl-PL"/>
        </w:rPr>
      </w:pPr>
      <w:r w:rsidRPr="00C47197">
        <w:rPr>
          <w:rFonts w:asciiTheme="minorHAnsi" w:hAnsiTheme="minorHAnsi" w:cstheme="minorHAnsi"/>
          <w:i/>
          <w:sz w:val="22"/>
          <w:lang w:eastAsia="pl-PL"/>
        </w:rPr>
        <w:t>(określenie zasobu – poleganie na zdolnościach technicznych lub zawodowych)</w:t>
      </w:r>
    </w:p>
    <w:p w:rsidR="00EE70D0" w:rsidRPr="00C47197" w:rsidRDefault="00EE70D0" w:rsidP="00EE70D0">
      <w:pPr>
        <w:shd w:val="clear" w:color="auto" w:fill="FFFFFF"/>
        <w:spacing w:line="240" w:lineRule="auto"/>
        <w:jc w:val="center"/>
        <w:rPr>
          <w:rFonts w:asciiTheme="minorHAnsi" w:hAnsiTheme="minorHAnsi" w:cstheme="minorHAnsi"/>
          <w:sz w:val="22"/>
          <w:lang w:eastAsia="pl-PL"/>
        </w:rPr>
      </w:pPr>
    </w:p>
    <w:p w:rsidR="00EE70D0" w:rsidRPr="00C47197" w:rsidRDefault="00EE70D0" w:rsidP="00EE70D0">
      <w:pPr>
        <w:numPr>
          <w:ilvl w:val="0"/>
          <w:numId w:val="68"/>
        </w:numPr>
        <w:shd w:val="clear" w:color="auto" w:fill="FFFFFF"/>
        <w:suppressAutoHyphens/>
        <w:spacing w:line="240" w:lineRule="auto"/>
        <w:ind w:left="0" w:hanging="284"/>
        <w:jc w:val="left"/>
        <w:rPr>
          <w:rFonts w:asciiTheme="minorHAnsi" w:hAnsiTheme="minorHAnsi" w:cstheme="minorHAnsi"/>
          <w:sz w:val="22"/>
          <w:lang w:eastAsia="pl-PL"/>
        </w:rPr>
      </w:pPr>
      <w:r w:rsidRPr="00C47197">
        <w:rPr>
          <w:rFonts w:asciiTheme="minorHAnsi" w:hAnsiTheme="minorHAnsi" w:cstheme="minorHAnsi"/>
          <w:sz w:val="22"/>
          <w:lang w:eastAsia="pl-PL"/>
        </w:rPr>
        <w:t>zakres dostępnych Wykonawcy zasobów podmiotu udostępniającego zasoby:</w:t>
      </w:r>
      <w:r w:rsidRPr="00C47197">
        <w:rPr>
          <w:rFonts w:asciiTheme="minorHAnsi" w:hAnsiTheme="minorHAnsi" w:cstheme="minorHAnsi"/>
          <w:sz w:val="22"/>
          <w:vertAlign w:val="superscript"/>
          <w:lang w:eastAsia="pl-PL"/>
        </w:rPr>
        <w:footnoteReference w:id="12"/>
      </w:r>
    </w:p>
    <w:p w:rsidR="00EE70D0" w:rsidRPr="00C47197" w:rsidRDefault="00EE70D0" w:rsidP="00EE70D0">
      <w:pPr>
        <w:shd w:val="clear" w:color="auto" w:fill="FFFFFF"/>
        <w:spacing w:line="240" w:lineRule="auto"/>
        <w:rPr>
          <w:rFonts w:asciiTheme="minorHAnsi" w:hAnsiTheme="minorHAnsi" w:cstheme="minorHAnsi"/>
          <w:sz w:val="22"/>
          <w:lang w:eastAsia="pl-PL"/>
        </w:rPr>
      </w:pPr>
      <w:r w:rsidRPr="00C47197">
        <w:rPr>
          <w:rFonts w:asciiTheme="minorHAnsi" w:hAnsiTheme="minorHAnsi" w:cstheme="minorHAnsi"/>
          <w:sz w:val="22"/>
          <w:lang w:eastAsia="pl-PL"/>
        </w:rPr>
        <w:t>……………………………………………………………………………………………………………</w:t>
      </w:r>
    </w:p>
    <w:p w:rsidR="00EE70D0" w:rsidRPr="00C47197" w:rsidRDefault="00EE70D0" w:rsidP="00EE70D0">
      <w:pPr>
        <w:shd w:val="clear" w:color="auto" w:fill="FFFFFF"/>
        <w:spacing w:line="240" w:lineRule="auto"/>
        <w:rPr>
          <w:rFonts w:asciiTheme="minorHAnsi" w:hAnsiTheme="minorHAnsi" w:cstheme="minorHAnsi"/>
          <w:sz w:val="22"/>
          <w:lang w:eastAsia="pl-PL"/>
        </w:rPr>
      </w:pPr>
    </w:p>
    <w:p w:rsidR="00EE70D0" w:rsidRPr="00C47197" w:rsidRDefault="00EE70D0" w:rsidP="00EE70D0">
      <w:pPr>
        <w:numPr>
          <w:ilvl w:val="0"/>
          <w:numId w:val="68"/>
        </w:numPr>
        <w:shd w:val="clear" w:color="auto" w:fill="FFFFFF"/>
        <w:suppressAutoHyphens/>
        <w:spacing w:line="240" w:lineRule="auto"/>
        <w:ind w:left="0" w:hanging="284"/>
        <w:rPr>
          <w:rFonts w:asciiTheme="minorHAnsi" w:hAnsiTheme="minorHAnsi" w:cstheme="minorHAnsi"/>
          <w:sz w:val="22"/>
          <w:lang w:eastAsia="pl-PL"/>
        </w:rPr>
      </w:pPr>
      <w:r w:rsidRPr="00C47197">
        <w:rPr>
          <w:rFonts w:asciiTheme="minorHAnsi" w:hAnsiTheme="minorHAnsi" w:cstheme="minorHAnsi"/>
          <w:sz w:val="22"/>
          <w:lang w:eastAsia="pl-PL"/>
        </w:rPr>
        <w:t>sposób i okres udostępnienia Wykonawcy i wykorzystania przez niego zasobów  podmiotu udostępniającego zasoby  przy wykonywaniu zamówienia publicznego</w:t>
      </w:r>
    </w:p>
    <w:p w:rsidR="00EE70D0" w:rsidRPr="00C47197" w:rsidRDefault="00EE70D0" w:rsidP="00EE70D0">
      <w:pPr>
        <w:shd w:val="clear" w:color="auto" w:fill="FFFFFF"/>
        <w:spacing w:line="240" w:lineRule="auto"/>
        <w:rPr>
          <w:rFonts w:asciiTheme="minorHAnsi" w:hAnsiTheme="minorHAnsi" w:cstheme="minorHAnsi"/>
          <w:sz w:val="22"/>
          <w:lang w:eastAsia="pl-PL"/>
        </w:rPr>
      </w:pPr>
      <w:r w:rsidRPr="00C47197">
        <w:rPr>
          <w:rFonts w:asciiTheme="minorHAnsi" w:hAnsiTheme="minorHAnsi" w:cstheme="minorHAnsi"/>
          <w:sz w:val="22"/>
          <w:lang w:eastAsia="pl-PL"/>
        </w:rPr>
        <w:t>……………………………………………………………………………………………………………</w:t>
      </w:r>
    </w:p>
    <w:p w:rsidR="00EE70D0" w:rsidRPr="00C47197" w:rsidRDefault="00EE70D0" w:rsidP="00EE70D0">
      <w:pPr>
        <w:numPr>
          <w:ilvl w:val="0"/>
          <w:numId w:val="68"/>
        </w:numPr>
        <w:shd w:val="clear" w:color="auto" w:fill="FFFFFF"/>
        <w:suppressAutoHyphens/>
        <w:spacing w:line="240" w:lineRule="auto"/>
        <w:ind w:left="0" w:hanging="284"/>
        <w:rPr>
          <w:rFonts w:asciiTheme="minorHAnsi" w:hAnsiTheme="minorHAnsi" w:cstheme="minorHAnsi"/>
          <w:sz w:val="22"/>
          <w:lang w:eastAsia="pl-PL"/>
        </w:rPr>
      </w:pPr>
      <w:r w:rsidRPr="00C47197">
        <w:rPr>
          <w:rFonts w:asciiTheme="minorHAnsi" w:hAnsiTheme="minorHAnsi" w:cstheme="minorHAnsi"/>
          <w:sz w:val="22"/>
          <w:lang w:eastAsia="pl-PL"/>
        </w:rPr>
        <w:t xml:space="preserve">czy i w jakim zakresie podmiot, na zdolnościach którego Wykonawca polega w odniesieniu do warunków udziału w postępowaniu dotyczących wykształcenia, kwalifikacji zawodowych lub doświadczenia, zrealizuje usługi, których wskazane zdolności dotyczą </w:t>
      </w:r>
      <w:r w:rsidRPr="00C47197">
        <w:rPr>
          <w:rFonts w:asciiTheme="minorHAnsi" w:hAnsiTheme="minorHAnsi" w:cstheme="minorHAnsi"/>
          <w:sz w:val="22"/>
        </w:rPr>
        <w:t>?</w:t>
      </w:r>
    </w:p>
    <w:p w:rsidR="00EE70D0" w:rsidRPr="00C47197" w:rsidRDefault="00EE70D0" w:rsidP="00EE70D0">
      <w:pPr>
        <w:shd w:val="clear" w:color="auto" w:fill="FFFFFF"/>
        <w:spacing w:line="240" w:lineRule="auto"/>
        <w:rPr>
          <w:rFonts w:asciiTheme="minorHAnsi" w:hAnsiTheme="minorHAnsi" w:cstheme="minorHAnsi"/>
          <w:sz w:val="22"/>
          <w:lang w:eastAsia="pl-PL"/>
        </w:rPr>
      </w:pPr>
      <w:r w:rsidRPr="00C47197">
        <w:rPr>
          <w:rFonts w:asciiTheme="minorHAnsi" w:hAnsiTheme="minorHAnsi" w:cstheme="minorHAnsi"/>
          <w:sz w:val="22"/>
          <w:lang w:eastAsia="pl-PL"/>
        </w:rPr>
        <w:lastRenderedPageBreak/>
        <w:t>……………………………………………………………………………………………………………</w:t>
      </w:r>
    </w:p>
    <w:p w:rsidR="00EE70D0" w:rsidRPr="00C47197" w:rsidRDefault="00EE70D0" w:rsidP="00EE70D0">
      <w:pPr>
        <w:shd w:val="clear" w:color="auto" w:fill="FFFFFF"/>
        <w:spacing w:line="240" w:lineRule="auto"/>
        <w:rPr>
          <w:rFonts w:asciiTheme="minorHAnsi" w:hAnsiTheme="minorHAnsi" w:cstheme="minorHAnsi"/>
          <w:sz w:val="22"/>
          <w:lang w:eastAsia="pl-PL"/>
        </w:rPr>
      </w:pPr>
    </w:p>
    <w:p w:rsidR="00EE70D0" w:rsidRPr="00C47197" w:rsidRDefault="00EE70D0" w:rsidP="00EE70D0">
      <w:pPr>
        <w:numPr>
          <w:ilvl w:val="0"/>
          <w:numId w:val="68"/>
        </w:numPr>
        <w:shd w:val="clear" w:color="auto" w:fill="FFFFFF"/>
        <w:suppressAutoHyphens/>
        <w:spacing w:line="240" w:lineRule="auto"/>
        <w:ind w:left="0" w:hanging="284"/>
        <w:jc w:val="left"/>
        <w:rPr>
          <w:rFonts w:asciiTheme="minorHAnsi" w:hAnsiTheme="minorHAnsi" w:cstheme="minorHAnsi"/>
          <w:sz w:val="22"/>
          <w:lang w:eastAsia="pl-PL"/>
        </w:rPr>
      </w:pPr>
      <w:r w:rsidRPr="00C47197">
        <w:rPr>
          <w:rFonts w:asciiTheme="minorHAnsi" w:hAnsiTheme="minorHAnsi" w:cstheme="minorHAnsi"/>
          <w:sz w:val="22"/>
          <w:lang w:eastAsia="pl-PL"/>
        </w:rPr>
        <w:t>charakter stosunku, jaki będzie łączył wykonawcę z podmiotem udostępniającym zasoby</w:t>
      </w:r>
    </w:p>
    <w:p w:rsidR="00EE70D0" w:rsidRPr="00C47197" w:rsidRDefault="00EE70D0" w:rsidP="00EE70D0">
      <w:pPr>
        <w:shd w:val="clear" w:color="auto" w:fill="FFFFFF"/>
        <w:spacing w:line="240" w:lineRule="auto"/>
        <w:rPr>
          <w:rFonts w:asciiTheme="minorHAnsi" w:hAnsiTheme="minorHAnsi" w:cstheme="minorHAnsi"/>
          <w:sz w:val="22"/>
          <w:lang w:eastAsia="pl-PL"/>
        </w:rPr>
      </w:pPr>
      <w:r w:rsidRPr="00C47197">
        <w:rPr>
          <w:rFonts w:asciiTheme="minorHAnsi" w:hAnsiTheme="minorHAnsi" w:cstheme="minorHAnsi"/>
          <w:sz w:val="22"/>
          <w:lang w:eastAsia="pl-PL"/>
        </w:rPr>
        <w:t>……………………………………………………………………………………………………………</w:t>
      </w:r>
    </w:p>
    <w:p w:rsidR="00EE70D0" w:rsidRPr="00C47197" w:rsidRDefault="00EE70D0" w:rsidP="00EE70D0">
      <w:pPr>
        <w:ind w:firstLine="0"/>
        <w:rPr>
          <w:rFonts w:asciiTheme="minorHAnsi" w:hAnsiTheme="minorHAnsi" w:cstheme="minorHAnsi"/>
          <w:sz w:val="22"/>
        </w:rPr>
      </w:pPr>
    </w:p>
    <w:p w:rsidR="00EE70D0" w:rsidRPr="00C47197" w:rsidRDefault="00EE70D0" w:rsidP="00EE70D0">
      <w:pPr>
        <w:ind w:firstLine="0"/>
        <w:rPr>
          <w:rFonts w:asciiTheme="minorHAnsi" w:hAnsiTheme="minorHAnsi" w:cstheme="minorHAnsi"/>
          <w:sz w:val="22"/>
        </w:rPr>
      </w:pPr>
      <w:r w:rsidRPr="00C47197">
        <w:rPr>
          <w:rFonts w:asciiTheme="minorHAnsi" w:hAnsiTheme="minorHAnsi" w:cstheme="minorHAnsi"/>
          <w:sz w:val="22"/>
        </w:rPr>
        <w:t xml:space="preserve">…………….……. </w:t>
      </w:r>
      <w:r w:rsidRPr="00C47197">
        <w:rPr>
          <w:rFonts w:asciiTheme="minorHAnsi" w:hAnsiTheme="minorHAnsi" w:cstheme="minorHAnsi"/>
          <w:i/>
          <w:sz w:val="22"/>
        </w:rPr>
        <w:t xml:space="preserve">(miejscowość), </w:t>
      </w:r>
      <w:r w:rsidRPr="00C47197">
        <w:rPr>
          <w:rFonts w:asciiTheme="minorHAnsi" w:hAnsiTheme="minorHAnsi" w:cstheme="minorHAnsi"/>
          <w:sz w:val="22"/>
        </w:rPr>
        <w:t xml:space="preserve">dnia ………….…………. r. </w:t>
      </w:r>
    </w:p>
    <w:p w:rsidR="00EE70D0" w:rsidRPr="00C47197" w:rsidRDefault="00EE70D0" w:rsidP="00EE70D0">
      <w:pPr>
        <w:rPr>
          <w:rFonts w:asciiTheme="minorHAnsi" w:hAnsiTheme="minorHAnsi" w:cstheme="minorHAnsi"/>
          <w:sz w:val="22"/>
        </w:rPr>
      </w:pPr>
      <w:r w:rsidRPr="00C47197">
        <w:rPr>
          <w:rFonts w:asciiTheme="minorHAnsi" w:hAnsiTheme="minorHAnsi" w:cstheme="minorHAnsi"/>
          <w:sz w:val="22"/>
        </w:rPr>
        <w:tab/>
      </w:r>
      <w:r w:rsidRPr="00C47197">
        <w:rPr>
          <w:rFonts w:asciiTheme="minorHAnsi" w:hAnsiTheme="minorHAnsi" w:cstheme="minorHAnsi"/>
          <w:sz w:val="22"/>
        </w:rPr>
        <w:tab/>
      </w:r>
      <w:r w:rsidRPr="00C47197">
        <w:rPr>
          <w:rFonts w:asciiTheme="minorHAnsi" w:hAnsiTheme="minorHAnsi" w:cstheme="minorHAnsi"/>
          <w:sz w:val="22"/>
        </w:rPr>
        <w:tab/>
      </w:r>
      <w:r w:rsidRPr="00C47197">
        <w:rPr>
          <w:rFonts w:asciiTheme="minorHAnsi" w:hAnsiTheme="minorHAnsi" w:cstheme="minorHAnsi"/>
          <w:sz w:val="22"/>
        </w:rPr>
        <w:tab/>
      </w:r>
      <w:r w:rsidRPr="00C47197">
        <w:rPr>
          <w:rFonts w:asciiTheme="minorHAnsi" w:hAnsiTheme="minorHAnsi" w:cstheme="minorHAnsi"/>
          <w:sz w:val="22"/>
        </w:rPr>
        <w:tab/>
      </w:r>
      <w:r w:rsidRPr="00C47197">
        <w:rPr>
          <w:rFonts w:asciiTheme="minorHAnsi" w:hAnsiTheme="minorHAnsi" w:cstheme="minorHAnsi"/>
          <w:sz w:val="22"/>
        </w:rPr>
        <w:tab/>
        <w:t xml:space="preserve">                  …………………………………………</w:t>
      </w:r>
    </w:p>
    <w:p w:rsidR="00EE70D0" w:rsidRPr="00C47197" w:rsidRDefault="00EE70D0" w:rsidP="00EE70D0">
      <w:pPr>
        <w:ind w:left="5664" w:firstLine="708"/>
        <w:rPr>
          <w:rFonts w:asciiTheme="minorHAnsi" w:hAnsiTheme="minorHAnsi" w:cstheme="minorHAnsi"/>
          <w:i/>
          <w:sz w:val="22"/>
        </w:rPr>
      </w:pPr>
      <w:r w:rsidRPr="00C47197">
        <w:rPr>
          <w:rFonts w:asciiTheme="minorHAnsi" w:hAnsiTheme="minorHAnsi" w:cstheme="minorHAnsi"/>
          <w:i/>
          <w:sz w:val="22"/>
        </w:rPr>
        <w:t xml:space="preserve">       (podpis)</w:t>
      </w:r>
    </w:p>
    <w:p w:rsidR="00EE70D0" w:rsidRPr="00C47197" w:rsidRDefault="00EE70D0" w:rsidP="00EE70D0">
      <w:pPr>
        <w:widowControl w:val="0"/>
        <w:numPr>
          <w:ilvl w:val="12"/>
          <w:numId w:val="0"/>
        </w:numPr>
        <w:spacing w:line="240" w:lineRule="auto"/>
        <w:rPr>
          <w:rFonts w:asciiTheme="minorHAnsi" w:hAnsiTheme="minorHAnsi" w:cstheme="minorHAnsi"/>
          <w:sz w:val="22"/>
          <w:lang w:eastAsia="pl-PL"/>
        </w:rPr>
      </w:pPr>
    </w:p>
    <w:p w:rsidR="00EE70D0" w:rsidRPr="00C47197" w:rsidRDefault="00EE70D0" w:rsidP="00EE70D0">
      <w:pPr>
        <w:widowControl w:val="0"/>
        <w:numPr>
          <w:ilvl w:val="12"/>
          <w:numId w:val="0"/>
        </w:numPr>
        <w:spacing w:line="240" w:lineRule="auto"/>
        <w:rPr>
          <w:rFonts w:asciiTheme="minorHAnsi" w:hAnsiTheme="minorHAnsi" w:cstheme="minorHAnsi"/>
          <w:sz w:val="22"/>
          <w:lang w:eastAsia="pl-PL"/>
        </w:rPr>
      </w:pPr>
      <w:r w:rsidRPr="00C47197">
        <w:rPr>
          <w:rFonts w:asciiTheme="minorHAnsi" w:hAnsiTheme="minorHAnsi" w:cstheme="minorHAnsi"/>
          <w:sz w:val="22"/>
          <w:lang w:eastAsia="pl-PL"/>
        </w:rPr>
        <w:t>UWAGA: Oświadczenie musi zostać podpisane przez osobę(osoby) uprawnioną(e) do reprezentowania Wykonawców zgodnie z:</w:t>
      </w:r>
    </w:p>
    <w:p w:rsidR="00EE70D0" w:rsidRPr="00C47197" w:rsidRDefault="00EE70D0" w:rsidP="00EE70D0">
      <w:pPr>
        <w:pStyle w:val="Akapitzlist"/>
        <w:widowControl w:val="0"/>
        <w:autoSpaceDE w:val="0"/>
        <w:autoSpaceDN w:val="0"/>
        <w:adjustRightInd w:val="0"/>
        <w:ind w:left="284" w:hanging="284"/>
        <w:rPr>
          <w:rFonts w:asciiTheme="minorHAnsi" w:hAnsiTheme="minorHAnsi" w:cstheme="minorHAnsi"/>
          <w:sz w:val="22"/>
          <w:szCs w:val="22"/>
          <w:lang w:eastAsia="pl-PL"/>
        </w:rPr>
      </w:pPr>
      <w:r w:rsidRPr="00C47197">
        <w:rPr>
          <w:rFonts w:asciiTheme="minorHAnsi" w:hAnsiTheme="minorHAnsi" w:cstheme="minorHAnsi"/>
          <w:sz w:val="22"/>
          <w:szCs w:val="22"/>
          <w:lang w:eastAsia="pl-PL"/>
        </w:rPr>
        <w:t>a) zapisami w dokumencie stwierdzającym status prawny Wykonawcy(ów) (odpis z właściwego rejestru lub z centralnej ewidencji i informacji o działalności gospodarczej), lub/i</w:t>
      </w:r>
    </w:p>
    <w:p w:rsidR="00EE70D0" w:rsidRPr="00C47197" w:rsidRDefault="00EE70D0" w:rsidP="00EE70D0">
      <w:pPr>
        <w:widowControl w:val="0"/>
        <w:autoSpaceDE w:val="0"/>
        <w:autoSpaceDN w:val="0"/>
        <w:adjustRightInd w:val="0"/>
        <w:spacing w:line="240" w:lineRule="auto"/>
        <w:ind w:firstLine="0"/>
        <w:rPr>
          <w:rFonts w:asciiTheme="minorHAnsi" w:hAnsiTheme="minorHAnsi" w:cstheme="minorHAnsi"/>
          <w:sz w:val="22"/>
          <w:lang w:eastAsia="pl-PL"/>
        </w:rPr>
      </w:pPr>
      <w:r w:rsidRPr="00C47197">
        <w:rPr>
          <w:rFonts w:asciiTheme="minorHAnsi" w:hAnsiTheme="minorHAnsi" w:cstheme="minorHAnsi"/>
          <w:sz w:val="22"/>
          <w:lang w:eastAsia="pl-PL"/>
        </w:rPr>
        <w:t>b) pełnomocnictwem(ami) wchodzącym(i) w skład oferty.</w:t>
      </w:r>
    </w:p>
    <w:p w:rsidR="006C03A7" w:rsidRPr="00C47197" w:rsidRDefault="006C03A7" w:rsidP="00223200">
      <w:pPr>
        <w:spacing w:line="240" w:lineRule="auto"/>
        <w:ind w:firstLine="0"/>
        <w:jc w:val="left"/>
        <w:rPr>
          <w:rFonts w:asciiTheme="minorHAnsi" w:hAnsiTheme="minorHAnsi" w:cstheme="minorHAnsi"/>
          <w:b/>
          <w:bCs/>
          <w:sz w:val="22"/>
          <w:lang w:eastAsia="pl-PL"/>
        </w:rPr>
      </w:pPr>
    </w:p>
    <w:sectPr w:rsidR="006C03A7" w:rsidRPr="00C47197" w:rsidSect="00266007">
      <w:pgSz w:w="11906" w:h="16838" w:code="9"/>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5ADEE" w16cex:dateUtc="2020-12-29T12:30:00Z"/>
  <w16cex:commentExtensible w16cex:durableId="2395A5E1" w16cex:dateUtc="2020-12-29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F2436B" w16cid:durableId="24A2754E"/>
  <w16cid:commentId w16cid:paraId="43DDBC75" w16cid:durableId="24A2796F"/>
  <w16cid:commentId w16cid:paraId="56686105" w16cid:durableId="24A2754F"/>
  <w16cid:commentId w16cid:paraId="16A51CB9" w16cid:durableId="24A27993"/>
  <w16cid:commentId w16cid:paraId="5D8C55A7" w16cid:durableId="24A27550"/>
  <w16cid:commentId w16cid:paraId="7E550A65" w16cid:durableId="24A279A9"/>
  <w16cid:commentId w16cid:paraId="52CCBE8A" w16cid:durableId="24A27551"/>
  <w16cid:commentId w16cid:paraId="477DBBB1" w16cid:durableId="24A27A1E"/>
  <w16cid:commentId w16cid:paraId="29EE4BF1" w16cid:durableId="24A119EF"/>
  <w16cid:commentId w16cid:paraId="1E54EAD1" w16cid:durableId="24A119F0"/>
  <w16cid:commentId w16cid:paraId="26F1FB18" w16cid:durableId="24A119F1"/>
  <w16cid:commentId w16cid:paraId="00DCDCB8" w16cid:durableId="24A27555"/>
  <w16cid:commentId w16cid:paraId="08BF94D5" w16cid:durableId="24A276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B0B" w:rsidRDefault="000C1B0B" w:rsidP="00060836">
      <w:pPr>
        <w:spacing w:line="240" w:lineRule="auto"/>
      </w:pPr>
      <w:r>
        <w:separator/>
      </w:r>
    </w:p>
  </w:endnote>
  <w:endnote w:type="continuationSeparator" w:id="0">
    <w:p w:rsidR="000C1B0B" w:rsidRDefault="000C1B0B" w:rsidP="00060836">
      <w:pPr>
        <w:spacing w:line="240" w:lineRule="auto"/>
      </w:pPr>
      <w:r>
        <w:continuationSeparator/>
      </w:r>
    </w:p>
  </w:endnote>
  <w:endnote w:type="continuationNotice" w:id="1">
    <w:p w:rsidR="000C1B0B" w:rsidRDefault="000C1B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PL SwitzerlandCondensed">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BDEGN P+ EFN Dustin PS">
    <w:altName w:val="Arial"/>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lanO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0B" w:rsidRDefault="000C1B0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C1B0B" w:rsidRDefault="000C1B0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0B" w:rsidRPr="00CF7A2D" w:rsidRDefault="000C1B0B" w:rsidP="007D4282">
    <w:pPr>
      <w:pStyle w:val="Stopka"/>
      <w:ind w:right="-2"/>
      <w:jc w:val="center"/>
      <w:rPr>
        <w:rFonts w:ascii="Calibri" w:hAnsi="Calibri"/>
        <w:sz w:val="16"/>
        <w:szCs w:val="16"/>
      </w:rPr>
    </w:pPr>
    <w:r w:rsidRPr="00CF7A2D">
      <w:rPr>
        <w:rFonts w:ascii="Calibri" w:hAnsi="Calibri"/>
        <w:sz w:val="16"/>
        <w:szCs w:val="16"/>
      </w:rPr>
      <w:t>Urząd Komunikacji Elektronicznej</w:t>
    </w:r>
  </w:p>
  <w:p w:rsidR="000C1B0B" w:rsidRPr="00CF7A2D" w:rsidRDefault="000C1B0B" w:rsidP="007D4282">
    <w:pPr>
      <w:pStyle w:val="Stopka"/>
      <w:ind w:right="-2"/>
      <w:jc w:val="center"/>
      <w:rPr>
        <w:rFonts w:ascii="Calibri" w:hAnsi="Calibri"/>
        <w:sz w:val="16"/>
        <w:szCs w:val="16"/>
      </w:rPr>
    </w:pPr>
    <w:r>
      <w:rPr>
        <w:rFonts w:ascii="Calibri" w:hAnsi="Calibri"/>
        <w:sz w:val="16"/>
        <w:szCs w:val="16"/>
      </w:rPr>
      <w:t xml:space="preserve">01-211 </w:t>
    </w:r>
    <w:r w:rsidRPr="00CF7A2D">
      <w:rPr>
        <w:rFonts w:ascii="Calibri" w:hAnsi="Calibri"/>
        <w:sz w:val="16"/>
        <w:szCs w:val="16"/>
      </w:rPr>
      <w:t xml:space="preserve">Warszawa, ul. </w:t>
    </w:r>
    <w:r>
      <w:rPr>
        <w:rFonts w:ascii="Calibri" w:hAnsi="Calibri"/>
        <w:sz w:val="16"/>
        <w:szCs w:val="16"/>
      </w:rPr>
      <w:t>Giełdowa 7/9</w:t>
    </w:r>
    <w:r w:rsidRPr="00CF7A2D">
      <w:rPr>
        <w:rFonts w:ascii="Calibri" w:hAnsi="Calibri"/>
        <w:sz w:val="16"/>
        <w:szCs w:val="16"/>
      </w:rPr>
      <w:t>, tel. (22) 53 49 2</w:t>
    </w:r>
    <w:r>
      <w:rPr>
        <w:rFonts w:ascii="Calibri" w:hAnsi="Calibri"/>
        <w:sz w:val="16"/>
        <w:szCs w:val="16"/>
      </w:rPr>
      <w:t>33</w:t>
    </w:r>
  </w:p>
  <w:p w:rsidR="000C1B0B" w:rsidRPr="00CF7A2D" w:rsidRDefault="000C1B0B" w:rsidP="007D4282">
    <w:pPr>
      <w:pStyle w:val="Nagwek"/>
      <w:jc w:val="center"/>
      <w:rPr>
        <w:rFonts w:ascii="Calibri" w:hAnsi="Calibri"/>
      </w:rPr>
    </w:pPr>
    <w:r w:rsidRPr="00CF7A2D">
      <w:rPr>
        <w:rFonts w:ascii="Calibri" w:hAnsi="Calibri"/>
        <w:sz w:val="16"/>
        <w:szCs w:val="16"/>
      </w:rPr>
      <w:t xml:space="preserve">Strona </w:t>
    </w:r>
    <w:r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PAGE </w:instrText>
    </w:r>
    <w:r w:rsidRPr="00CF7A2D">
      <w:rPr>
        <w:rStyle w:val="Numerstrony"/>
        <w:rFonts w:ascii="Calibri" w:hAnsi="Calibri"/>
        <w:sz w:val="16"/>
        <w:szCs w:val="16"/>
      </w:rPr>
      <w:fldChar w:fldCharType="separate"/>
    </w:r>
    <w:r w:rsidR="0008424E">
      <w:rPr>
        <w:rStyle w:val="Numerstrony"/>
        <w:rFonts w:ascii="Calibri" w:hAnsi="Calibri"/>
        <w:noProof/>
        <w:sz w:val="16"/>
        <w:szCs w:val="16"/>
      </w:rPr>
      <w:t>2</w:t>
    </w:r>
    <w:r w:rsidRPr="00CF7A2D">
      <w:rPr>
        <w:rStyle w:val="Numerstrony"/>
        <w:rFonts w:ascii="Calibri" w:hAnsi="Calibri"/>
        <w:sz w:val="16"/>
        <w:szCs w:val="16"/>
      </w:rPr>
      <w:fldChar w:fldCharType="end"/>
    </w:r>
    <w:r w:rsidRPr="00CF7A2D">
      <w:rPr>
        <w:rStyle w:val="Numerstrony"/>
        <w:rFonts w:ascii="Calibri" w:hAnsi="Calibri"/>
        <w:sz w:val="16"/>
        <w:szCs w:val="16"/>
      </w:rPr>
      <w:t xml:space="preserve"> / </w:t>
    </w:r>
    <w:r w:rsidRPr="00CF7A2D">
      <w:rPr>
        <w:rStyle w:val="Numerstrony"/>
        <w:rFonts w:ascii="Calibri" w:hAnsi="Calibri"/>
        <w:sz w:val="16"/>
        <w:szCs w:val="16"/>
      </w:rPr>
      <w:fldChar w:fldCharType="begin"/>
    </w:r>
    <w:r w:rsidRPr="00CF7A2D">
      <w:rPr>
        <w:rStyle w:val="Numerstrony"/>
        <w:rFonts w:ascii="Calibri" w:hAnsi="Calibri"/>
        <w:sz w:val="16"/>
        <w:szCs w:val="16"/>
      </w:rPr>
      <w:instrText xml:space="preserve"> NUMPAGES </w:instrText>
    </w:r>
    <w:r w:rsidRPr="00CF7A2D">
      <w:rPr>
        <w:rStyle w:val="Numerstrony"/>
        <w:rFonts w:ascii="Calibri" w:hAnsi="Calibri"/>
        <w:sz w:val="16"/>
        <w:szCs w:val="16"/>
      </w:rPr>
      <w:fldChar w:fldCharType="separate"/>
    </w:r>
    <w:r w:rsidR="0008424E">
      <w:rPr>
        <w:rStyle w:val="Numerstrony"/>
        <w:rFonts w:ascii="Calibri" w:hAnsi="Calibri"/>
        <w:noProof/>
        <w:sz w:val="16"/>
        <w:szCs w:val="16"/>
      </w:rPr>
      <w:t>42</w:t>
    </w:r>
    <w:r w:rsidRPr="00CF7A2D">
      <w:rPr>
        <w:rStyle w:val="Numerstrony"/>
        <w:rFonts w:ascii="Calibri" w:hAnsi="Calibri"/>
        <w:sz w:val="16"/>
        <w:szCs w:val="16"/>
      </w:rPr>
      <w:fldChar w:fldCharType="end"/>
    </w:r>
  </w:p>
  <w:p w:rsidR="000C1B0B" w:rsidRPr="000C29D2" w:rsidRDefault="000C1B0B" w:rsidP="007D4282">
    <w:pPr>
      <w:pStyle w:val="Stopka"/>
      <w:spacing w:before="120"/>
      <w:ind w:right="357" w:firstLine="425"/>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0B" w:rsidRDefault="000C1B0B" w:rsidP="009F345A">
    <w:pPr>
      <w:pStyle w:val="Stopka"/>
      <w:jc w:val="center"/>
      <w:rPr>
        <w:rStyle w:val="Numerstrony"/>
        <w:rFonts w:asciiTheme="minorHAnsi" w:hAnsiTheme="minorHAnsi" w:cstheme="minorHAnsi"/>
        <w:sz w:val="24"/>
        <w:szCs w:val="22"/>
        <w:lang w:eastAsia="en-US"/>
      </w:rPr>
    </w:pPr>
    <w:r w:rsidRPr="009F345A">
      <w:rPr>
        <w:rStyle w:val="Numerstrony"/>
        <w:rFonts w:asciiTheme="minorHAnsi" w:hAnsiTheme="minorHAnsi" w:cstheme="minorHAnsi"/>
      </w:rPr>
      <w:t xml:space="preserve"> </w:t>
    </w:r>
  </w:p>
  <w:p w:rsidR="000C1B0B" w:rsidRPr="009F345A" w:rsidRDefault="000C1B0B" w:rsidP="009F345A">
    <w:pPr>
      <w:pStyle w:val="Stopka"/>
      <w:jc w:val="center"/>
      <w:rPr>
        <w:rFonts w:asciiTheme="minorHAnsi" w:hAnsiTheme="minorHAnsi" w:cstheme="minorHAnsi"/>
        <w:sz w:val="16"/>
        <w:szCs w:val="16"/>
      </w:rPr>
    </w:pPr>
    <w:r w:rsidRPr="009F345A">
      <w:rPr>
        <w:rFonts w:asciiTheme="minorHAnsi" w:hAnsiTheme="minorHAnsi" w:cstheme="minorHAnsi"/>
        <w:sz w:val="16"/>
        <w:szCs w:val="16"/>
      </w:rPr>
      <w:t>Urząd Komunikacji Elektronicznej</w:t>
    </w:r>
  </w:p>
  <w:p w:rsidR="000C1B0B" w:rsidRPr="009F345A" w:rsidRDefault="000C1B0B" w:rsidP="007D4282">
    <w:pPr>
      <w:pStyle w:val="Stopka"/>
      <w:ind w:right="-2"/>
      <w:jc w:val="center"/>
      <w:rPr>
        <w:rFonts w:asciiTheme="minorHAnsi" w:hAnsiTheme="minorHAnsi" w:cstheme="minorHAnsi"/>
        <w:sz w:val="16"/>
        <w:szCs w:val="16"/>
      </w:rPr>
    </w:pPr>
    <w:r w:rsidRPr="009F345A">
      <w:rPr>
        <w:rFonts w:asciiTheme="minorHAnsi" w:hAnsiTheme="minorHAnsi" w:cstheme="minorHAnsi"/>
        <w:sz w:val="16"/>
        <w:szCs w:val="16"/>
      </w:rPr>
      <w:t>01-211 Warszawa, ul. Giełdowa 7/9, tel. 22 53 49 233</w:t>
    </w:r>
  </w:p>
  <w:p w:rsidR="000C1B0B" w:rsidRPr="009F345A" w:rsidRDefault="000C1B0B" w:rsidP="007D4282">
    <w:pPr>
      <w:pStyle w:val="Nagwek"/>
      <w:jc w:val="center"/>
      <w:rPr>
        <w:rFonts w:asciiTheme="minorHAnsi" w:hAnsiTheme="minorHAnsi" w:cstheme="minorHAnsi"/>
      </w:rPr>
    </w:pPr>
    <w:r w:rsidRPr="009F345A">
      <w:rPr>
        <w:rFonts w:asciiTheme="minorHAnsi" w:hAnsiTheme="minorHAnsi" w:cstheme="minorHAnsi"/>
        <w:sz w:val="16"/>
        <w:szCs w:val="16"/>
      </w:rPr>
      <w:t xml:space="preserve">Strona </w:t>
    </w:r>
    <w:r w:rsidRPr="009F345A">
      <w:rPr>
        <w:rStyle w:val="Numerstrony"/>
        <w:rFonts w:asciiTheme="minorHAnsi" w:hAnsiTheme="minorHAnsi" w:cstheme="minorHAnsi"/>
        <w:sz w:val="16"/>
        <w:szCs w:val="16"/>
      </w:rPr>
      <w:fldChar w:fldCharType="begin"/>
    </w:r>
    <w:r w:rsidRPr="009F345A">
      <w:rPr>
        <w:rStyle w:val="Numerstrony"/>
        <w:rFonts w:asciiTheme="minorHAnsi" w:hAnsiTheme="minorHAnsi" w:cstheme="minorHAnsi"/>
        <w:sz w:val="16"/>
        <w:szCs w:val="16"/>
      </w:rPr>
      <w:instrText xml:space="preserve"> PAGE </w:instrText>
    </w:r>
    <w:r w:rsidRPr="009F345A">
      <w:rPr>
        <w:rStyle w:val="Numerstrony"/>
        <w:rFonts w:asciiTheme="minorHAnsi" w:hAnsiTheme="minorHAnsi" w:cstheme="minorHAnsi"/>
        <w:sz w:val="16"/>
        <w:szCs w:val="16"/>
      </w:rPr>
      <w:fldChar w:fldCharType="separate"/>
    </w:r>
    <w:r w:rsidR="0008424E">
      <w:rPr>
        <w:rStyle w:val="Numerstrony"/>
        <w:rFonts w:asciiTheme="minorHAnsi" w:hAnsiTheme="minorHAnsi" w:cstheme="minorHAnsi"/>
        <w:noProof/>
        <w:sz w:val="16"/>
        <w:szCs w:val="16"/>
      </w:rPr>
      <w:t>23</w:t>
    </w:r>
    <w:r w:rsidRPr="009F345A">
      <w:rPr>
        <w:rStyle w:val="Numerstrony"/>
        <w:rFonts w:asciiTheme="minorHAnsi" w:hAnsiTheme="minorHAnsi" w:cstheme="minorHAnsi"/>
        <w:sz w:val="16"/>
        <w:szCs w:val="16"/>
      </w:rPr>
      <w:fldChar w:fldCharType="end"/>
    </w:r>
    <w:r w:rsidRPr="009F345A">
      <w:rPr>
        <w:rStyle w:val="Numerstrony"/>
        <w:rFonts w:asciiTheme="minorHAnsi" w:hAnsiTheme="minorHAnsi" w:cstheme="minorHAnsi"/>
        <w:sz w:val="16"/>
        <w:szCs w:val="16"/>
      </w:rPr>
      <w:t xml:space="preserve"> / </w:t>
    </w:r>
    <w:r w:rsidRPr="009F345A">
      <w:rPr>
        <w:rStyle w:val="Numerstrony"/>
        <w:rFonts w:asciiTheme="minorHAnsi" w:hAnsiTheme="minorHAnsi" w:cstheme="minorHAnsi"/>
        <w:sz w:val="16"/>
        <w:szCs w:val="16"/>
      </w:rPr>
      <w:fldChar w:fldCharType="begin"/>
    </w:r>
    <w:r w:rsidRPr="009F345A">
      <w:rPr>
        <w:rStyle w:val="Numerstrony"/>
        <w:rFonts w:asciiTheme="minorHAnsi" w:hAnsiTheme="minorHAnsi" w:cstheme="minorHAnsi"/>
        <w:sz w:val="16"/>
        <w:szCs w:val="16"/>
      </w:rPr>
      <w:instrText xml:space="preserve"> NUMPAGES </w:instrText>
    </w:r>
    <w:r w:rsidRPr="009F345A">
      <w:rPr>
        <w:rStyle w:val="Numerstrony"/>
        <w:rFonts w:asciiTheme="minorHAnsi" w:hAnsiTheme="minorHAnsi" w:cstheme="minorHAnsi"/>
        <w:sz w:val="16"/>
        <w:szCs w:val="16"/>
      </w:rPr>
      <w:fldChar w:fldCharType="separate"/>
    </w:r>
    <w:r w:rsidR="0008424E">
      <w:rPr>
        <w:rStyle w:val="Numerstrony"/>
        <w:rFonts w:asciiTheme="minorHAnsi" w:hAnsiTheme="minorHAnsi" w:cstheme="minorHAnsi"/>
        <w:noProof/>
        <w:sz w:val="16"/>
        <w:szCs w:val="16"/>
      </w:rPr>
      <w:t>23</w:t>
    </w:r>
    <w:r w:rsidRPr="009F345A">
      <w:rPr>
        <w:rStyle w:val="Numerstrony"/>
        <w:rFonts w:asciiTheme="minorHAnsi" w:hAnsiTheme="minorHAnsi" w:cstheme="minorHAnsi"/>
        <w:sz w:val="16"/>
        <w:szCs w:val="16"/>
      </w:rPr>
      <w:fldChar w:fldCharType="end"/>
    </w:r>
    <w:bookmarkStart w:id="7" w:name="_Toc504465376"/>
  </w:p>
  <w:bookmarkEnd w:id="7"/>
  <w:p w:rsidR="000C1B0B" w:rsidRPr="003B4032" w:rsidRDefault="000C1B0B" w:rsidP="007D42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B0B" w:rsidRDefault="000C1B0B" w:rsidP="00060836">
      <w:pPr>
        <w:spacing w:line="240" w:lineRule="auto"/>
      </w:pPr>
      <w:r>
        <w:separator/>
      </w:r>
    </w:p>
  </w:footnote>
  <w:footnote w:type="continuationSeparator" w:id="0">
    <w:p w:rsidR="000C1B0B" w:rsidRDefault="000C1B0B" w:rsidP="00060836">
      <w:pPr>
        <w:spacing w:line="240" w:lineRule="auto"/>
      </w:pPr>
      <w:r>
        <w:continuationSeparator/>
      </w:r>
    </w:p>
  </w:footnote>
  <w:footnote w:type="continuationNotice" w:id="1">
    <w:p w:rsidR="000C1B0B" w:rsidRDefault="000C1B0B">
      <w:pPr>
        <w:spacing w:line="240" w:lineRule="auto"/>
      </w:pPr>
    </w:p>
  </w:footnote>
  <w:footnote w:id="2">
    <w:p w:rsidR="000C1B0B" w:rsidRPr="00C47376" w:rsidRDefault="000C1B0B" w:rsidP="0009466D">
      <w:pPr>
        <w:spacing w:line="240" w:lineRule="auto"/>
        <w:ind w:firstLine="0"/>
        <w:rPr>
          <w:rFonts w:ascii="Calibri" w:eastAsia="Calibri" w:hAnsi="Calibri"/>
          <w:sz w:val="16"/>
          <w:szCs w:val="16"/>
          <w:lang w:eastAsia="pl-PL"/>
        </w:rPr>
      </w:pPr>
      <w:r w:rsidRPr="00C47376">
        <w:rPr>
          <w:rFonts w:eastAsia="Calibri"/>
          <w:sz w:val="16"/>
          <w:szCs w:val="16"/>
          <w:vertAlign w:val="superscript"/>
          <w:lang w:eastAsia="pl-PL"/>
        </w:rPr>
        <w:footnoteRef/>
      </w:r>
      <w:r w:rsidRPr="00C47376">
        <w:rPr>
          <w:rFonts w:ascii="Calibri" w:eastAsia="Calibri" w:hAnsi="Calibri"/>
          <w:sz w:val="16"/>
          <w:szCs w:val="16"/>
          <w:lang w:eastAsia="pl-PL"/>
        </w:rPr>
        <w:t xml:space="preserve"> 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doliczy do przedstawionej w tej ofercie ceny kwotę podatku od towarów i usług, którą miałby obowiązek rozliczyć. Wykonawca składając taką ofertę, informuje Zamawiającego w pkt 6 formularza oferty, czy wybór oferty będzie prowadzić do powstania u Zamawiającego obowiązku podatkowego. Zamawiający informuje, że nie jest czynnym podatnikiem VAT.</w:t>
      </w:r>
    </w:p>
  </w:footnote>
  <w:footnote w:id="3">
    <w:p w:rsidR="000C1B0B" w:rsidRPr="00D036BD" w:rsidRDefault="000C1B0B" w:rsidP="0009466D">
      <w:pPr>
        <w:pStyle w:val="Tekstprzypisudolnego"/>
        <w:rPr>
          <w:rFonts w:asciiTheme="minorHAnsi" w:hAnsiTheme="minorHAnsi"/>
          <w:sz w:val="14"/>
          <w:szCs w:val="14"/>
        </w:rPr>
      </w:pPr>
      <w:r w:rsidRPr="00C47376">
        <w:rPr>
          <w:rFonts w:ascii="Calibri" w:hAnsi="Calibri"/>
          <w:sz w:val="16"/>
          <w:szCs w:val="16"/>
          <w:vertAlign w:val="superscript"/>
        </w:rPr>
        <w:footnoteRef/>
      </w:r>
      <w:r w:rsidRPr="00C47376">
        <w:rPr>
          <w:rFonts w:ascii="Calibri" w:hAnsi="Calibri"/>
          <w:sz w:val="16"/>
          <w:szCs w:val="16"/>
          <w:vertAlign w:val="superscript"/>
        </w:rPr>
        <w:t xml:space="preserve"> </w:t>
      </w:r>
      <w:r w:rsidRPr="00C47376">
        <w:rPr>
          <w:rFonts w:ascii="Calibri" w:hAnsi="Calibri"/>
          <w:sz w:val="16"/>
          <w:szCs w:val="16"/>
        </w:rPr>
        <w:t>W</w:t>
      </w:r>
      <w:r>
        <w:rPr>
          <w:rFonts w:ascii="Calibri" w:hAnsi="Calibri"/>
          <w:sz w:val="16"/>
          <w:szCs w:val="16"/>
        </w:rPr>
        <w:t>ypełnia W</w:t>
      </w:r>
      <w:r w:rsidRPr="00C47376">
        <w:rPr>
          <w:rFonts w:ascii="Calibri" w:hAnsi="Calibri"/>
          <w:sz w:val="16"/>
          <w:szCs w:val="16"/>
        </w:rPr>
        <w:t>ykonawca</w:t>
      </w:r>
      <w:r>
        <w:rPr>
          <w:rFonts w:ascii="Calibri" w:hAnsi="Calibri"/>
          <w:sz w:val="16"/>
          <w:szCs w:val="16"/>
        </w:rPr>
        <w:t>.</w:t>
      </w:r>
    </w:p>
  </w:footnote>
  <w:footnote w:id="4">
    <w:p w:rsidR="000C1B0B" w:rsidRDefault="000C1B0B" w:rsidP="0009466D">
      <w:pPr>
        <w:pStyle w:val="Tekstprzypisudolnego"/>
      </w:pPr>
      <w:r w:rsidRPr="00B07C30">
        <w:rPr>
          <w:rStyle w:val="Odwoanieprzypisudolnego"/>
          <w:rFonts w:asciiTheme="minorHAnsi" w:hAnsiTheme="minorHAnsi" w:cstheme="minorHAnsi"/>
          <w:sz w:val="16"/>
          <w:szCs w:val="16"/>
        </w:rPr>
        <w:footnoteRef/>
      </w:r>
      <w:r w:rsidRPr="00B07C30">
        <w:rPr>
          <w:rFonts w:asciiTheme="minorHAnsi" w:hAnsiTheme="minorHAnsi" w:cstheme="minorHAnsi"/>
          <w:sz w:val="16"/>
          <w:szCs w:val="16"/>
        </w:rPr>
        <w:t xml:space="preserve"> Wypełnia Wykonawca</w:t>
      </w:r>
      <w:r>
        <w:rPr>
          <w:rFonts w:asciiTheme="minorHAnsi" w:hAnsiTheme="minorHAnsi" w:cstheme="minorHAnsi"/>
          <w:sz w:val="16"/>
          <w:szCs w:val="16"/>
        </w:rPr>
        <w:t xml:space="preserve">. Maksymalny termin realizacji zamówienia wynosi </w:t>
      </w:r>
      <w:r w:rsidRPr="007B2967">
        <w:rPr>
          <w:rFonts w:asciiTheme="minorHAnsi" w:hAnsiTheme="minorHAnsi" w:cstheme="minorHAnsi"/>
          <w:sz w:val="16"/>
          <w:szCs w:val="16"/>
        </w:rPr>
        <w:t xml:space="preserve">do 10 tygodni od dnia podpisania umowy, ale nie dłużej niż </w:t>
      </w:r>
      <w:r>
        <w:rPr>
          <w:rFonts w:asciiTheme="minorHAnsi" w:hAnsiTheme="minorHAnsi" w:cstheme="minorHAnsi"/>
          <w:sz w:val="16"/>
          <w:szCs w:val="16"/>
        </w:rPr>
        <w:t>do dnia 10 grudnia 2021 r.</w:t>
      </w:r>
    </w:p>
  </w:footnote>
  <w:footnote w:id="5">
    <w:p w:rsidR="000C1B0B" w:rsidRPr="00521C4B" w:rsidRDefault="000C1B0B" w:rsidP="0009466D">
      <w:pPr>
        <w:pStyle w:val="Tekstprzypisudolnego"/>
        <w:rPr>
          <w:rFonts w:ascii="Calibri" w:hAnsi="Calibri"/>
        </w:rPr>
      </w:pPr>
      <w:r w:rsidRPr="00521C4B">
        <w:rPr>
          <w:rStyle w:val="Odwoanieprzypisudolnego"/>
          <w:rFonts w:ascii="Calibri" w:hAnsi="Calibri"/>
        </w:rPr>
        <w:footnoteRef/>
      </w:r>
      <w:r w:rsidRPr="00521C4B">
        <w:rPr>
          <w:rFonts w:ascii="Calibri" w:hAnsi="Calibri"/>
        </w:rPr>
        <w:t xml:space="preserve"> </w:t>
      </w:r>
      <w:r w:rsidRPr="00521C4B">
        <w:rPr>
          <w:rFonts w:ascii="Calibri" w:hAnsi="Calibri"/>
          <w:sz w:val="16"/>
          <w:szCs w:val="16"/>
        </w:rPr>
        <w:t>Wykonawca skreśla niewłaściwe.</w:t>
      </w:r>
    </w:p>
  </w:footnote>
  <w:footnote w:id="6">
    <w:p w:rsidR="000C1B0B" w:rsidRPr="00521C4B" w:rsidRDefault="000C1B0B" w:rsidP="0009466D">
      <w:pPr>
        <w:pStyle w:val="Tekstprzypisudolnego"/>
        <w:jc w:val="both"/>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wypełnia tabelę tylko w przypadku, gdy wybór jego oferty prowadziłby do powstania u Zamawiającego obowiązku podatkowego zgodnie z przepisami o podatku od towarów i usług.</w:t>
      </w:r>
      <w:r>
        <w:rPr>
          <w:rFonts w:ascii="Calibri" w:hAnsi="Calibri"/>
          <w:sz w:val="16"/>
          <w:szCs w:val="16"/>
        </w:rPr>
        <w:t xml:space="preserve"> </w:t>
      </w:r>
      <w:r w:rsidRPr="00DE12AA">
        <w:rPr>
          <w:rFonts w:ascii="Calibri" w:hAnsi="Calibri"/>
          <w:b/>
          <w:sz w:val="16"/>
          <w:szCs w:val="16"/>
        </w:rPr>
        <w:t>Z</w:t>
      </w:r>
      <w:r>
        <w:rPr>
          <w:rFonts w:ascii="Calibri" w:hAnsi="Calibri"/>
          <w:b/>
          <w:sz w:val="16"/>
          <w:szCs w:val="16"/>
        </w:rPr>
        <w:t>amawiający informuje, że nie jest czynnym podatnikiem VAT.</w:t>
      </w:r>
    </w:p>
  </w:footnote>
  <w:footnote w:id="7">
    <w:p w:rsidR="000C1B0B" w:rsidRPr="00521C4B" w:rsidRDefault="000C1B0B" w:rsidP="0009466D">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skreśla niepotrzebne.</w:t>
      </w:r>
    </w:p>
  </w:footnote>
  <w:footnote w:id="8">
    <w:p w:rsidR="000C1B0B" w:rsidRPr="00521C4B" w:rsidRDefault="000C1B0B" w:rsidP="0009466D">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nie wypełnia tabeli w przypadku gdy nie wskazuje informacji stanowiących tajemnice przedsiębiorstwa.</w:t>
      </w:r>
    </w:p>
  </w:footnote>
  <w:footnote w:id="9">
    <w:p w:rsidR="000C1B0B" w:rsidRPr="00521C4B" w:rsidRDefault="000C1B0B" w:rsidP="0009466D">
      <w:pPr>
        <w:pStyle w:val="Tekstprzypisudolnego"/>
        <w:rPr>
          <w:rFonts w:ascii="Calibri" w:hAnsi="Calibri"/>
          <w:sz w:val="16"/>
          <w:szCs w:val="16"/>
        </w:rPr>
      </w:pPr>
      <w:r w:rsidRPr="00521C4B">
        <w:rPr>
          <w:rStyle w:val="Odwoanieprzypisudolnego"/>
          <w:rFonts w:ascii="Calibri" w:hAnsi="Calibri"/>
          <w:sz w:val="16"/>
          <w:szCs w:val="16"/>
        </w:rPr>
        <w:footnoteRef/>
      </w:r>
      <w:r w:rsidRPr="00521C4B">
        <w:rPr>
          <w:rFonts w:ascii="Calibri" w:hAnsi="Calibri"/>
          <w:sz w:val="16"/>
          <w:szCs w:val="16"/>
        </w:rPr>
        <w:t xml:space="preserve"> Wykonawca nie wypełnia tabeli w przypadku gdy nie</w:t>
      </w:r>
      <w:r>
        <w:rPr>
          <w:rFonts w:ascii="Calibri" w:hAnsi="Calibri"/>
          <w:sz w:val="16"/>
          <w:szCs w:val="16"/>
        </w:rPr>
        <w:t xml:space="preserve"> występują podwykonawcy.</w:t>
      </w:r>
    </w:p>
  </w:footnote>
  <w:footnote w:id="10">
    <w:p w:rsidR="000C1B0B" w:rsidRPr="00521C4B" w:rsidRDefault="000C1B0B" w:rsidP="0009466D">
      <w:pPr>
        <w:pStyle w:val="Tekstprzypisudolnego"/>
        <w:jc w:val="both"/>
        <w:rPr>
          <w:rFonts w:ascii="Calibri" w:hAnsi="Calibri"/>
        </w:rPr>
      </w:pPr>
      <w:r w:rsidRPr="00521C4B">
        <w:rPr>
          <w:rStyle w:val="Odwoanieprzypisudolnego"/>
          <w:rFonts w:ascii="Calibri" w:hAnsi="Calibri"/>
        </w:rPr>
        <w:footnoteRef/>
      </w:r>
      <w:r w:rsidRPr="00521C4B">
        <w:rPr>
          <w:rFonts w:ascii="Calibri" w:hAnsi="Calibri"/>
        </w:rPr>
        <w:t xml:space="preserve"> </w:t>
      </w:r>
      <w:r w:rsidRPr="00521C4B">
        <w:rPr>
          <w:rFonts w:ascii="Calibri" w:hAnsi="Calibri"/>
          <w:sz w:val="16"/>
          <w:szCs w:val="16"/>
        </w:rPr>
        <w:t xml:space="preserve">Wykonawca skreśla niepotrzebne; </w:t>
      </w:r>
      <w:r w:rsidRPr="00521C4B">
        <w:rPr>
          <w:rFonts w:ascii="Calibri" w:hAnsi="Calibri"/>
          <w:iCs/>
          <w:sz w:val="16"/>
          <w:szCs w:val="16"/>
        </w:rPr>
        <w:t xml:space="preserve">UWAGA! </w:t>
      </w:r>
      <w:r w:rsidRPr="00521C4B">
        <w:rPr>
          <w:rFonts w:ascii="Calibri" w:hAnsi="Calibri"/>
          <w:sz w:val="16"/>
          <w:szCs w:val="16"/>
        </w:rPr>
        <w:t>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1">
    <w:p w:rsidR="000C1B0B" w:rsidRPr="00521C4B" w:rsidRDefault="000C1B0B" w:rsidP="0009466D">
      <w:pPr>
        <w:pStyle w:val="Tekstprzypisudolnego"/>
        <w:rPr>
          <w:rFonts w:ascii="Calibri" w:hAnsi="Calibri"/>
        </w:rPr>
      </w:pPr>
      <w:r w:rsidRPr="00521C4B">
        <w:rPr>
          <w:rStyle w:val="Odwoanieprzypisudolnego"/>
          <w:rFonts w:ascii="Calibri" w:hAnsi="Calibri"/>
          <w:sz w:val="16"/>
          <w:szCs w:val="16"/>
        </w:rPr>
        <w:footnoteRef/>
      </w:r>
      <w:r w:rsidRPr="00521C4B">
        <w:rPr>
          <w:rFonts w:ascii="Calibri" w:hAnsi="Calibri"/>
          <w:sz w:val="16"/>
          <w:szCs w:val="16"/>
        </w:rPr>
        <w:t xml:space="preserve"> </w:t>
      </w:r>
      <w:r w:rsidRPr="00521C4B">
        <w:rPr>
          <w:rFonts w:ascii="Calibri" w:hAnsi="Calibri"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Calibri" w:hAnsi="Calibri" w:cs="Arial"/>
          <w:sz w:val="16"/>
          <w:szCs w:val="16"/>
        </w:rPr>
        <w:t xml:space="preserve"> </w:t>
      </w:r>
      <w:r w:rsidRPr="002529EA">
        <w:rPr>
          <w:rFonts w:ascii="Calibri" w:hAnsi="Calibri" w:cs="Arial"/>
          <w:sz w:val="16"/>
          <w:szCs w:val="16"/>
        </w:rPr>
        <w:t>z późn. zm.</w:t>
      </w:r>
      <w:r w:rsidRPr="00521C4B">
        <w:rPr>
          <w:rFonts w:ascii="Calibri" w:hAnsi="Calibri" w:cs="Arial"/>
          <w:sz w:val="16"/>
          <w:szCs w:val="16"/>
        </w:rPr>
        <w:t>).</w:t>
      </w:r>
    </w:p>
  </w:footnote>
  <w:footnote w:id="12">
    <w:p w:rsidR="000C1B0B" w:rsidRDefault="000C1B0B" w:rsidP="00EE70D0">
      <w:pPr>
        <w:pStyle w:val="Tekstprzypisudolnego"/>
        <w:ind w:left="-142" w:hanging="142"/>
        <w:rPr>
          <w:rFonts w:ascii="Arial" w:hAnsi="Arial" w:cs="Arial"/>
        </w:rPr>
      </w:pPr>
      <w:r>
        <w:rPr>
          <w:rStyle w:val="Odwoanieprzypisudolnego"/>
          <w:rFonts w:ascii="Arial" w:hAnsi="Arial" w:cs="Arial"/>
        </w:rPr>
        <w:footnoteRef/>
      </w:r>
      <w:r>
        <w:rPr>
          <w:rFonts w:ascii="Arial" w:hAnsi="Arial" w:cs="Arial"/>
        </w:rPr>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0B" w:rsidRDefault="000C1B0B" w:rsidP="007D4282">
    <w:pPr>
      <w:pStyle w:val="Nagwek"/>
      <w:ind w:firstLine="42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93"/>
    <w:lvl w:ilvl="0">
      <w:start w:val="1"/>
      <w:numFmt w:val="lowerLetter"/>
      <w:lvlText w:val="%1)"/>
      <w:lvlJc w:val="left"/>
      <w:pPr>
        <w:tabs>
          <w:tab w:val="num" w:pos="1408"/>
        </w:tabs>
      </w:pPr>
      <w:rPr>
        <w:rFonts w:cs="Times New Roman"/>
      </w:rPr>
    </w:lvl>
  </w:abstractNum>
  <w:abstractNum w:abstractNumId="1" w15:restartNumberingAfterBreak="0">
    <w:nsid w:val="00000005"/>
    <w:multiLevelType w:val="multilevel"/>
    <w:tmpl w:val="0406972E"/>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rPr>
        <w:rFonts w:ascii="Calibri" w:hAnsi="Calibri" w:cs="Times New Roman" w:hint="default"/>
        <w:b w:val="0"/>
        <w:sz w:val="24"/>
        <w:szCs w:val="24"/>
        <w:lang w:eastAsia="en-US"/>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singleLevel"/>
    <w:tmpl w:val="04150019"/>
    <w:name w:val="WW8Num7"/>
    <w:lvl w:ilvl="0">
      <w:start w:val="1"/>
      <w:numFmt w:val="lowerLetter"/>
      <w:lvlText w:val="%1."/>
      <w:lvlJc w:val="left"/>
      <w:pPr>
        <w:ind w:left="1070" w:hanging="360"/>
      </w:pPr>
      <w:rPr>
        <w:b w:val="0"/>
      </w:rPr>
    </w:lvl>
  </w:abstractNum>
  <w:abstractNum w:abstractNumId="3" w15:restartNumberingAfterBreak="0">
    <w:nsid w:val="0000000A"/>
    <w:multiLevelType w:val="singleLevel"/>
    <w:tmpl w:val="86749F04"/>
    <w:name w:val="WW8Num12"/>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4" w15:restartNumberingAfterBreak="0">
    <w:nsid w:val="0000000D"/>
    <w:multiLevelType w:val="singleLevel"/>
    <w:tmpl w:val="0000000D"/>
    <w:name w:val="WW8Num16"/>
    <w:lvl w:ilvl="0">
      <w:start w:val="1"/>
      <w:numFmt w:val="upperRoman"/>
      <w:lvlText w:val="%1."/>
      <w:lvlJc w:val="right"/>
      <w:pPr>
        <w:tabs>
          <w:tab w:val="num" w:pos="0"/>
        </w:tabs>
        <w:ind w:left="360" w:hanging="360"/>
      </w:pPr>
      <w:rPr>
        <w:rFonts w:ascii="Times New Roman" w:hAnsi="Times New Roman" w:cs="Times New Roman"/>
        <w:b/>
        <w:i w:val="0"/>
        <w:sz w:val="24"/>
        <w:szCs w:val="24"/>
      </w:rPr>
    </w:lvl>
  </w:abstractNum>
  <w:abstractNum w:abstractNumId="5" w15:restartNumberingAfterBreak="0">
    <w:nsid w:val="00000016"/>
    <w:multiLevelType w:val="singleLevel"/>
    <w:tmpl w:val="00000016"/>
    <w:name w:val="WW8Num25"/>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15:restartNumberingAfterBreak="0">
    <w:nsid w:val="0000001B"/>
    <w:multiLevelType w:val="multilevel"/>
    <w:tmpl w:val="0000001B"/>
    <w:name w:val="WW8Num30"/>
    <w:lvl w:ilvl="0">
      <w:start w:val="1"/>
      <w:numFmt w:val="decimal"/>
      <w:lvlText w:val="%1."/>
      <w:lvlJc w:val="left"/>
      <w:pPr>
        <w:tabs>
          <w:tab w:val="num" w:pos="1080"/>
        </w:tabs>
        <w:ind w:left="1080" w:hanging="360"/>
      </w:pPr>
      <w:rPr>
        <w:rFonts w:ascii="Calibri" w:eastAsia="Times New Roman" w:hAnsi="Calibri" w:cs="Times New Roman" w:hint="default"/>
        <w:szCs w:val="24"/>
      </w:rPr>
    </w:lvl>
    <w:lvl w:ilvl="1">
      <w:start w:val="1"/>
      <w:numFmt w:val="lowerLetter"/>
      <w:lvlText w:val="%2)"/>
      <w:lvlJc w:val="left"/>
      <w:pPr>
        <w:tabs>
          <w:tab w:val="num" w:pos="1800"/>
        </w:tabs>
        <w:ind w:left="1800" w:hanging="360"/>
      </w:pPr>
      <w:rPr>
        <w:rFonts w:cs="Times New Roman"/>
      </w:rPr>
    </w:lvl>
    <w:lvl w:ilvl="2">
      <w:start w:val="1"/>
      <w:numFmt w:val="decimal"/>
      <w:lvlText w:val="%3)"/>
      <w:lvlJc w:val="right"/>
      <w:pPr>
        <w:tabs>
          <w:tab w:val="num" w:pos="748"/>
        </w:tabs>
        <w:ind w:left="748" w:hanging="180"/>
      </w:pPr>
      <w:rPr>
        <w:rFonts w:ascii="Calibri" w:eastAsia="Times New Roman" w:hAnsi="Calibri" w:cs="Calibri" w:hint="default"/>
        <w:szCs w:val="24"/>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00000020"/>
    <w:multiLevelType w:val="singleLevel"/>
    <w:tmpl w:val="00000020"/>
    <w:name w:val="WW8Num38"/>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8" w15:restartNumberingAfterBreak="0">
    <w:nsid w:val="029E15A8"/>
    <w:multiLevelType w:val="hybridMultilevel"/>
    <w:tmpl w:val="C2B095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A057C9"/>
    <w:multiLevelType w:val="hybridMultilevel"/>
    <w:tmpl w:val="11008F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314457C"/>
    <w:multiLevelType w:val="hybridMultilevel"/>
    <w:tmpl w:val="DE982A9A"/>
    <w:lvl w:ilvl="0" w:tplc="D71621B4">
      <w:start w:val="1"/>
      <w:numFmt w:val="decimal"/>
      <w:lvlText w:val="%1."/>
      <w:lvlJc w:val="left"/>
      <w:pPr>
        <w:tabs>
          <w:tab w:val="num" w:pos="357"/>
        </w:tabs>
        <w:ind w:left="357" w:hanging="357"/>
      </w:pPr>
      <w:rPr>
        <w:rFonts w:cs="Times New Roman" w:hint="default"/>
        <w:b w:val="0"/>
        <w:i w:val="0"/>
        <w:sz w:val="22"/>
      </w:rPr>
    </w:lvl>
    <w:lvl w:ilvl="1" w:tplc="DC40472C">
      <w:start w:val="1"/>
      <w:numFmt w:val="lowerLetter"/>
      <w:lvlText w:val="%2)"/>
      <w:lvlJc w:val="left"/>
      <w:pPr>
        <w:tabs>
          <w:tab w:val="num" w:pos="1440"/>
        </w:tabs>
        <w:ind w:left="1440" w:hanging="360"/>
      </w:pPr>
      <w:rPr>
        <w:rFonts w:ascii="Times New Roman" w:eastAsia="Times New Roman" w:hAnsi="Times New Roman" w:cs="Times New Roman"/>
        <w:sz w:val="22"/>
        <w:szCs w:val="22"/>
      </w:rPr>
    </w:lvl>
    <w:lvl w:ilvl="2" w:tplc="7092FA20">
      <w:start w:val="2"/>
      <w:numFmt w:val="decimal"/>
      <w:lvlText w:val="%3."/>
      <w:lvlJc w:val="left"/>
      <w:pPr>
        <w:tabs>
          <w:tab w:val="num" w:pos="357"/>
        </w:tabs>
        <w:ind w:left="357" w:hanging="357"/>
      </w:pPr>
      <w:rPr>
        <w:rFonts w:cs="Times New Roman" w:hint="default"/>
        <w:b w:val="0"/>
        <w:i w:val="0"/>
        <w:sz w:val="22"/>
      </w:rPr>
    </w:lvl>
    <w:lvl w:ilvl="3" w:tplc="0415000F">
      <w:start w:val="1"/>
      <w:numFmt w:val="decimal"/>
      <w:lvlText w:val="%4."/>
      <w:lvlJc w:val="left"/>
      <w:pPr>
        <w:tabs>
          <w:tab w:val="num" w:pos="2880"/>
        </w:tabs>
        <w:ind w:left="2880" w:hanging="360"/>
      </w:pPr>
      <w:rPr>
        <w:rFonts w:cs="Times New Roman"/>
      </w:rPr>
    </w:lvl>
    <w:lvl w:ilvl="4" w:tplc="D532A03C">
      <w:start w:val="1"/>
      <w:numFmt w:val="decimal"/>
      <w:lvlText w:val="%5)"/>
      <w:lvlJc w:val="left"/>
      <w:pPr>
        <w:ind w:left="3600" w:hanging="360"/>
      </w:pPr>
      <w:rPr>
        <w:rFonts w:hint="default"/>
        <w:sz w:val="22"/>
        <w:szCs w:val="22"/>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4509D7"/>
    <w:multiLevelType w:val="hybridMultilevel"/>
    <w:tmpl w:val="C9DA428E"/>
    <w:lvl w:ilvl="0" w:tplc="D1E4B208">
      <w:start w:val="1"/>
      <w:numFmt w:val="decimal"/>
      <w:lvlText w:val="%1)"/>
      <w:lvlJc w:val="left"/>
      <w:pPr>
        <w:ind w:left="720" w:hanging="360"/>
      </w:pPr>
      <w:rPr>
        <w:rFonts w:ascii="Calibri" w:eastAsia="Times New Roman" w:hAnsi="Calibri"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017B7C"/>
    <w:multiLevelType w:val="hybridMultilevel"/>
    <w:tmpl w:val="44746A5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07CF504B"/>
    <w:multiLevelType w:val="multilevel"/>
    <w:tmpl w:val="B88A0984"/>
    <w:lvl w:ilvl="0">
      <w:start w:val="1"/>
      <w:numFmt w:val="decimal"/>
      <w:lvlText w:val="%1."/>
      <w:lvlJc w:val="left"/>
      <w:pPr>
        <w:ind w:left="360" w:hanging="360"/>
      </w:pPr>
      <w:rPr>
        <w:rFonts w:cs="Times New Roman"/>
        <w:b w:val="0"/>
      </w:rPr>
    </w:lvl>
    <w:lvl w:ilvl="1">
      <w:start w:val="1"/>
      <w:numFmt w:val="decimal"/>
      <w:lvlText w:val="%2)"/>
      <w:lvlJc w:val="left"/>
      <w:pPr>
        <w:ind w:left="1142" w:hanging="432"/>
      </w:pPr>
      <w:rPr>
        <w:rFonts w:ascii="Calibri" w:eastAsia="Times New Roman" w:hAnsi="Calibri" w:cs="Times New Roman"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8D03428"/>
    <w:multiLevelType w:val="hybridMultilevel"/>
    <w:tmpl w:val="1DA0EB1A"/>
    <w:lvl w:ilvl="0" w:tplc="623C2CFC">
      <w:start w:val="1"/>
      <w:numFmt w:val="decimal"/>
      <w:lvlText w:val="%1)"/>
      <w:lvlJc w:val="left"/>
      <w:pPr>
        <w:tabs>
          <w:tab w:val="num" w:pos="539"/>
        </w:tabs>
        <w:ind w:left="539" w:hanging="397"/>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C4764A"/>
    <w:multiLevelType w:val="hybridMultilevel"/>
    <w:tmpl w:val="B93476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09364D"/>
    <w:multiLevelType w:val="hybridMultilevel"/>
    <w:tmpl w:val="D7D824DC"/>
    <w:lvl w:ilvl="0" w:tplc="50F6478A">
      <w:start w:val="1"/>
      <w:numFmt w:val="decimal"/>
      <w:lvlText w:val="%1."/>
      <w:lvlJc w:val="left"/>
      <w:pPr>
        <w:ind w:left="720" w:hanging="360"/>
      </w:pPr>
      <w:rPr>
        <w:rFonts w:ascii="Calibri Light" w:hAnsi="Calibri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662CEB"/>
    <w:multiLevelType w:val="hybridMultilevel"/>
    <w:tmpl w:val="E2C67E10"/>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7046A8"/>
    <w:multiLevelType w:val="hybridMultilevel"/>
    <w:tmpl w:val="CFF6A374"/>
    <w:lvl w:ilvl="0" w:tplc="7BF6FF4A">
      <w:start w:val="1"/>
      <w:numFmt w:val="decimal"/>
      <w:lvlText w:val="%1."/>
      <w:lvlJc w:val="left"/>
      <w:pPr>
        <w:tabs>
          <w:tab w:val="num" w:pos="360"/>
        </w:tabs>
        <w:ind w:left="360" w:hanging="360"/>
      </w:pPr>
      <w:rPr>
        <w:rFonts w:cs="Times New Roman" w:hint="default"/>
      </w:rPr>
    </w:lvl>
    <w:lvl w:ilvl="1" w:tplc="502AC30C">
      <w:start w:val="1"/>
      <w:numFmt w:val="decimal"/>
      <w:lvlText w:val="%2)"/>
      <w:lvlJc w:val="left"/>
      <w:pPr>
        <w:tabs>
          <w:tab w:val="num" w:pos="426"/>
        </w:tabs>
        <w:ind w:left="426" w:hanging="360"/>
      </w:pPr>
      <w:rPr>
        <w:rFonts w:cs="Times New Roman" w:hint="default"/>
      </w:rPr>
    </w:lvl>
    <w:lvl w:ilvl="2" w:tplc="04150011">
      <w:start w:val="1"/>
      <w:numFmt w:val="decimal"/>
      <w:lvlText w:val="%3)"/>
      <w:lvlJc w:val="left"/>
      <w:pPr>
        <w:tabs>
          <w:tab w:val="num" w:pos="851"/>
        </w:tabs>
        <w:ind w:left="851" w:hanging="360"/>
      </w:pPr>
      <w:rPr>
        <w:rFonts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0E561E2B"/>
    <w:multiLevelType w:val="hybridMultilevel"/>
    <w:tmpl w:val="112289C4"/>
    <w:styleLink w:val="List181"/>
    <w:lvl w:ilvl="0" w:tplc="36BA0CEA">
      <w:start w:val="1"/>
      <w:numFmt w:val="decimal"/>
      <w:pStyle w:val="Podpisrysunku"/>
      <w:lvlText w:val="%1."/>
      <w:lvlJc w:val="left"/>
      <w:pPr>
        <w:tabs>
          <w:tab w:val="num" w:pos="720"/>
        </w:tabs>
        <w:ind w:left="720" w:hanging="360"/>
      </w:pPr>
      <w:rPr>
        <w:rFonts w:cs="Times New Roman"/>
      </w:rPr>
    </w:lvl>
    <w:lvl w:ilvl="1" w:tplc="EAE4D26E">
      <w:start w:val="1"/>
      <w:numFmt w:val="lowerLetter"/>
      <w:lvlText w:val="%2."/>
      <w:lvlJc w:val="left"/>
      <w:pPr>
        <w:tabs>
          <w:tab w:val="num" w:pos="1440"/>
        </w:tabs>
        <w:ind w:left="1440" w:hanging="360"/>
      </w:pPr>
      <w:rPr>
        <w:rFonts w:cs="Times New Roman"/>
      </w:rPr>
    </w:lvl>
    <w:lvl w:ilvl="2" w:tplc="84F67134" w:tentative="1">
      <w:start w:val="1"/>
      <w:numFmt w:val="lowerRoman"/>
      <w:lvlText w:val="%3."/>
      <w:lvlJc w:val="right"/>
      <w:pPr>
        <w:tabs>
          <w:tab w:val="num" w:pos="2160"/>
        </w:tabs>
        <w:ind w:left="2160" w:hanging="180"/>
      </w:pPr>
      <w:rPr>
        <w:rFonts w:cs="Times New Roman"/>
      </w:rPr>
    </w:lvl>
    <w:lvl w:ilvl="3" w:tplc="76F63EA2">
      <w:start w:val="1"/>
      <w:numFmt w:val="decimal"/>
      <w:lvlText w:val="%4."/>
      <w:lvlJc w:val="left"/>
      <w:pPr>
        <w:tabs>
          <w:tab w:val="num" w:pos="2880"/>
        </w:tabs>
        <w:ind w:left="2880" w:hanging="360"/>
      </w:pPr>
      <w:rPr>
        <w:rFonts w:cs="Times New Roman"/>
      </w:rPr>
    </w:lvl>
    <w:lvl w:ilvl="4" w:tplc="484CE9C4" w:tentative="1">
      <w:start w:val="1"/>
      <w:numFmt w:val="lowerLetter"/>
      <w:lvlText w:val="%5."/>
      <w:lvlJc w:val="left"/>
      <w:pPr>
        <w:tabs>
          <w:tab w:val="num" w:pos="3600"/>
        </w:tabs>
        <w:ind w:left="3600" w:hanging="360"/>
      </w:pPr>
      <w:rPr>
        <w:rFonts w:cs="Times New Roman"/>
      </w:rPr>
    </w:lvl>
    <w:lvl w:ilvl="5" w:tplc="891EA330" w:tentative="1">
      <w:start w:val="1"/>
      <w:numFmt w:val="lowerRoman"/>
      <w:lvlText w:val="%6."/>
      <w:lvlJc w:val="right"/>
      <w:pPr>
        <w:tabs>
          <w:tab w:val="num" w:pos="4320"/>
        </w:tabs>
        <w:ind w:left="4320" w:hanging="180"/>
      </w:pPr>
      <w:rPr>
        <w:rFonts w:cs="Times New Roman"/>
      </w:rPr>
    </w:lvl>
    <w:lvl w:ilvl="6" w:tplc="DF6CC4D8" w:tentative="1">
      <w:start w:val="1"/>
      <w:numFmt w:val="decimal"/>
      <w:lvlText w:val="%7."/>
      <w:lvlJc w:val="left"/>
      <w:pPr>
        <w:tabs>
          <w:tab w:val="num" w:pos="5040"/>
        </w:tabs>
        <w:ind w:left="5040" w:hanging="360"/>
      </w:pPr>
      <w:rPr>
        <w:rFonts w:cs="Times New Roman"/>
      </w:rPr>
    </w:lvl>
    <w:lvl w:ilvl="7" w:tplc="29ACEE7C" w:tentative="1">
      <w:start w:val="1"/>
      <w:numFmt w:val="lowerLetter"/>
      <w:lvlText w:val="%8."/>
      <w:lvlJc w:val="left"/>
      <w:pPr>
        <w:tabs>
          <w:tab w:val="num" w:pos="5760"/>
        </w:tabs>
        <w:ind w:left="5760" w:hanging="360"/>
      </w:pPr>
      <w:rPr>
        <w:rFonts w:cs="Times New Roman"/>
      </w:rPr>
    </w:lvl>
    <w:lvl w:ilvl="8" w:tplc="C1C8BCFA" w:tentative="1">
      <w:start w:val="1"/>
      <w:numFmt w:val="lowerRoman"/>
      <w:lvlText w:val="%9."/>
      <w:lvlJc w:val="right"/>
      <w:pPr>
        <w:tabs>
          <w:tab w:val="num" w:pos="6480"/>
        </w:tabs>
        <w:ind w:left="6480" w:hanging="180"/>
      </w:pPr>
      <w:rPr>
        <w:rFonts w:cs="Times New Roman"/>
      </w:rPr>
    </w:lvl>
  </w:abstractNum>
  <w:abstractNum w:abstractNumId="20" w15:restartNumberingAfterBreak="0">
    <w:nsid w:val="0E8706A5"/>
    <w:multiLevelType w:val="hybridMultilevel"/>
    <w:tmpl w:val="E8C436D0"/>
    <w:lvl w:ilvl="0" w:tplc="41629988">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5BC6266E">
      <w:start w:val="1"/>
      <w:numFmt w:val="decimal"/>
      <w:lvlText w:val="%2)"/>
      <w:lvlJc w:val="left"/>
      <w:pPr>
        <w:tabs>
          <w:tab w:val="num" w:pos="1440"/>
        </w:tabs>
        <w:ind w:left="1440" w:hanging="360"/>
      </w:pPr>
      <w:rPr>
        <w:rFonts w:asciiTheme="minorHAnsi" w:hAnsiTheme="minorHAnsi" w:cs="Times New Roman" w:hint="default"/>
        <w:sz w:val="22"/>
        <w:szCs w:val="22"/>
      </w:rPr>
    </w:lvl>
    <w:lvl w:ilvl="2" w:tplc="C13476CE">
      <w:start w:val="1"/>
      <w:numFmt w:val="decimal"/>
      <w:lvlText w:val="%3)"/>
      <w:lvlJc w:val="left"/>
      <w:pPr>
        <w:tabs>
          <w:tab w:val="num" w:pos="360"/>
        </w:tabs>
        <w:ind w:left="360" w:hanging="360"/>
      </w:pPr>
      <w:rPr>
        <w:rFonts w:cs="Times New Roman" w:hint="default"/>
        <w:color w:val="auto"/>
        <w:sz w:val="22"/>
        <w:szCs w:val="22"/>
      </w:rPr>
    </w:lvl>
    <w:lvl w:ilvl="3" w:tplc="58D678CE">
      <w:start w:val="4"/>
      <w:numFmt w:val="decimal"/>
      <w:lvlText w:val="%4)"/>
      <w:lvlJc w:val="left"/>
      <w:pPr>
        <w:tabs>
          <w:tab w:val="num" w:pos="2880"/>
        </w:tabs>
        <w:ind w:left="2880" w:hanging="360"/>
      </w:pPr>
      <w:rPr>
        <w:rFonts w:cs="Times New Roman" w:hint="default"/>
        <w:sz w:val="22"/>
        <w:szCs w:val="22"/>
      </w:rPr>
    </w:lvl>
    <w:lvl w:ilvl="4" w:tplc="0BFAB8A4">
      <w:start w:val="8"/>
      <w:numFmt w:val="decimal"/>
      <w:lvlText w:val="%5."/>
      <w:lvlJc w:val="left"/>
      <w:pPr>
        <w:ind w:left="3600" w:hanging="360"/>
      </w:pPr>
      <w:rPr>
        <w:rFonts w:cs="Times New Roman" w:hint="default"/>
      </w:rPr>
    </w:lvl>
    <w:lvl w:ilvl="5" w:tplc="1CD8CB38">
      <w:start w:val="1"/>
      <w:numFmt w:val="lowerLetter"/>
      <w:lvlText w:val="%6)"/>
      <w:lvlJc w:val="left"/>
      <w:pPr>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4372D14E">
      <w:start w:val="2"/>
      <w:numFmt w:val="lowerRoman"/>
      <w:lvlText w:val="%8)"/>
      <w:lvlJc w:val="left"/>
      <w:pPr>
        <w:ind w:left="6120" w:hanging="720"/>
      </w:pPr>
      <w:rPr>
        <w:rFonts w:hint="default"/>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EB02E82"/>
    <w:multiLevelType w:val="hybridMultilevel"/>
    <w:tmpl w:val="7D5EE0BE"/>
    <w:lvl w:ilvl="0" w:tplc="87BA49A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AE020B"/>
    <w:multiLevelType w:val="hybridMultilevel"/>
    <w:tmpl w:val="22F8DA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3930DF"/>
    <w:multiLevelType w:val="hybridMultilevel"/>
    <w:tmpl w:val="42A293C2"/>
    <w:lvl w:ilvl="0" w:tplc="04150017">
      <w:start w:val="1"/>
      <w:numFmt w:val="lowerLetter"/>
      <w:lvlText w:val="%1)"/>
      <w:lvlJc w:val="left"/>
      <w:pPr>
        <w:ind w:left="644" w:hanging="360"/>
      </w:p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5" w15:restartNumberingAfterBreak="0">
    <w:nsid w:val="1A1C51E7"/>
    <w:multiLevelType w:val="hybridMultilevel"/>
    <w:tmpl w:val="E8FA6BF8"/>
    <w:lvl w:ilvl="0" w:tplc="A9EA0BAE">
      <w:start w:val="1"/>
      <w:numFmt w:val="decimal"/>
      <w:lvlText w:val="%1."/>
      <w:lvlJc w:val="left"/>
      <w:pPr>
        <w:tabs>
          <w:tab w:val="num" w:pos="360"/>
        </w:tabs>
        <w:ind w:left="357" w:hanging="357"/>
      </w:pPr>
      <w:rPr>
        <w:rFonts w:cs="Times New Roman" w:hint="default"/>
        <w:b w:val="0"/>
        <w:i w:val="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B6B1F0E"/>
    <w:multiLevelType w:val="hybridMultilevel"/>
    <w:tmpl w:val="22706D72"/>
    <w:styleLink w:val="List171"/>
    <w:lvl w:ilvl="0" w:tplc="04150003">
      <w:start w:val="1"/>
      <w:numFmt w:val="bullet"/>
      <w:pStyle w:val="TekstPunktW"/>
      <w:lvlText w:val=""/>
      <w:lvlJc w:val="left"/>
      <w:pPr>
        <w:tabs>
          <w:tab w:val="num" w:pos="1482"/>
        </w:tabs>
        <w:ind w:left="1482" w:hanging="341"/>
      </w:pPr>
      <w:rPr>
        <w:rFonts w:ascii="Symbol" w:hAnsi="Symbol" w:hint="default"/>
      </w:rPr>
    </w:lvl>
    <w:lvl w:ilvl="1" w:tplc="04150003">
      <w:start w:val="1"/>
      <w:numFmt w:val="bullet"/>
      <w:lvlText w:val="o"/>
      <w:lvlJc w:val="left"/>
      <w:pPr>
        <w:tabs>
          <w:tab w:val="num" w:pos="2071"/>
        </w:tabs>
        <w:ind w:left="2071" w:hanging="360"/>
      </w:pPr>
      <w:rPr>
        <w:rFonts w:ascii="Courier New" w:hAnsi="Courier New" w:hint="default"/>
      </w:rPr>
    </w:lvl>
    <w:lvl w:ilvl="2" w:tplc="04150005" w:tentative="1">
      <w:start w:val="1"/>
      <w:numFmt w:val="bullet"/>
      <w:lvlText w:val=""/>
      <w:lvlJc w:val="left"/>
      <w:pPr>
        <w:tabs>
          <w:tab w:val="num" w:pos="2791"/>
        </w:tabs>
        <w:ind w:left="2791" w:hanging="360"/>
      </w:pPr>
      <w:rPr>
        <w:rFonts w:ascii="Wingdings" w:hAnsi="Wingdings" w:hint="default"/>
      </w:rPr>
    </w:lvl>
    <w:lvl w:ilvl="3" w:tplc="04150001">
      <w:start w:val="1"/>
      <w:numFmt w:val="bullet"/>
      <w:lvlText w:val=""/>
      <w:lvlJc w:val="left"/>
      <w:pPr>
        <w:tabs>
          <w:tab w:val="num" w:pos="3511"/>
        </w:tabs>
        <w:ind w:left="3511" w:hanging="360"/>
      </w:pPr>
      <w:rPr>
        <w:rFonts w:ascii="Symbol" w:hAnsi="Symbol" w:hint="default"/>
      </w:rPr>
    </w:lvl>
    <w:lvl w:ilvl="4" w:tplc="04150003" w:tentative="1">
      <w:start w:val="1"/>
      <w:numFmt w:val="bullet"/>
      <w:lvlText w:val="o"/>
      <w:lvlJc w:val="left"/>
      <w:pPr>
        <w:tabs>
          <w:tab w:val="num" w:pos="4231"/>
        </w:tabs>
        <w:ind w:left="4231" w:hanging="360"/>
      </w:pPr>
      <w:rPr>
        <w:rFonts w:ascii="Courier New" w:hAnsi="Courier New" w:hint="default"/>
      </w:rPr>
    </w:lvl>
    <w:lvl w:ilvl="5" w:tplc="04150005" w:tentative="1">
      <w:start w:val="1"/>
      <w:numFmt w:val="bullet"/>
      <w:lvlText w:val=""/>
      <w:lvlJc w:val="left"/>
      <w:pPr>
        <w:tabs>
          <w:tab w:val="num" w:pos="4951"/>
        </w:tabs>
        <w:ind w:left="4951" w:hanging="360"/>
      </w:pPr>
      <w:rPr>
        <w:rFonts w:ascii="Wingdings" w:hAnsi="Wingdings" w:hint="default"/>
      </w:rPr>
    </w:lvl>
    <w:lvl w:ilvl="6" w:tplc="04150001" w:tentative="1">
      <w:start w:val="1"/>
      <w:numFmt w:val="bullet"/>
      <w:lvlText w:val=""/>
      <w:lvlJc w:val="left"/>
      <w:pPr>
        <w:tabs>
          <w:tab w:val="num" w:pos="5671"/>
        </w:tabs>
        <w:ind w:left="5671" w:hanging="360"/>
      </w:pPr>
      <w:rPr>
        <w:rFonts w:ascii="Symbol" w:hAnsi="Symbol" w:hint="default"/>
      </w:rPr>
    </w:lvl>
    <w:lvl w:ilvl="7" w:tplc="04150003" w:tentative="1">
      <w:start w:val="1"/>
      <w:numFmt w:val="bullet"/>
      <w:lvlText w:val="o"/>
      <w:lvlJc w:val="left"/>
      <w:pPr>
        <w:tabs>
          <w:tab w:val="num" w:pos="6391"/>
        </w:tabs>
        <w:ind w:left="6391" w:hanging="360"/>
      </w:pPr>
      <w:rPr>
        <w:rFonts w:ascii="Courier New" w:hAnsi="Courier New" w:hint="default"/>
      </w:rPr>
    </w:lvl>
    <w:lvl w:ilvl="8" w:tplc="04150005" w:tentative="1">
      <w:start w:val="1"/>
      <w:numFmt w:val="bullet"/>
      <w:lvlText w:val=""/>
      <w:lvlJc w:val="left"/>
      <w:pPr>
        <w:tabs>
          <w:tab w:val="num" w:pos="7111"/>
        </w:tabs>
        <w:ind w:left="7111" w:hanging="360"/>
      </w:pPr>
      <w:rPr>
        <w:rFonts w:ascii="Wingdings" w:hAnsi="Wingdings" w:hint="default"/>
      </w:rPr>
    </w:lvl>
  </w:abstractNum>
  <w:abstractNum w:abstractNumId="27" w15:restartNumberingAfterBreak="0">
    <w:nsid w:val="1B885EC4"/>
    <w:multiLevelType w:val="singleLevel"/>
    <w:tmpl w:val="86749F04"/>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28" w15:restartNumberingAfterBreak="0">
    <w:nsid w:val="1D8246EF"/>
    <w:multiLevelType w:val="hybridMultilevel"/>
    <w:tmpl w:val="6A40A692"/>
    <w:lvl w:ilvl="0" w:tplc="FFFFFFFF">
      <w:start w:val="3"/>
      <w:numFmt w:val="decimal"/>
      <w:lvlText w:val="%1)"/>
      <w:lvlJc w:val="left"/>
      <w:pPr>
        <w:tabs>
          <w:tab w:val="num" w:pos="786"/>
        </w:tabs>
        <w:ind w:left="426"/>
      </w:pPr>
      <w:rPr>
        <w:rFonts w:cs="Times New Roman" w:hint="default"/>
      </w:rPr>
    </w:lvl>
    <w:lvl w:ilvl="1" w:tplc="0C3CC920">
      <w:start w:val="2"/>
      <w:numFmt w:val="lowerLetter"/>
      <w:lvlText w:val="%2)"/>
      <w:lvlJc w:val="left"/>
      <w:pPr>
        <w:tabs>
          <w:tab w:val="num" w:pos="737"/>
        </w:tabs>
        <w:ind w:left="737" w:hanging="397"/>
      </w:pPr>
      <w:rPr>
        <w:rFonts w:cs="Times New Roman" w:hint="default"/>
      </w:rPr>
    </w:lvl>
    <w:lvl w:ilvl="2" w:tplc="A88A422C">
      <w:start w:val="1"/>
      <w:numFmt w:val="decimal"/>
      <w:lvlText w:val="%3)"/>
      <w:lvlJc w:val="left"/>
      <w:pPr>
        <w:tabs>
          <w:tab w:val="num" w:pos="794"/>
        </w:tabs>
        <w:ind w:left="794" w:hanging="397"/>
      </w:pPr>
      <w:rPr>
        <w:rFonts w:ascii="Times New Roman" w:hAnsi="Times New Roman" w:cs="Times New Roman" w:hint="default"/>
        <w:sz w:val="24"/>
        <w:szCs w:val="24"/>
      </w:rPr>
    </w:lvl>
    <w:lvl w:ilvl="3" w:tplc="FFFFFFFF">
      <w:start w:val="1"/>
      <w:numFmt w:val="decimal"/>
      <w:lvlText w:val="%4."/>
      <w:lvlJc w:val="left"/>
      <w:pPr>
        <w:tabs>
          <w:tab w:val="num" w:pos="360"/>
        </w:tabs>
        <w:ind w:left="360" w:hanging="360"/>
      </w:pPr>
      <w:rPr>
        <w:rFonts w:cs="Times New Roman"/>
      </w:rPr>
    </w:lvl>
    <w:lvl w:ilvl="4" w:tplc="AC327D30">
      <w:start w:val="1"/>
      <w:numFmt w:val="decimal"/>
      <w:lvlText w:val="%5. "/>
      <w:lvlJc w:val="left"/>
      <w:pPr>
        <w:tabs>
          <w:tab w:val="num" w:pos="397"/>
        </w:tabs>
        <w:ind w:left="397" w:hanging="397"/>
      </w:pPr>
      <w:rPr>
        <w:rFonts w:cs="Times New Roman" w:hint="default"/>
        <w:b w:val="0"/>
        <w:i w:val="0"/>
        <w:sz w:val="24"/>
        <w:szCs w:val="24"/>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1E8A5262"/>
    <w:multiLevelType w:val="hybridMultilevel"/>
    <w:tmpl w:val="29A4E388"/>
    <w:lvl w:ilvl="0" w:tplc="7BACE8DC">
      <w:start w:val="1"/>
      <w:numFmt w:val="lowerLetter"/>
      <w:lvlText w:val="%1)"/>
      <w:lvlJc w:val="left"/>
      <w:pPr>
        <w:tabs>
          <w:tab w:val="num" w:pos="360"/>
        </w:tabs>
        <w:ind w:left="360" w:hanging="360"/>
      </w:pPr>
      <w:rPr>
        <w:rFonts w:asciiTheme="minorHAnsi" w:hAnsiTheme="minorHAns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F890F0F"/>
    <w:multiLevelType w:val="hybridMultilevel"/>
    <w:tmpl w:val="C748B290"/>
    <w:lvl w:ilvl="0" w:tplc="0415000F">
      <w:start w:val="1"/>
      <w:numFmt w:val="decimal"/>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09F34F3"/>
    <w:multiLevelType w:val="multilevel"/>
    <w:tmpl w:val="92AC35D4"/>
    <w:styleLink w:val="WW8Num29"/>
    <w:lvl w:ilvl="0">
      <w:start w:val="1"/>
      <w:numFmt w:val="decimal"/>
      <w:lvlText w:val="%1."/>
      <w:lvlJc w:val="left"/>
      <w:pPr>
        <w:ind w:left="397" w:hanging="397"/>
      </w:pPr>
      <w:rPr>
        <w:rFonts w:ascii="Calibri" w:hAnsi="Calibri" w:cs="Times New Roman"/>
        <w:b w:val="0"/>
        <w:i w:val="0"/>
        <w:sz w:val="24"/>
        <w:szCs w:val="24"/>
      </w:rPr>
    </w:lvl>
    <w:lvl w:ilvl="1">
      <w:start w:val="1"/>
      <w:numFmt w:val="decimal"/>
      <w:lvlText w:val="%2)"/>
      <w:lvlJc w:val="left"/>
      <w:pPr>
        <w:ind w:left="680" w:hanging="396"/>
      </w:pPr>
      <w:rPr>
        <w:rFonts w:cs="Times New Roman"/>
      </w:rPr>
    </w:lvl>
    <w:lvl w:ilvl="2">
      <w:start w:val="1"/>
      <w:numFmt w:val="decimal"/>
      <w:lvlText w:val="%3)"/>
      <w:lvlJc w:val="left"/>
      <w:pPr>
        <w:ind w:left="680" w:hanging="396"/>
      </w:pPr>
      <w:rPr>
        <w:rFonts w:cs="Times New Roman"/>
      </w:rPr>
    </w:lvl>
    <w:lvl w:ilvl="3">
      <w:start w:val="1"/>
      <w:numFmt w:val="decimal"/>
      <w:lvlText w:val="%4."/>
      <w:lvlJc w:val="left"/>
      <w:pPr>
        <w:ind w:left="2880" w:hanging="360"/>
      </w:pPr>
      <w:rPr>
        <w:rFonts w:ascii="Calibri" w:hAnsi="Calibri" w:cs="Times New Roman"/>
        <w:sz w:val="24"/>
        <w:szCs w:val="24"/>
      </w:rPr>
    </w:lvl>
    <w:lvl w:ilvl="4">
      <w:start w:val="1"/>
      <w:numFmt w:val="lowerLetter"/>
      <w:lvlText w:val="%5."/>
      <w:lvlJc w:val="left"/>
      <w:pPr>
        <w:ind w:left="3600" w:hanging="360"/>
      </w:pPr>
      <w:rPr>
        <w:rFonts w:ascii="Calibri" w:hAnsi="Calibri" w:cs="Times New Roman"/>
        <w:sz w:val="24"/>
        <w:szCs w:val="24"/>
      </w:rPr>
    </w:lvl>
    <w:lvl w:ilvl="5">
      <w:start w:val="1"/>
      <w:numFmt w:val="lowerRoman"/>
      <w:lvlText w:val="%6."/>
      <w:lvlJc w:val="right"/>
      <w:pPr>
        <w:ind w:left="4320" w:hanging="180"/>
      </w:pPr>
      <w:rPr>
        <w:rFonts w:ascii="Calibri" w:hAnsi="Calibri" w:cs="Times New Roman"/>
        <w:sz w:val="24"/>
        <w:szCs w:val="24"/>
      </w:rPr>
    </w:lvl>
    <w:lvl w:ilvl="6">
      <w:start w:val="1"/>
      <w:numFmt w:val="decimal"/>
      <w:lvlText w:val="%7."/>
      <w:lvlJc w:val="left"/>
      <w:pPr>
        <w:ind w:left="5040" w:hanging="360"/>
      </w:pPr>
      <w:rPr>
        <w:rFonts w:ascii="Calibri" w:hAnsi="Calibri" w:cs="Times New Roman"/>
        <w:sz w:val="24"/>
        <w:szCs w:val="24"/>
      </w:rPr>
    </w:lvl>
    <w:lvl w:ilvl="7">
      <w:start w:val="1"/>
      <w:numFmt w:val="lowerLetter"/>
      <w:lvlText w:val="%8."/>
      <w:lvlJc w:val="left"/>
      <w:pPr>
        <w:ind w:left="5760" w:hanging="360"/>
      </w:pPr>
      <w:rPr>
        <w:rFonts w:ascii="Calibri" w:hAnsi="Calibri" w:cs="Times New Roman"/>
        <w:sz w:val="24"/>
        <w:szCs w:val="24"/>
      </w:rPr>
    </w:lvl>
    <w:lvl w:ilvl="8">
      <w:start w:val="1"/>
      <w:numFmt w:val="lowerRoman"/>
      <w:lvlText w:val="%9."/>
      <w:lvlJc w:val="right"/>
      <w:pPr>
        <w:ind w:left="6480" w:hanging="180"/>
      </w:pPr>
      <w:rPr>
        <w:rFonts w:ascii="Calibri" w:hAnsi="Calibri" w:cs="Times New Roman"/>
        <w:sz w:val="24"/>
        <w:szCs w:val="24"/>
      </w:rPr>
    </w:lvl>
  </w:abstractNum>
  <w:abstractNum w:abstractNumId="32" w15:restartNumberingAfterBreak="0">
    <w:nsid w:val="2283261D"/>
    <w:multiLevelType w:val="singleLevel"/>
    <w:tmpl w:val="A6D81C3A"/>
    <w:lvl w:ilvl="0">
      <w:start w:val="1"/>
      <w:numFmt w:val="bullet"/>
      <w:pStyle w:val="TekstPunkt"/>
      <w:lvlText w:val=""/>
      <w:lvlJc w:val="left"/>
      <w:pPr>
        <w:tabs>
          <w:tab w:val="num" w:pos="360"/>
        </w:tabs>
        <w:ind w:left="360" w:hanging="360"/>
      </w:pPr>
      <w:rPr>
        <w:rFonts w:ascii="Symbol" w:hAnsi="Symbol" w:hint="default"/>
      </w:rPr>
    </w:lvl>
  </w:abstractNum>
  <w:abstractNum w:abstractNumId="33" w15:restartNumberingAfterBreak="0">
    <w:nsid w:val="254E6D77"/>
    <w:multiLevelType w:val="hybridMultilevel"/>
    <w:tmpl w:val="DE54FEEE"/>
    <w:lvl w:ilvl="0" w:tplc="AAB808AE">
      <w:start w:val="1"/>
      <w:numFmt w:val="decimal"/>
      <w:lvlText w:val="%1)"/>
      <w:lvlJc w:val="left"/>
      <w:pPr>
        <w:tabs>
          <w:tab w:val="num" w:pos="360"/>
        </w:tabs>
        <w:ind w:left="360" w:hanging="360"/>
      </w:pPr>
      <w:rPr>
        <w:rFonts w:ascii="Calibri" w:hAnsi="Calibri"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94D31C1"/>
    <w:multiLevelType w:val="hybridMultilevel"/>
    <w:tmpl w:val="3ADA0AB2"/>
    <w:lvl w:ilvl="0" w:tplc="D2D4B83E">
      <w:start w:val="1"/>
      <w:numFmt w:val="lowerLetter"/>
      <w:lvlText w:val="%1)"/>
      <w:lvlJc w:val="left"/>
      <w:pPr>
        <w:tabs>
          <w:tab w:val="num" w:pos="360"/>
        </w:tabs>
        <w:ind w:left="360" w:hanging="360"/>
      </w:pPr>
      <w:rPr>
        <w:rFonts w:asciiTheme="minorHAnsi" w:hAnsiTheme="minorHAnsi" w:cstheme="minorHAnsi" w:hint="default"/>
        <w:b w:val="0"/>
        <w:i w:val="0"/>
        <w:sz w:val="20"/>
        <w:szCs w:val="20"/>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2A554A5C"/>
    <w:multiLevelType w:val="hybridMultilevel"/>
    <w:tmpl w:val="24D44538"/>
    <w:lvl w:ilvl="0" w:tplc="C1E04B54">
      <w:start w:val="1"/>
      <w:numFmt w:val="decimal"/>
      <w:lvlText w:val="%1."/>
      <w:lvlJc w:val="left"/>
      <w:pPr>
        <w:ind w:left="786" w:hanging="360"/>
      </w:pPr>
      <w:rPr>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2CB42AED"/>
    <w:multiLevelType w:val="hybridMultilevel"/>
    <w:tmpl w:val="95EAA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FCC6294"/>
    <w:multiLevelType w:val="hybridMultilevel"/>
    <w:tmpl w:val="414C8EE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317753B8"/>
    <w:multiLevelType w:val="multilevel"/>
    <w:tmpl w:val="C0E83E72"/>
    <w:lvl w:ilvl="0">
      <w:start w:val="1"/>
      <w:numFmt w:val="decimal"/>
      <w:lvlText w:val="%1."/>
      <w:lvlJc w:val="left"/>
      <w:pPr>
        <w:ind w:left="340" w:hanging="340"/>
      </w:pPr>
      <w:rPr>
        <w:rFonts w:cs="Times New Roman" w:hint="default"/>
      </w:rPr>
    </w:lvl>
    <w:lvl w:ilvl="1">
      <w:start w:val="1"/>
      <w:numFmt w:val="decimal"/>
      <w:lvlText w:val="%2)"/>
      <w:lvlJc w:val="left"/>
      <w:pPr>
        <w:tabs>
          <w:tab w:val="num" w:pos="700"/>
        </w:tabs>
        <w:ind w:left="700" w:hanging="360"/>
      </w:pPr>
      <w:rPr>
        <w:rFonts w:ascii="Calibri" w:hAnsi="Calibri" w:cs="Times New Roman" w:hint="default"/>
        <w:sz w:val="24"/>
        <w:szCs w:val="24"/>
      </w:rPr>
    </w:lvl>
    <w:lvl w:ilvl="2">
      <w:start w:val="2"/>
      <w:numFmt w:val="decimal"/>
      <w:lvlText w:val="%3."/>
      <w:lvlJc w:val="left"/>
      <w:pPr>
        <w:ind w:left="1040" w:hanging="340"/>
      </w:pPr>
      <w:rPr>
        <w:rFonts w:cs="Times New Roman" w:hint="default"/>
      </w:rPr>
    </w:lvl>
    <w:lvl w:ilvl="3">
      <w:start w:val="1"/>
      <w:numFmt w:val="lowerLetter"/>
      <w:lvlText w:val="%4)"/>
      <w:lvlJc w:val="left"/>
      <w:pPr>
        <w:ind w:left="1400" w:hanging="360"/>
      </w:pPr>
      <w:rPr>
        <w:rFonts w:cs="Times New Roman" w:hint="default"/>
      </w:rPr>
    </w:lvl>
    <w:lvl w:ilvl="4">
      <w:start w:val="3"/>
      <w:numFmt w:val="decimal"/>
      <w:lvlText w:val="%5."/>
      <w:lvlJc w:val="left"/>
      <w:pPr>
        <w:ind w:left="1740" w:hanging="340"/>
      </w:pPr>
      <w:rPr>
        <w:rFonts w:cs="Times New Roman" w:hint="default"/>
      </w:rPr>
    </w:lvl>
    <w:lvl w:ilvl="5">
      <w:start w:val="1"/>
      <w:numFmt w:val="lowerRoman"/>
      <w:lvlText w:val="%6."/>
      <w:lvlJc w:val="left"/>
      <w:pPr>
        <w:ind w:left="1920" w:hanging="180"/>
      </w:pPr>
      <w:rPr>
        <w:rFonts w:cs="Times New Roman" w:hint="default"/>
      </w:rPr>
    </w:lvl>
    <w:lvl w:ilvl="6">
      <w:start w:val="1"/>
      <w:numFmt w:val="decimal"/>
      <w:lvlText w:val="%7."/>
      <w:lvlJc w:val="left"/>
      <w:pPr>
        <w:tabs>
          <w:tab w:val="num" w:pos="357"/>
        </w:tabs>
        <w:ind w:left="357" w:hanging="357"/>
      </w:pPr>
      <w:rPr>
        <w:rFonts w:ascii="Times New Roman" w:hAnsi="Times New Roman" w:cs="Times New Roman" w:hint="default"/>
        <w:b w:val="0"/>
        <w:i w:val="0"/>
        <w:sz w:val="20"/>
      </w:rPr>
    </w:lvl>
    <w:lvl w:ilvl="7">
      <w:start w:val="1"/>
      <w:numFmt w:val="lowerLetter"/>
      <w:lvlText w:val="%8."/>
      <w:lvlJc w:val="left"/>
      <w:pPr>
        <w:ind w:left="2640" w:hanging="360"/>
      </w:pPr>
      <w:rPr>
        <w:rFonts w:cs="Times New Roman" w:hint="default"/>
      </w:rPr>
    </w:lvl>
    <w:lvl w:ilvl="8">
      <w:start w:val="1"/>
      <w:numFmt w:val="lowerRoman"/>
      <w:lvlText w:val="%9."/>
      <w:lvlJc w:val="left"/>
      <w:pPr>
        <w:ind w:left="2820" w:hanging="180"/>
      </w:pPr>
      <w:rPr>
        <w:rFonts w:cs="Times New Roman" w:hint="default"/>
      </w:rPr>
    </w:lvl>
  </w:abstractNum>
  <w:abstractNum w:abstractNumId="39" w15:restartNumberingAfterBreak="0">
    <w:nsid w:val="31DF6343"/>
    <w:multiLevelType w:val="hybridMultilevel"/>
    <w:tmpl w:val="AC5CB54A"/>
    <w:lvl w:ilvl="0" w:tplc="6CCEA4F8">
      <w:start w:val="1"/>
      <w:numFmt w:val="decimal"/>
      <w:lvlText w:val="%1)"/>
      <w:lvlJc w:val="left"/>
      <w:pPr>
        <w:tabs>
          <w:tab w:val="num" w:pos="720"/>
        </w:tabs>
        <w:ind w:left="720" w:hanging="360"/>
      </w:pPr>
      <w:rPr>
        <w:rFonts w:ascii="Calibri" w:hAnsi="Calibri"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321352D9"/>
    <w:multiLevelType w:val="hybridMultilevel"/>
    <w:tmpl w:val="4058037C"/>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33EE607C"/>
    <w:multiLevelType w:val="hybridMultilevel"/>
    <w:tmpl w:val="7CEA9F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4DF7DCA"/>
    <w:multiLevelType w:val="hybridMultilevel"/>
    <w:tmpl w:val="1F66D9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0E05D7"/>
    <w:multiLevelType w:val="hybridMultilevel"/>
    <w:tmpl w:val="5E1A85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361C7FCB"/>
    <w:multiLevelType w:val="multilevel"/>
    <w:tmpl w:val="C2781BB0"/>
    <w:lvl w:ilvl="0">
      <w:start w:val="3"/>
      <w:numFmt w:val="decimal"/>
      <w:lvlText w:val="%1."/>
      <w:lvlJc w:val="left"/>
      <w:pPr>
        <w:ind w:left="340" w:hanging="340"/>
      </w:pPr>
      <w:rPr>
        <w:rFonts w:cs="Times New Roman" w:hint="default"/>
      </w:rPr>
    </w:lvl>
    <w:lvl w:ilvl="1">
      <w:start w:val="1"/>
      <w:numFmt w:val="decimal"/>
      <w:lvlText w:val="%2)"/>
      <w:lvlJc w:val="left"/>
      <w:pPr>
        <w:tabs>
          <w:tab w:val="num" w:pos="700"/>
        </w:tabs>
        <w:ind w:left="700" w:hanging="360"/>
      </w:pPr>
      <w:rPr>
        <w:rFonts w:asciiTheme="minorHAnsi" w:hAnsiTheme="minorHAnsi" w:cstheme="minorHAnsi" w:hint="default"/>
        <w:sz w:val="24"/>
        <w:szCs w:val="24"/>
      </w:rPr>
    </w:lvl>
    <w:lvl w:ilvl="2">
      <w:start w:val="2"/>
      <w:numFmt w:val="decimal"/>
      <w:lvlText w:val="%3."/>
      <w:lvlJc w:val="left"/>
      <w:pPr>
        <w:ind w:left="1040" w:hanging="340"/>
      </w:pPr>
      <w:rPr>
        <w:rFonts w:cs="Times New Roman" w:hint="default"/>
      </w:rPr>
    </w:lvl>
    <w:lvl w:ilvl="3">
      <w:start w:val="1"/>
      <w:numFmt w:val="lowerLetter"/>
      <w:lvlText w:val="%4)"/>
      <w:lvlJc w:val="left"/>
      <w:pPr>
        <w:ind w:left="1400" w:hanging="360"/>
      </w:pPr>
      <w:rPr>
        <w:rFonts w:cs="Times New Roman" w:hint="default"/>
      </w:rPr>
    </w:lvl>
    <w:lvl w:ilvl="4">
      <w:start w:val="3"/>
      <w:numFmt w:val="decimal"/>
      <w:lvlText w:val="%5."/>
      <w:lvlJc w:val="left"/>
      <w:pPr>
        <w:ind w:left="1740" w:hanging="340"/>
      </w:pPr>
      <w:rPr>
        <w:rFonts w:cs="Times New Roman" w:hint="default"/>
      </w:rPr>
    </w:lvl>
    <w:lvl w:ilvl="5">
      <w:start w:val="1"/>
      <w:numFmt w:val="lowerRoman"/>
      <w:lvlText w:val="%6."/>
      <w:lvlJc w:val="left"/>
      <w:pPr>
        <w:ind w:left="1920" w:hanging="180"/>
      </w:pPr>
      <w:rPr>
        <w:rFonts w:cs="Times New Roman" w:hint="default"/>
      </w:rPr>
    </w:lvl>
    <w:lvl w:ilvl="6">
      <w:start w:val="1"/>
      <w:numFmt w:val="decimal"/>
      <w:lvlText w:val="%7."/>
      <w:lvlJc w:val="left"/>
      <w:pPr>
        <w:tabs>
          <w:tab w:val="num" w:pos="357"/>
        </w:tabs>
        <w:ind w:left="357" w:hanging="357"/>
      </w:pPr>
      <w:rPr>
        <w:rFonts w:asciiTheme="minorHAnsi" w:hAnsiTheme="minorHAnsi" w:cstheme="minorHAnsi" w:hint="default"/>
        <w:b w:val="0"/>
        <w:i w:val="0"/>
        <w:sz w:val="22"/>
        <w:szCs w:val="22"/>
      </w:rPr>
    </w:lvl>
    <w:lvl w:ilvl="7">
      <w:start w:val="1"/>
      <w:numFmt w:val="lowerLetter"/>
      <w:lvlText w:val="%8."/>
      <w:lvlJc w:val="left"/>
      <w:pPr>
        <w:ind w:left="2640" w:hanging="360"/>
      </w:pPr>
      <w:rPr>
        <w:rFonts w:cs="Times New Roman" w:hint="default"/>
      </w:rPr>
    </w:lvl>
    <w:lvl w:ilvl="8">
      <w:start w:val="1"/>
      <w:numFmt w:val="lowerRoman"/>
      <w:lvlText w:val="%9."/>
      <w:lvlJc w:val="left"/>
      <w:pPr>
        <w:ind w:left="2820" w:hanging="180"/>
      </w:pPr>
      <w:rPr>
        <w:rFonts w:cs="Times New Roman" w:hint="default"/>
      </w:rPr>
    </w:lvl>
  </w:abstractNum>
  <w:abstractNum w:abstractNumId="45" w15:restartNumberingAfterBreak="0">
    <w:nsid w:val="37A735F1"/>
    <w:multiLevelType w:val="singleLevel"/>
    <w:tmpl w:val="49C2FB7E"/>
    <w:lvl w:ilvl="0">
      <w:start w:val="1"/>
      <w:numFmt w:val="decimal"/>
      <w:lvlText w:val="%1."/>
      <w:lvlJc w:val="left"/>
      <w:pPr>
        <w:tabs>
          <w:tab w:val="num" w:pos="0"/>
        </w:tabs>
        <w:ind w:left="360" w:hanging="360"/>
      </w:pPr>
      <w:rPr>
        <w:rFonts w:cs="Times New Roman" w:hint="default"/>
        <w:b w:val="0"/>
        <w:i w:val="0"/>
        <w:sz w:val="22"/>
      </w:rPr>
    </w:lvl>
  </w:abstractNum>
  <w:abstractNum w:abstractNumId="46" w15:restartNumberingAfterBreak="0">
    <w:nsid w:val="37C83649"/>
    <w:multiLevelType w:val="hybridMultilevel"/>
    <w:tmpl w:val="85349708"/>
    <w:lvl w:ilvl="0" w:tplc="7B4A24FE">
      <w:start w:val="9"/>
      <w:numFmt w:val="lowerLetter"/>
      <w:lvlText w:val="%1)"/>
      <w:lvlJc w:val="left"/>
      <w:pPr>
        <w:ind w:left="1774" w:hanging="360"/>
      </w:pPr>
      <w:rPr>
        <w:rFonts w:hint="default"/>
      </w:rPr>
    </w:lvl>
    <w:lvl w:ilvl="1" w:tplc="04150019" w:tentative="1">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47" w15:restartNumberingAfterBreak="0">
    <w:nsid w:val="37ED4C83"/>
    <w:multiLevelType w:val="multilevel"/>
    <w:tmpl w:val="66449812"/>
    <w:lvl w:ilvl="0">
      <w:start w:val="3"/>
      <w:numFmt w:val="decimal"/>
      <w:lvlText w:val="%1."/>
      <w:lvlJc w:val="left"/>
      <w:pPr>
        <w:tabs>
          <w:tab w:val="num" w:pos="-360"/>
        </w:tabs>
        <w:ind w:left="360" w:hanging="360"/>
      </w:pPr>
      <w:rPr>
        <w:rFonts w:hint="default"/>
        <w:b w:val="0"/>
      </w:rPr>
    </w:lvl>
    <w:lvl w:ilvl="1">
      <w:start w:val="1"/>
      <w:numFmt w:val="decimal"/>
      <w:lvlText w:val="%2)"/>
      <w:lvlJc w:val="left"/>
      <w:pPr>
        <w:tabs>
          <w:tab w:val="num" w:pos="0"/>
        </w:tabs>
        <w:ind w:left="1440" w:hanging="360"/>
      </w:pPr>
      <w:rPr>
        <w:rFonts w:ascii="Calibri" w:hAnsi="Calibri" w:cs="Times New Roman" w:hint="default"/>
        <w:b w:val="0"/>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8" w15:restartNumberingAfterBreak="0">
    <w:nsid w:val="3E143F13"/>
    <w:multiLevelType w:val="multilevel"/>
    <w:tmpl w:val="97BA3610"/>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sz w:val="20"/>
        <w:szCs w:val="20"/>
      </w:rPr>
    </w:lvl>
    <w:lvl w:ilvl="2">
      <w:start w:val="1"/>
      <w:numFmt w:val="decimal"/>
      <w:pStyle w:val="CMSHeadL3"/>
      <w:lvlText w:val="%2.%3"/>
      <w:lvlJc w:val="left"/>
      <w:pPr>
        <w:tabs>
          <w:tab w:val="num" w:pos="1843"/>
        </w:tabs>
        <w:ind w:left="1843" w:hanging="850"/>
      </w:pPr>
      <w:rPr>
        <w:rFonts w:ascii="Century Gothic" w:hAnsi="Century Gothic" w:cs="Arial" w:hint="default"/>
        <w:b w:val="0"/>
      </w:rPr>
    </w:lvl>
    <w:lvl w:ilvl="3">
      <w:start w:val="1"/>
      <w:numFmt w:val="decimal"/>
      <w:pStyle w:val="CMSHeadL4"/>
      <w:lvlText w:val="%4)"/>
      <w:lvlJc w:val="left"/>
      <w:pPr>
        <w:tabs>
          <w:tab w:val="num" w:pos="2128"/>
        </w:tabs>
        <w:ind w:left="2128" w:hanging="851"/>
      </w:pPr>
      <w:rPr>
        <w:rFonts w:ascii="Calibri" w:eastAsia="MS Mincho" w:hAnsi="Calibri" w:cs="Calibri"/>
        <w:spacing w:val="-10"/>
        <w:sz w:val="22"/>
        <w:szCs w:val="22"/>
      </w:rPr>
    </w:lvl>
    <w:lvl w:ilvl="4">
      <w:start w:val="1"/>
      <w:numFmt w:val="lowerLetter"/>
      <w:pStyle w:val="CMSHeadL5"/>
      <w:lvlText w:val="(%5)"/>
      <w:lvlJc w:val="left"/>
      <w:pPr>
        <w:tabs>
          <w:tab w:val="num" w:pos="3402"/>
        </w:tabs>
        <w:ind w:left="3402" w:hanging="850"/>
      </w:pPr>
      <w:rPr>
        <w:rFonts w:ascii="Century Gothic" w:hAnsi="Century Gothic" w:cs="Times New Roman" w:hint="default"/>
        <w:sz w:val="20"/>
        <w:szCs w:val="20"/>
      </w:rPr>
    </w:lvl>
    <w:lvl w:ilvl="5">
      <w:start w:val="1"/>
      <w:numFmt w:val="lowerRoman"/>
      <w:pStyle w:val="CMSHeadL6"/>
      <w:lvlText w:val="(%6)"/>
      <w:lvlJc w:val="left"/>
      <w:pPr>
        <w:tabs>
          <w:tab w:val="num" w:pos="4253"/>
        </w:tabs>
        <w:ind w:left="4253" w:hanging="851"/>
      </w:pPr>
      <w:rPr>
        <w:rFonts w:cs="Times New Roman" w:hint="default"/>
        <w:i w:val="0"/>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2411"/>
        </w:tabs>
        <w:ind w:left="2411" w:hanging="851"/>
      </w:pPr>
      <w:rPr>
        <w:rFonts w:cs="Times New Roman" w:hint="default"/>
      </w:rPr>
    </w:lvl>
    <w:lvl w:ilvl="8">
      <w:start w:val="1"/>
      <w:numFmt w:val="lowerRoman"/>
      <w:pStyle w:val="CMSHeadL9"/>
      <w:lvlText w:val="(%9)"/>
      <w:lvlJc w:val="left"/>
      <w:pPr>
        <w:tabs>
          <w:tab w:val="num" w:pos="3402"/>
        </w:tabs>
        <w:ind w:left="3402" w:hanging="850"/>
      </w:pPr>
      <w:rPr>
        <w:rFonts w:cs="Times New Roman" w:hint="default"/>
      </w:rPr>
    </w:lvl>
  </w:abstractNum>
  <w:abstractNum w:abstractNumId="49" w15:restartNumberingAfterBreak="0">
    <w:nsid w:val="3FEB5F47"/>
    <w:multiLevelType w:val="hybridMultilevel"/>
    <w:tmpl w:val="09705BE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0973439"/>
    <w:multiLevelType w:val="multilevel"/>
    <w:tmpl w:val="ADC60A56"/>
    <w:lvl w:ilvl="0">
      <w:start w:val="1"/>
      <w:numFmt w:val="decimal"/>
      <w:pStyle w:val="Listanumerowana"/>
      <w:lvlText w:val="%1."/>
      <w:lvlJc w:val="left"/>
      <w:pPr>
        <w:tabs>
          <w:tab w:val="num" w:pos="340"/>
        </w:tabs>
        <w:ind w:left="340" w:hanging="340"/>
      </w:pPr>
      <w:rPr>
        <w:rFonts w:hint="default"/>
      </w:rPr>
    </w:lvl>
    <w:lvl w:ilvl="1">
      <w:start w:val="1"/>
      <w:numFmt w:val="decimal"/>
      <w:lvlText w:val="%2)"/>
      <w:lvlJc w:val="left"/>
      <w:pPr>
        <w:tabs>
          <w:tab w:val="num" w:pos="644"/>
        </w:tabs>
        <w:ind w:left="644" w:hanging="360"/>
      </w:pPr>
      <w:rPr>
        <w:rFonts w:ascii="Times New Roman" w:hAnsi="Times New Roman" w:hint="default"/>
        <w:b w:val="0"/>
        <w:i w:val="0"/>
        <w:sz w:val="24"/>
      </w:rPr>
    </w:lvl>
    <w:lvl w:ilvl="2">
      <w:start w:val="1"/>
      <w:numFmt w:val="lowerRoman"/>
      <w:pStyle w:val="Listanumerowana3"/>
      <w:lvlText w:val="%3)"/>
      <w:lvlJc w:val="left"/>
      <w:pPr>
        <w:tabs>
          <w:tab w:val="num" w:pos="907"/>
        </w:tabs>
        <w:ind w:left="907" w:hanging="340"/>
      </w:pPr>
      <w:rPr>
        <w:rFonts w:hint="default"/>
      </w:rPr>
    </w:lvl>
    <w:lvl w:ilvl="3">
      <w:start w:val="1"/>
      <w:numFmt w:val="decimal"/>
      <w:pStyle w:val="Listanumerowana4"/>
      <w:lvlText w:val="(%4)"/>
      <w:lvlJc w:val="left"/>
      <w:pPr>
        <w:tabs>
          <w:tab w:val="num" w:pos="1191"/>
        </w:tabs>
        <w:ind w:left="1191" w:hanging="397"/>
      </w:pPr>
      <w:rPr>
        <w:rFonts w:hint="default"/>
      </w:rPr>
    </w:lvl>
    <w:lvl w:ilvl="4">
      <w:start w:val="1"/>
      <w:numFmt w:val="lowerLetter"/>
      <w:pStyle w:val="Listanumerowana5"/>
      <w:lvlText w:val="(%5)"/>
      <w:lvlJc w:val="left"/>
      <w:pPr>
        <w:tabs>
          <w:tab w:val="num" w:pos="1474"/>
        </w:tabs>
        <w:ind w:left="1474" w:hanging="340"/>
      </w:pPr>
      <w:rPr>
        <w:rFonts w:hint="default"/>
      </w:rPr>
    </w:lvl>
    <w:lvl w:ilvl="5">
      <w:start w:val="1"/>
      <w:numFmt w:val="lowerRoman"/>
      <w:lvlText w:val="(%6)"/>
      <w:lvlJc w:val="left"/>
      <w:pPr>
        <w:tabs>
          <w:tab w:val="num" w:pos="3009"/>
        </w:tabs>
        <w:ind w:left="3009" w:hanging="360"/>
      </w:pPr>
      <w:rPr>
        <w:rFonts w:hint="default"/>
      </w:rPr>
    </w:lvl>
    <w:lvl w:ilvl="6">
      <w:start w:val="1"/>
      <w:numFmt w:val="decimal"/>
      <w:lvlText w:val="%7."/>
      <w:lvlJc w:val="left"/>
      <w:pPr>
        <w:tabs>
          <w:tab w:val="num" w:pos="3369"/>
        </w:tabs>
        <w:ind w:left="3369" w:hanging="360"/>
      </w:pPr>
      <w:rPr>
        <w:rFonts w:hint="default"/>
      </w:rPr>
    </w:lvl>
    <w:lvl w:ilvl="7">
      <w:start w:val="1"/>
      <w:numFmt w:val="lowerLetter"/>
      <w:lvlText w:val="%8."/>
      <w:lvlJc w:val="left"/>
      <w:pPr>
        <w:tabs>
          <w:tab w:val="num" w:pos="3729"/>
        </w:tabs>
        <w:ind w:left="3729" w:hanging="360"/>
      </w:pPr>
      <w:rPr>
        <w:rFonts w:hint="default"/>
      </w:rPr>
    </w:lvl>
    <w:lvl w:ilvl="8">
      <w:start w:val="1"/>
      <w:numFmt w:val="lowerRoman"/>
      <w:lvlText w:val="%9."/>
      <w:lvlJc w:val="left"/>
      <w:pPr>
        <w:tabs>
          <w:tab w:val="num" w:pos="4089"/>
        </w:tabs>
        <w:ind w:left="4089" w:hanging="360"/>
      </w:pPr>
      <w:rPr>
        <w:rFonts w:hint="default"/>
      </w:rPr>
    </w:lvl>
  </w:abstractNum>
  <w:abstractNum w:abstractNumId="51" w15:restartNumberingAfterBreak="0">
    <w:nsid w:val="413B23D4"/>
    <w:multiLevelType w:val="hybridMultilevel"/>
    <w:tmpl w:val="3F400B32"/>
    <w:lvl w:ilvl="0" w:tplc="C91A8D54">
      <w:start w:val="1"/>
      <w:numFmt w:val="lowerLetter"/>
      <w:lvlText w:val="%1)"/>
      <w:lvlJc w:val="left"/>
      <w:pPr>
        <w:tabs>
          <w:tab w:val="num" w:pos="360"/>
        </w:tabs>
        <w:ind w:left="360" w:hanging="360"/>
      </w:pPr>
      <w:rPr>
        <w:rFonts w:asciiTheme="minorHAnsi" w:hAnsiTheme="minorHAnsi"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14B1A15"/>
    <w:multiLevelType w:val="hybridMultilevel"/>
    <w:tmpl w:val="C9DA428E"/>
    <w:lvl w:ilvl="0" w:tplc="D1E4B208">
      <w:start w:val="1"/>
      <w:numFmt w:val="decimal"/>
      <w:lvlText w:val="%1)"/>
      <w:lvlJc w:val="left"/>
      <w:pPr>
        <w:ind w:left="720" w:hanging="360"/>
      </w:pPr>
      <w:rPr>
        <w:rFonts w:ascii="Calibri" w:eastAsia="Times New Roman" w:hAnsi="Calibri"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AE5FCA"/>
    <w:multiLevelType w:val="hybridMultilevel"/>
    <w:tmpl w:val="02EC6B84"/>
    <w:lvl w:ilvl="0" w:tplc="039CC5E2">
      <w:start w:val="1"/>
      <w:numFmt w:val="decimal"/>
      <w:pStyle w:val="punkt"/>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1BD238F"/>
    <w:multiLevelType w:val="hybridMultilevel"/>
    <w:tmpl w:val="BC463EC0"/>
    <w:lvl w:ilvl="0" w:tplc="04150017">
      <w:start w:val="1"/>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1B469F"/>
    <w:multiLevelType w:val="hybridMultilevel"/>
    <w:tmpl w:val="C5EEAD86"/>
    <w:lvl w:ilvl="0" w:tplc="58AEA3CC">
      <w:start w:val="1"/>
      <w:numFmt w:val="upperRoman"/>
      <w:lvlText w:val="%1."/>
      <w:lvlJc w:val="left"/>
      <w:pPr>
        <w:ind w:left="6674"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3F15F6"/>
    <w:multiLevelType w:val="hybridMultilevel"/>
    <w:tmpl w:val="5BF8B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EA3C47"/>
    <w:multiLevelType w:val="singleLevel"/>
    <w:tmpl w:val="139A3DC6"/>
    <w:lvl w:ilvl="0">
      <w:start w:val="2"/>
      <w:numFmt w:val="decimal"/>
      <w:lvlText w:val="%1. "/>
      <w:lvlJc w:val="left"/>
      <w:pPr>
        <w:tabs>
          <w:tab w:val="num" w:pos="0"/>
        </w:tabs>
        <w:ind w:left="283" w:hanging="283"/>
      </w:pPr>
      <w:rPr>
        <w:rFonts w:cs="Times New Roman" w:hint="default"/>
        <w:b w:val="0"/>
        <w:i w:val="0"/>
        <w:sz w:val="22"/>
      </w:rPr>
    </w:lvl>
  </w:abstractNum>
  <w:abstractNum w:abstractNumId="58" w15:restartNumberingAfterBreak="0">
    <w:nsid w:val="45894F98"/>
    <w:multiLevelType w:val="hybridMultilevel"/>
    <w:tmpl w:val="BECAE78E"/>
    <w:lvl w:ilvl="0" w:tplc="B7F4A7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B16132"/>
    <w:multiLevelType w:val="hybridMultilevel"/>
    <w:tmpl w:val="60AABD64"/>
    <w:lvl w:ilvl="0" w:tplc="0A42F46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45C2746F"/>
    <w:multiLevelType w:val="hybridMultilevel"/>
    <w:tmpl w:val="16588474"/>
    <w:lvl w:ilvl="0" w:tplc="121C362C">
      <w:start w:val="1"/>
      <w:numFmt w:val="decimal"/>
      <w:lvlText w:val="%1."/>
      <w:lvlJc w:val="left"/>
      <w:pPr>
        <w:tabs>
          <w:tab w:val="num" w:pos="397"/>
        </w:tabs>
        <w:ind w:left="397" w:hanging="397"/>
      </w:pPr>
      <w:rPr>
        <w:rFonts w:cs="Times New Roman" w:hint="default"/>
        <w:b w:val="0"/>
        <w:i w:val="0"/>
      </w:rPr>
    </w:lvl>
    <w:lvl w:ilvl="1" w:tplc="004CC2C2">
      <w:start w:val="1"/>
      <w:numFmt w:val="decimal"/>
      <w:lvlText w:val="%2)"/>
      <w:lvlJc w:val="left"/>
      <w:pPr>
        <w:tabs>
          <w:tab w:val="num" w:pos="680"/>
        </w:tabs>
        <w:ind w:left="680" w:hanging="396"/>
      </w:pPr>
      <w:rPr>
        <w:rFonts w:cs="Times New Roman" w:hint="default"/>
      </w:rPr>
    </w:lvl>
    <w:lvl w:ilvl="2" w:tplc="FDE4AB3A">
      <w:start w:val="1"/>
      <w:numFmt w:val="decimal"/>
      <w:lvlText w:val="%3)"/>
      <w:lvlJc w:val="left"/>
      <w:pPr>
        <w:tabs>
          <w:tab w:val="num" w:pos="680"/>
        </w:tabs>
        <w:ind w:left="680" w:hanging="396"/>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48AB15C0"/>
    <w:multiLevelType w:val="hybridMultilevel"/>
    <w:tmpl w:val="8FFC4ABA"/>
    <w:lvl w:ilvl="0" w:tplc="E6FC0480">
      <w:start w:val="1"/>
      <w:numFmt w:val="decimal"/>
      <w:lvlText w:val="%1."/>
      <w:lvlJc w:val="left"/>
      <w:pPr>
        <w:tabs>
          <w:tab w:val="num" w:pos="5180"/>
        </w:tabs>
        <w:ind w:left="5161"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425E62C8">
      <w:start w:val="1"/>
      <w:numFmt w:val="decimal"/>
      <w:lvlText w:val="%3)"/>
      <w:lvlJc w:val="left"/>
      <w:pPr>
        <w:ind w:left="2110" w:hanging="130"/>
      </w:pPr>
      <w:rPr>
        <w:rFonts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9DC5358"/>
    <w:multiLevelType w:val="hybridMultilevel"/>
    <w:tmpl w:val="46E63D06"/>
    <w:lvl w:ilvl="0" w:tplc="72A0F97C">
      <w:start w:val="1"/>
      <w:numFmt w:val="decimal"/>
      <w:lvlText w:val="%1)"/>
      <w:lvlJc w:val="left"/>
      <w:pPr>
        <w:tabs>
          <w:tab w:val="num" w:pos="360"/>
        </w:tabs>
        <w:ind w:left="34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63" w15:restartNumberingAfterBreak="0">
    <w:nsid w:val="4A2E1C96"/>
    <w:multiLevelType w:val="hybridMultilevel"/>
    <w:tmpl w:val="40A0CB1A"/>
    <w:lvl w:ilvl="0" w:tplc="61DA6E32">
      <w:start w:val="1"/>
      <w:numFmt w:val="lowerLetter"/>
      <w:lvlText w:val="%1)"/>
      <w:lvlJc w:val="left"/>
      <w:pPr>
        <w:tabs>
          <w:tab w:val="num" w:pos="360"/>
        </w:tabs>
        <w:ind w:left="360" w:hanging="360"/>
      </w:pPr>
      <w:rPr>
        <w:rFonts w:asciiTheme="minorHAnsi" w:hAnsiTheme="minorHAns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CD539C9"/>
    <w:multiLevelType w:val="hybridMultilevel"/>
    <w:tmpl w:val="86DE54FC"/>
    <w:lvl w:ilvl="0" w:tplc="CF8608AC">
      <w:start w:val="1"/>
      <w:numFmt w:val="decimal"/>
      <w:lvlText w:val="%1)"/>
      <w:lvlJc w:val="left"/>
      <w:pPr>
        <w:tabs>
          <w:tab w:val="num" w:pos="1440"/>
        </w:tabs>
        <w:ind w:left="1437" w:hanging="357"/>
      </w:pPr>
      <w:rPr>
        <w:rFonts w:ascii="Calibri" w:hAnsi="Calibri" w:cs="Calibri"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4D6A1283"/>
    <w:multiLevelType w:val="hybridMultilevel"/>
    <w:tmpl w:val="B82E39CC"/>
    <w:lvl w:ilvl="0" w:tplc="DADCDE24">
      <w:start w:val="1"/>
      <w:numFmt w:val="decimal"/>
      <w:lvlText w:val="%1. "/>
      <w:lvlJc w:val="left"/>
      <w:pPr>
        <w:tabs>
          <w:tab w:val="num" w:pos="360"/>
        </w:tabs>
        <w:ind w:left="340" w:hanging="340"/>
      </w:pPr>
      <w:rPr>
        <w:rFonts w:cs="Times New Roman"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8C261A78">
      <w:start w:val="1"/>
      <w:numFmt w:val="decimal"/>
      <w:lvlText w:val="%4. "/>
      <w:lvlJc w:val="left"/>
      <w:pPr>
        <w:tabs>
          <w:tab w:val="num" w:pos="360"/>
        </w:tabs>
        <w:ind w:left="357" w:hanging="357"/>
      </w:pPr>
      <w:rPr>
        <w:rFonts w:cs="Times New Roman" w:hint="default"/>
        <w:b w:val="0"/>
        <w:i w:val="0"/>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4DEF2034"/>
    <w:multiLevelType w:val="hybridMultilevel"/>
    <w:tmpl w:val="456C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F66A33"/>
    <w:multiLevelType w:val="multilevel"/>
    <w:tmpl w:val="7F64ACD6"/>
    <w:styleLink w:val="List18"/>
    <w:lvl w:ilvl="0">
      <w:start w:val="2"/>
      <w:numFmt w:val="decimal"/>
      <w:lvlText w:val="%1."/>
      <w:lvlJc w:val="left"/>
      <w:pPr>
        <w:tabs>
          <w:tab w:val="num" w:pos="357"/>
        </w:tabs>
        <w:ind w:left="357" w:hanging="357"/>
      </w:pPr>
      <w:rPr>
        <w:position w:val="0"/>
        <w:sz w:val="22"/>
        <w:szCs w:val="22"/>
        <w:rtl w:val="0"/>
      </w:rPr>
    </w:lvl>
    <w:lvl w:ilvl="1">
      <w:start w:val="1"/>
      <w:numFmt w:val="decimal"/>
      <w:lvlText w:val="%2)"/>
      <w:lvlJc w:val="left"/>
      <w:pPr>
        <w:tabs>
          <w:tab w:val="num" w:pos="1383"/>
        </w:tabs>
        <w:ind w:left="1383" w:hanging="303"/>
      </w:pPr>
      <w:rPr>
        <w:position w:val="0"/>
        <w:sz w:val="22"/>
        <w:szCs w:val="22"/>
        <w:rtl w:val="0"/>
      </w:rPr>
    </w:lvl>
    <w:lvl w:ilvl="2">
      <w:start w:val="1"/>
      <w:numFmt w:val="lowerRoman"/>
      <w:lvlText w:val="%3."/>
      <w:lvlJc w:val="left"/>
      <w:pPr>
        <w:tabs>
          <w:tab w:val="num" w:pos="2112"/>
        </w:tabs>
        <w:ind w:left="2112" w:hanging="248"/>
      </w:pPr>
      <w:rPr>
        <w:position w:val="0"/>
        <w:sz w:val="22"/>
        <w:szCs w:val="22"/>
        <w:rtl w:val="0"/>
      </w:rPr>
    </w:lvl>
    <w:lvl w:ilvl="3">
      <w:start w:val="1"/>
      <w:numFmt w:val="decimal"/>
      <w:lvlText w:val="%4."/>
      <w:lvlJc w:val="left"/>
      <w:pPr>
        <w:tabs>
          <w:tab w:val="num" w:pos="2823"/>
        </w:tabs>
        <w:ind w:left="2823" w:hanging="303"/>
      </w:pPr>
      <w:rPr>
        <w:position w:val="0"/>
        <w:sz w:val="22"/>
        <w:szCs w:val="22"/>
        <w:rtl w:val="0"/>
      </w:rPr>
    </w:lvl>
    <w:lvl w:ilvl="4">
      <w:start w:val="1"/>
      <w:numFmt w:val="lowerLetter"/>
      <w:lvlText w:val="%5."/>
      <w:lvlJc w:val="left"/>
      <w:pPr>
        <w:tabs>
          <w:tab w:val="num" w:pos="3543"/>
        </w:tabs>
        <w:ind w:left="3543" w:hanging="303"/>
      </w:pPr>
      <w:rPr>
        <w:position w:val="0"/>
        <w:sz w:val="22"/>
        <w:szCs w:val="22"/>
        <w:rtl w:val="0"/>
      </w:rPr>
    </w:lvl>
    <w:lvl w:ilvl="5">
      <w:start w:val="1"/>
      <w:numFmt w:val="lowerRoman"/>
      <w:lvlText w:val="%6."/>
      <w:lvlJc w:val="left"/>
      <w:pPr>
        <w:tabs>
          <w:tab w:val="num" w:pos="4272"/>
        </w:tabs>
        <w:ind w:left="4272" w:hanging="248"/>
      </w:pPr>
      <w:rPr>
        <w:position w:val="0"/>
        <w:sz w:val="22"/>
        <w:szCs w:val="22"/>
        <w:rtl w:val="0"/>
      </w:rPr>
    </w:lvl>
    <w:lvl w:ilvl="6">
      <w:start w:val="1"/>
      <w:numFmt w:val="decimal"/>
      <w:lvlText w:val="%7."/>
      <w:lvlJc w:val="left"/>
      <w:pPr>
        <w:tabs>
          <w:tab w:val="num" w:pos="4983"/>
        </w:tabs>
        <w:ind w:left="4983" w:hanging="303"/>
      </w:pPr>
      <w:rPr>
        <w:position w:val="0"/>
        <w:sz w:val="22"/>
        <w:szCs w:val="22"/>
        <w:rtl w:val="0"/>
      </w:rPr>
    </w:lvl>
    <w:lvl w:ilvl="7">
      <w:start w:val="1"/>
      <w:numFmt w:val="lowerLetter"/>
      <w:lvlText w:val="%8."/>
      <w:lvlJc w:val="left"/>
      <w:pPr>
        <w:tabs>
          <w:tab w:val="num" w:pos="5703"/>
        </w:tabs>
        <w:ind w:left="5703" w:hanging="303"/>
      </w:pPr>
      <w:rPr>
        <w:position w:val="0"/>
        <w:sz w:val="22"/>
        <w:szCs w:val="22"/>
        <w:rtl w:val="0"/>
      </w:rPr>
    </w:lvl>
    <w:lvl w:ilvl="8">
      <w:start w:val="1"/>
      <w:numFmt w:val="lowerRoman"/>
      <w:lvlText w:val="%9."/>
      <w:lvlJc w:val="left"/>
      <w:pPr>
        <w:tabs>
          <w:tab w:val="num" w:pos="6432"/>
        </w:tabs>
        <w:ind w:left="6432" w:hanging="248"/>
      </w:pPr>
      <w:rPr>
        <w:position w:val="0"/>
        <w:sz w:val="22"/>
        <w:szCs w:val="22"/>
        <w:rtl w:val="0"/>
      </w:rPr>
    </w:lvl>
  </w:abstractNum>
  <w:abstractNum w:abstractNumId="68" w15:restartNumberingAfterBreak="0">
    <w:nsid w:val="4FAF3237"/>
    <w:multiLevelType w:val="multilevel"/>
    <w:tmpl w:val="0D0A8352"/>
    <w:styleLink w:val="List17"/>
    <w:lvl w:ilvl="0">
      <w:start w:val="1"/>
      <w:numFmt w:val="decimal"/>
      <w:lvlText w:val="%1."/>
      <w:lvlJc w:val="left"/>
      <w:pPr>
        <w:tabs>
          <w:tab w:val="num" w:pos="357"/>
        </w:tabs>
        <w:ind w:left="357" w:hanging="357"/>
      </w:pPr>
      <w:rPr>
        <w:b/>
        <w:bCs/>
        <w:position w:val="0"/>
        <w:sz w:val="22"/>
        <w:szCs w:val="22"/>
        <w:rtl w:val="0"/>
      </w:rPr>
    </w:lvl>
    <w:lvl w:ilvl="1">
      <w:start w:val="1"/>
      <w:numFmt w:val="decimal"/>
      <w:lvlText w:val="%2)"/>
      <w:lvlJc w:val="left"/>
      <w:pPr>
        <w:tabs>
          <w:tab w:val="num" w:pos="1383"/>
        </w:tabs>
        <w:ind w:left="1383" w:hanging="303"/>
      </w:pPr>
      <w:rPr>
        <w:b/>
        <w:bCs/>
        <w:position w:val="0"/>
        <w:sz w:val="22"/>
        <w:szCs w:val="22"/>
        <w:rtl w:val="0"/>
      </w:rPr>
    </w:lvl>
    <w:lvl w:ilvl="2">
      <w:start w:val="1"/>
      <w:numFmt w:val="lowerRoman"/>
      <w:lvlText w:val="%3."/>
      <w:lvlJc w:val="left"/>
      <w:pPr>
        <w:tabs>
          <w:tab w:val="num" w:pos="2112"/>
        </w:tabs>
        <w:ind w:left="2112" w:hanging="248"/>
      </w:pPr>
      <w:rPr>
        <w:b/>
        <w:bCs/>
        <w:position w:val="0"/>
        <w:sz w:val="22"/>
        <w:szCs w:val="22"/>
        <w:rtl w:val="0"/>
      </w:rPr>
    </w:lvl>
    <w:lvl w:ilvl="3">
      <w:start w:val="1"/>
      <w:numFmt w:val="decimal"/>
      <w:lvlText w:val="%4."/>
      <w:lvlJc w:val="left"/>
      <w:pPr>
        <w:tabs>
          <w:tab w:val="num" w:pos="2823"/>
        </w:tabs>
        <w:ind w:left="2823" w:hanging="303"/>
      </w:pPr>
      <w:rPr>
        <w:b/>
        <w:bCs/>
        <w:position w:val="0"/>
        <w:sz w:val="22"/>
        <w:szCs w:val="22"/>
        <w:rtl w:val="0"/>
      </w:rPr>
    </w:lvl>
    <w:lvl w:ilvl="4">
      <w:start w:val="1"/>
      <w:numFmt w:val="lowerLetter"/>
      <w:lvlText w:val="%5."/>
      <w:lvlJc w:val="left"/>
      <w:pPr>
        <w:tabs>
          <w:tab w:val="num" w:pos="3543"/>
        </w:tabs>
        <w:ind w:left="3543" w:hanging="303"/>
      </w:pPr>
      <w:rPr>
        <w:b/>
        <w:bCs/>
        <w:position w:val="0"/>
        <w:sz w:val="22"/>
        <w:szCs w:val="22"/>
        <w:rtl w:val="0"/>
      </w:rPr>
    </w:lvl>
    <w:lvl w:ilvl="5">
      <w:start w:val="1"/>
      <w:numFmt w:val="lowerRoman"/>
      <w:lvlText w:val="%6."/>
      <w:lvlJc w:val="left"/>
      <w:pPr>
        <w:tabs>
          <w:tab w:val="num" w:pos="4272"/>
        </w:tabs>
        <w:ind w:left="4272" w:hanging="248"/>
      </w:pPr>
      <w:rPr>
        <w:b/>
        <w:bCs/>
        <w:position w:val="0"/>
        <w:sz w:val="22"/>
        <w:szCs w:val="22"/>
        <w:rtl w:val="0"/>
      </w:rPr>
    </w:lvl>
    <w:lvl w:ilvl="6">
      <w:start w:val="1"/>
      <w:numFmt w:val="decimal"/>
      <w:lvlText w:val="%7."/>
      <w:lvlJc w:val="left"/>
      <w:pPr>
        <w:tabs>
          <w:tab w:val="num" w:pos="4983"/>
        </w:tabs>
        <w:ind w:left="4983" w:hanging="303"/>
      </w:pPr>
      <w:rPr>
        <w:b/>
        <w:bCs/>
        <w:position w:val="0"/>
        <w:sz w:val="22"/>
        <w:szCs w:val="22"/>
        <w:rtl w:val="0"/>
      </w:rPr>
    </w:lvl>
    <w:lvl w:ilvl="7">
      <w:start w:val="1"/>
      <w:numFmt w:val="lowerLetter"/>
      <w:lvlText w:val="%8."/>
      <w:lvlJc w:val="left"/>
      <w:pPr>
        <w:tabs>
          <w:tab w:val="num" w:pos="5703"/>
        </w:tabs>
        <w:ind w:left="5703" w:hanging="303"/>
      </w:pPr>
      <w:rPr>
        <w:b/>
        <w:bCs/>
        <w:position w:val="0"/>
        <w:sz w:val="22"/>
        <w:szCs w:val="22"/>
        <w:rtl w:val="0"/>
      </w:rPr>
    </w:lvl>
    <w:lvl w:ilvl="8">
      <w:start w:val="1"/>
      <w:numFmt w:val="lowerRoman"/>
      <w:lvlText w:val="%9."/>
      <w:lvlJc w:val="left"/>
      <w:pPr>
        <w:tabs>
          <w:tab w:val="num" w:pos="6432"/>
        </w:tabs>
        <w:ind w:left="6432" w:hanging="248"/>
      </w:pPr>
      <w:rPr>
        <w:b/>
        <w:bCs/>
        <w:position w:val="0"/>
        <w:sz w:val="22"/>
        <w:szCs w:val="22"/>
        <w:rtl w:val="0"/>
      </w:rPr>
    </w:lvl>
  </w:abstractNum>
  <w:abstractNum w:abstractNumId="69" w15:restartNumberingAfterBreak="0">
    <w:nsid w:val="51AB51C5"/>
    <w:multiLevelType w:val="hybridMultilevel"/>
    <w:tmpl w:val="89087C2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0" w15:restartNumberingAfterBreak="0">
    <w:nsid w:val="55916450"/>
    <w:multiLevelType w:val="singleLevel"/>
    <w:tmpl w:val="67D6D8D2"/>
    <w:lvl w:ilvl="0">
      <w:start w:val="1"/>
      <w:numFmt w:val="decimal"/>
      <w:lvlText w:val="%1."/>
      <w:lvlJc w:val="left"/>
      <w:pPr>
        <w:tabs>
          <w:tab w:val="num" w:pos="360"/>
        </w:tabs>
        <w:ind w:left="360" w:hanging="360"/>
      </w:pPr>
      <w:rPr>
        <w:rFonts w:cs="Times New Roman"/>
      </w:rPr>
    </w:lvl>
  </w:abstractNum>
  <w:abstractNum w:abstractNumId="71" w15:restartNumberingAfterBreak="0">
    <w:nsid w:val="562928B1"/>
    <w:multiLevelType w:val="multilevel"/>
    <w:tmpl w:val="77E2AF6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360" w:hanging="360"/>
      </w:pPr>
      <w:rPr>
        <w:rFonts w:ascii="Calibri" w:hAnsi="Calibri" w:cs="Times New Roman" w:hint="default"/>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72" w15:restartNumberingAfterBreak="0">
    <w:nsid w:val="563750C2"/>
    <w:multiLevelType w:val="hybridMultilevel"/>
    <w:tmpl w:val="D66A4D6E"/>
    <w:lvl w:ilvl="0" w:tplc="C5C6CB1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5B0721"/>
    <w:multiLevelType w:val="hybridMultilevel"/>
    <w:tmpl w:val="08367A6A"/>
    <w:lvl w:ilvl="0" w:tplc="04150017">
      <w:start w:val="1"/>
      <w:numFmt w:val="lowerLetter"/>
      <w:lvlText w:val="%1)"/>
      <w:lvlJc w:val="left"/>
      <w:pPr>
        <w:ind w:left="1077" w:hanging="360"/>
      </w:p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74" w15:restartNumberingAfterBreak="0">
    <w:nsid w:val="57C57AF1"/>
    <w:multiLevelType w:val="hybridMultilevel"/>
    <w:tmpl w:val="A538F5EC"/>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5B8B2A9F"/>
    <w:multiLevelType w:val="hybridMultilevel"/>
    <w:tmpl w:val="0E0652A4"/>
    <w:lvl w:ilvl="0" w:tplc="F476DE5A">
      <w:start w:val="1"/>
      <w:numFmt w:val="lowerRoman"/>
      <w:pStyle w:val="iii"/>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5B9E7557"/>
    <w:multiLevelType w:val="hybridMultilevel"/>
    <w:tmpl w:val="86DE54FC"/>
    <w:lvl w:ilvl="0" w:tplc="CF8608AC">
      <w:start w:val="1"/>
      <w:numFmt w:val="decimal"/>
      <w:lvlText w:val="%1)"/>
      <w:lvlJc w:val="left"/>
      <w:pPr>
        <w:tabs>
          <w:tab w:val="num" w:pos="1440"/>
        </w:tabs>
        <w:ind w:left="1437" w:hanging="357"/>
      </w:pPr>
      <w:rPr>
        <w:rFonts w:ascii="Calibri" w:hAnsi="Calibri" w:cs="Calibri"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5CD52843"/>
    <w:multiLevelType w:val="hybridMultilevel"/>
    <w:tmpl w:val="ACAE3D84"/>
    <w:lvl w:ilvl="0" w:tplc="6FB620E0">
      <w:start w:val="1"/>
      <w:numFmt w:val="decimal"/>
      <w:lvlText w:val="%1)"/>
      <w:lvlJc w:val="left"/>
      <w:pPr>
        <w:tabs>
          <w:tab w:val="num" w:pos="1440"/>
        </w:tabs>
        <w:ind w:left="1421" w:hanging="341"/>
      </w:pPr>
      <w:rPr>
        <w:rFonts w:ascii="Calibri" w:eastAsia="Times New Roman"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E594581"/>
    <w:multiLevelType w:val="hybridMultilevel"/>
    <w:tmpl w:val="F59CE3EA"/>
    <w:lvl w:ilvl="0" w:tplc="29005DAA">
      <w:start w:val="1"/>
      <w:numFmt w:val="decimal"/>
      <w:lvlText w:val="%1."/>
      <w:lvlJc w:val="left"/>
      <w:pPr>
        <w:tabs>
          <w:tab w:val="num" w:pos="357"/>
        </w:tabs>
        <w:ind w:left="357" w:hanging="357"/>
      </w:pPr>
      <w:rPr>
        <w:rFonts w:cs="Times New Roman" w:hint="default"/>
        <w:b w:val="0"/>
        <w:i w:val="0"/>
        <w:sz w:val="22"/>
      </w:rPr>
    </w:lvl>
    <w:lvl w:ilvl="1" w:tplc="15E8B54A">
      <w:start w:val="1"/>
      <w:numFmt w:val="decimal"/>
      <w:lvlText w:val="%2)"/>
      <w:lvlJc w:val="left"/>
      <w:pPr>
        <w:tabs>
          <w:tab w:val="num" w:pos="1440"/>
        </w:tabs>
        <w:ind w:left="1440" w:hanging="360"/>
      </w:pPr>
      <w:rPr>
        <w:rFonts w:cs="Times New Roman" w:hint="default"/>
        <w:b w:val="0"/>
      </w:rPr>
    </w:lvl>
    <w:lvl w:ilvl="2" w:tplc="0409001B">
      <w:start w:val="2"/>
      <w:numFmt w:val="decimal"/>
      <w:lvlText w:val="%3."/>
      <w:lvlJc w:val="left"/>
      <w:pPr>
        <w:tabs>
          <w:tab w:val="num" w:pos="357"/>
        </w:tabs>
        <w:ind w:left="357" w:hanging="357"/>
      </w:pPr>
      <w:rPr>
        <w:rFonts w:cs="Times New Roman" w:hint="default"/>
        <w:b w:val="0"/>
        <w:i w:val="0"/>
        <w:sz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5EAA68E9"/>
    <w:multiLevelType w:val="hybridMultilevel"/>
    <w:tmpl w:val="C3DEB688"/>
    <w:lvl w:ilvl="0" w:tplc="1C50A8DA">
      <w:start w:val="1"/>
      <w:numFmt w:val="decimal"/>
      <w:lvlText w:val="%1)"/>
      <w:lvlJc w:val="left"/>
      <w:pPr>
        <w:tabs>
          <w:tab w:val="num" w:pos="360"/>
        </w:tabs>
        <w:ind w:left="360" w:hanging="360"/>
      </w:pPr>
      <w:rPr>
        <w:rFonts w:ascii="Calibri" w:hAnsi="Calibri"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60C001B9"/>
    <w:multiLevelType w:val="hybridMultilevel"/>
    <w:tmpl w:val="D714CEC4"/>
    <w:lvl w:ilvl="0" w:tplc="04150001">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81" w15:restartNumberingAfterBreak="0">
    <w:nsid w:val="64962226"/>
    <w:multiLevelType w:val="hybridMultilevel"/>
    <w:tmpl w:val="85EAE102"/>
    <w:lvl w:ilvl="0" w:tplc="04150017">
      <w:start w:val="1"/>
      <w:numFmt w:val="lowerLetter"/>
      <w:lvlText w:val="%1)"/>
      <w:lvlJc w:val="left"/>
      <w:pPr>
        <w:ind w:left="644" w:hanging="360"/>
      </w:p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82" w15:restartNumberingAfterBreak="0">
    <w:nsid w:val="649B5397"/>
    <w:multiLevelType w:val="hybridMultilevel"/>
    <w:tmpl w:val="B478CC44"/>
    <w:lvl w:ilvl="0" w:tplc="4134E212">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64BD6A5D"/>
    <w:multiLevelType w:val="hybridMultilevel"/>
    <w:tmpl w:val="636451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147052"/>
    <w:multiLevelType w:val="multilevel"/>
    <w:tmpl w:val="AF9EE712"/>
    <w:lvl w:ilvl="0">
      <w:start w:val="1"/>
      <w:numFmt w:val="decimal"/>
      <w:lvlText w:val="%1."/>
      <w:lvlJc w:val="left"/>
      <w:pPr>
        <w:ind w:left="360" w:hanging="360"/>
      </w:pPr>
      <w:rPr>
        <w:rFonts w:cs="Times New Roman" w:hint="default"/>
        <w:b/>
        <w:i w:val="0"/>
        <w:sz w:val="32"/>
      </w:rPr>
    </w:lvl>
    <w:lvl w:ilvl="1">
      <w:start w:val="1"/>
      <w:numFmt w:val="decimal"/>
      <w:pStyle w:val="Styl2"/>
      <w:lvlText w:val="%1.%2."/>
      <w:lvlJc w:val="left"/>
      <w:pPr>
        <w:ind w:left="792" w:hanging="432"/>
      </w:pPr>
      <w:rPr>
        <w:rFonts w:cs="Times New Roman" w:hint="default"/>
        <w:b/>
        <w:i/>
        <w:sz w:val="28"/>
      </w:rPr>
    </w:lvl>
    <w:lvl w:ilvl="2">
      <w:start w:val="1"/>
      <w:numFmt w:val="decimal"/>
      <w:lvlText w:val="%1.%2.%3."/>
      <w:lvlJc w:val="left"/>
      <w:pPr>
        <w:ind w:left="1224" w:hanging="504"/>
      </w:pPr>
      <w:rPr>
        <w:rFonts w:cs="Times New Roman" w:hint="default"/>
        <w:b/>
        <w:i w:val="0"/>
        <w:sz w:val="26"/>
      </w:rPr>
    </w:lvl>
    <w:lvl w:ilvl="3">
      <w:start w:val="1"/>
      <w:numFmt w:val="decimal"/>
      <w:lvlText w:val="%1.%2.%3.%4."/>
      <w:lvlJc w:val="left"/>
      <w:pPr>
        <w:ind w:left="1728" w:hanging="648"/>
      </w:pPr>
      <w:rPr>
        <w:rFonts w:cs="Times New Roman" w:hint="default"/>
        <w:b/>
        <w:i w:val="0"/>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5" w15:restartNumberingAfterBreak="0">
    <w:nsid w:val="69B63303"/>
    <w:multiLevelType w:val="hybridMultilevel"/>
    <w:tmpl w:val="BADABDCC"/>
    <w:lvl w:ilvl="0" w:tplc="CEDC8D52">
      <w:start w:val="1"/>
      <w:numFmt w:val="decimal"/>
      <w:lvlText w:val="%1)"/>
      <w:lvlJc w:val="left"/>
      <w:pPr>
        <w:ind w:left="644" w:hanging="360"/>
      </w:pPr>
      <w:rPr>
        <w:rFonts w:ascii="Calibri" w:eastAsia="Calibri" w:hAnsi="Calibri" w:cs="Times New Roman"/>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86" w15:restartNumberingAfterBreak="0">
    <w:nsid w:val="6AD4104B"/>
    <w:multiLevelType w:val="multilevel"/>
    <w:tmpl w:val="241EDBBA"/>
    <w:styleLink w:val="WW8Num19"/>
    <w:lvl w:ilvl="0">
      <w:start w:val="1"/>
      <w:numFmt w:val="decimal"/>
      <w:lvlText w:val="%1)"/>
      <w:lvlJc w:val="left"/>
      <w:pPr>
        <w:ind w:left="720" w:hanging="360"/>
      </w:pPr>
      <w:rPr>
        <w:rFonts w:ascii="Calibri" w:hAnsi="Calibri" w:cs="Times New Roman"/>
        <w:sz w:val="24"/>
        <w:szCs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7" w15:restartNumberingAfterBreak="0">
    <w:nsid w:val="6C6C2D91"/>
    <w:multiLevelType w:val="hybridMultilevel"/>
    <w:tmpl w:val="4EB61E8C"/>
    <w:lvl w:ilvl="0" w:tplc="27A8D9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6F124D12"/>
    <w:multiLevelType w:val="hybridMultilevel"/>
    <w:tmpl w:val="A170D55E"/>
    <w:lvl w:ilvl="0" w:tplc="0BFE7C8C">
      <w:start w:val="1"/>
      <w:numFmt w:val="decimal"/>
      <w:lvlText w:val="%1."/>
      <w:lvlJc w:val="left"/>
      <w:pPr>
        <w:tabs>
          <w:tab w:val="num" w:pos="360"/>
        </w:tabs>
        <w:ind w:left="341" w:hanging="341"/>
      </w:pPr>
      <w:rPr>
        <w:rFonts w:ascii="Calibri" w:hAnsi="Calibri" w:cs="Times New Roman" w:hint="default"/>
        <w:b w:val="0"/>
        <w:i w:val="0"/>
        <w:color w:val="auto"/>
        <w:sz w:val="22"/>
        <w:szCs w:val="22"/>
      </w:rPr>
    </w:lvl>
    <w:lvl w:ilvl="1" w:tplc="04150019">
      <w:start w:val="1"/>
      <w:numFmt w:val="lowerLetter"/>
      <w:lvlText w:val="%2."/>
      <w:lvlJc w:val="left"/>
      <w:pPr>
        <w:tabs>
          <w:tab w:val="num" w:pos="-1254"/>
        </w:tabs>
        <w:ind w:left="-1254" w:hanging="360"/>
      </w:pPr>
      <w:rPr>
        <w:rFonts w:cs="Times New Roman"/>
      </w:rPr>
    </w:lvl>
    <w:lvl w:ilvl="2" w:tplc="0415001B" w:tentative="1">
      <w:start w:val="1"/>
      <w:numFmt w:val="lowerRoman"/>
      <w:lvlText w:val="%3."/>
      <w:lvlJc w:val="right"/>
      <w:pPr>
        <w:tabs>
          <w:tab w:val="num" w:pos="-534"/>
        </w:tabs>
        <w:ind w:left="-534" w:hanging="180"/>
      </w:pPr>
      <w:rPr>
        <w:rFonts w:cs="Times New Roman"/>
      </w:rPr>
    </w:lvl>
    <w:lvl w:ilvl="3" w:tplc="0415000F">
      <w:start w:val="1"/>
      <w:numFmt w:val="decimal"/>
      <w:lvlText w:val="%4."/>
      <w:lvlJc w:val="left"/>
      <w:pPr>
        <w:tabs>
          <w:tab w:val="num" w:pos="186"/>
        </w:tabs>
        <w:ind w:left="186" w:hanging="360"/>
      </w:pPr>
      <w:rPr>
        <w:rFonts w:cs="Times New Roman"/>
      </w:rPr>
    </w:lvl>
    <w:lvl w:ilvl="4" w:tplc="04150019" w:tentative="1">
      <w:start w:val="1"/>
      <w:numFmt w:val="lowerLetter"/>
      <w:lvlText w:val="%5."/>
      <w:lvlJc w:val="left"/>
      <w:pPr>
        <w:tabs>
          <w:tab w:val="num" w:pos="906"/>
        </w:tabs>
        <w:ind w:left="906" w:hanging="360"/>
      </w:pPr>
      <w:rPr>
        <w:rFonts w:cs="Times New Roman"/>
      </w:rPr>
    </w:lvl>
    <w:lvl w:ilvl="5" w:tplc="0415001B" w:tentative="1">
      <w:start w:val="1"/>
      <w:numFmt w:val="lowerRoman"/>
      <w:lvlText w:val="%6."/>
      <w:lvlJc w:val="right"/>
      <w:pPr>
        <w:tabs>
          <w:tab w:val="num" w:pos="1626"/>
        </w:tabs>
        <w:ind w:left="1626" w:hanging="180"/>
      </w:pPr>
      <w:rPr>
        <w:rFonts w:cs="Times New Roman"/>
      </w:rPr>
    </w:lvl>
    <w:lvl w:ilvl="6" w:tplc="0415000F">
      <w:start w:val="1"/>
      <w:numFmt w:val="decimal"/>
      <w:lvlText w:val="%7."/>
      <w:lvlJc w:val="left"/>
      <w:pPr>
        <w:tabs>
          <w:tab w:val="num" w:pos="2346"/>
        </w:tabs>
        <w:ind w:left="2346" w:hanging="360"/>
      </w:pPr>
      <w:rPr>
        <w:rFonts w:cs="Times New Roman"/>
      </w:rPr>
    </w:lvl>
    <w:lvl w:ilvl="7" w:tplc="04150019" w:tentative="1">
      <w:start w:val="1"/>
      <w:numFmt w:val="lowerLetter"/>
      <w:lvlText w:val="%8."/>
      <w:lvlJc w:val="left"/>
      <w:pPr>
        <w:tabs>
          <w:tab w:val="num" w:pos="3066"/>
        </w:tabs>
        <w:ind w:left="3066" w:hanging="360"/>
      </w:pPr>
      <w:rPr>
        <w:rFonts w:cs="Times New Roman"/>
      </w:rPr>
    </w:lvl>
    <w:lvl w:ilvl="8" w:tplc="0415001B" w:tentative="1">
      <w:start w:val="1"/>
      <w:numFmt w:val="lowerRoman"/>
      <w:lvlText w:val="%9."/>
      <w:lvlJc w:val="right"/>
      <w:pPr>
        <w:tabs>
          <w:tab w:val="num" w:pos="3786"/>
        </w:tabs>
        <w:ind w:left="3786" w:hanging="180"/>
      </w:pPr>
      <w:rPr>
        <w:rFonts w:cs="Times New Roman"/>
      </w:rPr>
    </w:lvl>
  </w:abstractNum>
  <w:abstractNum w:abstractNumId="89" w15:restartNumberingAfterBreak="0">
    <w:nsid w:val="6F2641B8"/>
    <w:multiLevelType w:val="hybridMultilevel"/>
    <w:tmpl w:val="86DE54FC"/>
    <w:lvl w:ilvl="0" w:tplc="CF8608AC">
      <w:start w:val="1"/>
      <w:numFmt w:val="decimal"/>
      <w:lvlText w:val="%1)"/>
      <w:lvlJc w:val="left"/>
      <w:pPr>
        <w:tabs>
          <w:tab w:val="num" w:pos="1440"/>
        </w:tabs>
        <w:ind w:left="1437" w:hanging="357"/>
      </w:pPr>
      <w:rPr>
        <w:rFonts w:ascii="Calibri" w:hAnsi="Calibri" w:cs="Calibri" w:hint="default"/>
        <w:b w:val="0"/>
        <w:i w:val="0"/>
        <w:sz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6F5E2962"/>
    <w:multiLevelType w:val="hybridMultilevel"/>
    <w:tmpl w:val="352C54A4"/>
    <w:lvl w:ilvl="0" w:tplc="C9681830">
      <w:start w:val="1"/>
      <w:numFmt w:val="lowerLetter"/>
      <w:lvlText w:val="%1)"/>
      <w:lvlJc w:val="left"/>
      <w:pPr>
        <w:tabs>
          <w:tab w:val="num" w:pos="1287"/>
        </w:tabs>
        <w:ind w:left="1287" w:hanging="360"/>
      </w:pPr>
      <w:rPr>
        <w:rFonts w:cs="Times New Roman" w:hint="default"/>
      </w:rPr>
    </w:lvl>
    <w:lvl w:ilvl="1" w:tplc="04150019">
      <w:start w:val="1"/>
      <w:numFmt w:val="decimal"/>
      <w:lvlText w:val="%2)"/>
      <w:lvlJc w:val="left"/>
      <w:pPr>
        <w:tabs>
          <w:tab w:val="num" w:pos="567"/>
        </w:tabs>
        <w:ind w:left="567" w:hanging="397"/>
      </w:pPr>
      <w:rPr>
        <w:rFonts w:cs="Times New Roman" w:hint="default"/>
        <w:b w:val="0"/>
        <w:i w:val="0"/>
      </w:rPr>
    </w:lvl>
    <w:lvl w:ilvl="2" w:tplc="0415001B">
      <w:start w:val="8"/>
      <w:numFmt w:val="decimal"/>
      <w:lvlText w:val="%3"/>
      <w:lvlJc w:val="left"/>
      <w:pPr>
        <w:tabs>
          <w:tab w:val="num" w:pos="2727"/>
        </w:tabs>
        <w:ind w:left="2727" w:hanging="360"/>
      </w:pPr>
      <w:rPr>
        <w:rFonts w:cs="Times New Roman" w:hint="default"/>
      </w:rPr>
    </w:lvl>
    <w:lvl w:ilvl="3" w:tplc="28D25B48">
      <w:start w:val="1"/>
      <w:numFmt w:val="decimal"/>
      <w:lvlText w:val="%4)"/>
      <w:lvlJc w:val="left"/>
      <w:pPr>
        <w:tabs>
          <w:tab w:val="num" w:pos="3447"/>
        </w:tabs>
        <w:ind w:left="3447" w:hanging="360"/>
      </w:pPr>
      <w:rPr>
        <w:rFonts w:ascii="Times New Roman" w:eastAsia="Times New Roman" w:hAnsi="Times New Roman" w:cs="Times New Roman"/>
        <w:b w:val="0"/>
      </w:rPr>
    </w:lvl>
    <w:lvl w:ilvl="4" w:tplc="72B89252">
      <w:start w:val="1"/>
      <w:numFmt w:val="lowerLetter"/>
      <w:lvlText w:val="%5)"/>
      <w:lvlJc w:val="left"/>
      <w:pPr>
        <w:tabs>
          <w:tab w:val="num" w:pos="4167"/>
        </w:tabs>
        <w:ind w:left="4167" w:hanging="360"/>
      </w:pPr>
      <w:rPr>
        <w:rFonts w:ascii="Calibri" w:eastAsia="Times New Roman" w:hAnsi="Calibri" w:cs="Times New Roman" w:hint="default"/>
      </w:rPr>
    </w:lvl>
    <w:lvl w:ilvl="5" w:tplc="0415001B" w:tentative="1">
      <w:start w:val="1"/>
      <w:numFmt w:val="bullet"/>
      <w:lvlText w:val=""/>
      <w:lvlJc w:val="left"/>
      <w:pPr>
        <w:tabs>
          <w:tab w:val="num" w:pos="4887"/>
        </w:tabs>
        <w:ind w:left="4887" w:hanging="360"/>
      </w:pPr>
      <w:rPr>
        <w:rFonts w:ascii="Wingdings" w:hAnsi="Wingdings" w:hint="default"/>
      </w:rPr>
    </w:lvl>
    <w:lvl w:ilvl="6" w:tplc="0415000F">
      <w:start w:val="1"/>
      <w:numFmt w:val="bullet"/>
      <w:lvlText w:val=""/>
      <w:lvlJc w:val="left"/>
      <w:pPr>
        <w:tabs>
          <w:tab w:val="num" w:pos="5607"/>
        </w:tabs>
        <w:ind w:left="5607" w:hanging="360"/>
      </w:pPr>
      <w:rPr>
        <w:rFonts w:ascii="Symbol" w:hAnsi="Symbol" w:hint="default"/>
      </w:rPr>
    </w:lvl>
    <w:lvl w:ilvl="7" w:tplc="04150019" w:tentative="1">
      <w:start w:val="1"/>
      <w:numFmt w:val="bullet"/>
      <w:lvlText w:val="o"/>
      <w:lvlJc w:val="left"/>
      <w:pPr>
        <w:tabs>
          <w:tab w:val="num" w:pos="6327"/>
        </w:tabs>
        <w:ind w:left="6327" w:hanging="360"/>
      </w:pPr>
      <w:rPr>
        <w:rFonts w:ascii="Courier New" w:hAnsi="Courier New" w:hint="default"/>
      </w:rPr>
    </w:lvl>
    <w:lvl w:ilvl="8" w:tplc="0415001B" w:tentative="1">
      <w:start w:val="1"/>
      <w:numFmt w:val="bullet"/>
      <w:lvlText w:val=""/>
      <w:lvlJc w:val="left"/>
      <w:pPr>
        <w:tabs>
          <w:tab w:val="num" w:pos="7047"/>
        </w:tabs>
        <w:ind w:left="7047" w:hanging="360"/>
      </w:pPr>
      <w:rPr>
        <w:rFonts w:ascii="Wingdings" w:hAnsi="Wingdings" w:hint="default"/>
      </w:rPr>
    </w:lvl>
  </w:abstractNum>
  <w:abstractNum w:abstractNumId="91" w15:restartNumberingAfterBreak="0">
    <w:nsid w:val="70827B16"/>
    <w:multiLevelType w:val="hybridMultilevel"/>
    <w:tmpl w:val="8D94DB5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70BB7F81"/>
    <w:multiLevelType w:val="hybridMultilevel"/>
    <w:tmpl w:val="4FBC3DBA"/>
    <w:lvl w:ilvl="0" w:tplc="0415000F">
      <w:start w:val="1"/>
      <w:numFmt w:val="decimal"/>
      <w:lvlText w:val="%1."/>
      <w:lvlJc w:val="left"/>
      <w:pPr>
        <w:tabs>
          <w:tab w:val="num" w:pos="720"/>
        </w:tabs>
        <w:ind w:left="720" w:hanging="360"/>
      </w:pPr>
      <w:rPr>
        <w:rFonts w:hint="default"/>
      </w:rPr>
    </w:lvl>
    <w:lvl w:ilvl="1" w:tplc="20803EEA">
      <w:start w:val="1"/>
      <w:numFmt w:val="bullet"/>
      <w:lvlText w:val=""/>
      <w:lvlJc w:val="left"/>
      <w:pPr>
        <w:tabs>
          <w:tab w:val="num" w:pos="1440"/>
        </w:tabs>
        <w:ind w:left="1443" w:hanging="363"/>
      </w:pPr>
      <w:rPr>
        <w:rFonts w:ascii="Symbol" w:eastAsia="Times New Roman" w:hAnsi="Symbol" w:cs="Times New Roman"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1103DFC"/>
    <w:multiLevelType w:val="multilevel"/>
    <w:tmpl w:val="4E0228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19E19C0"/>
    <w:multiLevelType w:val="hybridMultilevel"/>
    <w:tmpl w:val="23AA89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22012DA"/>
    <w:multiLevelType w:val="hybridMultilevel"/>
    <w:tmpl w:val="CD40D080"/>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7452421F"/>
    <w:multiLevelType w:val="hybridMultilevel"/>
    <w:tmpl w:val="E160D6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76015507"/>
    <w:multiLevelType w:val="hybridMultilevel"/>
    <w:tmpl w:val="6F2ED47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1">
      <w:start w:val="1"/>
      <w:numFmt w:val="decimal"/>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8" w15:restartNumberingAfterBreak="0">
    <w:nsid w:val="774F70AE"/>
    <w:multiLevelType w:val="hybridMultilevel"/>
    <w:tmpl w:val="2F72AA0C"/>
    <w:lvl w:ilvl="0" w:tplc="114CF372">
      <w:start w:val="1"/>
      <w:numFmt w:val="decimal"/>
      <w:lvlText w:val="%1."/>
      <w:lvlJc w:val="left"/>
      <w:pPr>
        <w:tabs>
          <w:tab w:val="num" w:pos="360"/>
        </w:tabs>
        <w:ind w:left="357" w:hanging="357"/>
      </w:pPr>
      <w:rPr>
        <w:rFonts w:cs="Times New Roman" w:hint="default"/>
        <w:b w:val="0"/>
        <w:i w:val="0"/>
        <w:sz w:val="22"/>
        <w:szCs w:val="22"/>
      </w:rPr>
    </w:lvl>
    <w:lvl w:ilvl="1" w:tplc="25627438">
      <w:start w:val="1"/>
      <w:numFmt w:val="decimal"/>
      <w:lvlText w:val="%2."/>
      <w:lvlJc w:val="left"/>
      <w:pPr>
        <w:tabs>
          <w:tab w:val="num" w:pos="1080"/>
        </w:tabs>
        <w:ind w:left="1080" w:hanging="360"/>
      </w:pPr>
      <w:rPr>
        <w:rFonts w:cs="Times New Roman"/>
      </w:rPr>
    </w:lvl>
    <w:lvl w:ilvl="2" w:tplc="1B84F040">
      <w:start w:val="1"/>
      <w:numFmt w:val="decimal"/>
      <w:lvlText w:val="%3."/>
      <w:lvlJc w:val="left"/>
      <w:pPr>
        <w:tabs>
          <w:tab w:val="num" w:pos="1800"/>
        </w:tabs>
        <w:ind w:left="1800" w:hanging="360"/>
      </w:pPr>
      <w:rPr>
        <w:rFonts w:cs="Times New Roman"/>
      </w:rPr>
    </w:lvl>
    <w:lvl w:ilvl="3" w:tplc="69D0D84A">
      <w:start w:val="1"/>
      <w:numFmt w:val="decimal"/>
      <w:lvlText w:val="%4."/>
      <w:lvlJc w:val="left"/>
      <w:pPr>
        <w:tabs>
          <w:tab w:val="num" w:pos="2520"/>
        </w:tabs>
        <w:ind w:left="2520" w:hanging="360"/>
      </w:pPr>
      <w:rPr>
        <w:rFonts w:cs="Times New Roman"/>
      </w:rPr>
    </w:lvl>
    <w:lvl w:ilvl="4" w:tplc="0ABC4532">
      <w:start w:val="1"/>
      <w:numFmt w:val="decimal"/>
      <w:lvlText w:val="%5."/>
      <w:lvlJc w:val="left"/>
      <w:pPr>
        <w:tabs>
          <w:tab w:val="num" w:pos="3240"/>
        </w:tabs>
        <w:ind w:left="3240" w:hanging="360"/>
      </w:pPr>
      <w:rPr>
        <w:rFonts w:cs="Times New Roman"/>
      </w:rPr>
    </w:lvl>
    <w:lvl w:ilvl="5" w:tplc="193C87B4">
      <w:start w:val="1"/>
      <w:numFmt w:val="decimal"/>
      <w:lvlText w:val="%6."/>
      <w:lvlJc w:val="left"/>
      <w:pPr>
        <w:tabs>
          <w:tab w:val="num" w:pos="3960"/>
        </w:tabs>
        <w:ind w:left="3960" w:hanging="360"/>
      </w:pPr>
      <w:rPr>
        <w:rFonts w:cs="Times New Roman"/>
      </w:rPr>
    </w:lvl>
    <w:lvl w:ilvl="6" w:tplc="A050B694">
      <w:start w:val="1"/>
      <w:numFmt w:val="decimal"/>
      <w:lvlText w:val="%7."/>
      <w:lvlJc w:val="left"/>
      <w:pPr>
        <w:tabs>
          <w:tab w:val="num" w:pos="4680"/>
        </w:tabs>
        <w:ind w:left="4680" w:hanging="360"/>
      </w:pPr>
      <w:rPr>
        <w:rFonts w:cs="Times New Roman"/>
      </w:rPr>
    </w:lvl>
    <w:lvl w:ilvl="7" w:tplc="E9C6D296">
      <w:start w:val="1"/>
      <w:numFmt w:val="decimal"/>
      <w:lvlText w:val="%8."/>
      <w:lvlJc w:val="left"/>
      <w:pPr>
        <w:tabs>
          <w:tab w:val="num" w:pos="5400"/>
        </w:tabs>
        <w:ind w:left="5400" w:hanging="360"/>
      </w:pPr>
      <w:rPr>
        <w:rFonts w:cs="Times New Roman"/>
      </w:rPr>
    </w:lvl>
    <w:lvl w:ilvl="8" w:tplc="84B6C8DA">
      <w:start w:val="1"/>
      <w:numFmt w:val="decimal"/>
      <w:lvlText w:val="%9."/>
      <w:lvlJc w:val="left"/>
      <w:pPr>
        <w:tabs>
          <w:tab w:val="num" w:pos="6120"/>
        </w:tabs>
        <w:ind w:left="6120" w:hanging="360"/>
      </w:pPr>
      <w:rPr>
        <w:rFonts w:cs="Times New Roman"/>
      </w:rPr>
    </w:lvl>
  </w:abstractNum>
  <w:abstractNum w:abstractNumId="99" w15:restartNumberingAfterBreak="0">
    <w:nsid w:val="79241BB7"/>
    <w:multiLevelType w:val="hybridMultilevel"/>
    <w:tmpl w:val="CB9A7F8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79BB422A"/>
    <w:multiLevelType w:val="multilevel"/>
    <w:tmpl w:val="C5EC7B9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heme="minorHAnsi" w:hAnsiTheme="minorHAnsi" w:cstheme="minorHAnsi" w:hint="default"/>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1" w15:restartNumberingAfterBreak="0">
    <w:nsid w:val="7A9B62BE"/>
    <w:multiLevelType w:val="hybridMultilevel"/>
    <w:tmpl w:val="0DEC68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B610EAF"/>
    <w:multiLevelType w:val="hybridMultilevel"/>
    <w:tmpl w:val="FAA4F304"/>
    <w:lvl w:ilvl="0" w:tplc="74F41F5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B802940"/>
    <w:multiLevelType w:val="hybridMultilevel"/>
    <w:tmpl w:val="4DCAC546"/>
    <w:lvl w:ilvl="0" w:tplc="265A8E84">
      <w:start w:val="1"/>
      <w:numFmt w:val="decimal"/>
      <w:lvlText w:val="%1)"/>
      <w:lvlJc w:val="left"/>
      <w:pPr>
        <w:ind w:left="3600" w:hanging="360"/>
      </w:pPr>
      <w:rPr>
        <w:rFonts w:hint="default"/>
      </w:rPr>
    </w:lvl>
    <w:lvl w:ilvl="1" w:tplc="E29C1082" w:tentative="1">
      <w:start w:val="1"/>
      <w:numFmt w:val="lowerLetter"/>
      <w:lvlText w:val="%2."/>
      <w:lvlJc w:val="left"/>
      <w:pPr>
        <w:ind w:left="1440" w:hanging="360"/>
      </w:pPr>
    </w:lvl>
    <w:lvl w:ilvl="2" w:tplc="A3F22326" w:tentative="1">
      <w:start w:val="1"/>
      <w:numFmt w:val="lowerRoman"/>
      <w:lvlText w:val="%3."/>
      <w:lvlJc w:val="right"/>
      <w:pPr>
        <w:ind w:left="2160" w:hanging="180"/>
      </w:pPr>
    </w:lvl>
    <w:lvl w:ilvl="3" w:tplc="D18A46DA" w:tentative="1">
      <w:start w:val="1"/>
      <w:numFmt w:val="decimal"/>
      <w:lvlText w:val="%4."/>
      <w:lvlJc w:val="left"/>
      <w:pPr>
        <w:ind w:left="2880" w:hanging="360"/>
      </w:pPr>
    </w:lvl>
    <w:lvl w:ilvl="4" w:tplc="9F2E1D96" w:tentative="1">
      <w:start w:val="1"/>
      <w:numFmt w:val="lowerLetter"/>
      <w:lvlText w:val="%5."/>
      <w:lvlJc w:val="left"/>
      <w:pPr>
        <w:ind w:left="3600" w:hanging="360"/>
      </w:pPr>
    </w:lvl>
    <w:lvl w:ilvl="5" w:tplc="7CCC41A0" w:tentative="1">
      <w:start w:val="1"/>
      <w:numFmt w:val="lowerRoman"/>
      <w:lvlText w:val="%6."/>
      <w:lvlJc w:val="right"/>
      <w:pPr>
        <w:ind w:left="4320" w:hanging="180"/>
      </w:pPr>
    </w:lvl>
    <w:lvl w:ilvl="6" w:tplc="117C3C44" w:tentative="1">
      <w:start w:val="1"/>
      <w:numFmt w:val="decimal"/>
      <w:lvlText w:val="%7."/>
      <w:lvlJc w:val="left"/>
      <w:pPr>
        <w:ind w:left="5040" w:hanging="360"/>
      </w:pPr>
    </w:lvl>
    <w:lvl w:ilvl="7" w:tplc="5DB8D0CA" w:tentative="1">
      <w:start w:val="1"/>
      <w:numFmt w:val="lowerLetter"/>
      <w:lvlText w:val="%8."/>
      <w:lvlJc w:val="left"/>
      <w:pPr>
        <w:ind w:left="5760" w:hanging="360"/>
      </w:pPr>
    </w:lvl>
    <w:lvl w:ilvl="8" w:tplc="82EAC5C2" w:tentative="1">
      <w:start w:val="1"/>
      <w:numFmt w:val="lowerRoman"/>
      <w:lvlText w:val="%9."/>
      <w:lvlJc w:val="right"/>
      <w:pPr>
        <w:ind w:left="6480" w:hanging="180"/>
      </w:pPr>
    </w:lvl>
  </w:abstractNum>
  <w:abstractNum w:abstractNumId="104" w15:restartNumberingAfterBreak="0">
    <w:nsid w:val="7C0D5B39"/>
    <w:multiLevelType w:val="hybridMultilevel"/>
    <w:tmpl w:val="5B843BD0"/>
    <w:lvl w:ilvl="0" w:tplc="0C1E3304">
      <w:start w:val="1"/>
      <w:numFmt w:val="lowerLetter"/>
      <w:pStyle w:val="litera"/>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5" w15:restartNumberingAfterBreak="0">
    <w:nsid w:val="7C273B65"/>
    <w:multiLevelType w:val="hybridMultilevel"/>
    <w:tmpl w:val="40A0CB1A"/>
    <w:lvl w:ilvl="0" w:tplc="61DA6E32">
      <w:start w:val="1"/>
      <w:numFmt w:val="lowerLetter"/>
      <w:lvlText w:val="%1)"/>
      <w:lvlJc w:val="left"/>
      <w:pPr>
        <w:tabs>
          <w:tab w:val="num" w:pos="360"/>
        </w:tabs>
        <w:ind w:left="360" w:hanging="360"/>
      </w:pPr>
      <w:rPr>
        <w:rFonts w:asciiTheme="minorHAnsi" w:hAnsiTheme="minorHAns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D0861DF"/>
    <w:multiLevelType w:val="hybridMultilevel"/>
    <w:tmpl w:val="5CC44334"/>
    <w:lvl w:ilvl="0" w:tplc="97D8D1D6">
      <w:start w:val="1"/>
      <w:numFmt w:val="decimal"/>
      <w:lvlText w:val="%1."/>
      <w:lvlJc w:val="left"/>
      <w:pPr>
        <w:tabs>
          <w:tab w:val="num" w:pos="1440"/>
        </w:tabs>
        <w:ind w:left="1421" w:hanging="341"/>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7E723F05"/>
    <w:multiLevelType w:val="hybridMultilevel"/>
    <w:tmpl w:val="E676BBD6"/>
    <w:name w:val="WW8Num45222"/>
    <w:lvl w:ilvl="0" w:tplc="67941660">
      <w:start w:val="1"/>
      <w:numFmt w:val="decimal"/>
      <w:lvlText w:val="%1."/>
      <w:lvlJc w:val="left"/>
      <w:pPr>
        <w:tabs>
          <w:tab w:val="num" w:pos="1500"/>
        </w:tabs>
        <w:ind w:left="15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57"/>
  </w:num>
  <w:num w:numId="3">
    <w:abstractNumId w:val="70"/>
  </w:num>
  <w:num w:numId="4">
    <w:abstractNumId w:val="82"/>
  </w:num>
  <w:num w:numId="5">
    <w:abstractNumId w:val="32"/>
  </w:num>
  <w:num w:numId="6">
    <w:abstractNumId w:val="19"/>
  </w:num>
  <w:num w:numId="7">
    <w:abstractNumId w:val="26"/>
  </w:num>
  <w:num w:numId="8">
    <w:abstractNumId w:val="98"/>
  </w:num>
  <w:num w:numId="9">
    <w:abstractNumId w:val="30"/>
  </w:num>
  <w:num w:numId="10">
    <w:abstractNumId w:val="78"/>
  </w:num>
  <w:num w:numId="11">
    <w:abstractNumId w:val="77"/>
  </w:num>
  <w:num w:numId="12">
    <w:abstractNumId w:val="88"/>
  </w:num>
  <w:num w:numId="13">
    <w:abstractNumId w:val="20"/>
  </w:num>
  <w:num w:numId="14">
    <w:abstractNumId w:val="10"/>
  </w:num>
  <w:num w:numId="15">
    <w:abstractNumId w:val="106"/>
  </w:num>
  <w:num w:numId="16">
    <w:abstractNumId w:val="84"/>
  </w:num>
  <w:num w:numId="17">
    <w:abstractNumId w:val="50"/>
  </w:num>
  <w:num w:numId="18">
    <w:abstractNumId w:val="90"/>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9">
    <w:abstractNumId w:val="55"/>
  </w:num>
  <w:num w:numId="20">
    <w:abstractNumId w:val="62"/>
  </w:num>
  <w:num w:numId="21">
    <w:abstractNumId w:val="67"/>
  </w:num>
  <w:num w:numId="22">
    <w:abstractNumId w:val="68"/>
  </w:num>
  <w:num w:numId="23">
    <w:abstractNumId w:val="66"/>
  </w:num>
  <w:num w:numId="24">
    <w:abstractNumId w:val="29"/>
  </w:num>
  <w:num w:numId="25">
    <w:abstractNumId w:val="103"/>
  </w:num>
  <w:num w:numId="26">
    <w:abstractNumId w:val="93"/>
  </w:num>
  <w:num w:numId="27">
    <w:abstractNumId w:val="14"/>
  </w:num>
  <w:num w:numId="28">
    <w:abstractNumId w:val="34"/>
  </w:num>
  <w:num w:numId="29">
    <w:abstractNumId w:val="23"/>
  </w:num>
  <w:num w:numId="3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53"/>
  </w:num>
  <w:num w:numId="33">
    <w:abstractNumId w:val="104"/>
  </w:num>
  <w:num w:numId="34">
    <w:abstractNumId w:val="75"/>
  </w:num>
  <w:num w:numId="35">
    <w:abstractNumId w:val="59"/>
  </w:num>
  <w:num w:numId="36">
    <w:abstractNumId w:val="48"/>
  </w:num>
  <w:num w:numId="37">
    <w:abstractNumId w:val="25"/>
  </w:num>
  <w:num w:numId="38">
    <w:abstractNumId w:val="44"/>
  </w:num>
  <w:num w:numId="39">
    <w:abstractNumId w:val="38"/>
  </w:num>
  <w:num w:numId="40">
    <w:abstractNumId w:val="35"/>
  </w:num>
  <w:num w:numId="41">
    <w:abstractNumId w:val="83"/>
  </w:num>
  <w:num w:numId="42">
    <w:abstractNumId w:val="97"/>
  </w:num>
  <w:num w:numId="43">
    <w:abstractNumId w:val="99"/>
  </w:num>
  <w:num w:numId="44">
    <w:abstractNumId w:val="58"/>
  </w:num>
  <w:num w:numId="45">
    <w:abstractNumId w:val="42"/>
  </w:num>
  <w:num w:numId="46">
    <w:abstractNumId w:val="3"/>
  </w:num>
  <w:num w:numId="47">
    <w:abstractNumId w:val="27"/>
  </w:num>
  <w:num w:numId="48">
    <w:abstractNumId w:val="64"/>
  </w:num>
  <w:num w:numId="49">
    <w:abstractNumId w:val="76"/>
  </w:num>
  <w:num w:numId="50">
    <w:abstractNumId w:val="54"/>
  </w:num>
  <w:num w:numId="51">
    <w:abstractNumId w:val="21"/>
  </w:num>
  <w:num w:numId="52">
    <w:abstractNumId w:val="11"/>
  </w:num>
  <w:num w:numId="53">
    <w:abstractNumId w:val="52"/>
  </w:num>
  <w:num w:numId="54">
    <w:abstractNumId w:val="105"/>
  </w:num>
  <w:num w:numId="55">
    <w:abstractNumId w:val="63"/>
  </w:num>
  <w:num w:numId="56">
    <w:abstractNumId w:val="101"/>
  </w:num>
  <w:num w:numId="57">
    <w:abstractNumId w:val="51"/>
  </w:num>
  <w:num w:numId="58">
    <w:abstractNumId w:val="71"/>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6"/>
  </w:num>
  <w:num w:numId="62">
    <w:abstractNumId w:val="61"/>
  </w:num>
  <w:num w:numId="63">
    <w:abstractNumId w:val="86"/>
  </w:num>
  <w:num w:numId="64">
    <w:abstractNumId w:val="31"/>
  </w:num>
  <w:num w:numId="65">
    <w:abstractNumId w:val="17"/>
  </w:num>
  <w:num w:numId="66">
    <w:abstractNumId w:val="80"/>
  </w:num>
  <w:num w:numId="6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num>
  <w:num w:numId="70">
    <w:abstractNumId w:val="60"/>
  </w:num>
  <w:num w:numId="71">
    <w:abstractNumId w:val="39"/>
  </w:num>
  <w:num w:numId="72">
    <w:abstractNumId w:val="65"/>
  </w:num>
  <w:num w:numId="73">
    <w:abstractNumId w:val="79"/>
  </w:num>
  <w:num w:numId="74">
    <w:abstractNumId w:val="33"/>
  </w:num>
  <w:num w:numId="75">
    <w:abstractNumId w:val="56"/>
  </w:num>
  <w:num w:numId="76">
    <w:abstractNumId w:val="12"/>
  </w:num>
  <w:num w:numId="77">
    <w:abstractNumId w:val="92"/>
  </w:num>
  <w:num w:numId="78">
    <w:abstractNumId w:val="37"/>
  </w:num>
  <w:num w:numId="79">
    <w:abstractNumId w:val="43"/>
  </w:num>
  <w:num w:numId="80">
    <w:abstractNumId w:val="1"/>
  </w:num>
  <w:num w:numId="81">
    <w:abstractNumId w:val="91"/>
  </w:num>
  <w:num w:numId="82">
    <w:abstractNumId w:val="49"/>
  </w:num>
  <w:num w:numId="83">
    <w:abstractNumId w:val="6"/>
  </w:num>
  <w:num w:numId="84">
    <w:abstractNumId w:val="18"/>
  </w:num>
  <w:num w:numId="85">
    <w:abstractNumId w:val="47"/>
  </w:num>
  <w:num w:numId="8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3"/>
    <w:lvlOverride w:ilvl="0">
      <w:startOverride w:val="1"/>
    </w:lvlOverride>
    <w:lvlOverride w:ilvl="1"/>
    <w:lvlOverride w:ilvl="2"/>
    <w:lvlOverride w:ilvl="3"/>
    <w:lvlOverride w:ilvl="4"/>
    <w:lvlOverride w:ilvl="5"/>
    <w:lvlOverride w:ilvl="6"/>
    <w:lvlOverride w:ilvl="7"/>
    <w:lvlOverride w:ilvl="8"/>
  </w:num>
  <w:num w:numId="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0"/>
    <w:lvlOverride w:ilvl="0">
      <w:startOverride w:val="1"/>
    </w:lvlOverride>
    <w:lvlOverride w:ilvl="1"/>
    <w:lvlOverride w:ilvl="2"/>
    <w:lvlOverride w:ilvl="3"/>
    <w:lvlOverride w:ilvl="4"/>
    <w:lvlOverride w:ilvl="5"/>
    <w:lvlOverride w:ilvl="6"/>
    <w:lvlOverride w:ilvl="7"/>
    <w:lvlOverride w:ilvl="8"/>
  </w:num>
  <w:num w:numId="90">
    <w:abstractNumId w:val="74"/>
    <w:lvlOverride w:ilvl="0">
      <w:startOverride w:val="1"/>
    </w:lvlOverride>
    <w:lvlOverride w:ilvl="1"/>
    <w:lvlOverride w:ilvl="2"/>
    <w:lvlOverride w:ilvl="3"/>
    <w:lvlOverride w:ilvl="4"/>
    <w:lvlOverride w:ilvl="5"/>
    <w:lvlOverride w:ilvl="6"/>
    <w:lvlOverride w:ilvl="7"/>
    <w:lvlOverride w:ilvl="8"/>
  </w:num>
  <w:num w:numId="91">
    <w:abstractNumId w:val="95"/>
    <w:lvlOverride w:ilvl="0">
      <w:startOverride w:val="1"/>
    </w:lvlOverride>
    <w:lvlOverride w:ilvl="1"/>
    <w:lvlOverride w:ilvl="2"/>
    <w:lvlOverride w:ilvl="3"/>
    <w:lvlOverride w:ilvl="4"/>
    <w:lvlOverride w:ilvl="5"/>
    <w:lvlOverride w:ilvl="6"/>
    <w:lvlOverride w:ilvl="7"/>
    <w:lvlOverride w:ilvl="8"/>
  </w:num>
  <w:num w:numId="92">
    <w:abstractNumId w:val="85"/>
    <w:lvlOverride w:ilvl="0">
      <w:startOverride w:val="1"/>
    </w:lvlOverride>
    <w:lvlOverride w:ilvl="1"/>
    <w:lvlOverride w:ilvl="2"/>
    <w:lvlOverride w:ilvl="3"/>
    <w:lvlOverride w:ilvl="4"/>
    <w:lvlOverride w:ilvl="5"/>
    <w:lvlOverride w:ilvl="6"/>
    <w:lvlOverride w:ilvl="7"/>
    <w:lvlOverride w:ilvl="8"/>
  </w:num>
  <w:num w:numId="93">
    <w:abstractNumId w:val="24"/>
    <w:lvlOverride w:ilvl="0">
      <w:startOverride w:val="1"/>
    </w:lvlOverride>
    <w:lvlOverride w:ilvl="1"/>
    <w:lvlOverride w:ilvl="2"/>
    <w:lvlOverride w:ilvl="3"/>
    <w:lvlOverride w:ilvl="4"/>
    <w:lvlOverride w:ilvl="5"/>
    <w:lvlOverride w:ilvl="6"/>
    <w:lvlOverride w:ilvl="7"/>
    <w:lvlOverride w:ilvl="8"/>
  </w:num>
  <w:num w:numId="94">
    <w:abstractNumId w:val="81"/>
    <w:lvlOverride w:ilvl="0">
      <w:startOverride w:val="1"/>
    </w:lvlOverride>
    <w:lvlOverride w:ilvl="1"/>
    <w:lvlOverride w:ilvl="2"/>
    <w:lvlOverride w:ilvl="3"/>
    <w:lvlOverride w:ilvl="4"/>
    <w:lvlOverride w:ilvl="5"/>
    <w:lvlOverride w:ilvl="6"/>
    <w:lvlOverride w:ilvl="7"/>
    <w:lvlOverride w:ilvl="8"/>
  </w:num>
  <w:num w:numId="95">
    <w:abstractNumId w:val="16"/>
  </w:num>
  <w:num w:numId="96">
    <w:abstractNumId w:val="87"/>
  </w:num>
  <w:num w:numId="97">
    <w:abstractNumId w:val="8"/>
  </w:num>
  <w:num w:numId="98">
    <w:abstractNumId w:val="72"/>
  </w:num>
  <w:num w:numId="99">
    <w:abstractNumId w:val="15"/>
  </w:num>
  <w:num w:numId="100">
    <w:abstractNumId w:val="46"/>
  </w:num>
  <w:num w:numId="101">
    <w:abstractNumId w:val="13"/>
  </w:num>
  <w:num w:numId="102">
    <w:abstractNumId w:val="10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36"/>
    <w:rsid w:val="0000043C"/>
    <w:rsid w:val="00000C42"/>
    <w:rsid w:val="00000D34"/>
    <w:rsid w:val="00000EDA"/>
    <w:rsid w:val="000010DA"/>
    <w:rsid w:val="000018C8"/>
    <w:rsid w:val="00001BF1"/>
    <w:rsid w:val="00001E82"/>
    <w:rsid w:val="00002708"/>
    <w:rsid w:val="00002937"/>
    <w:rsid w:val="00002A87"/>
    <w:rsid w:val="0000317C"/>
    <w:rsid w:val="000033CC"/>
    <w:rsid w:val="0000367B"/>
    <w:rsid w:val="00003C1A"/>
    <w:rsid w:val="00003C33"/>
    <w:rsid w:val="000047D0"/>
    <w:rsid w:val="00004964"/>
    <w:rsid w:val="0000569B"/>
    <w:rsid w:val="000056DD"/>
    <w:rsid w:val="00005CAE"/>
    <w:rsid w:val="00005E9E"/>
    <w:rsid w:val="00006067"/>
    <w:rsid w:val="000066E5"/>
    <w:rsid w:val="00006A8C"/>
    <w:rsid w:val="00006B30"/>
    <w:rsid w:val="00006C90"/>
    <w:rsid w:val="00007014"/>
    <w:rsid w:val="0000711C"/>
    <w:rsid w:val="000073DC"/>
    <w:rsid w:val="0000767B"/>
    <w:rsid w:val="0000772C"/>
    <w:rsid w:val="00007942"/>
    <w:rsid w:val="00007C18"/>
    <w:rsid w:val="000105D4"/>
    <w:rsid w:val="000105EA"/>
    <w:rsid w:val="00010B16"/>
    <w:rsid w:val="00010C4A"/>
    <w:rsid w:val="000113A5"/>
    <w:rsid w:val="0001179E"/>
    <w:rsid w:val="0001182C"/>
    <w:rsid w:val="00011F83"/>
    <w:rsid w:val="000120E6"/>
    <w:rsid w:val="00012681"/>
    <w:rsid w:val="000136C1"/>
    <w:rsid w:val="0001386D"/>
    <w:rsid w:val="00013BDE"/>
    <w:rsid w:val="00014AE2"/>
    <w:rsid w:val="00014BDB"/>
    <w:rsid w:val="00015021"/>
    <w:rsid w:val="000152B0"/>
    <w:rsid w:val="0001562D"/>
    <w:rsid w:val="0001572F"/>
    <w:rsid w:val="00016272"/>
    <w:rsid w:val="0001659E"/>
    <w:rsid w:val="00017092"/>
    <w:rsid w:val="0001758D"/>
    <w:rsid w:val="000178C0"/>
    <w:rsid w:val="00017AD9"/>
    <w:rsid w:val="00017BAD"/>
    <w:rsid w:val="00017D31"/>
    <w:rsid w:val="00017F60"/>
    <w:rsid w:val="000200EE"/>
    <w:rsid w:val="00020BD6"/>
    <w:rsid w:val="00020F31"/>
    <w:rsid w:val="0002114B"/>
    <w:rsid w:val="000217A9"/>
    <w:rsid w:val="00021ABF"/>
    <w:rsid w:val="00021B78"/>
    <w:rsid w:val="000221AA"/>
    <w:rsid w:val="000225FA"/>
    <w:rsid w:val="00022D82"/>
    <w:rsid w:val="00022F75"/>
    <w:rsid w:val="00023343"/>
    <w:rsid w:val="00023415"/>
    <w:rsid w:val="00024402"/>
    <w:rsid w:val="000244A7"/>
    <w:rsid w:val="000247FB"/>
    <w:rsid w:val="00024B18"/>
    <w:rsid w:val="000252C5"/>
    <w:rsid w:val="0002537F"/>
    <w:rsid w:val="000256AA"/>
    <w:rsid w:val="00025DA8"/>
    <w:rsid w:val="00025EBB"/>
    <w:rsid w:val="00026358"/>
    <w:rsid w:val="00026367"/>
    <w:rsid w:val="000265DC"/>
    <w:rsid w:val="00026CCB"/>
    <w:rsid w:val="00026E2F"/>
    <w:rsid w:val="0002708D"/>
    <w:rsid w:val="000279DB"/>
    <w:rsid w:val="00027E75"/>
    <w:rsid w:val="00027EC3"/>
    <w:rsid w:val="000302B9"/>
    <w:rsid w:val="0003034C"/>
    <w:rsid w:val="00030442"/>
    <w:rsid w:val="000306E5"/>
    <w:rsid w:val="00030ED3"/>
    <w:rsid w:val="00030F9A"/>
    <w:rsid w:val="0003147A"/>
    <w:rsid w:val="000315E6"/>
    <w:rsid w:val="0003162D"/>
    <w:rsid w:val="00031D38"/>
    <w:rsid w:val="00032122"/>
    <w:rsid w:val="00032888"/>
    <w:rsid w:val="00032902"/>
    <w:rsid w:val="00032FE1"/>
    <w:rsid w:val="000332FB"/>
    <w:rsid w:val="00033A81"/>
    <w:rsid w:val="00033A89"/>
    <w:rsid w:val="00033AA6"/>
    <w:rsid w:val="00033F1D"/>
    <w:rsid w:val="00033F76"/>
    <w:rsid w:val="000342CD"/>
    <w:rsid w:val="00034814"/>
    <w:rsid w:val="00034B22"/>
    <w:rsid w:val="00034BC7"/>
    <w:rsid w:val="00034D30"/>
    <w:rsid w:val="00034F52"/>
    <w:rsid w:val="00034F72"/>
    <w:rsid w:val="00035033"/>
    <w:rsid w:val="0003537E"/>
    <w:rsid w:val="000355C0"/>
    <w:rsid w:val="00036181"/>
    <w:rsid w:val="000362E6"/>
    <w:rsid w:val="000364B3"/>
    <w:rsid w:val="00036704"/>
    <w:rsid w:val="00036BBD"/>
    <w:rsid w:val="00036BE6"/>
    <w:rsid w:val="000371A9"/>
    <w:rsid w:val="0003764E"/>
    <w:rsid w:val="000378B9"/>
    <w:rsid w:val="00037963"/>
    <w:rsid w:val="0003798C"/>
    <w:rsid w:val="00037BC2"/>
    <w:rsid w:val="00037CEA"/>
    <w:rsid w:val="000402F8"/>
    <w:rsid w:val="0004085B"/>
    <w:rsid w:val="00040A5D"/>
    <w:rsid w:val="00040B12"/>
    <w:rsid w:val="00040B1B"/>
    <w:rsid w:val="00040C40"/>
    <w:rsid w:val="000412E7"/>
    <w:rsid w:val="000414CC"/>
    <w:rsid w:val="00041595"/>
    <w:rsid w:val="000419FB"/>
    <w:rsid w:val="00041A9F"/>
    <w:rsid w:val="0004325A"/>
    <w:rsid w:val="0004353F"/>
    <w:rsid w:val="00043677"/>
    <w:rsid w:val="000438DE"/>
    <w:rsid w:val="000439BB"/>
    <w:rsid w:val="00043A08"/>
    <w:rsid w:val="000444E7"/>
    <w:rsid w:val="0004483B"/>
    <w:rsid w:val="00044A5A"/>
    <w:rsid w:val="00045355"/>
    <w:rsid w:val="00045642"/>
    <w:rsid w:val="000458E2"/>
    <w:rsid w:val="00045A2F"/>
    <w:rsid w:val="000463D4"/>
    <w:rsid w:val="00046859"/>
    <w:rsid w:val="000470C9"/>
    <w:rsid w:val="000472F5"/>
    <w:rsid w:val="00047454"/>
    <w:rsid w:val="000475D5"/>
    <w:rsid w:val="00047845"/>
    <w:rsid w:val="00047D59"/>
    <w:rsid w:val="00050179"/>
    <w:rsid w:val="0005058F"/>
    <w:rsid w:val="00050B0D"/>
    <w:rsid w:val="00050E4C"/>
    <w:rsid w:val="00051004"/>
    <w:rsid w:val="0005122C"/>
    <w:rsid w:val="00051BC1"/>
    <w:rsid w:val="00051DD9"/>
    <w:rsid w:val="00051F01"/>
    <w:rsid w:val="00052357"/>
    <w:rsid w:val="00053040"/>
    <w:rsid w:val="00053B08"/>
    <w:rsid w:val="00053B70"/>
    <w:rsid w:val="00054456"/>
    <w:rsid w:val="00054594"/>
    <w:rsid w:val="00054860"/>
    <w:rsid w:val="00054A3C"/>
    <w:rsid w:val="00054E23"/>
    <w:rsid w:val="00054FF1"/>
    <w:rsid w:val="0005516E"/>
    <w:rsid w:val="00055447"/>
    <w:rsid w:val="000554DE"/>
    <w:rsid w:val="000556ED"/>
    <w:rsid w:val="00056060"/>
    <w:rsid w:val="00056346"/>
    <w:rsid w:val="000564C6"/>
    <w:rsid w:val="000569B6"/>
    <w:rsid w:val="00056E3E"/>
    <w:rsid w:val="0005701E"/>
    <w:rsid w:val="0005766E"/>
    <w:rsid w:val="00057685"/>
    <w:rsid w:val="00057692"/>
    <w:rsid w:val="00057793"/>
    <w:rsid w:val="00057797"/>
    <w:rsid w:val="000577B8"/>
    <w:rsid w:val="000578A2"/>
    <w:rsid w:val="000578AB"/>
    <w:rsid w:val="00057932"/>
    <w:rsid w:val="00057944"/>
    <w:rsid w:val="00057D71"/>
    <w:rsid w:val="00057F2D"/>
    <w:rsid w:val="00060719"/>
    <w:rsid w:val="00060836"/>
    <w:rsid w:val="00060A3C"/>
    <w:rsid w:val="00060CBF"/>
    <w:rsid w:val="00060EF9"/>
    <w:rsid w:val="00060FC0"/>
    <w:rsid w:val="000612F1"/>
    <w:rsid w:val="00061493"/>
    <w:rsid w:val="00061772"/>
    <w:rsid w:val="00061E55"/>
    <w:rsid w:val="0006268C"/>
    <w:rsid w:val="0006335F"/>
    <w:rsid w:val="00063A9D"/>
    <w:rsid w:val="00063AFD"/>
    <w:rsid w:val="00063B27"/>
    <w:rsid w:val="00063B53"/>
    <w:rsid w:val="00063C60"/>
    <w:rsid w:val="00063CD2"/>
    <w:rsid w:val="00063F73"/>
    <w:rsid w:val="00065107"/>
    <w:rsid w:val="000656C5"/>
    <w:rsid w:val="000657CF"/>
    <w:rsid w:val="00065BA5"/>
    <w:rsid w:val="00065CE2"/>
    <w:rsid w:val="00066489"/>
    <w:rsid w:val="000668FB"/>
    <w:rsid w:val="00066914"/>
    <w:rsid w:val="00066CC3"/>
    <w:rsid w:val="00066F32"/>
    <w:rsid w:val="00067431"/>
    <w:rsid w:val="00067443"/>
    <w:rsid w:val="00067F91"/>
    <w:rsid w:val="000700B6"/>
    <w:rsid w:val="0007049D"/>
    <w:rsid w:val="000708D0"/>
    <w:rsid w:val="000710F4"/>
    <w:rsid w:val="000714CD"/>
    <w:rsid w:val="00071E98"/>
    <w:rsid w:val="0007219A"/>
    <w:rsid w:val="000725A2"/>
    <w:rsid w:val="00072A99"/>
    <w:rsid w:val="00072C24"/>
    <w:rsid w:val="00072CF7"/>
    <w:rsid w:val="00072D94"/>
    <w:rsid w:val="00072E03"/>
    <w:rsid w:val="00072EA7"/>
    <w:rsid w:val="00073190"/>
    <w:rsid w:val="000731D4"/>
    <w:rsid w:val="000733D1"/>
    <w:rsid w:val="0007340D"/>
    <w:rsid w:val="00073855"/>
    <w:rsid w:val="00073AB7"/>
    <w:rsid w:val="00074020"/>
    <w:rsid w:val="000741D9"/>
    <w:rsid w:val="000742A6"/>
    <w:rsid w:val="000744FB"/>
    <w:rsid w:val="000747C9"/>
    <w:rsid w:val="00074B3C"/>
    <w:rsid w:val="00074D64"/>
    <w:rsid w:val="00075192"/>
    <w:rsid w:val="00075459"/>
    <w:rsid w:val="000756E9"/>
    <w:rsid w:val="0007588E"/>
    <w:rsid w:val="0007726D"/>
    <w:rsid w:val="000772A3"/>
    <w:rsid w:val="000776B9"/>
    <w:rsid w:val="0007787D"/>
    <w:rsid w:val="0008085A"/>
    <w:rsid w:val="00080E1A"/>
    <w:rsid w:val="00080EAB"/>
    <w:rsid w:val="000812B1"/>
    <w:rsid w:val="00081667"/>
    <w:rsid w:val="00081677"/>
    <w:rsid w:val="00081976"/>
    <w:rsid w:val="000821AD"/>
    <w:rsid w:val="00082286"/>
    <w:rsid w:val="0008242B"/>
    <w:rsid w:val="0008255C"/>
    <w:rsid w:val="00082C16"/>
    <w:rsid w:val="00082C7A"/>
    <w:rsid w:val="00082F49"/>
    <w:rsid w:val="000830B3"/>
    <w:rsid w:val="0008330E"/>
    <w:rsid w:val="000835F6"/>
    <w:rsid w:val="0008371A"/>
    <w:rsid w:val="0008397E"/>
    <w:rsid w:val="0008424E"/>
    <w:rsid w:val="00084750"/>
    <w:rsid w:val="00084907"/>
    <w:rsid w:val="00084D40"/>
    <w:rsid w:val="000852D3"/>
    <w:rsid w:val="00085302"/>
    <w:rsid w:val="00085580"/>
    <w:rsid w:val="00085BD6"/>
    <w:rsid w:val="00085C7C"/>
    <w:rsid w:val="00085CD0"/>
    <w:rsid w:val="00086038"/>
    <w:rsid w:val="0008622F"/>
    <w:rsid w:val="00086512"/>
    <w:rsid w:val="00086DC4"/>
    <w:rsid w:val="00086E46"/>
    <w:rsid w:val="00086EBD"/>
    <w:rsid w:val="00086F4D"/>
    <w:rsid w:val="00087249"/>
    <w:rsid w:val="00087D4C"/>
    <w:rsid w:val="00087E3E"/>
    <w:rsid w:val="00090502"/>
    <w:rsid w:val="000906FF"/>
    <w:rsid w:val="0009071A"/>
    <w:rsid w:val="00090812"/>
    <w:rsid w:val="00090A24"/>
    <w:rsid w:val="00090B70"/>
    <w:rsid w:val="0009141F"/>
    <w:rsid w:val="00092524"/>
    <w:rsid w:val="00092687"/>
    <w:rsid w:val="00092CF7"/>
    <w:rsid w:val="00093218"/>
    <w:rsid w:val="00093359"/>
    <w:rsid w:val="000935DE"/>
    <w:rsid w:val="00094250"/>
    <w:rsid w:val="000943CD"/>
    <w:rsid w:val="0009466D"/>
    <w:rsid w:val="000949E1"/>
    <w:rsid w:val="00094DA9"/>
    <w:rsid w:val="00095106"/>
    <w:rsid w:val="00096011"/>
    <w:rsid w:val="00096033"/>
    <w:rsid w:val="0009624E"/>
    <w:rsid w:val="0009676B"/>
    <w:rsid w:val="0009699A"/>
    <w:rsid w:val="00096BC7"/>
    <w:rsid w:val="00096D6D"/>
    <w:rsid w:val="000970E4"/>
    <w:rsid w:val="000979E7"/>
    <w:rsid w:val="000A0117"/>
    <w:rsid w:val="000A0A2E"/>
    <w:rsid w:val="000A0BC8"/>
    <w:rsid w:val="000A0C2B"/>
    <w:rsid w:val="000A10CE"/>
    <w:rsid w:val="000A11CE"/>
    <w:rsid w:val="000A142C"/>
    <w:rsid w:val="000A16E8"/>
    <w:rsid w:val="000A1895"/>
    <w:rsid w:val="000A190A"/>
    <w:rsid w:val="000A198F"/>
    <w:rsid w:val="000A1C5B"/>
    <w:rsid w:val="000A1D8F"/>
    <w:rsid w:val="000A1E7A"/>
    <w:rsid w:val="000A302C"/>
    <w:rsid w:val="000A39FA"/>
    <w:rsid w:val="000A4500"/>
    <w:rsid w:val="000A4512"/>
    <w:rsid w:val="000A50EA"/>
    <w:rsid w:val="000A6027"/>
    <w:rsid w:val="000A6A71"/>
    <w:rsid w:val="000A6AD7"/>
    <w:rsid w:val="000A6E11"/>
    <w:rsid w:val="000A70D3"/>
    <w:rsid w:val="000A73D8"/>
    <w:rsid w:val="000B01E0"/>
    <w:rsid w:val="000B0A8B"/>
    <w:rsid w:val="000B19FC"/>
    <w:rsid w:val="000B25DD"/>
    <w:rsid w:val="000B2685"/>
    <w:rsid w:val="000B2CA2"/>
    <w:rsid w:val="000B2EAB"/>
    <w:rsid w:val="000B300E"/>
    <w:rsid w:val="000B32C9"/>
    <w:rsid w:val="000B3C22"/>
    <w:rsid w:val="000B4566"/>
    <w:rsid w:val="000B47E8"/>
    <w:rsid w:val="000B4876"/>
    <w:rsid w:val="000B4DC5"/>
    <w:rsid w:val="000B4E9F"/>
    <w:rsid w:val="000B4EA7"/>
    <w:rsid w:val="000B4F07"/>
    <w:rsid w:val="000B54CB"/>
    <w:rsid w:val="000B606F"/>
    <w:rsid w:val="000B686C"/>
    <w:rsid w:val="000B705F"/>
    <w:rsid w:val="000B7259"/>
    <w:rsid w:val="000B7496"/>
    <w:rsid w:val="000B7687"/>
    <w:rsid w:val="000B78EA"/>
    <w:rsid w:val="000B7D66"/>
    <w:rsid w:val="000B7E89"/>
    <w:rsid w:val="000C06AA"/>
    <w:rsid w:val="000C1506"/>
    <w:rsid w:val="000C17B5"/>
    <w:rsid w:val="000C1846"/>
    <w:rsid w:val="000C1B0B"/>
    <w:rsid w:val="000C1DBB"/>
    <w:rsid w:val="000C1FDA"/>
    <w:rsid w:val="000C2449"/>
    <w:rsid w:val="000C2F96"/>
    <w:rsid w:val="000C37BE"/>
    <w:rsid w:val="000C37C6"/>
    <w:rsid w:val="000C3B69"/>
    <w:rsid w:val="000C3BFC"/>
    <w:rsid w:val="000C425B"/>
    <w:rsid w:val="000C4A5C"/>
    <w:rsid w:val="000C4EC6"/>
    <w:rsid w:val="000C506D"/>
    <w:rsid w:val="000C5196"/>
    <w:rsid w:val="000C5CE5"/>
    <w:rsid w:val="000C5D27"/>
    <w:rsid w:val="000C6AD7"/>
    <w:rsid w:val="000C7448"/>
    <w:rsid w:val="000C79A2"/>
    <w:rsid w:val="000C79F8"/>
    <w:rsid w:val="000C7C01"/>
    <w:rsid w:val="000D0120"/>
    <w:rsid w:val="000D04BA"/>
    <w:rsid w:val="000D0A34"/>
    <w:rsid w:val="000D0CAF"/>
    <w:rsid w:val="000D1414"/>
    <w:rsid w:val="000D2360"/>
    <w:rsid w:val="000D2753"/>
    <w:rsid w:val="000D2C12"/>
    <w:rsid w:val="000D2C36"/>
    <w:rsid w:val="000D2D6B"/>
    <w:rsid w:val="000D2E87"/>
    <w:rsid w:val="000D2FA0"/>
    <w:rsid w:val="000D3383"/>
    <w:rsid w:val="000D3BD8"/>
    <w:rsid w:val="000D3FEF"/>
    <w:rsid w:val="000D40C5"/>
    <w:rsid w:val="000D4272"/>
    <w:rsid w:val="000D4523"/>
    <w:rsid w:val="000D462A"/>
    <w:rsid w:val="000D4D93"/>
    <w:rsid w:val="000D524C"/>
    <w:rsid w:val="000D5F84"/>
    <w:rsid w:val="000D631B"/>
    <w:rsid w:val="000D64E0"/>
    <w:rsid w:val="000D733F"/>
    <w:rsid w:val="000D7759"/>
    <w:rsid w:val="000D78FA"/>
    <w:rsid w:val="000D7D26"/>
    <w:rsid w:val="000E07DF"/>
    <w:rsid w:val="000E0842"/>
    <w:rsid w:val="000E15DA"/>
    <w:rsid w:val="000E19BD"/>
    <w:rsid w:val="000E1BE0"/>
    <w:rsid w:val="000E1C2A"/>
    <w:rsid w:val="000E1D60"/>
    <w:rsid w:val="000E2099"/>
    <w:rsid w:val="000E2612"/>
    <w:rsid w:val="000E27C0"/>
    <w:rsid w:val="000E27DD"/>
    <w:rsid w:val="000E28F8"/>
    <w:rsid w:val="000E2CDF"/>
    <w:rsid w:val="000E2E6A"/>
    <w:rsid w:val="000E3A4F"/>
    <w:rsid w:val="000E3B80"/>
    <w:rsid w:val="000E3C6C"/>
    <w:rsid w:val="000E4102"/>
    <w:rsid w:val="000E41A9"/>
    <w:rsid w:val="000E45E1"/>
    <w:rsid w:val="000E4C19"/>
    <w:rsid w:val="000E55C9"/>
    <w:rsid w:val="000E56AE"/>
    <w:rsid w:val="000E57B7"/>
    <w:rsid w:val="000E5E61"/>
    <w:rsid w:val="000E6009"/>
    <w:rsid w:val="000E6104"/>
    <w:rsid w:val="000E62F6"/>
    <w:rsid w:val="000E6549"/>
    <w:rsid w:val="000E6C6B"/>
    <w:rsid w:val="000E7022"/>
    <w:rsid w:val="000E7428"/>
    <w:rsid w:val="000E7439"/>
    <w:rsid w:val="000F0718"/>
    <w:rsid w:val="000F0D8E"/>
    <w:rsid w:val="000F13F1"/>
    <w:rsid w:val="000F18C5"/>
    <w:rsid w:val="000F1ABC"/>
    <w:rsid w:val="000F262C"/>
    <w:rsid w:val="000F30FF"/>
    <w:rsid w:val="000F3354"/>
    <w:rsid w:val="000F3548"/>
    <w:rsid w:val="000F365B"/>
    <w:rsid w:val="000F39DC"/>
    <w:rsid w:val="000F3B87"/>
    <w:rsid w:val="000F3EF3"/>
    <w:rsid w:val="000F4319"/>
    <w:rsid w:val="000F454C"/>
    <w:rsid w:val="000F4CEA"/>
    <w:rsid w:val="000F5181"/>
    <w:rsid w:val="000F62E8"/>
    <w:rsid w:val="000F633A"/>
    <w:rsid w:val="000F667E"/>
    <w:rsid w:val="000F67D2"/>
    <w:rsid w:val="000F6AB3"/>
    <w:rsid w:val="000F6CEE"/>
    <w:rsid w:val="000F728D"/>
    <w:rsid w:val="000F748B"/>
    <w:rsid w:val="0010031B"/>
    <w:rsid w:val="001005D3"/>
    <w:rsid w:val="00100615"/>
    <w:rsid w:val="00100759"/>
    <w:rsid w:val="001009FE"/>
    <w:rsid w:val="00100F2F"/>
    <w:rsid w:val="00101497"/>
    <w:rsid w:val="00102176"/>
    <w:rsid w:val="001022C0"/>
    <w:rsid w:val="001023E9"/>
    <w:rsid w:val="00102BAC"/>
    <w:rsid w:val="00102D6E"/>
    <w:rsid w:val="001039DD"/>
    <w:rsid w:val="00103A70"/>
    <w:rsid w:val="00103D04"/>
    <w:rsid w:val="00103D2D"/>
    <w:rsid w:val="00103E5C"/>
    <w:rsid w:val="0010404B"/>
    <w:rsid w:val="0010479F"/>
    <w:rsid w:val="00104CF9"/>
    <w:rsid w:val="0010526A"/>
    <w:rsid w:val="0010639C"/>
    <w:rsid w:val="001066E3"/>
    <w:rsid w:val="001067F2"/>
    <w:rsid w:val="00106A49"/>
    <w:rsid w:val="00106CE1"/>
    <w:rsid w:val="00107224"/>
    <w:rsid w:val="0010785A"/>
    <w:rsid w:val="00107A26"/>
    <w:rsid w:val="00107CE6"/>
    <w:rsid w:val="00110957"/>
    <w:rsid w:val="00111C78"/>
    <w:rsid w:val="00111EAE"/>
    <w:rsid w:val="001120A5"/>
    <w:rsid w:val="00112154"/>
    <w:rsid w:val="00112167"/>
    <w:rsid w:val="00113191"/>
    <w:rsid w:val="00113245"/>
    <w:rsid w:val="0011428A"/>
    <w:rsid w:val="001143ED"/>
    <w:rsid w:val="00114BC2"/>
    <w:rsid w:val="00114E5D"/>
    <w:rsid w:val="00114F27"/>
    <w:rsid w:val="00115C0E"/>
    <w:rsid w:val="00116012"/>
    <w:rsid w:val="00116A2F"/>
    <w:rsid w:val="001172C4"/>
    <w:rsid w:val="0011793B"/>
    <w:rsid w:val="00117A04"/>
    <w:rsid w:val="00117C11"/>
    <w:rsid w:val="001200A4"/>
    <w:rsid w:val="00120392"/>
    <w:rsid w:val="0012048C"/>
    <w:rsid w:val="0012054F"/>
    <w:rsid w:val="0012061D"/>
    <w:rsid w:val="00120C34"/>
    <w:rsid w:val="00121167"/>
    <w:rsid w:val="0012130A"/>
    <w:rsid w:val="001213EA"/>
    <w:rsid w:val="00121592"/>
    <w:rsid w:val="00121997"/>
    <w:rsid w:val="00121E95"/>
    <w:rsid w:val="00122002"/>
    <w:rsid w:val="0012229F"/>
    <w:rsid w:val="001222A1"/>
    <w:rsid w:val="00122355"/>
    <w:rsid w:val="00122605"/>
    <w:rsid w:val="00122964"/>
    <w:rsid w:val="00122A09"/>
    <w:rsid w:val="00122AA0"/>
    <w:rsid w:val="00122B9E"/>
    <w:rsid w:val="0012322A"/>
    <w:rsid w:val="00123583"/>
    <w:rsid w:val="0012396E"/>
    <w:rsid w:val="00123A74"/>
    <w:rsid w:val="00123F5A"/>
    <w:rsid w:val="0012416F"/>
    <w:rsid w:val="00124626"/>
    <w:rsid w:val="001247EA"/>
    <w:rsid w:val="00124868"/>
    <w:rsid w:val="00124CA2"/>
    <w:rsid w:val="00125577"/>
    <w:rsid w:val="00125905"/>
    <w:rsid w:val="0012620C"/>
    <w:rsid w:val="00126732"/>
    <w:rsid w:val="00126AEB"/>
    <w:rsid w:val="00126B29"/>
    <w:rsid w:val="00126EC7"/>
    <w:rsid w:val="00127414"/>
    <w:rsid w:val="0012763D"/>
    <w:rsid w:val="001276A8"/>
    <w:rsid w:val="00127DA3"/>
    <w:rsid w:val="00130127"/>
    <w:rsid w:val="0013084B"/>
    <w:rsid w:val="00130AF4"/>
    <w:rsid w:val="001310A4"/>
    <w:rsid w:val="00131805"/>
    <w:rsid w:val="00131EFE"/>
    <w:rsid w:val="00132478"/>
    <w:rsid w:val="001327B6"/>
    <w:rsid w:val="0013282B"/>
    <w:rsid w:val="00132A21"/>
    <w:rsid w:val="00132AD5"/>
    <w:rsid w:val="00133407"/>
    <w:rsid w:val="0013347E"/>
    <w:rsid w:val="001340C4"/>
    <w:rsid w:val="001344A2"/>
    <w:rsid w:val="00134687"/>
    <w:rsid w:val="00134A04"/>
    <w:rsid w:val="00134ADB"/>
    <w:rsid w:val="00134B86"/>
    <w:rsid w:val="00134D3F"/>
    <w:rsid w:val="0013558D"/>
    <w:rsid w:val="00135685"/>
    <w:rsid w:val="00135C77"/>
    <w:rsid w:val="001361B6"/>
    <w:rsid w:val="0013694C"/>
    <w:rsid w:val="00136A32"/>
    <w:rsid w:val="00136F41"/>
    <w:rsid w:val="00137690"/>
    <w:rsid w:val="001407F6"/>
    <w:rsid w:val="00140963"/>
    <w:rsid w:val="00140F7A"/>
    <w:rsid w:val="0014140D"/>
    <w:rsid w:val="00141543"/>
    <w:rsid w:val="001416FE"/>
    <w:rsid w:val="001419C7"/>
    <w:rsid w:val="00142337"/>
    <w:rsid w:val="00142571"/>
    <w:rsid w:val="00142953"/>
    <w:rsid w:val="00142D8D"/>
    <w:rsid w:val="00142E07"/>
    <w:rsid w:val="001431A4"/>
    <w:rsid w:val="001432DB"/>
    <w:rsid w:val="001434A5"/>
    <w:rsid w:val="00143E7E"/>
    <w:rsid w:val="00144220"/>
    <w:rsid w:val="001446B0"/>
    <w:rsid w:val="001448B2"/>
    <w:rsid w:val="001449D3"/>
    <w:rsid w:val="00144FF5"/>
    <w:rsid w:val="0014512A"/>
    <w:rsid w:val="001452D6"/>
    <w:rsid w:val="0014538D"/>
    <w:rsid w:val="00145872"/>
    <w:rsid w:val="00145B85"/>
    <w:rsid w:val="00146092"/>
    <w:rsid w:val="001466CD"/>
    <w:rsid w:val="00146772"/>
    <w:rsid w:val="0014690F"/>
    <w:rsid w:val="00146AC1"/>
    <w:rsid w:val="00146E6D"/>
    <w:rsid w:val="0014724C"/>
    <w:rsid w:val="00147F67"/>
    <w:rsid w:val="001501EA"/>
    <w:rsid w:val="001503FF"/>
    <w:rsid w:val="00150944"/>
    <w:rsid w:val="00150BB1"/>
    <w:rsid w:val="001512E7"/>
    <w:rsid w:val="001513D9"/>
    <w:rsid w:val="0015144E"/>
    <w:rsid w:val="001515FF"/>
    <w:rsid w:val="00151641"/>
    <w:rsid w:val="00151834"/>
    <w:rsid w:val="00153193"/>
    <w:rsid w:val="00153444"/>
    <w:rsid w:val="00153FEA"/>
    <w:rsid w:val="001540E3"/>
    <w:rsid w:val="001552A0"/>
    <w:rsid w:val="00155B88"/>
    <w:rsid w:val="00155BC0"/>
    <w:rsid w:val="00155BDA"/>
    <w:rsid w:val="00155F4F"/>
    <w:rsid w:val="00156846"/>
    <w:rsid w:val="00156BC7"/>
    <w:rsid w:val="00156E3C"/>
    <w:rsid w:val="001578C2"/>
    <w:rsid w:val="0015792B"/>
    <w:rsid w:val="00157E6A"/>
    <w:rsid w:val="0016033E"/>
    <w:rsid w:val="00160408"/>
    <w:rsid w:val="00160C0D"/>
    <w:rsid w:val="001614B1"/>
    <w:rsid w:val="001614B9"/>
    <w:rsid w:val="001619EC"/>
    <w:rsid w:val="00161E59"/>
    <w:rsid w:val="00162007"/>
    <w:rsid w:val="001622EC"/>
    <w:rsid w:val="001628EC"/>
    <w:rsid w:val="00162A75"/>
    <w:rsid w:val="00162F36"/>
    <w:rsid w:val="00162F38"/>
    <w:rsid w:val="001633D9"/>
    <w:rsid w:val="00163916"/>
    <w:rsid w:val="001649EB"/>
    <w:rsid w:val="00165F23"/>
    <w:rsid w:val="0016661C"/>
    <w:rsid w:val="00167344"/>
    <w:rsid w:val="0016747D"/>
    <w:rsid w:val="001679F1"/>
    <w:rsid w:val="00167C26"/>
    <w:rsid w:val="00167C37"/>
    <w:rsid w:val="00167E4F"/>
    <w:rsid w:val="001701AB"/>
    <w:rsid w:val="00172A77"/>
    <w:rsid w:val="00173356"/>
    <w:rsid w:val="00173A06"/>
    <w:rsid w:val="00173ACA"/>
    <w:rsid w:val="00173BEF"/>
    <w:rsid w:val="00173E17"/>
    <w:rsid w:val="0017472D"/>
    <w:rsid w:val="00174821"/>
    <w:rsid w:val="0017509E"/>
    <w:rsid w:val="00175274"/>
    <w:rsid w:val="001756B2"/>
    <w:rsid w:val="00176433"/>
    <w:rsid w:val="001765D0"/>
    <w:rsid w:val="00176737"/>
    <w:rsid w:val="00176C04"/>
    <w:rsid w:val="00176E77"/>
    <w:rsid w:val="00177121"/>
    <w:rsid w:val="001773BF"/>
    <w:rsid w:val="001774C4"/>
    <w:rsid w:val="0017782A"/>
    <w:rsid w:val="00177AA7"/>
    <w:rsid w:val="00177B75"/>
    <w:rsid w:val="001807DB"/>
    <w:rsid w:val="001809F8"/>
    <w:rsid w:val="00180B8C"/>
    <w:rsid w:val="00181A75"/>
    <w:rsid w:val="00182C60"/>
    <w:rsid w:val="00182D65"/>
    <w:rsid w:val="001836BA"/>
    <w:rsid w:val="00183869"/>
    <w:rsid w:val="00183886"/>
    <w:rsid w:val="00184352"/>
    <w:rsid w:val="00184537"/>
    <w:rsid w:val="0018459B"/>
    <w:rsid w:val="00184724"/>
    <w:rsid w:val="00184BC5"/>
    <w:rsid w:val="00184D11"/>
    <w:rsid w:val="00184D1B"/>
    <w:rsid w:val="001857EA"/>
    <w:rsid w:val="0018602A"/>
    <w:rsid w:val="00186046"/>
    <w:rsid w:val="00186253"/>
    <w:rsid w:val="001864C2"/>
    <w:rsid w:val="001865EF"/>
    <w:rsid w:val="00186CF7"/>
    <w:rsid w:val="001871B7"/>
    <w:rsid w:val="001877F4"/>
    <w:rsid w:val="001878BA"/>
    <w:rsid w:val="00187B42"/>
    <w:rsid w:val="00187CA0"/>
    <w:rsid w:val="00187F40"/>
    <w:rsid w:val="00190842"/>
    <w:rsid w:val="001908E2"/>
    <w:rsid w:val="00190A57"/>
    <w:rsid w:val="00191740"/>
    <w:rsid w:val="0019181B"/>
    <w:rsid w:val="00192376"/>
    <w:rsid w:val="001930A2"/>
    <w:rsid w:val="001933A9"/>
    <w:rsid w:val="001946F6"/>
    <w:rsid w:val="001947DD"/>
    <w:rsid w:val="00194C4F"/>
    <w:rsid w:val="00194DF4"/>
    <w:rsid w:val="00195784"/>
    <w:rsid w:val="00195BA4"/>
    <w:rsid w:val="00195C56"/>
    <w:rsid w:val="00195F8F"/>
    <w:rsid w:val="0019600E"/>
    <w:rsid w:val="0019613F"/>
    <w:rsid w:val="001965A0"/>
    <w:rsid w:val="001969A5"/>
    <w:rsid w:val="00196FA9"/>
    <w:rsid w:val="001972CD"/>
    <w:rsid w:val="0019762F"/>
    <w:rsid w:val="001978FD"/>
    <w:rsid w:val="0019795C"/>
    <w:rsid w:val="00197FE9"/>
    <w:rsid w:val="001A0100"/>
    <w:rsid w:val="001A04D9"/>
    <w:rsid w:val="001A055F"/>
    <w:rsid w:val="001A07C2"/>
    <w:rsid w:val="001A0C37"/>
    <w:rsid w:val="001A1083"/>
    <w:rsid w:val="001A10CE"/>
    <w:rsid w:val="001A14DE"/>
    <w:rsid w:val="001A14E5"/>
    <w:rsid w:val="001A17E9"/>
    <w:rsid w:val="001A1C90"/>
    <w:rsid w:val="001A1F63"/>
    <w:rsid w:val="001A1FD0"/>
    <w:rsid w:val="001A2027"/>
    <w:rsid w:val="001A2193"/>
    <w:rsid w:val="001A239D"/>
    <w:rsid w:val="001A24A7"/>
    <w:rsid w:val="001A280E"/>
    <w:rsid w:val="001A3528"/>
    <w:rsid w:val="001A3576"/>
    <w:rsid w:val="001A37BA"/>
    <w:rsid w:val="001A3827"/>
    <w:rsid w:val="001A3EDD"/>
    <w:rsid w:val="001A4399"/>
    <w:rsid w:val="001A44D5"/>
    <w:rsid w:val="001A4811"/>
    <w:rsid w:val="001A4A4D"/>
    <w:rsid w:val="001A5025"/>
    <w:rsid w:val="001A519E"/>
    <w:rsid w:val="001A568B"/>
    <w:rsid w:val="001A572B"/>
    <w:rsid w:val="001A5E30"/>
    <w:rsid w:val="001A6108"/>
    <w:rsid w:val="001A6664"/>
    <w:rsid w:val="001A6AE5"/>
    <w:rsid w:val="001A6BD0"/>
    <w:rsid w:val="001A6D04"/>
    <w:rsid w:val="001A6F3B"/>
    <w:rsid w:val="001A702A"/>
    <w:rsid w:val="001A7B85"/>
    <w:rsid w:val="001B00FB"/>
    <w:rsid w:val="001B051A"/>
    <w:rsid w:val="001B0769"/>
    <w:rsid w:val="001B15E2"/>
    <w:rsid w:val="001B1848"/>
    <w:rsid w:val="001B1ADA"/>
    <w:rsid w:val="001B1E7F"/>
    <w:rsid w:val="001B1F56"/>
    <w:rsid w:val="001B23B3"/>
    <w:rsid w:val="001B244B"/>
    <w:rsid w:val="001B2DCA"/>
    <w:rsid w:val="001B2E41"/>
    <w:rsid w:val="001B2E66"/>
    <w:rsid w:val="001B3028"/>
    <w:rsid w:val="001B3035"/>
    <w:rsid w:val="001B3114"/>
    <w:rsid w:val="001B3C27"/>
    <w:rsid w:val="001B3F98"/>
    <w:rsid w:val="001B408A"/>
    <w:rsid w:val="001B41FA"/>
    <w:rsid w:val="001B4642"/>
    <w:rsid w:val="001B52CF"/>
    <w:rsid w:val="001B5373"/>
    <w:rsid w:val="001B55C9"/>
    <w:rsid w:val="001B69B8"/>
    <w:rsid w:val="001B6D19"/>
    <w:rsid w:val="001B743D"/>
    <w:rsid w:val="001B79A3"/>
    <w:rsid w:val="001B7A1A"/>
    <w:rsid w:val="001B7DEC"/>
    <w:rsid w:val="001C01B1"/>
    <w:rsid w:val="001C0DC4"/>
    <w:rsid w:val="001C133D"/>
    <w:rsid w:val="001C16F8"/>
    <w:rsid w:val="001C1958"/>
    <w:rsid w:val="001C196C"/>
    <w:rsid w:val="001C1A1B"/>
    <w:rsid w:val="001C1C69"/>
    <w:rsid w:val="001C1CDB"/>
    <w:rsid w:val="001C1D52"/>
    <w:rsid w:val="001C2453"/>
    <w:rsid w:val="001C2690"/>
    <w:rsid w:val="001C2A61"/>
    <w:rsid w:val="001C2EEF"/>
    <w:rsid w:val="001C302F"/>
    <w:rsid w:val="001C3F66"/>
    <w:rsid w:val="001C402D"/>
    <w:rsid w:val="001C4A5E"/>
    <w:rsid w:val="001C4B25"/>
    <w:rsid w:val="001C559E"/>
    <w:rsid w:val="001C5A6E"/>
    <w:rsid w:val="001C5D2B"/>
    <w:rsid w:val="001C60BB"/>
    <w:rsid w:val="001C63BC"/>
    <w:rsid w:val="001C6485"/>
    <w:rsid w:val="001C648D"/>
    <w:rsid w:val="001C69FB"/>
    <w:rsid w:val="001C6A2A"/>
    <w:rsid w:val="001C6ADE"/>
    <w:rsid w:val="001C6C79"/>
    <w:rsid w:val="001C6F35"/>
    <w:rsid w:val="001C70B5"/>
    <w:rsid w:val="001C71FD"/>
    <w:rsid w:val="001C7761"/>
    <w:rsid w:val="001C77B6"/>
    <w:rsid w:val="001D0022"/>
    <w:rsid w:val="001D0878"/>
    <w:rsid w:val="001D0BF6"/>
    <w:rsid w:val="001D1884"/>
    <w:rsid w:val="001D19B0"/>
    <w:rsid w:val="001D1DBB"/>
    <w:rsid w:val="001D1EC6"/>
    <w:rsid w:val="001D2071"/>
    <w:rsid w:val="001D21EC"/>
    <w:rsid w:val="001D2590"/>
    <w:rsid w:val="001D2E98"/>
    <w:rsid w:val="001D31CC"/>
    <w:rsid w:val="001D335F"/>
    <w:rsid w:val="001D3C1A"/>
    <w:rsid w:val="001D3D2B"/>
    <w:rsid w:val="001D3E4F"/>
    <w:rsid w:val="001D425D"/>
    <w:rsid w:val="001D4450"/>
    <w:rsid w:val="001D4813"/>
    <w:rsid w:val="001D493D"/>
    <w:rsid w:val="001D4C16"/>
    <w:rsid w:val="001D4CF2"/>
    <w:rsid w:val="001D4D10"/>
    <w:rsid w:val="001D4EB2"/>
    <w:rsid w:val="001D57C2"/>
    <w:rsid w:val="001D5AAB"/>
    <w:rsid w:val="001D61A5"/>
    <w:rsid w:val="001D6229"/>
    <w:rsid w:val="001D6B40"/>
    <w:rsid w:val="001D6DD5"/>
    <w:rsid w:val="001D7014"/>
    <w:rsid w:val="001D75E7"/>
    <w:rsid w:val="001D7602"/>
    <w:rsid w:val="001D78B2"/>
    <w:rsid w:val="001D797B"/>
    <w:rsid w:val="001D7BD8"/>
    <w:rsid w:val="001E0429"/>
    <w:rsid w:val="001E0791"/>
    <w:rsid w:val="001E0AEF"/>
    <w:rsid w:val="001E1343"/>
    <w:rsid w:val="001E16F3"/>
    <w:rsid w:val="001E1CA9"/>
    <w:rsid w:val="001E1D64"/>
    <w:rsid w:val="001E1E50"/>
    <w:rsid w:val="001E25EE"/>
    <w:rsid w:val="001E2F4C"/>
    <w:rsid w:val="001E3024"/>
    <w:rsid w:val="001E34D6"/>
    <w:rsid w:val="001E3B78"/>
    <w:rsid w:val="001E3BAC"/>
    <w:rsid w:val="001E40BD"/>
    <w:rsid w:val="001E4265"/>
    <w:rsid w:val="001E4340"/>
    <w:rsid w:val="001E465B"/>
    <w:rsid w:val="001E4B8E"/>
    <w:rsid w:val="001E4FCE"/>
    <w:rsid w:val="001E6188"/>
    <w:rsid w:val="001E69AE"/>
    <w:rsid w:val="001E6D51"/>
    <w:rsid w:val="001E6E2F"/>
    <w:rsid w:val="001E74DF"/>
    <w:rsid w:val="001E7DAF"/>
    <w:rsid w:val="001F0101"/>
    <w:rsid w:val="001F09B8"/>
    <w:rsid w:val="001F09DD"/>
    <w:rsid w:val="001F0AEE"/>
    <w:rsid w:val="001F10C8"/>
    <w:rsid w:val="001F1A92"/>
    <w:rsid w:val="001F1AAE"/>
    <w:rsid w:val="001F1EFD"/>
    <w:rsid w:val="001F2439"/>
    <w:rsid w:val="001F2794"/>
    <w:rsid w:val="001F27F7"/>
    <w:rsid w:val="001F36E9"/>
    <w:rsid w:val="001F43A6"/>
    <w:rsid w:val="001F482E"/>
    <w:rsid w:val="001F4A1E"/>
    <w:rsid w:val="001F528D"/>
    <w:rsid w:val="001F5376"/>
    <w:rsid w:val="001F594C"/>
    <w:rsid w:val="001F60FE"/>
    <w:rsid w:val="001F6271"/>
    <w:rsid w:val="001F6671"/>
    <w:rsid w:val="001F6751"/>
    <w:rsid w:val="001F6828"/>
    <w:rsid w:val="001F6AE1"/>
    <w:rsid w:val="001F6CB5"/>
    <w:rsid w:val="001F6D48"/>
    <w:rsid w:val="001F7409"/>
    <w:rsid w:val="001F7832"/>
    <w:rsid w:val="001F7875"/>
    <w:rsid w:val="001F7A82"/>
    <w:rsid w:val="001F7E69"/>
    <w:rsid w:val="00200707"/>
    <w:rsid w:val="00200BE0"/>
    <w:rsid w:val="00200FF2"/>
    <w:rsid w:val="002012A7"/>
    <w:rsid w:val="002015E9"/>
    <w:rsid w:val="002016D4"/>
    <w:rsid w:val="002019B2"/>
    <w:rsid w:val="00201AC4"/>
    <w:rsid w:val="00201F75"/>
    <w:rsid w:val="0020225A"/>
    <w:rsid w:val="002029E5"/>
    <w:rsid w:val="00202D83"/>
    <w:rsid w:val="00202D91"/>
    <w:rsid w:val="00202E9A"/>
    <w:rsid w:val="00202F33"/>
    <w:rsid w:val="002031FC"/>
    <w:rsid w:val="00203C73"/>
    <w:rsid w:val="00203F23"/>
    <w:rsid w:val="00203F26"/>
    <w:rsid w:val="00204065"/>
    <w:rsid w:val="0020457A"/>
    <w:rsid w:val="00204848"/>
    <w:rsid w:val="00204BE4"/>
    <w:rsid w:val="00204EEA"/>
    <w:rsid w:val="00205A7D"/>
    <w:rsid w:val="00205B21"/>
    <w:rsid w:val="00205C2B"/>
    <w:rsid w:val="00206060"/>
    <w:rsid w:val="002061D7"/>
    <w:rsid w:val="002063DB"/>
    <w:rsid w:val="00206509"/>
    <w:rsid w:val="00206F7D"/>
    <w:rsid w:val="0020751D"/>
    <w:rsid w:val="00207CA9"/>
    <w:rsid w:val="002102DB"/>
    <w:rsid w:val="002109A7"/>
    <w:rsid w:val="00210E7F"/>
    <w:rsid w:val="00210E8E"/>
    <w:rsid w:val="00211353"/>
    <w:rsid w:val="00211AFC"/>
    <w:rsid w:val="00211C08"/>
    <w:rsid w:val="002125BD"/>
    <w:rsid w:val="002126CA"/>
    <w:rsid w:val="00213669"/>
    <w:rsid w:val="0021377E"/>
    <w:rsid w:val="002138CA"/>
    <w:rsid w:val="00213946"/>
    <w:rsid w:val="00213D6F"/>
    <w:rsid w:val="002140AE"/>
    <w:rsid w:val="00215EDF"/>
    <w:rsid w:val="00216A74"/>
    <w:rsid w:val="00217742"/>
    <w:rsid w:val="00217F06"/>
    <w:rsid w:val="002206AC"/>
    <w:rsid w:val="002207A6"/>
    <w:rsid w:val="002209F4"/>
    <w:rsid w:val="00220E96"/>
    <w:rsid w:val="00221D69"/>
    <w:rsid w:val="002226B4"/>
    <w:rsid w:val="00222B5D"/>
    <w:rsid w:val="00222E65"/>
    <w:rsid w:val="00223200"/>
    <w:rsid w:val="00223AFA"/>
    <w:rsid w:val="00223D5E"/>
    <w:rsid w:val="00223DEB"/>
    <w:rsid w:val="00223E2E"/>
    <w:rsid w:val="0022480D"/>
    <w:rsid w:val="00224841"/>
    <w:rsid w:val="00224BBE"/>
    <w:rsid w:val="00224CED"/>
    <w:rsid w:val="00224D7A"/>
    <w:rsid w:val="002250E4"/>
    <w:rsid w:val="00225647"/>
    <w:rsid w:val="00225A12"/>
    <w:rsid w:val="00225A2E"/>
    <w:rsid w:val="00225D17"/>
    <w:rsid w:val="00225E39"/>
    <w:rsid w:val="00226D7C"/>
    <w:rsid w:val="0022721B"/>
    <w:rsid w:val="002276A5"/>
    <w:rsid w:val="002302A6"/>
    <w:rsid w:val="0023202E"/>
    <w:rsid w:val="002320FF"/>
    <w:rsid w:val="00232188"/>
    <w:rsid w:val="002326DB"/>
    <w:rsid w:val="00232C31"/>
    <w:rsid w:val="00233B75"/>
    <w:rsid w:val="00233F37"/>
    <w:rsid w:val="002342A3"/>
    <w:rsid w:val="00235558"/>
    <w:rsid w:val="002355A2"/>
    <w:rsid w:val="0023566F"/>
    <w:rsid w:val="00236BD8"/>
    <w:rsid w:val="00236E57"/>
    <w:rsid w:val="0023725D"/>
    <w:rsid w:val="00237CCA"/>
    <w:rsid w:val="00237D4B"/>
    <w:rsid w:val="00237E12"/>
    <w:rsid w:val="002400AA"/>
    <w:rsid w:val="00240A34"/>
    <w:rsid w:val="00240AB2"/>
    <w:rsid w:val="00240E60"/>
    <w:rsid w:val="002414FC"/>
    <w:rsid w:val="002415D1"/>
    <w:rsid w:val="0024166A"/>
    <w:rsid w:val="0024184B"/>
    <w:rsid w:val="0024190E"/>
    <w:rsid w:val="00241A56"/>
    <w:rsid w:val="00241B1B"/>
    <w:rsid w:val="00241CEB"/>
    <w:rsid w:val="00241F5B"/>
    <w:rsid w:val="00242056"/>
    <w:rsid w:val="00242120"/>
    <w:rsid w:val="00242921"/>
    <w:rsid w:val="00242942"/>
    <w:rsid w:val="002429D0"/>
    <w:rsid w:val="00242B13"/>
    <w:rsid w:val="00243E1C"/>
    <w:rsid w:val="00243EC4"/>
    <w:rsid w:val="00243EDE"/>
    <w:rsid w:val="00243FDE"/>
    <w:rsid w:val="00244397"/>
    <w:rsid w:val="00244749"/>
    <w:rsid w:val="002449C6"/>
    <w:rsid w:val="00245014"/>
    <w:rsid w:val="002456FE"/>
    <w:rsid w:val="00245CD0"/>
    <w:rsid w:val="00245DF8"/>
    <w:rsid w:val="0024606D"/>
    <w:rsid w:val="002465F3"/>
    <w:rsid w:val="00246C32"/>
    <w:rsid w:val="00246EB6"/>
    <w:rsid w:val="00246F24"/>
    <w:rsid w:val="00246FFB"/>
    <w:rsid w:val="0024744D"/>
    <w:rsid w:val="00247D60"/>
    <w:rsid w:val="002502FF"/>
    <w:rsid w:val="00250335"/>
    <w:rsid w:val="00250726"/>
    <w:rsid w:val="00250D13"/>
    <w:rsid w:val="00250DF5"/>
    <w:rsid w:val="00251339"/>
    <w:rsid w:val="00251623"/>
    <w:rsid w:val="0025199B"/>
    <w:rsid w:val="00251FAE"/>
    <w:rsid w:val="00251FF2"/>
    <w:rsid w:val="0025222D"/>
    <w:rsid w:val="002529EA"/>
    <w:rsid w:val="00252C84"/>
    <w:rsid w:val="00252DEA"/>
    <w:rsid w:val="00252E4A"/>
    <w:rsid w:val="00254705"/>
    <w:rsid w:val="00254EBF"/>
    <w:rsid w:val="00255585"/>
    <w:rsid w:val="00255699"/>
    <w:rsid w:val="002559CF"/>
    <w:rsid w:val="00255C12"/>
    <w:rsid w:val="00255EC3"/>
    <w:rsid w:val="00255F20"/>
    <w:rsid w:val="00256241"/>
    <w:rsid w:val="00256284"/>
    <w:rsid w:val="002563E7"/>
    <w:rsid w:val="002567B9"/>
    <w:rsid w:val="002567E2"/>
    <w:rsid w:val="002568D5"/>
    <w:rsid w:val="00256942"/>
    <w:rsid w:val="00256C2E"/>
    <w:rsid w:val="00256FA0"/>
    <w:rsid w:val="002571F6"/>
    <w:rsid w:val="00257683"/>
    <w:rsid w:val="00257CD7"/>
    <w:rsid w:val="00257EBB"/>
    <w:rsid w:val="00260011"/>
    <w:rsid w:val="0026088B"/>
    <w:rsid w:val="00260DD8"/>
    <w:rsid w:val="0026104B"/>
    <w:rsid w:val="00261318"/>
    <w:rsid w:val="00261A9D"/>
    <w:rsid w:val="00261C09"/>
    <w:rsid w:val="00261EAD"/>
    <w:rsid w:val="00263100"/>
    <w:rsid w:val="002639BD"/>
    <w:rsid w:val="00263BFF"/>
    <w:rsid w:val="00264183"/>
    <w:rsid w:val="002652C4"/>
    <w:rsid w:val="00265304"/>
    <w:rsid w:val="00265359"/>
    <w:rsid w:val="002659F9"/>
    <w:rsid w:val="00265A6A"/>
    <w:rsid w:val="00266007"/>
    <w:rsid w:val="002660E4"/>
    <w:rsid w:val="00266238"/>
    <w:rsid w:val="002662AD"/>
    <w:rsid w:val="00266975"/>
    <w:rsid w:val="00266A42"/>
    <w:rsid w:val="00266CDA"/>
    <w:rsid w:val="00266DB1"/>
    <w:rsid w:val="00266F01"/>
    <w:rsid w:val="0026711B"/>
    <w:rsid w:val="00267700"/>
    <w:rsid w:val="00267D14"/>
    <w:rsid w:val="00270534"/>
    <w:rsid w:val="002705A7"/>
    <w:rsid w:val="0027070B"/>
    <w:rsid w:val="00270AE1"/>
    <w:rsid w:val="00270C83"/>
    <w:rsid w:val="00271AF8"/>
    <w:rsid w:val="00271B35"/>
    <w:rsid w:val="00272EB6"/>
    <w:rsid w:val="00273042"/>
    <w:rsid w:val="0027312B"/>
    <w:rsid w:val="002732BE"/>
    <w:rsid w:val="0027388A"/>
    <w:rsid w:val="002739E1"/>
    <w:rsid w:val="00273C14"/>
    <w:rsid w:val="00273FF9"/>
    <w:rsid w:val="00274478"/>
    <w:rsid w:val="0027460A"/>
    <w:rsid w:val="0027465C"/>
    <w:rsid w:val="00274DDE"/>
    <w:rsid w:val="002753F7"/>
    <w:rsid w:val="002764F6"/>
    <w:rsid w:val="002768B3"/>
    <w:rsid w:val="00276B8A"/>
    <w:rsid w:val="00276BFA"/>
    <w:rsid w:val="00277BD9"/>
    <w:rsid w:val="00277F3B"/>
    <w:rsid w:val="00280202"/>
    <w:rsid w:val="00280261"/>
    <w:rsid w:val="00280512"/>
    <w:rsid w:val="00280BAC"/>
    <w:rsid w:val="00280DF5"/>
    <w:rsid w:val="00281290"/>
    <w:rsid w:val="00281A58"/>
    <w:rsid w:val="00281CDE"/>
    <w:rsid w:val="002820C3"/>
    <w:rsid w:val="00282682"/>
    <w:rsid w:val="002833CB"/>
    <w:rsid w:val="00283B71"/>
    <w:rsid w:val="002850AA"/>
    <w:rsid w:val="00285392"/>
    <w:rsid w:val="00286DB2"/>
    <w:rsid w:val="00286DD1"/>
    <w:rsid w:val="002878EC"/>
    <w:rsid w:val="00287AE4"/>
    <w:rsid w:val="00287F2C"/>
    <w:rsid w:val="0029012A"/>
    <w:rsid w:val="002902F5"/>
    <w:rsid w:val="002907FA"/>
    <w:rsid w:val="002908A4"/>
    <w:rsid w:val="002909D7"/>
    <w:rsid w:val="00290E58"/>
    <w:rsid w:val="00290F27"/>
    <w:rsid w:val="00291079"/>
    <w:rsid w:val="00291250"/>
    <w:rsid w:val="0029141D"/>
    <w:rsid w:val="0029183F"/>
    <w:rsid w:val="00292152"/>
    <w:rsid w:val="002923A0"/>
    <w:rsid w:val="00292779"/>
    <w:rsid w:val="002928D9"/>
    <w:rsid w:val="00292E12"/>
    <w:rsid w:val="00292EE6"/>
    <w:rsid w:val="002934D5"/>
    <w:rsid w:val="002940DE"/>
    <w:rsid w:val="002949CB"/>
    <w:rsid w:val="002953F9"/>
    <w:rsid w:val="002956A2"/>
    <w:rsid w:val="00295906"/>
    <w:rsid w:val="002959CD"/>
    <w:rsid w:val="00295B62"/>
    <w:rsid w:val="00295CB0"/>
    <w:rsid w:val="00295DAF"/>
    <w:rsid w:val="00296332"/>
    <w:rsid w:val="00296618"/>
    <w:rsid w:val="00296A42"/>
    <w:rsid w:val="00296ACC"/>
    <w:rsid w:val="00296B8D"/>
    <w:rsid w:val="00296BFC"/>
    <w:rsid w:val="00296F94"/>
    <w:rsid w:val="00297A26"/>
    <w:rsid w:val="00297CDE"/>
    <w:rsid w:val="002A0347"/>
    <w:rsid w:val="002A0392"/>
    <w:rsid w:val="002A045F"/>
    <w:rsid w:val="002A0505"/>
    <w:rsid w:val="002A06C5"/>
    <w:rsid w:val="002A0740"/>
    <w:rsid w:val="002A0901"/>
    <w:rsid w:val="002A0A5B"/>
    <w:rsid w:val="002A0CC4"/>
    <w:rsid w:val="002A0E19"/>
    <w:rsid w:val="002A15ED"/>
    <w:rsid w:val="002A18C9"/>
    <w:rsid w:val="002A201F"/>
    <w:rsid w:val="002A25B4"/>
    <w:rsid w:val="002A27E9"/>
    <w:rsid w:val="002A2872"/>
    <w:rsid w:val="002A3CC1"/>
    <w:rsid w:val="002A429E"/>
    <w:rsid w:val="002A5147"/>
    <w:rsid w:val="002A5D3A"/>
    <w:rsid w:val="002A5EAC"/>
    <w:rsid w:val="002A686D"/>
    <w:rsid w:val="002A6909"/>
    <w:rsid w:val="002A6AC1"/>
    <w:rsid w:val="002A6F65"/>
    <w:rsid w:val="002A7C6B"/>
    <w:rsid w:val="002A7C73"/>
    <w:rsid w:val="002A7EE5"/>
    <w:rsid w:val="002B0358"/>
    <w:rsid w:val="002B06DF"/>
    <w:rsid w:val="002B076A"/>
    <w:rsid w:val="002B083B"/>
    <w:rsid w:val="002B08AB"/>
    <w:rsid w:val="002B0BC0"/>
    <w:rsid w:val="002B0E4E"/>
    <w:rsid w:val="002B12F8"/>
    <w:rsid w:val="002B16AB"/>
    <w:rsid w:val="002B1802"/>
    <w:rsid w:val="002B1CD2"/>
    <w:rsid w:val="002B1DB0"/>
    <w:rsid w:val="002B25CB"/>
    <w:rsid w:val="002B29FE"/>
    <w:rsid w:val="002B34C6"/>
    <w:rsid w:val="002B36AC"/>
    <w:rsid w:val="002B3735"/>
    <w:rsid w:val="002B37D0"/>
    <w:rsid w:val="002B3CC4"/>
    <w:rsid w:val="002B4232"/>
    <w:rsid w:val="002B4F48"/>
    <w:rsid w:val="002B5004"/>
    <w:rsid w:val="002B55CD"/>
    <w:rsid w:val="002B59F3"/>
    <w:rsid w:val="002B59F5"/>
    <w:rsid w:val="002B5AA7"/>
    <w:rsid w:val="002B5EDB"/>
    <w:rsid w:val="002B5F52"/>
    <w:rsid w:val="002B6AEA"/>
    <w:rsid w:val="002B6B59"/>
    <w:rsid w:val="002B71E2"/>
    <w:rsid w:val="002B7247"/>
    <w:rsid w:val="002B7FB8"/>
    <w:rsid w:val="002C0AF3"/>
    <w:rsid w:val="002C0AF4"/>
    <w:rsid w:val="002C0D47"/>
    <w:rsid w:val="002C0D77"/>
    <w:rsid w:val="002C0DCA"/>
    <w:rsid w:val="002C1047"/>
    <w:rsid w:val="002C168D"/>
    <w:rsid w:val="002C1748"/>
    <w:rsid w:val="002C1BCF"/>
    <w:rsid w:val="002C1CB7"/>
    <w:rsid w:val="002C2B41"/>
    <w:rsid w:val="002C2F97"/>
    <w:rsid w:val="002C38AB"/>
    <w:rsid w:val="002C399B"/>
    <w:rsid w:val="002C4205"/>
    <w:rsid w:val="002C4557"/>
    <w:rsid w:val="002C46C0"/>
    <w:rsid w:val="002C49DC"/>
    <w:rsid w:val="002C4BCE"/>
    <w:rsid w:val="002C5756"/>
    <w:rsid w:val="002C5C78"/>
    <w:rsid w:val="002C5D0B"/>
    <w:rsid w:val="002C5F74"/>
    <w:rsid w:val="002C607A"/>
    <w:rsid w:val="002C6733"/>
    <w:rsid w:val="002C6843"/>
    <w:rsid w:val="002C686D"/>
    <w:rsid w:val="002C69AC"/>
    <w:rsid w:val="002C7007"/>
    <w:rsid w:val="002C712E"/>
    <w:rsid w:val="002C7F58"/>
    <w:rsid w:val="002D06E2"/>
    <w:rsid w:val="002D09B5"/>
    <w:rsid w:val="002D0A94"/>
    <w:rsid w:val="002D0AD7"/>
    <w:rsid w:val="002D0B56"/>
    <w:rsid w:val="002D0BF3"/>
    <w:rsid w:val="002D0CBD"/>
    <w:rsid w:val="002D10EF"/>
    <w:rsid w:val="002D1193"/>
    <w:rsid w:val="002D195E"/>
    <w:rsid w:val="002D2177"/>
    <w:rsid w:val="002D2763"/>
    <w:rsid w:val="002D27C0"/>
    <w:rsid w:val="002D2BD2"/>
    <w:rsid w:val="002D2BDD"/>
    <w:rsid w:val="002D2D29"/>
    <w:rsid w:val="002D331D"/>
    <w:rsid w:val="002D3D90"/>
    <w:rsid w:val="002D40DE"/>
    <w:rsid w:val="002D4A6F"/>
    <w:rsid w:val="002D4C0F"/>
    <w:rsid w:val="002D4D99"/>
    <w:rsid w:val="002D51FC"/>
    <w:rsid w:val="002D5351"/>
    <w:rsid w:val="002D5415"/>
    <w:rsid w:val="002D5466"/>
    <w:rsid w:val="002D5957"/>
    <w:rsid w:val="002D6939"/>
    <w:rsid w:val="002D6E78"/>
    <w:rsid w:val="002D707A"/>
    <w:rsid w:val="002D73A9"/>
    <w:rsid w:val="002D74A1"/>
    <w:rsid w:val="002D7E38"/>
    <w:rsid w:val="002E0528"/>
    <w:rsid w:val="002E0C0C"/>
    <w:rsid w:val="002E17BA"/>
    <w:rsid w:val="002E1920"/>
    <w:rsid w:val="002E19A3"/>
    <w:rsid w:val="002E26E3"/>
    <w:rsid w:val="002E26E9"/>
    <w:rsid w:val="002E3DC6"/>
    <w:rsid w:val="002E4207"/>
    <w:rsid w:val="002E49D9"/>
    <w:rsid w:val="002E4A5E"/>
    <w:rsid w:val="002E50C4"/>
    <w:rsid w:val="002E544D"/>
    <w:rsid w:val="002E565E"/>
    <w:rsid w:val="002E56B1"/>
    <w:rsid w:val="002E5BFE"/>
    <w:rsid w:val="002E605D"/>
    <w:rsid w:val="002E6150"/>
    <w:rsid w:val="002E6E1C"/>
    <w:rsid w:val="002E6EFA"/>
    <w:rsid w:val="002E71E0"/>
    <w:rsid w:val="002E7510"/>
    <w:rsid w:val="002E7529"/>
    <w:rsid w:val="002E7662"/>
    <w:rsid w:val="002E7725"/>
    <w:rsid w:val="002E7CD2"/>
    <w:rsid w:val="002E7DB4"/>
    <w:rsid w:val="002F0A89"/>
    <w:rsid w:val="002F1419"/>
    <w:rsid w:val="002F1870"/>
    <w:rsid w:val="002F18AE"/>
    <w:rsid w:val="002F22B6"/>
    <w:rsid w:val="002F2660"/>
    <w:rsid w:val="002F2D99"/>
    <w:rsid w:val="002F2EBD"/>
    <w:rsid w:val="002F30F8"/>
    <w:rsid w:val="002F35A1"/>
    <w:rsid w:val="002F3C4B"/>
    <w:rsid w:val="002F3D55"/>
    <w:rsid w:val="002F3E6C"/>
    <w:rsid w:val="002F3FBD"/>
    <w:rsid w:val="002F4360"/>
    <w:rsid w:val="002F4438"/>
    <w:rsid w:val="002F4CDC"/>
    <w:rsid w:val="002F523E"/>
    <w:rsid w:val="002F5256"/>
    <w:rsid w:val="002F5438"/>
    <w:rsid w:val="002F55DB"/>
    <w:rsid w:val="002F562F"/>
    <w:rsid w:val="002F5DDE"/>
    <w:rsid w:val="002F66FD"/>
    <w:rsid w:val="002F6963"/>
    <w:rsid w:val="002F6B59"/>
    <w:rsid w:val="002F76A6"/>
    <w:rsid w:val="002F7935"/>
    <w:rsid w:val="002F7F77"/>
    <w:rsid w:val="00300269"/>
    <w:rsid w:val="0030053F"/>
    <w:rsid w:val="00300712"/>
    <w:rsid w:val="00300720"/>
    <w:rsid w:val="003011CE"/>
    <w:rsid w:val="00301265"/>
    <w:rsid w:val="003013B8"/>
    <w:rsid w:val="003014B0"/>
    <w:rsid w:val="003017C2"/>
    <w:rsid w:val="00301969"/>
    <w:rsid w:val="00301A4B"/>
    <w:rsid w:val="003023CE"/>
    <w:rsid w:val="00302894"/>
    <w:rsid w:val="00302AB3"/>
    <w:rsid w:val="00302FD7"/>
    <w:rsid w:val="003030B2"/>
    <w:rsid w:val="003031CB"/>
    <w:rsid w:val="0030325F"/>
    <w:rsid w:val="003034BD"/>
    <w:rsid w:val="00304595"/>
    <w:rsid w:val="003046C5"/>
    <w:rsid w:val="00304B14"/>
    <w:rsid w:val="003054D9"/>
    <w:rsid w:val="003068B8"/>
    <w:rsid w:val="00306936"/>
    <w:rsid w:val="00306F94"/>
    <w:rsid w:val="00307263"/>
    <w:rsid w:val="00307497"/>
    <w:rsid w:val="00307ED9"/>
    <w:rsid w:val="0031005E"/>
    <w:rsid w:val="003100A5"/>
    <w:rsid w:val="003100FF"/>
    <w:rsid w:val="0031054B"/>
    <w:rsid w:val="00310DB0"/>
    <w:rsid w:val="00310E3F"/>
    <w:rsid w:val="00310FAF"/>
    <w:rsid w:val="00311301"/>
    <w:rsid w:val="003115DA"/>
    <w:rsid w:val="003126AB"/>
    <w:rsid w:val="003128E8"/>
    <w:rsid w:val="00312CB6"/>
    <w:rsid w:val="00312F42"/>
    <w:rsid w:val="0031346B"/>
    <w:rsid w:val="00313879"/>
    <w:rsid w:val="0031398F"/>
    <w:rsid w:val="00313A00"/>
    <w:rsid w:val="00313A3F"/>
    <w:rsid w:val="00313FC1"/>
    <w:rsid w:val="003147E9"/>
    <w:rsid w:val="003148F4"/>
    <w:rsid w:val="00314963"/>
    <w:rsid w:val="00314A92"/>
    <w:rsid w:val="00315436"/>
    <w:rsid w:val="00316614"/>
    <w:rsid w:val="00316627"/>
    <w:rsid w:val="00316664"/>
    <w:rsid w:val="003167EA"/>
    <w:rsid w:val="00317115"/>
    <w:rsid w:val="00317151"/>
    <w:rsid w:val="0031784C"/>
    <w:rsid w:val="00317D01"/>
    <w:rsid w:val="00320353"/>
    <w:rsid w:val="00320620"/>
    <w:rsid w:val="003209C9"/>
    <w:rsid w:val="003209CC"/>
    <w:rsid w:val="00320CBF"/>
    <w:rsid w:val="0032121F"/>
    <w:rsid w:val="00321334"/>
    <w:rsid w:val="0032169B"/>
    <w:rsid w:val="00321A57"/>
    <w:rsid w:val="003224D1"/>
    <w:rsid w:val="00322757"/>
    <w:rsid w:val="003230D2"/>
    <w:rsid w:val="0032340F"/>
    <w:rsid w:val="00323B32"/>
    <w:rsid w:val="00323BB2"/>
    <w:rsid w:val="00323C4D"/>
    <w:rsid w:val="00323F76"/>
    <w:rsid w:val="003240A0"/>
    <w:rsid w:val="0032438A"/>
    <w:rsid w:val="0032521C"/>
    <w:rsid w:val="00325980"/>
    <w:rsid w:val="003260EC"/>
    <w:rsid w:val="00326751"/>
    <w:rsid w:val="003268AC"/>
    <w:rsid w:val="00326CAF"/>
    <w:rsid w:val="003273E9"/>
    <w:rsid w:val="0032748D"/>
    <w:rsid w:val="003274F1"/>
    <w:rsid w:val="00327662"/>
    <w:rsid w:val="00327AF1"/>
    <w:rsid w:val="0033093F"/>
    <w:rsid w:val="00330B09"/>
    <w:rsid w:val="003314BE"/>
    <w:rsid w:val="0033164C"/>
    <w:rsid w:val="00331AFE"/>
    <w:rsid w:val="00332249"/>
    <w:rsid w:val="00332C9C"/>
    <w:rsid w:val="00332D03"/>
    <w:rsid w:val="00332D66"/>
    <w:rsid w:val="00332FB0"/>
    <w:rsid w:val="003335BA"/>
    <w:rsid w:val="00333858"/>
    <w:rsid w:val="00333B0D"/>
    <w:rsid w:val="00334167"/>
    <w:rsid w:val="003343A3"/>
    <w:rsid w:val="003343BC"/>
    <w:rsid w:val="00334884"/>
    <w:rsid w:val="00334B3A"/>
    <w:rsid w:val="00334CB5"/>
    <w:rsid w:val="00334CD2"/>
    <w:rsid w:val="00334E52"/>
    <w:rsid w:val="0033514C"/>
    <w:rsid w:val="00335171"/>
    <w:rsid w:val="003352F4"/>
    <w:rsid w:val="00335500"/>
    <w:rsid w:val="003357E3"/>
    <w:rsid w:val="00335C4C"/>
    <w:rsid w:val="00335C53"/>
    <w:rsid w:val="00335DE7"/>
    <w:rsid w:val="003365B3"/>
    <w:rsid w:val="003367F8"/>
    <w:rsid w:val="00336B32"/>
    <w:rsid w:val="0033764D"/>
    <w:rsid w:val="003377D9"/>
    <w:rsid w:val="00337AF6"/>
    <w:rsid w:val="00337D41"/>
    <w:rsid w:val="00337E2D"/>
    <w:rsid w:val="0034051F"/>
    <w:rsid w:val="00341150"/>
    <w:rsid w:val="00341239"/>
    <w:rsid w:val="003417B1"/>
    <w:rsid w:val="00342189"/>
    <w:rsid w:val="003421EC"/>
    <w:rsid w:val="00342272"/>
    <w:rsid w:val="003423FC"/>
    <w:rsid w:val="0034258B"/>
    <w:rsid w:val="00342630"/>
    <w:rsid w:val="0034285D"/>
    <w:rsid w:val="00342ED7"/>
    <w:rsid w:val="00342FA9"/>
    <w:rsid w:val="00343232"/>
    <w:rsid w:val="00343679"/>
    <w:rsid w:val="0034380C"/>
    <w:rsid w:val="00343D16"/>
    <w:rsid w:val="00344C5B"/>
    <w:rsid w:val="00344D2D"/>
    <w:rsid w:val="00345077"/>
    <w:rsid w:val="0034519D"/>
    <w:rsid w:val="00345796"/>
    <w:rsid w:val="00345851"/>
    <w:rsid w:val="003461E1"/>
    <w:rsid w:val="00346666"/>
    <w:rsid w:val="00346A28"/>
    <w:rsid w:val="00346F1C"/>
    <w:rsid w:val="00347F94"/>
    <w:rsid w:val="00347FF4"/>
    <w:rsid w:val="0035046E"/>
    <w:rsid w:val="00350B9E"/>
    <w:rsid w:val="00350C54"/>
    <w:rsid w:val="00350E1E"/>
    <w:rsid w:val="003513D5"/>
    <w:rsid w:val="00351D44"/>
    <w:rsid w:val="00351D69"/>
    <w:rsid w:val="00351E15"/>
    <w:rsid w:val="0035249E"/>
    <w:rsid w:val="003525F7"/>
    <w:rsid w:val="00352631"/>
    <w:rsid w:val="00352989"/>
    <w:rsid w:val="00352E40"/>
    <w:rsid w:val="00353618"/>
    <w:rsid w:val="00353AB8"/>
    <w:rsid w:val="0035442B"/>
    <w:rsid w:val="00354B02"/>
    <w:rsid w:val="003557DE"/>
    <w:rsid w:val="003560CD"/>
    <w:rsid w:val="00356401"/>
    <w:rsid w:val="00356F05"/>
    <w:rsid w:val="00356F09"/>
    <w:rsid w:val="003570E7"/>
    <w:rsid w:val="00357189"/>
    <w:rsid w:val="00357BAB"/>
    <w:rsid w:val="00357F8B"/>
    <w:rsid w:val="0036001C"/>
    <w:rsid w:val="00360064"/>
    <w:rsid w:val="003600CF"/>
    <w:rsid w:val="003601DA"/>
    <w:rsid w:val="00360F13"/>
    <w:rsid w:val="00361345"/>
    <w:rsid w:val="003614A9"/>
    <w:rsid w:val="003615C8"/>
    <w:rsid w:val="0036171D"/>
    <w:rsid w:val="003619DF"/>
    <w:rsid w:val="00361C70"/>
    <w:rsid w:val="00362023"/>
    <w:rsid w:val="00363157"/>
    <w:rsid w:val="0036317F"/>
    <w:rsid w:val="003635A2"/>
    <w:rsid w:val="003637A4"/>
    <w:rsid w:val="003637AB"/>
    <w:rsid w:val="00364B75"/>
    <w:rsid w:val="00364F88"/>
    <w:rsid w:val="00365067"/>
    <w:rsid w:val="0036508F"/>
    <w:rsid w:val="00365158"/>
    <w:rsid w:val="0036537F"/>
    <w:rsid w:val="00365491"/>
    <w:rsid w:val="00365500"/>
    <w:rsid w:val="003659E0"/>
    <w:rsid w:val="00366256"/>
    <w:rsid w:val="00366394"/>
    <w:rsid w:val="00366484"/>
    <w:rsid w:val="00366871"/>
    <w:rsid w:val="00366C36"/>
    <w:rsid w:val="00366F68"/>
    <w:rsid w:val="00367C28"/>
    <w:rsid w:val="00367D78"/>
    <w:rsid w:val="00367E82"/>
    <w:rsid w:val="003702AE"/>
    <w:rsid w:val="00370643"/>
    <w:rsid w:val="00370903"/>
    <w:rsid w:val="0037092F"/>
    <w:rsid w:val="00370B49"/>
    <w:rsid w:val="00370BDC"/>
    <w:rsid w:val="00370C3F"/>
    <w:rsid w:val="00370EEB"/>
    <w:rsid w:val="00371548"/>
    <w:rsid w:val="00371736"/>
    <w:rsid w:val="003717C7"/>
    <w:rsid w:val="00371C77"/>
    <w:rsid w:val="0037202E"/>
    <w:rsid w:val="00372346"/>
    <w:rsid w:val="003726BE"/>
    <w:rsid w:val="003728BA"/>
    <w:rsid w:val="00372AE0"/>
    <w:rsid w:val="00373367"/>
    <w:rsid w:val="00373C4F"/>
    <w:rsid w:val="00374245"/>
    <w:rsid w:val="00374641"/>
    <w:rsid w:val="00375261"/>
    <w:rsid w:val="003753FB"/>
    <w:rsid w:val="00375BA8"/>
    <w:rsid w:val="003764B0"/>
    <w:rsid w:val="00376708"/>
    <w:rsid w:val="0037670C"/>
    <w:rsid w:val="00376793"/>
    <w:rsid w:val="00376BE6"/>
    <w:rsid w:val="00376D5C"/>
    <w:rsid w:val="003775C5"/>
    <w:rsid w:val="00377945"/>
    <w:rsid w:val="00377A95"/>
    <w:rsid w:val="00380095"/>
    <w:rsid w:val="00380170"/>
    <w:rsid w:val="00380174"/>
    <w:rsid w:val="00380502"/>
    <w:rsid w:val="0038055B"/>
    <w:rsid w:val="0038075A"/>
    <w:rsid w:val="003812F6"/>
    <w:rsid w:val="003813A4"/>
    <w:rsid w:val="003813AB"/>
    <w:rsid w:val="003816D9"/>
    <w:rsid w:val="00381B02"/>
    <w:rsid w:val="003821AF"/>
    <w:rsid w:val="00382246"/>
    <w:rsid w:val="003824A2"/>
    <w:rsid w:val="00382857"/>
    <w:rsid w:val="00382C92"/>
    <w:rsid w:val="00382CCC"/>
    <w:rsid w:val="00382F66"/>
    <w:rsid w:val="00382FD9"/>
    <w:rsid w:val="0038305C"/>
    <w:rsid w:val="003830C3"/>
    <w:rsid w:val="003831F7"/>
    <w:rsid w:val="003832DE"/>
    <w:rsid w:val="00383467"/>
    <w:rsid w:val="00383837"/>
    <w:rsid w:val="00383BB0"/>
    <w:rsid w:val="0038409A"/>
    <w:rsid w:val="00384462"/>
    <w:rsid w:val="003845E4"/>
    <w:rsid w:val="003845FB"/>
    <w:rsid w:val="0038503E"/>
    <w:rsid w:val="00385139"/>
    <w:rsid w:val="003851EA"/>
    <w:rsid w:val="00385992"/>
    <w:rsid w:val="00385D2E"/>
    <w:rsid w:val="00385D88"/>
    <w:rsid w:val="00385D97"/>
    <w:rsid w:val="00385E54"/>
    <w:rsid w:val="00385E6A"/>
    <w:rsid w:val="003868E3"/>
    <w:rsid w:val="00386A4B"/>
    <w:rsid w:val="00386DEF"/>
    <w:rsid w:val="00386F6A"/>
    <w:rsid w:val="003875A6"/>
    <w:rsid w:val="0038780B"/>
    <w:rsid w:val="00387E78"/>
    <w:rsid w:val="00387F7F"/>
    <w:rsid w:val="00390417"/>
    <w:rsid w:val="0039099A"/>
    <w:rsid w:val="00390E34"/>
    <w:rsid w:val="003912A4"/>
    <w:rsid w:val="0039140D"/>
    <w:rsid w:val="00391E7E"/>
    <w:rsid w:val="0039245C"/>
    <w:rsid w:val="00393631"/>
    <w:rsid w:val="003936FF"/>
    <w:rsid w:val="003945E7"/>
    <w:rsid w:val="0039461D"/>
    <w:rsid w:val="0039538A"/>
    <w:rsid w:val="00395D06"/>
    <w:rsid w:val="00395D86"/>
    <w:rsid w:val="00395E78"/>
    <w:rsid w:val="003962A7"/>
    <w:rsid w:val="003966A9"/>
    <w:rsid w:val="00396BEF"/>
    <w:rsid w:val="00396F22"/>
    <w:rsid w:val="00397B85"/>
    <w:rsid w:val="00397BB9"/>
    <w:rsid w:val="00397FA4"/>
    <w:rsid w:val="003A044E"/>
    <w:rsid w:val="003A0465"/>
    <w:rsid w:val="003A097E"/>
    <w:rsid w:val="003A0F47"/>
    <w:rsid w:val="003A1145"/>
    <w:rsid w:val="003A15F8"/>
    <w:rsid w:val="003A1869"/>
    <w:rsid w:val="003A18CA"/>
    <w:rsid w:val="003A18F6"/>
    <w:rsid w:val="003A2057"/>
    <w:rsid w:val="003A234F"/>
    <w:rsid w:val="003A24D9"/>
    <w:rsid w:val="003A300C"/>
    <w:rsid w:val="003A3056"/>
    <w:rsid w:val="003A3288"/>
    <w:rsid w:val="003A35FA"/>
    <w:rsid w:val="003A3A3F"/>
    <w:rsid w:val="003A3BBB"/>
    <w:rsid w:val="003A3D0B"/>
    <w:rsid w:val="003A45C6"/>
    <w:rsid w:val="003A45CE"/>
    <w:rsid w:val="003A50E7"/>
    <w:rsid w:val="003A5227"/>
    <w:rsid w:val="003A52CC"/>
    <w:rsid w:val="003A53DA"/>
    <w:rsid w:val="003A691E"/>
    <w:rsid w:val="003A6B2A"/>
    <w:rsid w:val="003A6D71"/>
    <w:rsid w:val="003A6D9B"/>
    <w:rsid w:val="003A6EB9"/>
    <w:rsid w:val="003A7216"/>
    <w:rsid w:val="003A7B39"/>
    <w:rsid w:val="003A7B70"/>
    <w:rsid w:val="003A7B81"/>
    <w:rsid w:val="003B031C"/>
    <w:rsid w:val="003B0D26"/>
    <w:rsid w:val="003B145F"/>
    <w:rsid w:val="003B1635"/>
    <w:rsid w:val="003B1AD0"/>
    <w:rsid w:val="003B1B38"/>
    <w:rsid w:val="003B1BCC"/>
    <w:rsid w:val="003B24B4"/>
    <w:rsid w:val="003B2CEE"/>
    <w:rsid w:val="003B3050"/>
    <w:rsid w:val="003B37F3"/>
    <w:rsid w:val="003B381E"/>
    <w:rsid w:val="003B385C"/>
    <w:rsid w:val="003B3AAD"/>
    <w:rsid w:val="003B3F94"/>
    <w:rsid w:val="003B4140"/>
    <w:rsid w:val="003B48D5"/>
    <w:rsid w:val="003B4A6C"/>
    <w:rsid w:val="003B4E05"/>
    <w:rsid w:val="003B541E"/>
    <w:rsid w:val="003B5559"/>
    <w:rsid w:val="003B57DB"/>
    <w:rsid w:val="003B5FEF"/>
    <w:rsid w:val="003B63A3"/>
    <w:rsid w:val="003B714A"/>
    <w:rsid w:val="003B7830"/>
    <w:rsid w:val="003B7E88"/>
    <w:rsid w:val="003C018A"/>
    <w:rsid w:val="003C048B"/>
    <w:rsid w:val="003C04D8"/>
    <w:rsid w:val="003C0A78"/>
    <w:rsid w:val="003C0F8A"/>
    <w:rsid w:val="003C0FBA"/>
    <w:rsid w:val="003C1163"/>
    <w:rsid w:val="003C1311"/>
    <w:rsid w:val="003C1327"/>
    <w:rsid w:val="003C140B"/>
    <w:rsid w:val="003C16CB"/>
    <w:rsid w:val="003C1BA7"/>
    <w:rsid w:val="003C22A8"/>
    <w:rsid w:val="003C32F8"/>
    <w:rsid w:val="003C330E"/>
    <w:rsid w:val="003C343C"/>
    <w:rsid w:val="003C34D3"/>
    <w:rsid w:val="003C382D"/>
    <w:rsid w:val="003C415D"/>
    <w:rsid w:val="003C5175"/>
    <w:rsid w:val="003C5E19"/>
    <w:rsid w:val="003C5E43"/>
    <w:rsid w:val="003C61ED"/>
    <w:rsid w:val="003C695A"/>
    <w:rsid w:val="003C72FE"/>
    <w:rsid w:val="003C761C"/>
    <w:rsid w:val="003C76B2"/>
    <w:rsid w:val="003C7F62"/>
    <w:rsid w:val="003C7FB6"/>
    <w:rsid w:val="003D067C"/>
    <w:rsid w:val="003D0B3F"/>
    <w:rsid w:val="003D1420"/>
    <w:rsid w:val="003D1CEE"/>
    <w:rsid w:val="003D2661"/>
    <w:rsid w:val="003D29C1"/>
    <w:rsid w:val="003D2C59"/>
    <w:rsid w:val="003D2F4F"/>
    <w:rsid w:val="003D3732"/>
    <w:rsid w:val="003D3CE6"/>
    <w:rsid w:val="003D423C"/>
    <w:rsid w:val="003D4E7D"/>
    <w:rsid w:val="003D4EF3"/>
    <w:rsid w:val="003D6EA2"/>
    <w:rsid w:val="003D71C2"/>
    <w:rsid w:val="003D7635"/>
    <w:rsid w:val="003D7BC7"/>
    <w:rsid w:val="003D7EE6"/>
    <w:rsid w:val="003E049E"/>
    <w:rsid w:val="003E0FC8"/>
    <w:rsid w:val="003E1433"/>
    <w:rsid w:val="003E149C"/>
    <w:rsid w:val="003E1A41"/>
    <w:rsid w:val="003E1BCD"/>
    <w:rsid w:val="003E1C79"/>
    <w:rsid w:val="003E1EFA"/>
    <w:rsid w:val="003E2057"/>
    <w:rsid w:val="003E23DB"/>
    <w:rsid w:val="003E2F3C"/>
    <w:rsid w:val="003E3017"/>
    <w:rsid w:val="003E3877"/>
    <w:rsid w:val="003E3F46"/>
    <w:rsid w:val="003E3F7D"/>
    <w:rsid w:val="003E409B"/>
    <w:rsid w:val="003E41A1"/>
    <w:rsid w:val="003E41CB"/>
    <w:rsid w:val="003E46A5"/>
    <w:rsid w:val="003E48DB"/>
    <w:rsid w:val="003E5A6C"/>
    <w:rsid w:val="003E5C4E"/>
    <w:rsid w:val="003E688F"/>
    <w:rsid w:val="003E68BE"/>
    <w:rsid w:val="003E7471"/>
    <w:rsid w:val="003E75C0"/>
    <w:rsid w:val="003E7862"/>
    <w:rsid w:val="003E7A7A"/>
    <w:rsid w:val="003E7D22"/>
    <w:rsid w:val="003F04F3"/>
    <w:rsid w:val="003F053B"/>
    <w:rsid w:val="003F08D2"/>
    <w:rsid w:val="003F0982"/>
    <w:rsid w:val="003F0AE6"/>
    <w:rsid w:val="003F1950"/>
    <w:rsid w:val="003F29A8"/>
    <w:rsid w:val="003F30F3"/>
    <w:rsid w:val="003F32C8"/>
    <w:rsid w:val="003F3571"/>
    <w:rsid w:val="003F362C"/>
    <w:rsid w:val="003F3DD6"/>
    <w:rsid w:val="003F4170"/>
    <w:rsid w:val="003F4446"/>
    <w:rsid w:val="003F48B3"/>
    <w:rsid w:val="003F4C37"/>
    <w:rsid w:val="003F4FFF"/>
    <w:rsid w:val="003F5039"/>
    <w:rsid w:val="003F5FFF"/>
    <w:rsid w:val="003F605E"/>
    <w:rsid w:val="003F61AD"/>
    <w:rsid w:val="003F64A1"/>
    <w:rsid w:val="003F6AEE"/>
    <w:rsid w:val="003F6F7B"/>
    <w:rsid w:val="003F7257"/>
    <w:rsid w:val="003F7595"/>
    <w:rsid w:val="0040064F"/>
    <w:rsid w:val="004009AF"/>
    <w:rsid w:val="00400F01"/>
    <w:rsid w:val="0040145F"/>
    <w:rsid w:val="00401538"/>
    <w:rsid w:val="0040177B"/>
    <w:rsid w:val="004019E4"/>
    <w:rsid w:val="004019F6"/>
    <w:rsid w:val="00401A32"/>
    <w:rsid w:val="00401CE4"/>
    <w:rsid w:val="004023CC"/>
    <w:rsid w:val="00402BF4"/>
    <w:rsid w:val="00402F4A"/>
    <w:rsid w:val="00403509"/>
    <w:rsid w:val="004036A4"/>
    <w:rsid w:val="004039E4"/>
    <w:rsid w:val="00404157"/>
    <w:rsid w:val="00404462"/>
    <w:rsid w:val="004046DB"/>
    <w:rsid w:val="004048B3"/>
    <w:rsid w:val="00404EF0"/>
    <w:rsid w:val="0040510F"/>
    <w:rsid w:val="0040552C"/>
    <w:rsid w:val="00405860"/>
    <w:rsid w:val="004059BD"/>
    <w:rsid w:val="00405FFA"/>
    <w:rsid w:val="0040619B"/>
    <w:rsid w:val="00406419"/>
    <w:rsid w:val="0040673F"/>
    <w:rsid w:val="004068F9"/>
    <w:rsid w:val="00406AAC"/>
    <w:rsid w:val="00406EBD"/>
    <w:rsid w:val="0040779E"/>
    <w:rsid w:val="00407985"/>
    <w:rsid w:val="00410550"/>
    <w:rsid w:val="00410560"/>
    <w:rsid w:val="00410672"/>
    <w:rsid w:val="00410918"/>
    <w:rsid w:val="00410E61"/>
    <w:rsid w:val="00411746"/>
    <w:rsid w:val="00411BB0"/>
    <w:rsid w:val="004121A5"/>
    <w:rsid w:val="00412335"/>
    <w:rsid w:val="0041233C"/>
    <w:rsid w:val="00412470"/>
    <w:rsid w:val="004124A7"/>
    <w:rsid w:val="00412DB3"/>
    <w:rsid w:val="00412E71"/>
    <w:rsid w:val="00413F53"/>
    <w:rsid w:val="00414124"/>
    <w:rsid w:val="00414143"/>
    <w:rsid w:val="004148D1"/>
    <w:rsid w:val="00414953"/>
    <w:rsid w:val="00414CE9"/>
    <w:rsid w:val="00415151"/>
    <w:rsid w:val="004153ED"/>
    <w:rsid w:val="00415417"/>
    <w:rsid w:val="0041567F"/>
    <w:rsid w:val="00415D86"/>
    <w:rsid w:val="0041626D"/>
    <w:rsid w:val="004163E3"/>
    <w:rsid w:val="004166C3"/>
    <w:rsid w:val="004173E6"/>
    <w:rsid w:val="004178C0"/>
    <w:rsid w:val="0042000E"/>
    <w:rsid w:val="00420212"/>
    <w:rsid w:val="004203EC"/>
    <w:rsid w:val="004205D6"/>
    <w:rsid w:val="00420E32"/>
    <w:rsid w:val="0042159A"/>
    <w:rsid w:val="0042163A"/>
    <w:rsid w:val="00421783"/>
    <w:rsid w:val="00421B95"/>
    <w:rsid w:val="00421BBA"/>
    <w:rsid w:val="004228D9"/>
    <w:rsid w:val="00423B2F"/>
    <w:rsid w:val="00423C4A"/>
    <w:rsid w:val="00424229"/>
    <w:rsid w:val="00424934"/>
    <w:rsid w:val="00424BC6"/>
    <w:rsid w:val="0042536A"/>
    <w:rsid w:val="00425CD5"/>
    <w:rsid w:val="00425D07"/>
    <w:rsid w:val="00426057"/>
    <w:rsid w:val="0042608C"/>
    <w:rsid w:val="0042655A"/>
    <w:rsid w:val="0042658B"/>
    <w:rsid w:val="00426D53"/>
    <w:rsid w:val="00427310"/>
    <w:rsid w:val="00427318"/>
    <w:rsid w:val="0042773C"/>
    <w:rsid w:val="004308E6"/>
    <w:rsid w:val="00430C1B"/>
    <w:rsid w:val="00430E48"/>
    <w:rsid w:val="00430FAC"/>
    <w:rsid w:val="00430FC2"/>
    <w:rsid w:val="00431181"/>
    <w:rsid w:val="004311EE"/>
    <w:rsid w:val="004319CA"/>
    <w:rsid w:val="00431A99"/>
    <w:rsid w:val="004323F2"/>
    <w:rsid w:val="0043274B"/>
    <w:rsid w:val="00432EF4"/>
    <w:rsid w:val="004334BA"/>
    <w:rsid w:val="004337CE"/>
    <w:rsid w:val="00433F2F"/>
    <w:rsid w:val="0043508A"/>
    <w:rsid w:val="00435789"/>
    <w:rsid w:val="0043587D"/>
    <w:rsid w:val="00436755"/>
    <w:rsid w:val="00436C7D"/>
    <w:rsid w:val="00436D7B"/>
    <w:rsid w:val="00436EB1"/>
    <w:rsid w:val="0043739C"/>
    <w:rsid w:val="00437673"/>
    <w:rsid w:val="0043783F"/>
    <w:rsid w:val="004379B4"/>
    <w:rsid w:val="00437AAF"/>
    <w:rsid w:val="00437D00"/>
    <w:rsid w:val="00437DF6"/>
    <w:rsid w:val="00440162"/>
    <w:rsid w:val="00440981"/>
    <w:rsid w:val="00440F30"/>
    <w:rsid w:val="0044140B"/>
    <w:rsid w:val="00441691"/>
    <w:rsid w:val="004420C4"/>
    <w:rsid w:val="004422E5"/>
    <w:rsid w:val="004426A1"/>
    <w:rsid w:val="0044293F"/>
    <w:rsid w:val="00442954"/>
    <w:rsid w:val="00442DA9"/>
    <w:rsid w:val="0044317B"/>
    <w:rsid w:val="004434C7"/>
    <w:rsid w:val="0044457D"/>
    <w:rsid w:val="00444B93"/>
    <w:rsid w:val="00445209"/>
    <w:rsid w:val="00445258"/>
    <w:rsid w:val="00445619"/>
    <w:rsid w:val="00445834"/>
    <w:rsid w:val="00445E91"/>
    <w:rsid w:val="004461EF"/>
    <w:rsid w:val="0044655E"/>
    <w:rsid w:val="00446642"/>
    <w:rsid w:val="0044671F"/>
    <w:rsid w:val="004468D9"/>
    <w:rsid w:val="00446C60"/>
    <w:rsid w:val="0044760D"/>
    <w:rsid w:val="00447B6E"/>
    <w:rsid w:val="00447E04"/>
    <w:rsid w:val="004502DF"/>
    <w:rsid w:val="00450900"/>
    <w:rsid w:val="00450BB6"/>
    <w:rsid w:val="00450BD9"/>
    <w:rsid w:val="00450D0B"/>
    <w:rsid w:val="004511A0"/>
    <w:rsid w:val="004513ED"/>
    <w:rsid w:val="0045163C"/>
    <w:rsid w:val="0045170A"/>
    <w:rsid w:val="004519FA"/>
    <w:rsid w:val="00451E3B"/>
    <w:rsid w:val="004524BD"/>
    <w:rsid w:val="004525C1"/>
    <w:rsid w:val="00452FB7"/>
    <w:rsid w:val="004533D7"/>
    <w:rsid w:val="004535A7"/>
    <w:rsid w:val="004536CF"/>
    <w:rsid w:val="0045415F"/>
    <w:rsid w:val="004543CC"/>
    <w:rsid w:val="00454A68"/>
    <w:rsid w:val="00454AD1"/>
    <w:rsid w:val="00454F7D"/>
    <w:rsid w:val="00454FBE"/>
    <w:rsid w:val="00455103"/>
    <w:rsid w:val="0045552F"/>
    <w:rsid w:val="0045583B"/>
    <w:rsid w:val="00455B8B"/>
    <w:rsid w:val="00455D3B"/>
    <w:rsid w:val="00456069"/>
    <w:rsid w:val="00456A22"/>
    <w:rsid w:val="00456A98"/>
    <w:rsid w:val="00456D5F"/>
    <w:rsid w:val="0045758B"/>
    <w:rsid w:val="00457597"/>
    <w:rsid w:val="004603B7"/>
    <w:rsid w:val="004604E4"/>
    <w:rsid w:val="0046083D"/>
    <w:rsid w:val="004609AB"/>
    <w:rsid w:val="00461919"/>
    <w:rsid w:val="00461996"/>
    <w:rsid w:val="00461B3F"/>
    <w:rsid w:val="00461DF3"/>
    <w:rsid w:val="00461F65"/>
    <w:rsid w:val="00461F7E"/>
    <w:rsid w:val="00461FC8"/>
    <w:rsid w:val="00462858"/>
    <w:rsid w:val="004628D9"/>
    <w:rsid w:val="00462C4D"/>
    <w:rsid w:val="00462C8A"/>
    <w:rsid w:val="00462F58"/>
    <w:rsid w:val="004634AA"/>
    <w:rsid w:val="00463613"/>
    <w:rsid w:val="00463C75"/>
    <w:rsid w:val="00463D79"/>
    <w:rsid w:val="004641A5"/>
    <w:rsid w:val="0046427F"/>
    <w:rsid w:val="0046433B"/>
    <w:rsid w:val="00465927"/>
    <w:rsid w:val="004659F1"/>
    <w:rsid w:val="00465D81"/>
    <w:rsid w:val="00466524"/>
    <w:rsid w:val="00466968"/>
    <w:rsid w:val="00466CE3"/>
    <w:rsid w:val="00467220"/>
    <w:rsid w:val="0046787B"/>
    <w:rsid w:val="00467B5E"/>
    <w:rsid w:val="00467F4F"/>
    <w:rsid w:val="004702BF"/>
    <w:rsid w:val="0047047C"/>
    <w:rsid w:val="00470636"/>
    <w:rsid w:val="00470E7F"/>
    <w:rsid w:val="00470F18"/>
    <w:rsid w:val="00470F7F"/>
    <w:rsid w:val="00471D65"/>
    <w:rsid w:val="004720B9"/>
    <w:rsid w:val="0047245F"/>
    <w:rsid w:val="00472842"/>
    <w:rsid w:val="004731AE"/>
    <w:rsid w:val="00473656"/>
    <w:rsid w:val="004739D0"/>
    <w:rsid w:val="00473D47"/>
    <w:rsid w:val="00473EE8"/>
    <w:rsid w:val="0047494A"/>
    <w:rsid w:val="00474B72"/>
    <w:rsid w:val="00474E01"/>
    <w:rsid w:val="00475423"/>
    <w:rsid w:val="0047669D"/>
    <w:rsid w:val="00476E7F"/>
    <w:rsid w:val="004775A6"/>
    <w:rsid w:val="00477CD2"/>
    <w:rsid w:val="004804BF"/>
    <w:rsid w:val="00480933"/>
    <w:rsid w:val="00480A2B"/>
    <w:rsid w:val="004814A1"/>
    <w:rsid w:val="00481547"/>
    <w:rsid w:val="004819E7"/>
    <w:rsid w:val="00481AD8"/>
    <w:rsid w:val="0048229C"/>
    <w:rsid w:val="004826A9"/>
    <w:rsid w:val="00482BB8"/>
    <w:rsid w:val="00482CB5"/>
    <w:rsid w:val="00482D2A"/>
    <w:rsid w:val="0048322A"/>
    <w:rsid w:val="00483833"/>
    <w:rsid w:val="00483C5F"/>
    <w:rsid w:val="00483D11"/>
    <w:rsid w:val="00483D4E"/>
    <w:rsid w:val="00483E5F"/>
    <w:rsid w:val="004842E0"/>
    <w:rsid w:val="00484658"/>
    <w:rsid w:val="00484AAF"/>
    <w:rsid w:val="00484C59"/>
    <w:rsid w:val="004852DA"/>
    <w:rsid w:val="004854CA"/>
    <w:rsid w:val="00485570"/>
    <w:rsid w:val="004855DD"/>
    <w:rsid w:val="00485D19"/>
    <w:rsid w:val="00485D6E"/>
    <w:rsid w:val="004863E9"/>
    <w:rsid w:val="00486669"/>
    <w:rsid w:val="0048673B"/>
    <w:rsid w:val="004869C9"/>
    <w:rsid w:val="004869EF"/>
    <w:rsid w:val="00486BE4"/>
    <w:rsid w:val="0048749E"/>
    <w:rsid w:val="004903C0"/>
    <w:rsid w:val="00490C18"/>
    <w:rsid w:val="00490C8B"/>
    <w:rsid w:val="00490DD4"/>
    <w:rsid w:val="00491675"/>
    <w:rsid w:val="00491ADC"/>
    <w:rsid w:val="00491E3E"/>
    <w:rsid w:val="00491F26"/>
    <w:rsid w:val="00491FA5"/>
    <w:rsid w:val="004923EC"/>
    <w:rsid w:val="00492E04"/>
    <w:rsid w:val="00493036"/>
    <w:rsid w:val="004930E0"/>
    <w:rsid w:val="0049324A"/>
    <w:rsid w:val="004935FF"/>
    <w:rsid w:val="004941B0"/>
    <w:rsid w:val="0049450F"/>
    <w:rsid w:val="00494669"/>
    <w:rsid w:val="00494868"/>
    <w:rsid w:val="00494953"/>
    <w:rsid w:val="00494A7F"/>
    <w:rsid w:val="00494BF6"/>
    <w:rsid w:val="00495201"/>
    <w:rsid w:val="00495D76"/>
    <w:rsid w:val="00495EBB"/>
    <w:rsid w:val="0049717F"/>
    <w:rsid w:val="004976EF"/>
    <w:rsid w:val="00497B10"/>
    <w:rsid w:val="004A00E3"/>
    <w:rsid w:val="004A06F6"/>
    <w:rsid w:val="004A0727"/>
    <w:rsid w:val="004A2603"/>
    <w:rsid w:val="004A2746"/>
    <w:rsid w:val="004A294B"/>
    <w:rsid w:val="004A29D7"/>
    <w:rsid w:val="004A3443"/>
    <w:rsid w:val="004A3BBC"/>
    <w:rsid w:val="004A3D27"/>
    <w:rsid w:val="004A41D4"/>
    <w:rsid w:val="004A4937"/>
    <w:rsid w:val="004A497C"/>
    <w:rsid w:val="004A4A29"/>
    <w:rsid w:val="004A4D06"/>
    <w:rsid w:val="004A4D64"/>
    <w:rsid w:val="004A5263"/>
    <w:rsid w:val="004A5419"/>
    <w:rsid w:val="004A59BA"/>
    <w:rsid w:val="004A5B8F"/>
    <w:rsid w:val="004A5F0B"/>
    <w:rsid w:val="004A69CB"/>
    <w:rsid w:val="004A6B14"/>
    <w:rsid w:val="004A6C5A"/>
    <w:rsid w:val="004A6CB6"/>
    <w:rsid w:val="004A7F03"/>
    <w:rsid w:val="004B06B3"/>
    <w:rsid w:val="004B0E32"/>
    <w:rsid w:val="004B0E71"/>
    <w:rsid w:val="004B13C5"/>
    <w:rsid w:val="004B15EE"/>
    <w:rsid w:val="004B18AA"/>
    <w:rsid w:val="004B1D9D"/>
    <w:rsid w:val="004B1EAF"/>
    <w:rsid w:val="004B226B"/>
    <w:rsid w:val="004B2A2F"/>
    <w:rsid w:val="004B3021"/>
    <w:rsid w:val="004B302A"/>
    <w:rsid w:val="004B4DA5"/>
    <w:rsid w:val="004B68CC"/>
    <w:rsid w:val="004B6D74"/>
    <w:rsid w:val="004B7052"/>
    <w:rsid w:val="004B723E"/>
    <w:rsid w:val="004B7392"/>
    <w:rsid w:val="004B7416"/>
    <w:rsid w:val="004B772E"/>
    <w:rsid w:val="004B7A79"/>
    <w:rsid w:val="004C06D8"/>
    <w:rsid w:val="004C0F4C"/>
    <w:rsid w:val="004C175E"/>
    <w:rsid w:val="004C1D57"/>
    <w:rsid w:val="004C236F"/>
    <w:rsid w:val="004C298C"/>
    <w:rsid w:val="004C2A67"/>
    <w:rsid w:val="004C2DE7"/>
    <w:rsid w:val="004C3479"/>
    <w:rsid w:val="004C3B01"/>
    <w:rsid w:val="004C4462"/>
    <w:rsid w:val="004C4B1D"/>
    <w:rsid w:val="004C4BAA"/>
    <w:rsid w:val="004C4D36"/>
    <w:rsid w:val="004C5775"/>
    <w:rsid w:val="004C5B23"/>
    <w:rsid w:val="004C600A"/>
    <w:rsid w:val="004C6CFF"/>
    <w:rsid w:val="004C6E20"/>
    <w:rsid w:val="004C70AF"/>
    <w:rsid w:val="004C7328"/>
    <w:rsid w:val="004C7380"/>
    <w:rsid w:val="004C744E"/>
    <w:rsid w:val="004C767A"/>
    <w:rsid w:val="004C7A31"/>
    <w:rsid w:val="004C7AF4"/>
    <w:rsid w:val="004D0EB7"/>
    <w:rsid w:val="004D121C"/>
    <w:rsid w:val="004D12B0"/>
    <w:rsid w:val="004D131E"/>
    <w:rsid w:val="004D1563"/>
    <w:rsid w:val="004D1E3A"/>
    <w:rsid w:val="004D202A"/>
    <w:rsid w:val="004D23A0"/>
    <w:rsid w:val="004D2489"/>
    <w:rsid w:val="004D24E4"/>
    <w:rsid w:val="004D2521"/>
    <w:rsid w:val="004D2692"/>
    <w:rsid w:val="004D3247"/>
    <w:rsid w:val="004D3362"/>
    <w:rsid w:val="004D3894"/>
    <w:rsid w:val="004D3D1F"/>
    <w:rsid w:val="004D41B7"/>
    <w:rsid w:val="004D41E2"/>
    <w:rsid w:val="004D43BF"/>
    <w:rsid w:val="004D4A39"/>
    <w:rsid w:val="004D505C"/>
    <w:rsid w:val="004D50E9"/>
    <w:rsid w:val="004D524C"/>
    <w:rsid w:val="004D53EC"/>
    <w:rsid w:val="004D5564"/>
    <w:rsid w:val="004D5812"/>
    <w:rsid w:val="004D5E0A"/>
    <w:rsid w:val="004D5E98"/>
    <w:rsid w:val="004D63A5"/>
    <w:rsid w:val="004D66FC"/>
    <w:rsid w:val="004D675B"/>
    <w:rsid w:val="004D73BC"/>
    <w:rsid w:val="004D74B1"/>
    <w:rsid w:val="004D75E8"/>
    <w:rsid w:val="004D766B"/>
    <w:rsid w:val="004D76FA"/>
    <w:rsid w:val="004D775B"/>
    <w:rsid w:val="004D7E3D"/>
    <w:rsid w:val="004D7FA3"/>
    <w:rsid w:val="004E068A"/>
    <w:rsid w:val="004E0881"/>
    <w:rsid w:val="004E0BAF"/>
    <w:rsid w:val="004E108B"/>
    <w:rsid w:val="004E121A"/>
    <w:rsid w:val="004E162D"/>
    <w:rsid w:val="004E1D3F"/>
    <w:rsid w:val="004E1D6B"/>
    <w:rsid w:val="004E1EE6"/>
    <w:rsid w:val="004E2232"/>
    <w:rsid w:val="004E23BD"/>
    <w:rsid w:val="004E2430"/>
    <w:rsid w:val="004E2E6C"/>
    <w:rsid w:val="004E3293"/>
    <w:rsid w:val="004E33AD"/>
    <w:rsid w:val="004E33AF"/>
    <w:rsid w:val="004E33F2"/>
    <w:rsid w:val="004E376B"/>
    <w:rsid w:val="004E37B1"/>
    <w:rsid w:val="004E40D9"/>
    <w:rsid w:val="004E43BA"/>
    <w:rsid w:val="004E4593"/>
    <w:rsid w:val="004E45D9"/>
    <w:rsid w:val="004E4F8E"/>
    <w:rsid w:val="004E55B0"/>
    <w:rsid w:val="004E5B32"/>
    <w:rsid w:val="004E6052"/>
    <w:rsid w:val="004E614F"/>
    <w:rsid w:val="004E618C"/>
    <w:rsid w:val="004E6429"/>
    <w:rsid w:val="004E6897"/>
    <w:rsid w:val="004E689D"/>
    <w:rsid w:val="004E6C61"/>
    <w:rsid w:val="004E6C8D"/>
    <w:rsid w:val="004E7262"/>
    <w:rsid w:val="004E736C"/>
    <w:rsid w:val="004E7792"/>
    <w:rsid w:val="004F00DA"/>
    <w:rsid w:val="004F0485"/>
    <w:rsid w:val="004F05D0"/>
    <w:rsid w:val="004F079D"/>
    <w:rsid w:val="004F09B9"/>
    <w:rsid w:val="004F0A8A"/>
    <w:rsid w:val="004F0AA9"/>
    <w:rsid w:val="004F254B"/>
    <w:rsid w:val="004F2E57"/>
    <w:rsid w:val="004F2E9C"/>
    <w:rsid w:val="004F31AF"/>
    <w:rsid w:val="004F3775"/>
    <w:rsid w:val="004F3E0D"/>
    <w:rsid w:val="004F3E59"/>
    <w:rsid w:val="004F40B5"/>
    <w:rsid w:val="004F4404"/>
    <w:rsid w:val="004F45BB"/>
    <w:rsid w:val="004F4756"/>
    <w:rsid w:val="004F5277"/>
    <w:rsid w:val="004F5927"/>
    <w:rsid w:val="004F5B5A"/>
    <w:rsid w:val="004F5FA1"/>
    <w:rsid w:val="004F64EA"/>
    <w:rsid w:val="004F6786"/>
    <w:rsid w:val="004F69C9"/>
    <w:rsid w:val="004F6A0E"/>
    <w:rsid w:val="004F7501"/>
    <w:rsid w:val="0050002A"/>
    <w:rsid w:val="00500C2F"/>
    <w:rsid w:val="00500C9D"/>
    <w:rsid w:val="00500F1F"/>
    <w:rsid w:val="00501251"/>
    <w:rsid w:val="0050149B"/>
    <w:rsid w:val="0050181A"/>
    <w:rsid w:val="00501CEC"/>
    <w:rsid w:val="00501F83"/>
    <w:rsid w:val="00502140"/>
    <w:rsid w:val="00502E91"/>
    <w:rsid w:val="00503115"/>
    <w:rsid w:val="00503D88"/>
    <w:rsid w:val="005042A7"/>
    <w:rsid w:val="00504904"/>
    <w:rsid w:val="005049AC"/>
    <w:rsid w:val="00504A1B"/>
    <w:rsid w:val="00504FBC"/>
    <w:rsid w:val="005053A2"/>
    <w:rsid w:val="00505569"/>
    <w:rsid w:val="00505918"/>
    <w:rsid w:val="0050612F"/>
    <w:rsid w:val="00506BA2"/>
    <w:rsid w:val="00506DB9"/>
    <w:rsid w:val="00506E15"/>
    <w:rsid w:val="0050740B"/>
    <w:rsid w:val="0050788E"/>
    <w:rsid w:val="005079C4"/>
    <w:rsid w:val="00507FF6"/>
    <w:rsid w:val="00510129"/>
    <w:rsid w:val="00510202"/>
    <w:rsid w:val="00510434"/>
    <w:rsid w:val="00510460"/>
    <w:rsid w:val="00510876"/>
    <w:rsid w:val="00511077"/>
    <w:rsid w:val="005111D3"/>
    <w:rsid w:val="0051127F"/>
    <w:rsid w:val="0051186E"/>
    <w:rsid w:val="00511ADD"/>
    <w:rsid w:val="00511B25"/>
    <w:rsid w:val="00511CB5"/>
    <w:rsid w:val="00511D94"/>
    <w:rsid w:val="00511E55"/>
    <w:rsid w:val="0051207E"/>
    <w:rsid w:val="0051253E"/>
    <w:rsid w:val="00512607"/>
    <w:rsid w:val="00512687"/>
    <w:rsid w:val="005127C7"/>
    <w:rsid w:val="00512EF0"/>
    <w:rsid w:val="00512F72"/>
    <w:rsid w:val="005132AE"/>
    <w:rsid w:val="005134EC"/>
    <w:rsid w:val="0051377A"/>
    <w:rsid w:val="00513867"/>
    <w:rsid w:val="00513A7B"/>
    <w:rsid w:val="00513B1E"/>
    <w:rsid w:val="00513B7F"/>
    <w:rsid w:val="00513E76"/>
    <w:rsid w:val="00514068"/>
    <w:rsid w:val="0051408F"/>
    <w:rsid w:val="005140B7"/>
    <w:rsid w:val="0051457E"/>
    <w:rsid w:val="005147F6"/>
    <w:rsid w:val="00514E91"/>
    <w:rsid w:val="005151AB"/>
    <w:rsid w:val="00515718"/>
    <w:rsid w:val="0051587A"/>
    <w:rsid w:val="00515A4E"/>
    <w:rsid w:val="00515B01"/>
    <w:rsid w:val="00515BB8"/>
    <w:rsid w:val="00515BC0"/>
    <w:rsid w:val="00515EAC"/>
    <w:rsid w:val="00515FF3"/>
    <w:rsid w:val="0051621D"/>
    <w:rsid w:val="00516441"/>
    <w:rsid w:val="00516626"/>
    <w:rsid w:val="00516B4A"/>
    <w:rsid w:val="00516E1B"/>
    <w:rsid w:val="00516E43"/>
    <w:rsid w:val="0051727E"/>
    <w:rsid w:val="0051789A"/>
    <w:rsid w:val="00517D3F"/>
    <w:rsid w:val="00517E04"/>
    <w:rsid w:val="00517E94"/>
    <w:rsid w:val="00517F0D"/>
    <w:rsid w:val="005200E3"/>
    <w:rsid w:val="00520A3B"/>
    <w:rsid w:val="005213A3"/>
    <w:rsid w:val="0052166A"/>
    <w:rsid w:val="0052170D"/>
    <w:rsid w:val="0052176B"/>
    <w:rsid w:val="005217D7"/>
    <w:rsid w:val="005219C2"/>
    <w:rsid w:val="00521C4B"/>
    <w:rsid w:val="005226BE"/>
    <w:rsid w:val="00522A34"/>
    <w:rsid w:val="00522A71"/>
    <w:rsid w:val="00522C6D"/>
    <w:rsid w:val="00522E13"/>
    <w:rsid w:val="00522FF5"/>
    <w:rsid w:val="00523144"/>
    <w:rsid w:val="00523657"/>
    <w:rsid w:val="00525038"/>
    <w:rsid w:val="00525536"/>
    <w:rsid w:val="00526007"/>
    <w:rsid w:val="00527707"/>
    <w:rsid w:val="00527B1E"/>
    <w:rsid w:val="005301E0"/>
    <w:rsid w:val="00531188"/>
    <w:rsid w:val="005319CC"/>
    <w:rsid w:val="005319E7"/>
    <w:rsid w:val="0053223B"/>
    <w:rsid w:val="00532392"/>
    <w:rsid w:val="00532B1F"/>
    <w:rsid w:val="0053325D"/>
    <w:rsid w:val="0053332D"/>
    <w:rsid w:val="005335E8"/>
    <w:rsid w:val="005342AC"/>
    <w:rsid w:val="00534A11"/>
    <w:rsid w:val="005351BF"/>
    <w:rsid w:val="005355CD"/>
    <w:rsid w:val="005356C4"/>
    <w:rsid w:val="005357BF"/>
    <w:rsid w:val="00535B78"/>
    <w:rsid w:val="00535C0D"/>
    <w:rsid w:val="00535FEE"/>
    <w:rsid w:val="005361F4"/>
    <w:rsid w:val="0053624D"/>
    <w:rsid w:val="0053643B"/>
    <w:rsid w:val="005367EC"/>
    <w:rsid w:val="0053693C"/>
    <w:rsid w:val="00536BA5"/>
    <w:rsid w:val="005371AF"/>
    <w:rsid w:val="0054059D"/>
    <w:rsid w:val="00540679"/>
    <w:rsid w:val="00540B4A"/>
    <w:rsid w:val="00540D10"/>
    <w:rsid w:val="00540D48"/>
    <w:rsid w:val="005415D1"/>
    <w:rsid w:val="0054163C"/>
    <w:rsid w:val="00541CA4"/>
    <w:rsid w:val="00541FEC"/>
    <w:rsid w:val="0054253A"/>
    <w:rsid w:val="005426F4"/>
    <w:rsid w:val="0054317C"/>
    <w:rsid w:val="0054345E"/>
    <w:rsid w:val="00543624"/>
    <w:rsid w:val="005438F4"/>
    <w:rsid w:val="00543CFC"/>
    <w:rsid w:val="00543DB5"/>
    <w:rsid w:val="00545A92"/>
    <w:rsid w:val="00545BCC"/>
    <w:rsid w:val="00545CE5"/>
    <w:rsid w:val="00545FBF"/>
    <w:rsid w:val="005461B0"/>
    <w:rsid w:val="005462B9"/>
    <w:rsid w:val="005464CB"/>
    <w:rsid w:val="00546504"/>
    <w:rsid w:val="00546A0E"/>
    <w:rsid w:val="005474CD"/>
    <w:rsid w:val="00547504"/>
    <w:rsid w:val="00547D93"/>
    <w:rsid w:val="00547DB0"/>
    <w:rsid w:val="00547ED7"/>
    <w:rsid w:val="00547FF1"/>
    <w:rsid w:val="0055027B"/>
    <w:rsid w:val="005504F7"/>
    <w:rsid w:val="00550632"/>
    <w:rsid w:val="00550651"/>
    <w:rsid w:val="005509AD"/>
    <w:rsid w:val="00550B1D"/>
    <w:rsid w:val="00550DAB"/>
    <w:rsid w:val="00551068"/>
    <w:rsid w:val="00551958"/>
    <w:rsid w:val="00551E46"/>
    <w:rsid w:val="00551F1C"/>
    <w:rsid w:val="0055251F"/>
    <w:rsid w:val="00552D38"/>
    <w:rsid w:val="0055300E"/>
    <w:rsid w:val="005540B9"/>
    <w:rsid w:val="005540E7"/>
    <w:rsid w:val="0055419B"/>
    <w:rsid w:val="005554B9"/>
    <w:rsid w:val="0055563C"/>
    <w:rsid w:val="0055579C"/>
    <w:rsid w:val="00555E48"/>
    <w:rsid w:val="00556579"/>
    <w:rsid w:val="0055683B"/>
    <w:rsid w:val="0055720C"/>
    <w:rsid w:val="00557552"/>
    <w:rsid w:val="005575C2"/>
    <w:rsid w:val="00557E55"/>
    <w:rsid w:val="0056028B"/>
    <w:rsid w:val="005602EA"/>
    <w:rsid w:val="005603EF"/>
    <w:rsid w:val="00560455"/>
    <w:rsid w:val="00560545"/>
    <w:rsid w:val="005606B4"/>
    <w:rsid w:val="00560A7E"/>
    <w:rsid w:val="00560A86"/>
    <w:rsid w:val="005611AA"/>
    <w:rsid w:val="005615A9"/>
    <w:rsid w:val="0056168C"/>
    <w:rsid w:val="00561888"/>
    <w:rsid w:val="00561ACA"/>
    <w:rsid w:val="005620AF"/>
    <w:rsid w:val="00563550"/>
    <w:rsid w:val="00563BDF"/>
    <w:rsid w:val="0056447F"/>
    <w:rsid w:val="005647E4"/>
    <w:rsid w:val="0056480D"/>
    <w:rsid w:val="005648FD"/>
    <w:rsid w:val="00564EB1"/>
    <w:rsid w:val="005659C5"/>
    <w:rsid w:val="00565A8E"/>
    <w:rsid w:val="00565E99"/>
    <w:rsid w:val="00565EE3"/>
    <w:rsid w:val="00565F65"/>
    <w:rsid w:val="0056604D"/>
    <w:rsid w:val="005663A1"/>
    <w:rsid w:val="00566B7A"/>
    <w:rsid w:val="00566BE7"/>
    <w:rsid w:val="00566F84"/>
    <w:rsid w:val="00566FBC"/>
    <w:rsid w:val="005671A5"/>
    <w:rsid w:val="0056766B"/>
    <w:rsid w:val="00567D06"/>
    <w:rsid w:val="00567E9C"/>
    <w:rsid w:val="00570067"/>
    <w:rsid w:val="00570495"/>
    <w:rsid w:val="00570539"/>
    <w:rsid w:val="00570EC9"/>
    <w:rsid w:val="00570F9D"/>
    <w:rsid w:val="005711C3"/>
    <w:rsid w:val="005711F1"/>
    <w:rsid w:val="005713C5"/>
    <w:rsid w:val="00571A20"/>
    <w:rsid w:val="00571BB0"/>
    <w:rsid w:val="00571C3B"/>
    <w:rsid w:val="00571E8B"/>
    <w:rsid w:val="005725C9"/>
    <w:rsid w:val="00572D65"/>
    <w:rsid w:val="00572EEE"/>
    <w:rsid w:val="005730C9"/>
    <w:rsid w:val="0057347F"/>
    <w:rsid w:val="005735F0"/>
    <w:rsid w:val="005739FF"/>
    <w:rsid w:val="00573BA1"/>
    <w:rsid w:val="00573FE8"/>
    <w:rsid w:val="005741A0"/>
    <w:rsid w:val="005742C9"/>
    <w:rsid w:val="00574960"/>
    <w:rsid w:val="00574F1E"/>
    <w:rsid w:val="005755D4"/>
    <w:rsid w:val="0057609C"/>
    <w:rsid w:val="00576792"/>
    <w:rsid w:val="00576BF0"/>
    <w:rsid w:val="00576C24"/>
    <w:rsid w:val="00577532"/>
    <w:rsid w:val="00577670"/>
    <w:rsid w:val="00577C13"/>
    <w:rsid w:val="005802CC"/>
    <w:rsid w:val="0058032D"/>
    <w:rsid w:val="005804EF"/>
    <w:rsid w:val="0058054A"/>
    <w:rsid w:val="005806C7"/>
    <w:rsid w:val="00580965"/>
    <w:rsid w:val="00580B8A"/>
    <w:rsid w:val="00580DBD"/>
    <w:rsid w:val="0058104B"/>
    <w:rsid w:val="00581560"/>
    <w:rsid w:val="00581DEE"/>
    <w:rsid w:val="005823DF"/>
    <w:rsid w:val="00582D85"/>
    <w:rsid w:val="005831AF"/>
    <w:rsid w:val="005835C2"/>
    <w:rsid w:val="00583A04"/>
    <w:rsid w:val="005844D3"/>
    <w:rsid w:val="005844EA"/>
    <w:rsid w:val="00584C54"/>
    <w:rsid w:val="00585375"/>
    <w:rsid w:val="005856D2"/>
    <w:rsid w:val="0058580D"/>
    <w:rsid w:val="00586577"/>
    <w:rsid w:val="0058680B"/>
    <w:rsid w:val="00586918"/>
    <w:rsid w:val="00586975"/>
    <w:rsid w:val="00586B14"/>
    <w:rsid w:val="00586F22"/>
    <w:rsid w:val="005878C8"/>
    <w:rsid w:val="00587C75"/>
    <w:rsid w:val="00587D3C"/>
    <w:rsid w:val="00587FF4"/>
    <w:rsid w:val="005901C0"/>
    <w:rsid w:val="00590323"/>
    <w:rsid w:val="00590444"/>
    <w:rsid w:val="0059049D"/>
    <w:rsid w:val="005904E6"/>
    <w:rsid w:val="005906AB"/>
    <w:rsid w:val="00590808"/>
    <w:rsid w:val="00590910"/>
    <w:rsid w:val="00590B67"/>
    <w:rsid w:val="00590E7F"/>
    <w:rsid w:val="00591A08"/>
    <w:rsid w:val="00591D27"/>
    <w:rsid w:val="00591F23"/>
    <w:rsid w:val="00592CFE"/>
    <w:rsid w:val="005935E7"/>
    <w:rsid w:val="00593AA1"/>
    <w:rsid w:val="00593B07"/>
    <w:rsid w:val="00593D9E"/>
    <w:rsid w:val="005940F5"/>
    <w:rsid w:val="00594890"/>
    <w:rsid w:val="00594E71"/>
    <w:rsid w:val="00595007"/>
    <w:rsid w:val="00595D3F"/>
    <w:rsid w:val="00595EB0"/>
    <w:rsid w:val="00596431"/>
    <w:rsid w:val="00596D9C"/>
    <w:rsid w:val="00596FAE"/>
    <w:rsid w:val="00597F72"/>
    <w:rsid w:val="005A06A7"/>
    <w:rsid w:val="005A0F43"/>
    <w:rsid w:val="005A1682"/>
    <w:rsid w:val="005A2CA4"/>
    <w:rsid w:val="005A2E7B"/>
    <w:rsid w:val="005A2F30"/>
    <w:rsid w:val="005A2F8C"/>
    <w:rsid w:val="005A33F2"/>
    <w:rsid w:val="005A380A"/>
    <w:rsid w:val="005A39E0"/>
    <w:rsid w:val="005A4127"/>
    <w:rsid w:val="005A47EE"/>
    <w:rsid w:val="005A4DB0"/>
    <w:rsid w:val="005A5A9D"/>
    <w:rsid w:val="005A6142"/>
    <w:rsid w:val="005A632E"/>
    <w:rsid w:val="005A65F4"/>
    <w:rsid w:val="005A731E"/>
    <w:rsid w:val="005A7506"/>
    <w:rsid w:val="005A785A"/>
    <w:rsid w:val="005A7E82"/>
    <w:rsid w:val="005B046B"/>
    <w:rsid w:val="005B05DA"/>
    <w:rsid w:val="005B083C"/>
    <w:rsid w:val="005B0DD3"/>
    <w:rsid w:val="005B0E59"/>
    <w:rsid w:val="005B1563"/>
    <w:rsid w:val="005B1754"/>
    <w:rsid w:val="005B177A"/>
    <w:rsid w:val="005B1853"/>
    <w:rsid w:val="005B2153"/>
    <w:rsid w:val="005B2182"/>
    <w:rsid w:val="005B22B0"/>
    <w:rsid w:val="005B3091"/>
    <w:rsid w:val="005B32C5"/>
    <w:rsid w:val="005B34E0"/>
    <w:rsid w:val="005B397D"/>
    <w:rsid w:val="005B3AD3"/>
    <w:rsid w:val="005B3BBA"/>
    <w:rsid w:val="005B4066"/>
    <w:rsid w:val="005B423D"/>
    <w:rsid w:val="005B446A"/>
    <w:rsid w:val="005B472E"/>
    <w:rsid w:val="005B4E4D"/>
    <w:rsid w:val="005B50B5"/>
    <w:rsid w:val="005B536E"/>
    <w:rsid w:val="005B5AF2"/>
    <w:rsid w:val="005B5DA5"/>
    <w:rsid w:val="005B65DD"/>
    <w:rsid w:val="005B65EC"/>
    <w:rsid w:val="005B66CE"/>
    <w:rsid w:val="005B6A19"/>
    <w:rsid w:val="005B6FA1"/>
    <w:rsid w:val="005B74EF"/>
    <w:rsid w:val="005B752D"/>
    <w:rsid w:val="005B7BDE"/>
    <w:rsid w:val="005C01DF"/>
    <w:rsid w:val="005C1020"/>
    <w:rsid w:val="005C11CB"/>
    <w:rsid w:val="005C1415"/>
    <w:rsid w:val="005C14B9"/>
    <w:rsid w:val="005C159F"/>
    <w:rsid w:val="005C1885"/>
    <w:rsid w:val="005C1C0D"/>
    <w:rsid w:val="005C21A0"/>
    <w:rsid w:val="005C2CB0"/>
    <w:rsid w:val="005C2D88"/>
    <w:rsid w:val="005C2D8A"/>
    <w:rsid w:val="005C2E0D"/>
    <w:rsid w:val="005C33D3"/>
    <w:rsid w:val="005C3B6A"/>
    <w:rsid w:val="005C3BA9"/>
    <w:rsid w:val="005C408B"/>
    <w:rsid w:val="005C436F"/>
    <w:rsid w:val="005C45FB"/>
    <w:rsid w:val="005C4AA8"/>
    <w:rsid w:val="005C4B15"/>
    <w:rsid w:val="005C4FA0"/>
    <w:rsid w:val="005C5003"/>
    <w:rsid w:val="005C5124"/>
    <w:rsid w:val="005C5220"/>
    <w:rsid w:val="005C55A1"/>
    <w:rsid w:val="005C5A73"/>
    <w:rsid w:val="005C5BC4"/>
    <w:rsid w:val="005C5E7A"/>
    <w:rsid w:val="005C5F10"/>
    <w:rsid w:val="005C6100"/>
    <w:rsid w:val="005C6444"/>
    <w:rsid w:val="005C647B"/>
    <w:rsid w:val="005C648A"/>
    <w:rsid w:val="005C69F3"/>
    <w:rsid w:val="005C6B5E"/>
    <w:rsid w:val="005C70CD"/>
    <w:rsid w:val="005C7434"/>
    <w:rsid w:val="005C7D7F"/>
    <w:rsid w:val="005C7EA1"/>
    <w:rsid w:val="005C7F3E"/>
    <w:rsid w:val="005D00DD"/>
    <w:rsid w:val="005D0A89"/>
    <w:rsid w:val="005D0AA5"/>
    <w:rsid w:val="005D0DA9"/>
    <w:rsid w:val="005D0FC6"/>
    <w:rsid w:val="005D12F0"/>
    <w:rsid w:val="005D1B4B"/>
    <w:rsid w:val="005D1CCE"/>
    <w:rsid w:val="005D1DBA"/>
    <w:rsid w:val="005D21E6"/>
    <w:rsid w:val="005D26AE"/>
    <w:rsid w:val="005D2F0B"/>
    <w:rsid w:val="005D325D"/>
    <w:rsid w:val="005D3DFC"/>
    <w:rsid w:val="005D3FC2"/>
    <w:rsid w:val="005D4289"/>
    <w:rsid w:val="005D4442"/>
    <w:rsid w:val="005D46B2"/>
    <w:rsid w:val="005D512E"/>
    <w:rsid w:val="005D5481"/>
    <w:rsid w:val="005D556F"/>
    <w:rsid w:val="005D5620"/>
    <w:rsid w:val="005D57C6"/>
    <w:rsid w:val="005D59C0"/>
    <w:rsid w:val="005D5B82"/>
    <w:rsid w:val="005D5D69"/>
    <w:rsid w:val="005D6736"/>
    <w:rsid w:val="005D6A9F"/>
    <w:rsid w:val="005D6FD9"/>
    <w:rsid w:val="005D71F4"/>
    <w:rsid w:val="005D79B1"/>
    <w:rsid w:val="005E00F9"/>
    <w:rsid w:val="005E0291"/>
    <w:rsid w:val="005E0D82"/>
    <w:rsid w:val="005E1098"/>
    <w:rsid w:val="005E1159"/>
    <w:rsid w:val="005E124E"/>
    <w:rsid w:val="005E1369"/>
    <w:rsid w:val="005E16C0"/>
    <w:rsid w:val="005E1973"/>
    <w:rsid w:val="005E1D2E"/>
    <w:rsid w:val="005E24B4"/>
    <w:rsid w:val="005E2797"/>
    <w:rsid w:val="005E2A33"/>
    <w:rsid w:val="005E2B31"/>
    <w:rsid w:val="005E3049"/>
    <w:rsid w:val="005E3070"/>
    <w:rsid w:val="005E45F5"/>
    <w:rsid w:val="005E46C8"/>
    <w:rsid w:val="005E4786"/>
    <w:rsid w:val="005E4EB8"/>
    <w:rsid w:val="005E53D0"/>
    <w:rsid w:val="005E54C2"/>
    <w:rsid w:val="005E5571"/>
    <w:rsid w:val="005E5A73"/>
    <w:rsid w:val="005E5ADB"/>
    <w:rsid w:val="005E5E55"/>
    <w:rsid w:val="005E6DA9"/>
    <w:rsid w:val="005E6ED0"/>
    <w:rsid w:val="005E7109"/>
    <w:rsid w:val="005E7AFA"/>
    <w:rsid w:val="005E7CA6"/>
    <w:rsid w:val="005E7CED"/>
    <w:rsid w:val="005F035C"/>
    <w:rsid w:val="005F043D"/>
    <w:rsid w:val="005F07F5"/>
    <w:rsid w:val="005F0AEA"/>
    <w:rsid w:val="005F0D12"/>
    <w:rsid w:val="005F0F8C"/>
    <w:rsid w:val="005F0FE7"/>
    <w:rsid w:val="005F177B"/>
    <w:rsid w:val="005F1F6A"/>
    <w:rsid w:val="005F290D"/>
    <w:rsid w:val="005F2D54"/>
    <w:rsid w:val="005F3097"/>
    <w:rsid w:val="005F3892"/>
    <w:rsid w:val="005F3924"/>
    <w:rsid w:val="005F3FCC"/>
    <w:rsid w:val="005F4556"/>
    <w:rsid w:val="005F45B2"/>
    <w:rsid w:val="005F46B6"/>
    <w:rsid w:val="005F4715"/>
    <w:rsid w:val="005F4EBF"/>
    <w:rsid w:val="005F53D8"/>
    <w:rsid w:val="005F56A4"/>
    <w:rsid w:val="005F58DC"/>
    <w:rsid w:val="005F59BE"/>
    <w:rsid w:val="005F5C67"/>
    <w:rsid w:val="005F5D4F"/>
    <w:rsid w:val="005F653A"/>
    <w:rsid w:val="005F67A3"/>
    <w:rsid w:val="005F70D3"/>
    <w:rsid w:val="005F735F"/>
    <w:rsid w:val="005F74F2"/>
    <w:rsid w:val="005F7948"/>
    <w:rsid w:val="005F7FED"/>
    <w:rsid w:val="006002EB"/>
    <w:rsid w:val="00600E4F"/>
    <w:rsid w:val="006013E6"/>
    <w:rsid w:val="006019E0"/>
    <w:rsid w:val="00601C7B"/>
    <w:rsid w:val="00601CEA"/>
    <w:rsid w:val="0060241C"/>
    <w:rsid w:val="006027DF"/>
    <w:rsid w:val="00602C62"/>
    <w:rsid w:val="00602D50"/>
    <w:rsid w:val="00603A1B"/>
    <w:rsid w:val="00603C44"/>
    <w:rsid w:val="00603D3E"/>
    <w:rsid w:val="00603FCB"/>
    <w:rsid w:val="00604217"/>
    <w:rsid w:val="00604306"/>
    <w:rsid w:val="006046C1"/>
    <w:rsid w:val="00604CE0"/>
    <w:rsid w:val="00604CF9"/>
    <w:rsid w:val="00604F61"/>
    <w:rsid w:val="0060507A"/>
    <w:rsid w:val="00605EE2"/>
    <w:rsid w:val="00606149"/>
    <w:rsid w:val="00606AB8"/>
    <w:rsid w:val="00606C4B"/>
    <w:rsid w:val="00606DBB"/>
    <w:rsid w:val="006076B5"/>
    <w:rsid w:val="00607DDD"/>
    <w:rsid w:val="00610486"/>
    <w:rsid w:val="00610594"/>
    <w:rsid w:val="006107A9"/>
    <w:rsid w:val="006108A5"/>
    <w:rsid w:val="00610B66"/>
    <w:rsid w:val="00610D8D"/>
    <w:rsid w:val="00611322"/>
    <w:rsid w:val="00611830"/>
    <w:rsid w:val="00611920"/>
    <w:rsid w:val="00611A40"/>
    <w:rsid w:val="00611EC9"/>
    <w:rsid w:val="006123B9"/>
    <w:rsid w:val="006127FB"/>
    <w:rsid w:val="0061293F"/>
    <w:rsid w:val="00612BC9"/>
    <w:rsid w:val="00612BE8"/>
    <w:rsid w:val="00612C6C"/>
    <w:rsid w:val="00612D74"/>
    <w:rsid w:val="006131CF"/>
    <w:rsid w:val="006135A6"/>
    <w:rsid w:val="00613746"/>
    <w:rsid w:val="00613A36"/>
    <w:rsid w:val="00613BFE"/>
    <w:rsid w:val="00613E12"/>
    <w:rsid w:val="0061426B"/>
    <w:rsid w:val="00614529"/>
    <w:rsid w:val="006145D9"/>
    <w:rsid w:val="006146AE"/>
    <w:rsid w:val="006148BB"/>
    <w:rsid w:val="00614A3C"/>
    <w:rsid w:val="00614A70"/>
    <w:rsid w:val="00615B63"/>
    <w:rsid w:val="006166BA"/>
    <w:rsid w:val="006167F5"/>
    <w:rsid w:val="00616F9C"/>
    <w:rsid w:val="00617395"/>
    <w:rsid w:val="006175D8"/>
    <w:rsid w:val="006177B3"/>
    <w:rsid w:val="00617E30"/>
    <w:rsid w:val="00617FEE"/>
    <w:rsid w:val="00620537"/>
    <w:rsid w:val="00620A90"/>
    <w:rsid w:val="00621496"/>
    <w:rsid w:val="00621717"/>
    <w:rsid w:val="00621739"/>
    <w:rsid w:val="00621AB3"/>
    <w:rsid w:val="00621CFC"/>
    <w:rsid w:val="00622246"/>
    <w:rsid w:val="0062225D"/>
    <w:rsid w:val="00622898"/>
    <w:rsid w:val="00622A63"/>
    <w:rsid w:val="006231CD"/>
    <w:rsid w:val="00623661"/>
    <w:rsid w:val="00623A05"/>
    <w:rsid w:val="00623B62"/>
    <w:rsid w:val="00623DA8"/>
    <w:rsid w:val="00624033"/>
    <w:rsid w:val="006240C4"/>
    <w:rsid w:val="006241A3"/>
    <w:rsid w:val="0062434C"/>
    <w:rsid w:val="00624EFB"/>
    <w:rsid w:val="00625520"/>
    <w:rsid w:val="00625653"/>
    <w:rsid w:val="006256B8"/>
    <w:rsid w:val="006259F7"/>
    <w:rsid w:val="00625E86"/>
    <w:rsid w:val="00625EE7"/>
    <w:rsid w:val="00626128"/>
    <w:rsid w:val="00626465"/>
    <w:rsid w:val="006265B5"/>
    <w:rsid w:val="0062672A"/>
    <w:rsid w:val="006268E1"/>
    <w:rsid w:val="00626AB7"/>
    <w:rsid w:val="00626BD1"/>
    <w:rsid w:val="00626C8E"/>
    <w:rsid w:val="00627371"/>
    <w:rsid w:val="00627505"/>
    <w:rsid w:val="0062777D"/>
    <w:rsid w:val="006278A5"/>
    <w:rsid w:val="00627AAF"/>
    <w:rsid w:val="00627F83"/>
    <w:rsid w:val="0063016E"/>
    <w:rsid w:val="006304C2"/>
    <w:rsid w:val="00630C08"/>
    <w:rsid w:val="00631F3C"/>
    <w:rsid w:val="00632252"/>
    <w:rsid w:val="0063248D"/>
    <w:rsid w:val="00633869"/>
    <w:rsid w:val="006344FF"/>
    <w:rsid w:val="00634B2C"/>
    <w:rsid w:val="00634CE2"/>
    <w:rsid w:val="00635199"/>
    <w:rsid w:val="0063520B"/>
    <w:rsid w:val="0063567A"/>
    <w:rsid w:val="0063572D"/>
    <w:rsid w:val="00635BFA"/>
    <w:rsid w:val="00635C05"/>
    <w:rsid w:val="006360BA"/>
    <w:rsid w:val="006363A3"/>
    <w:rsid w:val="00636C2C"/>
    <w:rsid w:val="00636DA0"/>
    <w:rsid w:val="00637080"/>
    <w:rsid w:val="00637307"/>
    <w:rsid w:val="0063780B"/>
    <w:rsid w:val="006379E7"/>
    <w:rsid w:val="00637AA5"/>
    <w:rsid w:val="00637E1B"/>
    <w:rsid w:val="00640147"/>
    <w:rsid w:val="00640359"/>
    <w:rsid w:val="0064041F"/>
    <w:rsid w:val="00640539"/>
    <w:rsid w:val="0064057D"/>
    <w:rsid w:val="00641552"/>
    <w:rsid w:val="006417F4"/>
    <w:rsid w:val="006427B4"/>
    <w:rsid w:val="00642A19"/>
    <w:rsid w:val="00642AE4"/>
    <w:rsid w:val="006433C5"/>
    <w:rsid w:val="00643512"/>
    <w:rsid w:val="00643C8F"/>
    <w:rsid w:val="00643F66"/>
    <w:rsid w:val="006440ED"/>
    <w:rsid w:val="006444B1"/>
    <w:rsid w:val="0064458B"/>
    <w:rsid w:val="00644871"/>
    <w:rsid w:val="00644B98"/>
    <w:rsid w:val="00644BB0"/>
    <w:rsid w:val="00644C6A"/>
    <w:rsid w:val="0064646C"/>
    <w:rsid w:val="00646773"/>
    <w:rsid w:val="00646CF4"/>
    <w:rsid w:val="00646E1D"/>
    <w:rsid w:val="00647254"/>
    <w:rsid w:val="006472A3"/>
    <w:rsid w:val="006477CC"/>
    <w:rsid w:val="00647D37"/>
    <w:rsid w:val="00650B28"/>
    <w:rsid w:val="006516E2"/>
    <w:rsid w:val="00651839"/>
    <w:rsid w:val="00651AC8"/>
    <w:rsid w:val="006520BD"/>
    <w:rsid w:val="006521AB"/>
    <w:rsid w:val="00652400"/>
    <w:rsid w:val="006525C8"/>
    <w:rsid w:val="0065266D"/>
    <w:rsid w:val="006526F6"/>
    <w:rsid w:val="00652734"/>
    <w:rsid w:val="00652C45"/>
    <w:rsid w:val="00652C7D"/>
    <w:rsid w:val="00652CEB"/>
    <w:rsid w:val="00652E5C"/>
    <w:rsid w:val="00653927"/>
    <w:rsid w:val="00653AB3"/>
    <w:rsid w:val="00653EF4"/>
    <w:rsid w:val="006542A9"/>
    <w:rsid w:val="00654302"/>
    <w:rsid w:val="00654309"/>
    <w:rsid w:val="006545DD"/>
    <w:rsid w:val="00654A59"/>
    <w:rsid w:val="00655089"/>
    <w:rsid w:val="006553A3"/>
    <w:rsid w:val="00655748"/>
    <w:rsid w:val="006558E3"/>
    <w:rsid w:val="00656B74"/>
    <w:rsid w:val="00656ECB"/>
    <w:rsid w:val="00657398"/>
    <w:rsid w:val="0065766E"/>
    <w:rsid w:val="006576A3"/>
    <w:rsid w:val="0065776A"/>
    <w:rsid w:val="00657824"/>
    <w:rsid w:val="00657993"/>
    <w:rsid w:val="00657A4D"/>
    <w:rsid w:val="00657ECA"/>
    <w:rsid w:val="00660A0B"/>
    <w:rsid w:val="00660F31"/>
    <w:rsid w:val="0066101C"/>
    <w:rsid w:val="0066182E"/>
    <w:rsid w:val="006619B0"/>
    <w:rsid w:val="00661BC5"/>
    <w:rsid w:val="006621A1"/>
    <w:rsid w:val="006626AE"/>
    <w:rsid w:val="00662D90"/>
    <w:rsid w:val="0066344D"/>
    <w:rsid w:val="0066352D"/>
    <w:rsid w:val="00663D43"/>
    <w:rsid w:val="00663EDF"/>
    <w:rsid w:val="0066433A"/>
    <w:rsid w:val="006643A2"/>
    <w:rsid w:val="006643D4"/>
    <w:rsid w:val="006644D1"/>
    <w:rsid w:val="00664504"/>
    <w:rsid w:val="00664BF7"/>
    <w:rsid w:val="0066516C"/>
    <w:rsid w:val="00665ABC"/>
    <w:rsid w:val="0066612E"/>
    <w:rsid w:val="006664A3"/>
    <w:rsid w:val="00666853"/>
    <w:rsid w:val="00666B14"/>
    <w:rsid w:val="00666B9F"/>
    <w:rsid w:val="00667110"/>
    <w:rsid w:val="0066728E"/>
    <w:rsid w:val="00667453"/>
    <w:rsid w:val="00667C5F"/>
    <w:rsid w:val="00667ECF"/>
    <w:rsid w:val="0067026A"/>
    <w:rsid w:val="00670B10"/>
    <w:rsid w:val="0067105D"/>
    <w:rsid w:val="00671164"/>
    <w:rsid w:val="006711C8"/>
    <w:rsid w:val="006711F7"/>
    <w:rsid w:val="006714E8"/>
    <w:rsid w:val="00671A73"/>
    <w:rsid w:val="00671B23"/>
    <w:rsid w:val="00671F07"/>
    <w:rsid w:val="006720E8"/>
    <w:rsid w:val="0067223D"/>
    <w:rsid w:val="00672573"/>
    <w:rsid w:val="00672A0A"/>
    <w:rsid w:val="0067313E"/>
    <w:rsid w:val="006731E6"/>
    <w:rsid w:val="00673B52"/>
    <w:rsid w:val="00673EB3"/>
    <w:rsid w:val="00673FE3"/>
    <w:rsid w:val="00674277"/>
    <w:rsid w:val="00674618"/>
    <w:rsid w:val="0067462F"/>
    <w:rsid w:val="00674855"/>
    <w:rsid w:val="00674FB8"/>
    <w:rsid w:val="00675040"/>
    <w:rsid w:val="00675128"/>
    <w:rsid w:val="00675313"/>
    <w:rsid w:val="00676882"/>
    <w:rsid w:val="006770DC"/>
    <w:rsid w:val="00677164"/>
    <w:rsid w:val="0067732C"/>
    <w:rsid w:val="00677735"/>
    <w:rsid w:val="00677AD1"/>
    <w:rsid w:val="00680144"/>
    <w:rsid w:val="00680300"/>
    <w:rsid w:val="0068037D"/>
    <w:rsid w:val="006803D4"/>
    <w:rsid w:val="00680505"/>
    <w:rsid w:val="0068068D"/>
    <w:rsid w:val="00680EF8"/>
    <w:rsid w:val="006814DE"/>
    <w:rsid w:val="00681763"/>
    <w:rsid w:val="0068205C"/>
    <w:rsid w:val="006824C6"/>
    <w:rsid w:val="00682628"/>
    <w:rsid w:val="0068281F"/>
    <w:rsid w:val="00682AE4"/>
    <w:rsid w:val="006831E5"/>
    <w:rsid w:val="006831EF"/>
    <w:rsid w:val="006833FF"/>
    <w:rsid w:val="006837FF"/>
    <w:rsid w:val="00683966"/>
    <w:rsid w:val="00683AB4"/>
    <w:rsid w:val="00683CC8"/>
    <w:rsid w:val="00683E39"/>
    <w:rsid w:val="00683FF5"/>
    <w:rsid w:val="00684163"/>
    <w:rsid w:val="006848BB"/>
    <w:rsid w:val="00684DAC"/>
    <w:rsid w:val="0068570E"/>
    <w:rsid w:val="0068571F"/>
    <w:rsid w:val="00685CDE"/>
    <w:rsid w:val="00686041"/>
    <w:rsid w:val="00686076"/>
    <w:rsid w:val="0068620A"/>
    <w:rsid w:val="006865C4"/>
    <w:rsid w:val="006866AD"/>
    <w:rsid w:val="00686DE9"/>
    <w:rsid w:val="006871B1"/>
    <w:rsid w:val="006874CD"/>
    <w:rsid w:val="006874DC"/>
    <w:rsid w:val="00687531"/>
    <w:rsid w:val="00687586"/>
    <w:rsid w:val="006875D9"/>
    <w:rsid w:val="00687755"/>
    <w:rsid w:val="00687B10"/>
    <w:rsid w:val="00687D85"/>
    <w:rsid w:val="00687E63"/>
    <w:rsid w:val="00687E81"/>
    <w:rsid w:val="00687FFE"/>
    <w:rsid w:val="006900A7"/>
    <w:rsid w:val="00690380"/>
    <w:rsid w:val="0069095B"/>
    <w:rsid w:val="00690B27"/>
    <w:rsid w:val="0069102B"/>
    <w:rsid w:val="00691AAC"/>
    <w:rsid w:val="00692097"/>
    <w:rsid w:val="006924E4"/>
    <w:rsid w:val="006932BE"/>
    <w:rsid w:val="00693AB2"/>
    <w:rsid w:val="00693AB8"/>
    <w:rsid w:val="00694024"/>
    <w:rsid w:val="00694418"/>
    <w:rsid w:val="0069454A"/>
    <w:rsid w:val="006947E1"/>
    <w:rsid w:val="00694878"/>
    <w:rsid w:val="00694B6D"/>
    <w:rsid w:val="00694EEF"/>
    <w:rsid w:val="00695113"/>
    <w:rsid w:val="006951DF"/>
    <w:rsid w:val="00695471"/>
    <w:rsid w:val="006958CE"/>
    <w:rsid w:val="00695949"/>
    <w:rsid w:val="00695A19"/>
    <w:rsid w:val="00695FA0"/>
    <w:rsid w:val="006963E4"/>
    <w:rsid w:val="00696819"/>
    <w:rsid w:val="006978A3"/>
    <w:rsid w:val="006A00B1"/>
    <w:rsid w:val="006A0AF3"/>
    <w:rsid w:val="006A0D18"/>
    <w:rsid w:val="006A1484"/>
    <w:rsid w:val="006A1D83"/>
    <w:rsid w:val="006A1D97"/>
    <w:rsid w:val="006A1F45"/>
    <w:rsid w:val="006A2743"/>
    <w:rsid w:val="006A318D"/>
    <w:rsid w:val="006A32C9"/>
    <w:rsid w:val="006A3677"/>
    <w:rsid w:val="006A3A96"/>
    <w:rsid w:val="006A3B65"/>
    <w:rsid w:val="006A3EF8"/>
    <w:rsid w:val="006A4133"/>
    <w:rsid w:val="006A4A4B"/>
    <w:rsid w:val="006A4C21"/>
    <w:rsid w:val="006A4F03"/>
    <w:rsid w:val="006A4F49"/>
    <w:rsid w:val="006A5313"/>
    <w:rsid w:val="006A55BC"/>
    <w:rsid w:val="006A5ABA"/>
    <w:rsid w:val="006A5ADD"/>
    <w:rsid w:val="006A5FC9"/>
    <w:rsid w:val="006A602D"/>
    <w:rsid w:val="006A64C9"/>
    <w:rsid w:val="006A6A2E"/>
    <w:rsid w:val="006A6F39"/>
    <w:rsid w:val="006A777E"/>
    <w:rsid w:val="006A7B07"/>
    <w:rsid w:val="006B017E"/>
    <w:rsid w:val="006B0AE5"/>
    <w:rsid w:val="006B1497"/>
    <w:rsid w:val="006B1711"/>
    <w:rsid w:val="006B1752"/>
    <w:rsid w:val="006B1854"/>
    <w:rsid w:val="006B1ABC"/>
    <w:rsid w:val="006B1AFC"/>
    <w:rsid w:val="006B26E8"/>
    <w:rsid w:val="006B2D1E"/>
    <w:rsid w:val="006B3AFB"/>
    <w:rsid w:val="006B4E77"/>
    <w:rsid w:val="006B4E82"/>
    <w:rsid w:val="006B4F36"/>
    <w:rsid w:val="006B554F"/>
    <w:rsid w:val="006B57CB"/>
    <w:rsid w:val="006B5A60"/>
    <w:rsid w:val="006B5B12"/>
    <w:rsid w:val="006B5B1F"/>
    <w:rsid w:val="006B5BC7"/>
    <w:rsid w:val="006B5E60"/>
    <w:rsid w:val="006B628E"/>
    <w:rsid w:val="006B6374"/>
    <w:rsid w:val="006B6554"/>
    <w:rsid w:val="006B659D"/>
    <w:rsid w:val="006B68D7"/>
    <w:rsid w:val="006B6A5D"/>
    <w:rsid w:val="006B6C4A"/>
    <w:rsid w:val="006B76EE"/>
    <w:rsid w:val="006B7762"/>
    <w:rsid w:val="006B7D2A"/>
    <w:rsid w:val="006C03A7"/>
    <w:rsid w:val="006C04C3"/>
    <w:rsid w:val="006C065F"/>
    <w:rsid w:val="006C09F8"/>
    <w:rsid w:val="006C0FF3"/>
    <w:rsid w:val="006C18D7"/>
    <w:rsid w:val="006C18FD"/>
    <w:rsid w:val="006C1A89"/>
    <w:rsid w:val="006C1B66"/>
    <w:rsid w:val="006C1F53"/>
    <w:rsid w:val="006C1FDD"/>
    <w:rsid w:val="006C27E9"/>
    <w:rsid w:val="006C28C3"/>
    <w:rsid w:val="006C2D9B"/>
    <w:rsid w:val="006C30F5"/>
    <w:rsid w:val="006C33FC"/>
    <w:rsid w:val="006C40E2"/>
    <w:rsid w:val="006C425F"/>
    <w:rsid w:val="006C4326"/>
    <w:rsid w:val="006C4722"/>
    <w:rsid w:val="006C48EE"/>
    <w:rsid w:val="006C4CCA"/>
    <w:rsid w:val="006C4CEA"/>
    <w:rsid w:val="006C4FF3"/>
    <w:rsid w:val="006C5206"/>
    <w:rsid w:val="006C543A"/>
    <w:rsid w:val="006C5857"/>
    <w:rsid w:val="006C5949"/>
    <w:rsid w:val="006C5BB7"/>
    <w:rsid w:val="006C5D57"/>
    <w:rsid w:val="006C61AB"/>
    <w:rsid w:val="006C6815"/>
    <w:rsid w:val="006C6919"/>
    <w:rsid w:val="006C6F23"/>
    <w:rsid w:val="006C6FA3"/>
    <w:rsid w:val="006C70BC"/>
    <w:rsid w:val="006C72A0"/>
    <w:rsid w:val="006C7382"/>
    <w:rsid w:val="006C78AE"/>
    <w:rsid w:val="006C7D90"/>
    <w:rsid w:val="006D01B1"/>
    <w:rsid w:val="006D059F"/>
    <w:rsid w:val="006D0BDB"/>
    <w:rsid w:val="006D110A"/>
    <w:rsid w:val="006D18F5"/>
    <w:rsid w:val="006D19FE"/>
    <w:rsid w:val="006D1AC8"/>
    <w:rsid w:val="006D1B83"/>
    <w:rsid w:val="006D2676"/>
    <w:rsid w:val="006D294A"/>
    <w:rsid w:val="006D2BC2"/>
    <w:rsid w:val="006D2C53"/>
    <w:rsid w:val="006D2CEF"/>
    <w:rsid w:val="006D2E66"/>
    <w:rsid w:val="006D2F20"/>
    <w:rsid w:val="006D3025"/>
    <w:rsid w:val="006D30BE"/>
    <w:rsid w:val="006D337A"/>
    <w:rsid w:val="006D37D6"/>
    <w:rsid w:val="006D3F93"/>
    <w:rsid w:val="006D43A3"/>
    <w:rsid w:val="006D43F8"/>
    <w:rsid w:val="006D49C4"/>
    <w:rsid w:val="006D4BDC"/>
    <w:rsid w:val="006D4CAD"/>
    <w:rsid w:val="006D4D13"/>
    <w:rsid w:val="006D4FE7"/>
    <w:rsid w:val="006D51E5"/>
    <w:rsid w:val="006D5D8D"/>
    <w:rsid w:val="006D5D92"/>
    <w:rsid w:val="006D5FE2"/>
    <w:rsid w:val="006D615D"/>
    <w:rsid w:val="006D6A2A"/>
    <w:rsid w:val="006D6E46"/>
    <w:rsid w:val="006D6E8D"/>
    <w:rsid w:val="006D783A"/>
    <w:rsid w:val="006D79E7"/>
    <w:rsid w:val="006D7C86"/>
    <w:rsid w:val="006D7CF7"/>
    <w:rsid w:val="006D7D6B"/>
    <w:rsid w:val="006E02C6"/>
    <w:rsid w:val="006E04D7"/>
    <w:rsid w:val="006E0995"/>
    <w:rsid w:val="006E1438"/>
    <w:rsid w:val="006E15B1"/>
    <w:rsid w:val="006E1662"/>
    <w:rsid w:val="006E1BF6"/>
    <w:rsid w:val="006E1FBE"/>
    <w:rsid w:val="006E23DA"/>
    <w:rsid w:val="006E26D7"/>
    <w:rsid w:val="006E3B03"/>
    <w:rsid w:val="006E3C05"/>
    <w:rsid w:val="006E3C19"/>
    <w:rsid w:val="006E3C4D"/>
    <w:rsid w:val="006E530A"/>
    <w:rsid w:val="006E54F6"/>
    <w:rsid w:val="006E5533"/>
    <w:rsid w:val="006E562D"/>
    <w:rsid w:val="006E587B"/>
    <w:rsid w:val="006E6A6D"/>
    <w:rsid w:val="006E6E65"/>
    <w:rsid w:val="006E71AB"/>
    <w:rsid w:val="006E7474"/>
    <w:rsid w:val="006E77A1"/>
    <w:rsid w:val="006E7822"/>
    <w:rsid w:val="006E78B0"/>
    <w:rsid w:val="006E7A32"/>
    <w:rsid w:val="006E7E20"/>
    <w:rsid w:val="006F0157"/>
    <w:rsid w:val="006F064B"/>
    <w:rsid w:val="006F0761"/>
    <w:rsid w:val="006F08C8"/>
    <w:rsid w:val="006F0CCF"/>
    <w:rsid w:val="006F0CD3"/>
    <w:rsid w:val="006F1168"/>
    <w:rsid w:val="006F1792"/>
    <w:rsid w:val="006F1CEA"/>
    <w:rsid w:val="006F2081"/>
    <w:rsid w:val="006F2276"/>
    <w:rsid w:val="006F2A12"/>
    <w:rsid w:val="006F2EA8"/>
    <w:rsid w:val="006F2F91"/>
    <w:rsid w:val="006F305A"/>
    <w:rsid w:val="006F3A03"/>
    <w:rsid w:val="006F457F"/>
    <w:rsid w:val="006F45AC"/>
    <w:rsid w:val="006F47FC"/>
    <w:rsid w:val="006F495C"/>
    <w:rsid w:val="006F4ABD"/>
    <w:rsid w:val="006F54A2"/>
    <w:rsid w:val="006F55AC"/>
    <w:rsid w:val="006F56AC"/>
    <w:rsid w:val="006F56E5"/>
    <w:rsid w:val="006F56FB"/>
    <w:rsid w:val="006F5BD0"/>
    <w:rsid w:val="006F61E8"/>
    <w:rsid w:val="006F694F"/>
    <w:rsid w:val="006F7BE8"/>
    <w:rsid w:val="006F7E15"/>
    <w:rsid w:val="006F7E22"/>
    <w:rsid w:val="007005D7"/>
    <w:rsid w:val="00702190"/>
    <w:rsid w:val="0070264A"/>
    <w:rsid w:val="00702929"/>
    <w:rsid w:val="00702CB2"/>
    <w:rsid w:val="0070352B"/>
    <w:rsid w:val="0070374D"/>
    <w:rsid w:val="00703901"/>
    <w:rsid w:val="00703C66"/>
    <w:rsid w:val="00704541"/>
    <w:rsid w:val="0070499D"/>
    <w:rsid w:val="00704F0D"/>
    <w:rsid w:val="007050A7"/>
    <w:rsid w:val="007051E1"/>
    <w:rsid w:val="007055C0"/>
    <w:rsid w:val="00705647"/>
    <w:rsid w:val="00705CFF"/>
    <w:rsid w:val="00705E90"/>
    <w:rsid w:val="00705EE8"/>
    <w:rsid w:val="00705F91"/>
    <w:rsid w:val="0070613D"/>
    <w:rsid w:val="0070625A"/>
    <w:rsid w:val="00706524"/>
    <w:rsid w:val="00706595"/>
    <w:rsid w:val="007066EF"/>
    <w:rsid w:val="00707B45"/>
    <w:rsid w:val="00707B4D"/>
    <w:rsid w:val="00707BC9"/>
    <w:rsid w:val="00707CB8"/>
    <w:rsid w:val="00707DBD"/>
    <w:rsid w:val="00707FDC"/>
    <w:rsid w:val="00710182"/>
    <w:rsid w:val="007108D3"/>
    <w:rsid w:val="007108E0"/>
    <w:rsid w:val="00710BCD"/>
    <w:rsid w:val="00710CA7"/>
    <w:rsid w:val="00710CAF"/>
    <w:rsid w:val="00711244"/>
    <w:rsid w:val="00711465"/>
    <w:rsid w:val="007117F7"/>
    <w:rsid w:val="00712196"/>
    <w:rsid w:val="00712784"/>
    <w:rsid w:val="00712BF9"/>
    <w:rsid w:val="00712D23"/>
    <w:rsid w:val="007130D9"/>
    <w:rsid w:val="007135B8"/>
    <w:rsid w:val="00713EE2"/>
    <w:rsid w:val="0071463C"/>
    <w:rsid w:val="00714A91"/>
    <w:rsid w:val="00714C59"/>
    <w:rsid w:val="00714CDC"/>
    <w:rsid w:val="00715529"/>
    <w:rsid w:val="00715904"/>
    <w:rsid w:val="00716AAC"/>
    <w:rsid w:val="00716C4C"/>
    <w:rsid w:val="00716DBB"/>
    <w:rsid w:val="0071708A"/>
    <w:rsid w:val="00717268"/>
    <w:rsid w:val="00717AA7"/>
    <w:rsid w:val="00717F37"/>
    <w:rsid w:val="0072020D"/>
    <w:rsid w:val="00720256"/>
    <w:rsid w:val="00720666"/>
    <w:rsid w:val="00720728"/>
    <w:rsid w:val="007207D3"/>
    <w:rsid w:val="00720823"/>
    <w:rsid w:val="00720C05"/>
    <w:rsid w:val="007217EC"/>
    <w:rsid w:val="00721E59"/>
    <w:rsid w:val="00721FDE"/>
    <w:rsid w:val="00722077"/>
    <w:rsid w:val="0072221C"/>
    <w:rsid w:val="00722699"/>
    <w:rsid w:val="007226D8"/>
    <w:rsid w:val="00723CAA"/>
    <w:rsid w:val="00723D08"/>
    <w:rsid w:val="00723E3E"/>
    <w:rsid w:val="007246B3"/>
    <w:rsid w:val="00724C07"/>
    <w:rsid w:val="00724DDF"/>
    <w:rsid w:val="007255D0"/>
    <w:rsid w:val="00725C56"/>
    <w:rsid w:val="00725E37"/>
    <w:rsid w:val="00726550"/>
    <w:rsid w:val="00726ACC"/>
    <w:rsid w:val="00726D09"/>
    <w:rsid w:val="00726F54"/>
    <w:rsid w:val="007274DD"/>
    <w:rsid w:val="007275CC"/>
    <w:rsid w:val="00727DA7"/>
    <w:rsid w:val="00727FB3"/>
    <w:rsid w:val="0073000C"/>
    <w:rsid w:val="00730F3F"/>
    <w:rsid w:val="0073119D"/>
    <w:rsid w:val="0073197D"/>
    <w:rsid w:val="00731AFD"/>
    <w:rsid w:val="00731DF2"/>
    <w:rsid w:val="00731F05"/>
    <w:rsid w:val="00732BDC"/>
    <w:rsid w:val="00732DBA"/>
    <w:rsid w:val="00732F2F"/>
    <w:rsid w:val="00733124"/>
    <w:rsid w:val="00733153"/>
    <w:rsid w:val="0073316D"/>
    <w:rsid w:val="007337CD"/>
    <w:rsid w:val="00733A70"/>
    <w:rsid w:val="007341A2"/>
    <w:rsid w:val="00734AD8"/>
    <w:rsid w:val="007358D0"/>
    <w:rsid w:val="00735BBB"/>
    <w:rsid w:val="007360AF"/>
    <w:rsid w:val="007364DE"/>
    <w:rsid w:val="007367D4"/>
    <w:rsid w:val="007378B8"/>
    <w:rsid w:val="00740051"/>
    <w:rsid w:val="007403EB"/>
    <w:rsid w:val="007406FD"/>
    <w:rsid w:val="00740861"/>
    <w:rsid w:val="007416E6"/>
    <w:rsid w:val="00741EE2"/>
    <w:rsid w:val="00742151"/>
    <w:rsid w:val="00742E9D"/>
    <w:rsid w:val="0074300C"/>
    <w:rsid w:val="007430AF"/>
    <w:rsid w:val="00743302"/>
    <w:rsid w:val="00743614"/>
    <w:rsid w:val="0074370B"/>
    <w:rsid w:val="0074387B"/>
    <w:rsid w:val="00744579"/>
    <w:rsid w:val="00744AA8"/>
    <w:rsid w:val="00744CFD"/>
    <w:rsid w:val="00744D3F"/>
    <w:rsid w:val="007453E9"/>
    <w:rsid w:val="00745447"/>
    <w:rsid w:val="007455A7"/>
    <w:rsid w:val="00745748"/>
    <w:rsid w:val="00745916"/>
    <w:rsid w:val="00745AF4"/>
    <w:rsid w:val="00745D1F"/>
    <w:rsid w:val="00746A0F"/>
    <w:rsid w:val="00746F73"/>
    <w:rsid w:val="0074738F"/>
    <w:rsid w:val="00747929"/>
    <w:rsid w:val="007479E4"/>
    <w:rsid w:val="00747B6D"/>
    <w:rsid w:val="00747F87"/>
    <w:rsid w:val="0075016B"/>
    <w:rsid w:val="007501EF"/>
    <w:rsid w:val="007503A0"/>
    <w:rsid w:val="007507F4"/>
    <w:rsid w:val="0075082A"/>
    <w:rsid w:val="007508C4"/>
    <w:rsid w:val="00750A0E"/>
    <w:rsid w:val="00750FB7"/>
    <w:rsid w:val="0075216B"/>
    <w:rsid w:val="007526B2"/>
    <w:rsid w:val="00752B6A"/>
    <w:rsid w:val="00752C2C"/>
    <w:rsid w:val="00752FDA"/>
    <w:rsid w:val="007535E4"/>
    <w:rsid w:val="00753C66"/>
    <w:rsid w:val="007540E2"/>
    <w:rsid w:val="007545EA"/>
    <w:rsid w:val="00754746"/>
    <w:rsid w:val="00754C71"/>
    <w:rsid w:val="007552C0"/>
    <w:rsid w:val="007553D5"/>
    <w:rsid w:val="007558F3"/>
    <w:rsid w:val="00755C6E"/>
    <w:rsid w:val="0075643F"/>
    <w:rsid w:val="00756B31"/>
    <w:rsid w:val="00757219"/>
    <w:rsid w:val="00757523"/>
    <w:rsid w:val="007577C7"/>
    <w:rsid w:val="00760329"/>
    <w:rsid w:val="00760770"/>
    <w:rsid w:val="00760F7D"/>
    <w:rsid w:val="00762301"/>
    <w:rsid w:val="00762400"/>
    <w:rsid w:val="0076293E"/>
    <w:rsid w:val="00762943"/>
    <w:rsid w:val="00762AEF"/>
    <w:rsid w:val="00762CA0"/>
    <w:rsid w:val="0076353A"/>
    <w:rsid w:val="007642E7"/>
    <w:rsid w:val="00764321"/>
    <w:rsid w:val="0076488E"/>
    <w:rsid w:val="00764A10"/>
    <w:rsid w:val="007653BC"/>
    <w:rsid w:val="007656B0"/>
    <w:rsid w:val="00765947"/>
    <w:rsid w:val="00765DEB"/>
    <w:rsid w:val="007660BB"/>
    <w:rsid w:val="007662BD"/>
    <w:rsid w:val="00766635"/>
    <w:rsid w:val="00766B42"/>
    <w:rsid w:val="0076747B"/>
    <w:rsid w:val="0076752E"/>
    <w:rsid w:val="00767552"/>
    <w:rsid w:val="007677C8"/>
    <w:rsid w:val="00767962"/>
    <w:rsid w:val="00767A3F"/>
    <w:rsid w:val="00767B0C"/>
    <w:rsid w:val="00770306"/>
    <w:rsid w:val="00770543"/>
    <w:rsid w:val="0077091C"/>
    <w:rsid w:val="00770DAB"/>
    <w:rsid w:val="00770E80"/>
    <w:rsid w:val="0077104C"/>
    <w:rsid w:val="007717E1"/>
    <w:rsid w:val="007731EB"/>
    <w:rsid w:val="0077333C"/>
    <w:rsid w:val="007733EC"/>
    <w:rsid w:val="00773592"/>
    <w:rsid w:val="00773595"/>
    <w:rsid w:val="00773FD9"/>
    <w:rsid w:val="00774031"/>
    <w:rsid w:val="00774383"/>
    <w:rsid w:val="00774660"/>
    <w:rsid w:val="00774BF5"/>
    <w:rsid w:val="00775C05"/>
    <w:rsid w:val="0077644C"/>
    <w:rsid w:val="00776CB7"/>
    <w:rsid w:val="007770E4"/>
    <w:rsid w:val="0077737B"/>
    <w:rsid w:val="0077739F"/>
    <w:rsid w:val="007775C2"/>
    <w:rsid w:val="00777B33"/>
    <w:rsid w:val="00777FC5"/>
    <w:rsid w:val="007808E7"/>
    <w:rsid w:val="00780BE8"/>
    <w:rsid w:val="00780CA4"/>
    <w:rsid w:val="00781669"/>
    <w:rsid w:val="007817B0"/>
    <w:rsid w:val="00781877"/>
    <w:rsid w:val="00781BFF"/>
    <w:rsid w:val="00781C4C"/>
    <w:rsid w:val="00781D2A"/>
    <w:rsid w:val="0078208B"/>
    <w:rsid w:val="00782361"/>
    <w:rsid w:val="00782378"/>
    <w:rsid w:val="007823D0"/>
    <w:rsid w:val="007837CA"/>
    <w:rsid w:val="0078425B"/>
    <w:rsid w:val="007842A4"/>
    <w:rsid w:val="00784355"/>
    <w:rsid w:val="0078455D"/>
    <w:rsid w:val="00784CC7"/>
    <w:rsid w:val="00784D83"/>
    <w:rsid w:val="0078504A"/>
    <w:rsid w:val="00785544"/>
    <w:rsid w:val="0078569B"/>
    <w:rsid w:val="00785B02"/>
    <w:rsid w:val="007861BD"/>
    <w:rsid w:val="00786A70"/>
    <w:rsid w:val="00786C2E"/>
    <w:rsid w:val="00787163"/>
    <w:rsid w:val="0078724A"/>
    <w:rsid w:val="0078789E"/>
    <w:rsid w:val="007878CF"/>
    <w:rsid w:val="00787C5E"/>
    <w:rsid w:val="00787DD8"/>
    <w:rsid w:val="007900DA"/>
    <w:rsid w:val="00790230"/>
    <w:rsid w:val="007906FB"/>
    <w:rsid w:val="00790D7C"/>
    <w:rsid w:val="00791099"/>
    <w:rsid w:val="00791453"/>
    <w:rsid w:val="007914C9"/>
    <w:rsid w:val="0079185F"/>
    <w:rsid w:val="00791B31"/>
    <w:rsid w:val="00792684"/>
    <w:rsid w:val="007928C2"/>
    <w:rsid w:val="00792F92"/>
    <w:rsid w:val="007937CE"/>
    <w:rsid w:val="007938EE"/>
    <w:rsid w:val="00793D1A"/>
    <w:rsid w:val="00794326"/>
    <w:rsid w:val="0079460A"/>
    <w:rsid w:val="0079467E"/>
    <w:rsid w:val="007949CD"/>
    <w:rsid w:val="00794B97"/>
    <w:rsid w:val="00794D14"/>
    <w:rsid w:val="0079528B"/>
    <w:rsid w:val="00795796"/>
    <w:rsid w:val="007957A2"/>
    <w:rsid w:val="007959C2"/>
    <w:rsid w:val="00796158"/>
    <w:rsid w:val="00796AE7"/>
    <w:rsid w:val="00796C4A"/>
    <w:rsid w:val="007972C1"/>
    <w:rsid w:val="007A00B2"/>
    <w:rsid w:val="007A036E"/>
    <w:rsid w:val="007A0672"/>
    <w:rsid w:val="007A0948"/>
    <w:rsid w:val="007A0AE1"/>
    <w:rsid w:val="007A0D1B"/>
    <w:rsid w:val="007A0F21"/>
    <w:rsid w:val="007A10CB"/>
    <w:rsid w:val="007A1181"/>
    <w:rsid w:val="007A179F"/>
    <w:rsid w:val="007A2417"/>
    <w:rsid w:val="007A2593"/>
    <w:rsid w:val="007A2967"/>
    <w:rsid w:val="007A2CC7"/>
    <w:rsid w:val="007A3129"/>
    <w:rsid w:val="007A3219"/>
    <w:rsid w:val="007A3770"/>
    <w:rsid w:val="007A380C"/>
    <w:rsid w:val="007A38E3"/>
    <w:rsid w:val="007A3CA2"/>
    <w:rsid w:val="007A44EC"/>
    <w:rsid w:val="007A4582"/>
    <w:rsid w:val="007A4E3A"/>
    <w:rsid w:val="007A53C7"/>
    <w:rsid w:val="007A57C2"/>
    <w:rsid w:val="007A59A8"/>
    <w:rsid w:val="007A6199"/>
    <w:rsid w:val="007A7440"/>
    <w:rsid w:val="007A79BE"/>
    <w:rsid w:val="007A7CF7"/>
    <w:rsid w:val="007B02E1"/>
    <w:rsid w:val="007B036D"/>
    <w:rsid w:val="007B0667"/>
    <w:rsid w:val="007B0873"/>
    <w:rsid w:val="007B0A4C"/>
    <w:rsid w:val="007B0DD1"/>
    <w:rsid w:val="007B1795"/>
    <w:rsid w:val="007B1C08"/>
    <w:rsid w:val="007B2755"/>
    <w:rsid w:val="007B2938"/>
    <w:rsid w:val="007B2967"/>
    <w:rsid w:val="007B2A4B"/>
    <w:rsid w:val="007B2FD2"/>
    <w:rsid w:val="007B323A"/>
    <w:rsid w:val="007B331B"/>
    <w:rsid w:val="007B367E"/>
    <w:rsid w:val="007B398F"/>
    <w:rsid w:val="007B4758"/>
    <w:rsid w:val="007B4CA4"/>
    <w:rsid w:val="007B4F13"/>
    <w:rsid w:val="007B5581"/>
    <w:rsid w:val="007B55EE"/>
    <w:rsid w:val="007B5A35"/>
    <w:rsid w:val="007B5D8A"/>
    <w:rsid w:val="007B6E23"/>
    <w:rsid w:val="007B7AD1"/>
    <w:rsid w:val="007B7C7D"/>
    <w:rsid w:val="007C0DAC"/>
    <w:rsid w:val="007C0DFE"/>
    <w:rsid w:val="007C1274"/>
    <w:rsid w:val="007C150A"/>
    <w:rsid w:val="007C1599"/>
    <w:rsid w:val="007C1D7A"/>
    <w:rsid w:val="007C2532"/>
    <w:rsid w:val="007C2660"/>
    <w:rsid w:val="007C28BE"/>
    <w:rsid w:val="007C344C"/>
    <w:rsid w:val="007C3882"/>
    <w:rsid w:val="007C3B21"/>
    <w:rsid w:val="007C3FAD"/>
    <w:rsid w:val="007C47D4"/>
    <w:rsid w:val="007C48EB"/>
    <w:rsid w:val="007C4D54"/>
    <w:rsid w:val="007C4D5E"/>
    <w:rsid w:val="007C4F39"/>
    <w:rsid w:val="007C5174"/>
    <w:rsid w:val="007C54AE"/>
    <w:rsid w:val="007C561C"/>
    <w:rsid w:val="007C5BE6"/>
    <w:rsid w:val="007C5F26"/>
    <w:rsid w:val="007C63E5"/>
    <w:rsid w:val="007C6594"/>
    <w:rsid w:val="007C7242"/>
    <w:rsid w:val="007C780B"/>
    <w:rsid w:val="007D041C"/>
    <w:rsid w:val="007D06A5"/>
    <w:rsid w:val="007D099A"/>
    <w:rsid w:val="007D0DDF"/>
    <w:rsid w:val="007D11F7"/>
    <w:rsid w:val="007D142A"/>
    <w:rsid w:val="007D1672"/>
    <w:rsid w:val="007D19E4"/>
    <w:rsid w:val="007D2378"/>
    <w:rsid w:val="007D2CA9"/>
    <w:rsid w:val="007D2E05"/>
    <w:rsid w:val="007D3144"/>
    <w:rsid w:val="007D3220"/>
    <w:rsid w:val="007D329E"/>
    <w:rsid w:val="007D3651"/>
    <w:rsid w:val="007D374B"/>
    <w:rsid w:val="007D3823"/>
    <w:rsid w:val="007D4268"/>
    <w:rsid w:val="007D4282"/>
    <w:rsid w:val="007D432C"/>
    <w:rsid w:val="007D47C8"/>
    <w:rsid w:val="007D4885"/>
    <w:rsid w:val="007D4DBF"/>
    <w:rsid w:val="007D51DD"/>
    <w:rsid w:val="007D52D0"/>
    <w:rsid w:val="007D56A9"/>
    <w:rsid w:val="007D59D3"/>
    <w:rsid w:val="007D5C4B"/>
    <w:rsid w:val="007D5D6C"/>
    <w:rsid w:val="007D5EBE"/>
    <w:rsid w:val="007D637D"/>
    <w:rsid w:val="007D69E5"/>
    <w:rsid w:val="007D6EC7"/>
    <w:rsid w:val="007D7271"/>
    <w:rsid w:val="007D74F3"/>
    <w:rsid w:val="007D78EB"/>
    <w:rsid w:val="007E0044"/>
    <w:rsid w:val="007E0903"/>
    <w:rsid w:val="007E0C64"/>
    <w:rsid w:val="007E0D48"/>
    <w:rsid w:val="007E0E89"/>
    <w:rsid w:val="007E217A"/>
    <w:rsid w:val="007E341B"/>
    <w:rsid w:val="007E367E"/>
    <w:rsid w:val="007E37A5"/>
    <w:rsid w:val="007E3A44"/>
    <w:rsid w:val="007E3AAC"/>
    <w:rsid w:val="007E3C69"/>
    <w:rsid w:val="007E3E42"/>
    <w:rsid w:val="007E3E56"/>
    <w:rsid w:val="007E407C"/>
    <w:rsid w:val="007E41CA"/>
    <w:rsid w:val="007E4522"/>
    <w:rsid w:val="007E4EA2"/>
    <w:rsid w:val="007E5427"/>
    <w:rsid w:val="007E58D9"/>
    <w:rsid w:val="007E5F1E"/>
    <w:rsid w:val="007E62C3"/>
    <w:rsid w:val="007E6851"/>
    <w:rsid w:val="007E732E"/>
    <w:rsid w:val="007E7352"/>
    <w:rsid w:val="007F0474"/>
    <w:rsid w:val="007F05A2"/>
    <w:rsid w:val="007F08E8"/>
    <w:rsid w:val="007F08EC"/>
    <w:rsid w:val="007F0E73"/>
    <w:rsid w:val="007F10C6"/>
    <w:rsid w:val="007F18B5"/>
    <w:rsid w:val="007F1DA1"/>
    <w:rsid w:val="007F1F6F"/>
    <w:rsid w:val="007F1FE7"/>
    <w:rsid w:val="007F2196"/>
    <w:rsid w:val="007F257A"/>
    <w:rsid w:val="007F2B66"/>
    <w:rsid w:val="007F2D1E"/>
    <w:rsid w:val="007F2EBF"/>
    <w:rsid w:val="007F2ECF"/>
    <w:rsid w:val="007F368C"/>
    <w:rsid w:val="007F3788"/>
    <w:rsid w:val="007F3A16"/>
    <w:rsid w:val="007F3A71"/>
    <w:rsid w:val="007F3B2A"/>
    <w:rsid w:val="007F4424"/>
    <w:rsid w:val="007F44A1"/>
    <w:rsid w:val="007F48ED"/>
    <w:rsid w:val="007F4EBA"/>
    <w:rsid w:val="007F4FFF"/>
    <w:rsid w:val="007F5B28"/>
    <w:rsid w:val="007F5C66"/>
    <w:rsid w:val="007F5C93"/>
    <w:rsid w:val="007F5DEC"/>
    <w:rsid w:val="007F7091"/>
    <w:rsid w:val="007F7288"/>
    <w:rsid w:val="007F7502"/>
    <w:rsid w:val="007F7508"/>
    <w:rsid w:val="007F7849"/>
    <w:rsid w:val="00800589"/>
    <w:rsid w:val="00800733"/>
    <w:rsid w:val="0080097A"/>
    <w:rsid w:val="00800A9B"/>
    <w:rsid w:val="00800D70"/>
    <w:rsid w:val="0080103C"/>
    <w:rsid w:val="008010E1"/>
    <w:rsid w:val="0080144F"/>
    <w:rsid w:val="008017E4"/>
    <w:rsid w:val="00801FF9"/>
    <w:rsid w:val="008022A5"/>
    <w:rsid w:val="00803635"/>
    <w:rsid w:val="0080363A"/>
    <w:rsid w:val="00803A2F"/>
    <w:rsid w:val="00804083"/>
    <w:rsid w:val="00804F77"/>
    <w:rsid w:val="00804F86"/>
    <w:rsid w:val="0080509F"/>
    <w:rsid w:val="0080518B"/>
    <w:rsid w:val="00805A51"/>
    <w:rsid w:val="00805D39"/>
    <w:rsid w:val="008067AF"/>
    <w:rsid w:val="00806CC4"/>
    <w:rsid w:val="00806DF3"/>
    <w:rsid w:val="008075D4"/>
    <w:rsid w:val="00807A6B"/>
    <w:rsid w:val="00807D37"/>
    <w:rsid w:val="00810013"/>
    <w:rsid w:val="0081042E"/>
    <w:rsid w:val="008104F8"/>
    <w:rsid w:val="00810C5C"/>
    <w:rsid w:val="00810CD6"/>
    <w:rsid w:val="00811506"/>
    <w:rsid w:val="0081168D"/>
    <w:rsid w:val="008117CA"/>
    <w:rsid w:val="00811C9C"/>
    <w:rsid w:val="00811E06"/>
    <w:rsid w:val="00811E33"/>
    <w:rsid w:val="008120A4"/>
    <w:rsid w:val="008125D9"/>
    <w:rsid w:val="0081278B"/>
    <w:rsid w:val="00813273"/>
    <w:rsid w:val="00813386"/>
    <w:rsid w:val="0081353F"/>
    <w:rsid w:val="0081363E"/>
    <w:rsid w:val="00813CC3"/>
    <w:rsid w:val="00813FDD"/>
    <w:rsid w:val="008142B1"/>
    <w:rsid w:val="0081442A"/>
    <w:rsid w:val="0081490C"/>
    <w:rsid w:val="00814CDC"/>
    <w:rsid w:val="00814D4B"/>
    <w:rsid w:val="00815011"/>
    <w:rsid w:val="008151B8"/>
    <w:rsid w:val="008159BC"/>
    <w:rsid w:val="00815D1F"/>
    <w:rsid w:val="00815DA9"/>
    <w:rsid w:val="00816229"/>
    <w:rsid w:val="00816317"/>
    <w:rsid w:val="00816779"/>
    <w:rsid w:val="00816797"/>
    <w:rsid w:val="00816BD4"/>
    <w:rsid w:val="00816D26"/>
    <w:rsid w:val="0081716A"/>
    <w:rsid w:val="00817BC9"/>
    <w:rsid w:val="00817CBC"/>
    <w:rsid w:val="00820087"/>
    <w:rsid w:val="008206A1"/>
    <w:rsid w:val="00820BB8"/>
    <w:rsid w:val="00821303"/>
    <w:rsid w:val="00821543"/>
    <w:rsid w:val="0082173C"/>
    <w:rsid w:val="00821C72"/>
    <w:rsid w:val="00821D32"/>
    <w:rsid w:val="00822322"/>
    <w:rsid w:val="0082357D"/>
    <w:rsid w:val="0082391D"/>
    <w:rsid w:val="00823936"/>
    <w:rsid w:val="00823EE9"/>
    <w:rsid w:val="00823F3A"/>
    <w:rsid w:val="00824686"/>
    <w:rsid w:val="008247E6"/>
    <w:rsid w:val="00825115"/>
    <w:rsid w:val="00825614"/>
    <w:rsid w:val="00825625"/>
    <w:rsid w:val="008259DB"/>
    <w:rsid w:val="00825EA0"/>
    <w:rsid w:val="0082716B"/>
    <w:rsid w:val="00827172"/>
    <w:rsid w:val="008271A9"/>
    <w:rsid w:val="008274DA"/>
    <w:rsid w:val="008279F3"/>
    <w:rsid w:val="00827F97"/>
    <w:rsid w:val="0083094C"/>
    <w:rsid w:val="00830CBD"/>
    <w:rsid w:val="00831872"/>
    <w:rsid w:val="00832166"/>
    <w:rsid w:val="008321B7"/>
    <w:rsid w:val="008324CD"/>
    <w:rsid w:val="008328EA"/>
    <w:rsid w:val="00832A7B"/>
    <w:rsid w:val="00832B0F"/>
    <w:rsid w:val="00832D0C"/>
    <w:rsid w:val="00832D3E"/>
    <w:rsid w:val="00833123"/>
    <w:rsid w:val="00833584"/>
    <w:rsid w:val="00833C52"/>
    <w:rsid w:val="00833CFE"/>
    <w:rsid w:val="00833FC3"/>
    <w:rsid w:val="00834539"/>
    <w:rsid w:val="00834D2E"/>
    <w:rsid w:val="00834DAE"/>
    <w:rsid w:val="00834EBE"/>
    <w:rsid w:val="00835254"/>
    <w:rsid w:val="00835576"/>
    <w:rsid w:val="00835827"/>
    <w:rsid w:val="0083599A"/>
    <w:rsid w:val="00836164"/>
    <w:rsid w:val="008367B0"/>
    <w:rsid w:val="00836A6E"/>
    <w:rsid w:val="00836D4D"/>
    <w:rsid w:val="00837621"/>
    <w:rsid w:val="008400B8"/>
    <w:rsid w:val="008403AD"/>
    <w:rsid w:val="008408CC"/>
    <w:rsid w:val="00840A5A"/>
    <w:rsid w:val="00840DB7"/>
    <w:rsid w:val="00841011"/>
    <w:rsid w:val="00841018"/>
    <w:rsid w:val="0084106D"/>
    <w:rsid w:val="00841143"/>
    <w:rsid w:val="008414A4"/>
    <w:rsid w:val="0084152A"/>
    <w:rsid w:val="00841539"/>
    <w:rsid w:val="00841651"/>
    <w:rsid w:val="00841906"/>
    <w:rsid w:val="00841952"/>
    <w:rsid w:val="00841A80"/>
    <w:rsid w:val="00841B5A"/>
    <w:rsid w:val="00841BE5"/>
    <w:rsid w:val="00841D05"/>
    <w:rsid w:val="00842660"/>
    <w:rsid w:val="00842947"/>
    <w:rsid w:val="00842B59"/>
    <w:rsid w:val="00842C64"/>
    <w:rsid w:val="00842D1F"/>
    <w:rsid w:val="008431BD"/>
    <w:rsid w:val="0084325C"/>
    <w:rsid w:val="008435DA"/>
    <w:rsid w:val="00843A4B"/>
    <w:rsid w:val="00843AFA"/>
    <w:rsid w:val="00843B18"/>
    <w:rsid w:val="00843CEB"/>
    <w:rsid w:val="0084422B"/>
    <w:rsid w:val="008445FD"/>
    <w:rsid w:val="00844C38"/>
    <w:rsid w:val="00845624"/>
    <w:rsid w:val="00846512"/>
    <w:rsid w:val="00846619"/>
    <w:rsid w:val="00846649"/>
    <w:rsid w:val="008468C7"/>
    <w:rsid w:val="00846930"/>
    <w:rsid w:val="008469E6"/>
    <w:rsid w:val="00846D63"/>
    <w:rsid w:val="00846D6A"/>
    <w:rsid w:val="00847369"/>
    <w:rsid w:val="0084775F"/>
    <w:rsid w:val="00847909"/>
    <w:rsid w:val="00847AB5"/>
    <w:rsid w:val="0085000A"/>
    <w:rsid w:val="00850145"/>
    <w:rsid w:val="008502EB"/>
    <w:rsid w:val="0085189B"/>
    <w:rsid w:val="00851B16"/>
    <w:rsid w:val="00851ED8"/>
    <w:rsid w:val="008520EA"/>
    <w:rsid w:val="00852959"/>
    <w:rsid w:val="00852B44"/>
    <w:rsid w:val="00852D35"/>
    <w:rsid w:val="00852DBA"/>
    <w:rsid w:val="00852F0A"/>
    <w:rsid w:val="00853004"/>
    <w:rsid w:val="008531EB"/>
    <w:rsid w:val="00853B19"/>
    <w:rsid w:val="00853C24"/>
    <w:rsid w:val="00853CC9"/>
    <w:rsid w:val="00853E23"/>
    <w:rsid w:val="008547D5"/>
    <w:rsid w:val="00854821"/>
    <w:rsid w:val="00854A8B"/>
    <w:rsid w:val="00854A9F"/>
    <w:rsid w:val="00854C1A"/>
    <w:rsid w:val="00854CDA"/>
    <w:rsid w:val="00854EB5"/>
    <w:rsid w:val="00854F83"/>
    <w:rsid w:val="00855B72"/>
    <w:rsid w:val="00855F62"/>
    <w:rsid w:val="008563D5"/>
    <w:rsid w:val="0085644D"/>
    <w:rsid w:val="008566D9"/>
    <w:rsid w:val="00856774"/>
    <w:rsid w:val="00856C67"/>
    <w:rsid w:val="0085755E"/>
    <w:rsid w:val="008576CA"/>
    <w:rsid w:val="00857A6B"/>
    <w:rsid w:val="00857EBC"/>
    <w:rsid w:val="00860894"/>
    <w:rsid w:val="00860C2F"/>
    <w:rsid w:val="00860DE4"/>
    <w:rsid w:val="0086172A"/>
    <w:rsid w:val="00861DF1"/>
    <w:rsid w:val="00861FD7"/>
    <w:rsid w:val="0086242D"/>
    <w:rsid w:val="00862447"/>
    <w:rsid w:val="008626C0"/>
    <w:rsid w:val="00862957"/>
    <w:rsid w:val="00862D86"/>
    <w:rsid w:val="008636D7"/>
    <w:rsid w:val="00863955"/>
    <w:rsid w:val="00863C32"/>
    <w:rsid w:val="00863DB1"/>
    <w:rsid w:val="00863EBF"/>
    <w:rsid w:val="00863ECE"/>
    <w:rsid w:val="00863ED0"/>
    <w:rsid w:val="0086423A"/>
    <w:rsid w:val="0086427A"/>
    <w:rsid w:val="00864742"/>
    <w:rsid w:val="008649CA"/>
    <w:rsid w:val="00864E58"/>
    <w:rsid w:val="008657AB"/>
    <w:rsid w:val="00865B83"/>
    <w:rsid w:val="00865E30"/>
    <w:rsid w:val="00867167"/>
    <w:rsid w:val="008672FD"/>
    <w:rsid w:val="00867CE8"/>
    <w:rsid w:val="00867D2B"/>
    <w:rsid w:val="008702DC"/>
    <w:rsid w:val="0087073E"/>
    <w:rsid w:val="00870EDE"/>
    <w:rsid w:val="0087142F"/>
    <w:rsid w:val="00871720"/>
    <w:rsid w:val="00871FD7"/>
    <w:rsid w:val="00872434"/>
    <w:rsid w:val="00872980"/>
    <w:rsid w:val="00872A54"/>
    <w:rsid w:val="00873577"/>
    <w:rsid w:val="00873705"/>
    <w:rsid w:val="00873A83"/>
    <w:rsid w:val="00873E26"/>
    <w:rsid w:val="00874181"/>
    <w:rsid w:val="008743E2"/>
    <w:rsid w:val="008747E5"/>
    <w:rsid w:val="00875544"/>
    <w:rsid w:val="008755A7"/>
    <w:rsid w:val="00875C79"/>
    <w:rsid w:val="00875FDC"/>
    <w:rsid w:val="00876257"/>
    <w:rsid w:val="0087644A"/>
    <w:rsid w:val="008767BF"/>
    <w:rsid w:val="008767CB"/>
    <w:rsid w:val="0087698A"/>
    <w:rsid w:val="00876F26"/>
    <w:rsid w:val="00876FA0"/>
    <w:rsid w:val="008770F4"/>
    <w:rsid w:val="0087769F"/>
    <w:rsid w:val="00877FD8"/>
    <w:rsid w:val="00880218"/>
    <w:rsid w:val="0088024B"/>
    <w:rsid w:val="008807D7"/>
    <w:rsid w:val="00880AA8"/>
    <w:rsid w:val="00880D0E"/>
    <w:rsid w:val="00880D67"/>
    <w:rsid w:val="00880EE5"/>
    <w:rsid w:val="00881197"/>
    <w:rsid w:val="008812B9"/>
    <w:rsid w:val="00881DB9"/>
    <w:rsid w:val="008822F7"/>
    <w:rsid w:val="00882712"/>
    <w:rsid w:val="00882B6C"/>
    <w:rsid w:val="00883756"/>
    <w:rsid w:val="0088387D"/>
    <w:rsid w:val="0088399A"/>
    <w:rsid w:val="00883C3A"/>
    <w:rsid w:val="008844C0"/>
    <w:rsid w:val="008845AC"/>
    <w:rsid w:val="008847FB"/>
    <w:rsid w:val="00884D22"/>
    <w:rsid w:val="008851AC"/>
    <w:rsid w:val="00885206"/>
    <w:rsid w:val="0088548A"/>
    <w:rsid w:val="00885B2C"/>
    <w:rsid w:val="00885DB0"/>
    <w:rsid w:val="00885EE3"/>
    <w:rsid w:val="0088628B"/>
    <w:rsid w:val="00886A96"/>
    <w:rsid w:val="00887C8D"/>
    <w:rsid w:val="00887CDF"/>
    <w:rsid w:val="00887F1B"/>
    <w:rsid w:val="008900DC"/>
    <w:rsid w:val="008901F9"/>
    <w:rsid w:val="008906A0"/>
    <w:rsid w:val="00890AEB"/>
    <w:rsid w:val="0089108C"/>
    <w:rsid w:val="00891111"/>
    <w:rsid w:val="008913EB"/>
    <w:rsid w:val="008918AA"/>
    <w:rsid w:val="00891BA2"/>
    <w:rsid w:val="00891C7B"/>
    <w:rsid w:val="00892944"/>
    <w:rsid w:val="0089316C"/>
    <w:rsid w:val="0089344E"/>
    <w:rsid w:val="00893EF4"/>
    <w:rsid w:val="0089404B"/>
    <w:rsid w:val="00894605"/>
    <w:rsid w:val="0089461F"/>
    <w:rsid w:val="008948CA"/>
    <w:rsid w:val="00894AA6"/>
    <w:rsid w:val="00894DC1"/>
    <w:rsid w:val="00894E45"/>
    <w:rsid w:val="008954E4"/>
    <w:rsid w:val="0089556B"/>
    <w:rsid w:val="00895DCA"/>
    <w:rsid w:val="00895E81"/>
    <w:rsid w:val="008962E7"/>
    <w:rsid w:val="00896384"/>
    <w:rsid w:val="008969AB"/>
    <w:rsid w:val="008969EE"/>
    <w:rsid w:val="00896BBF"/>
    <w:rsid w:val="00896DA7"/>
    <w:rsid w:val="0089707C"/>
    <w:rsid w:val="00897608"/>
    <w:rsid w:val="00897ACF"/>
    <w:rsid w:val="008A0635"/>
    <w:rsid w:val="008A07B3"/>
    <w:rsid w:val="008A0CB8"/>
    <w:rsid w:val="008A156B"/>
    <w:rsid w:val="008A15FB"/>
    <w:rsid w:val="008A168E"/>
    <w:rsid w:val="008A240F"/>
    <w:rsid w:val="008A2AD5"/>
    <w:rsid w:val="008A2C67"/>
    <w:rsid w:val="008A2E8C"/>
    <w:rsid w:val="008A377F"/>
    <w:rsid w:val="008A39A1"/>
    <w:rsid w:val="008A4031"/>
    <w:rsid w:val="008A435B"/>
    <w:rsid w:val="008A4C2F"/>
    <w:rsid w:val="008A5079"/>
    <w:rsid w:val="008A5172"/>
    <w:rsid w:val="008A51B0"/>
    <w:rsid w:val="008A5291"/>
    <w:rsid w:val="008A5427"/>
    <w:rsid w:val="008A64F3"/>
    <w:rsid w:val="008A6535"/>
    <w:rsid w:val="008A67D6"/>
    <w:rsid w:val="008A68B0"/>
    <w:rsid w:val="008A6C05"/>
    <w:rsid w:val="008A6C74"/>
    <w:rsid w:val="008A6E52"/>
    <w:rsid w:val="008A7228"/>
    <w:rsid w:val="008A7EB7"/>
    <w:rsid w:val="008B007F"/>
    <w:rsid w:val="008B017B"/>
    <w:rsid w:val="008B03B4"/>
    <w:rsid w:val="008B0A27"/>
    <w:rsid w:val="008B0AB1"/>
    <w:rsid w:val="008B0EEC"/>
    <w:rsid w:val="008B1192"/>
    <w:rsid w:val="008B11F7"/>
    <w:rsid w:val="008B21B0"/>
    <w:rsid w:val="008B2F0D"/>
    <w:rsid w:val="008B3071"/>
    <w:rsid w:val="008B3762"/>
    <w:rsid w:val="008B3927"/>
    <w:rsid w:val="008B3E72"/>
    <w:rsid w:val="008B3F40"/>
    <w:rsid w:val="008B41F8"/>
    <w:rsid w:val="008B41FD"/>
    <w:rsid w:val="008B4359"/>
    <w:rsid w:val="008B4427"/>
    <w:rsid w:val="008B4830"/>
    <w:rsid w:val="008B4E55"/>
    <w:rsid w:val="008B5FC5"/>
    <w:rsid w:val="008B65BD"/>
    <w:rsid w:val="008B6799"/>
    <w:rsid w:val="008B710A"/>
    <w:rsid w:val="008B79F3"/>
    <w:rsid w:val="008C06CE"/>
    <w:rsid w:val="008C0957"/>
    <w:rsid w:val="008C1017"/>
    <w:rsid w:val="008C1645"/>
    <w:rsid w:val="008C1950"/>
    <w:rsid w:val="008C1DBA"/>
    <w:rsid w:val="008C238A"/>
    <w:rsid w:val="008C239A"/>
    <w:rsid w:val="008C25F3"/>
    <w:rsid w:val="008C29F6"/>
    <w:rsid w:val="008C2C95"/>
    <w:rsid w:val="008C3717"/>
    <w:rsid w:val="008C3826"/>
    <w:rsid w:val="008C394C"/>
    <w:rsid w:val="008C4564"/>
    <w:rsid w:val="008C4AFB"/>
    <w:rsid w:val="008C4BE1"/>
    <w:rsid w:val="008C50BA"/>
    <w:rsid w:val="008C6081"/>
    <w:rsid w:val="008C613A"/>
    <w:rsid w:val="008C6351"/>
    <w:rsid w:val="008C6790"/>
    <w:rsid w:val="008C67D6"/>
    <w:rsid w:val="008C6B0F"/>
    <w:rsid w:val="008C7347"/>
    <w:rsid w:val="008C738A"/>
    <w:rsid w:val="008C76BE"/>
    <w:rsid w:val="008C78DC"/>
    <w:rsid w:val="008C791A"/>
    <w:rsid w:val="008D05D3"/>
    <w:rsid w:val="008D05E3"/>
    <w:rsid w:val="008D1588"/>
    <w:rsid w:val="008D1E59"/>
    <w:rsid w:val="008D20CE"/>
    <w:rsid w:val="008D23F7"/>
    <w:rsid w:val="008D24F2"/>
    <w:rsid w:val="008D2EE8"/>
    <w:rsid w:val="008D3148"/>
    <w:rsid w:val="008D3F7B"/>
    <w:rsid w:val="008D462C"/>
    <w:rsid w:val="008D463C"/>
    <w:rsid w:val="008D4D63"/>
    <w:rsid w:val="008D52B5"/>
    <w:rsid w:val="008D5AF7"/>
    <w:rsid w:val="008D5C12"/>
    <w:rsid w:val="008D5EC2"/>
    <w:rsid w:val="008D6398"/>
    <w:rsid w:val="008D6D11"/>
    <w:rsid w:val="008D7B04"/>
    <w:rsid w:val="008D7DB6"/>
    <w:rsid w:val="008E0458"/>
    <w:rsid w:val="008E0674"/>
    <w:rsid w:val="008E090B"/>
    <w:rsid w:val="008E11BA"/>
    <w:rsid w:val="008E1A1A"/>
    <w:rsid w:val="008E1A4E"/>
    <w:rsid w:val="008E1E51"/>
    <w:rsid w:val="008E1F1F"/>
    <w:rsid w:val="008E1F5C"/>
    <w:rsid w:val="008E2428"/>
    <w:rsid w:val="008E2942"/>
    <w:rsid w:val="008E2B5D"/>
    <w:rsid w:val="008E3169"/>
    <w:rsid w:val="008E3773"/>
    <w:rsid w:val="008E3C48"/>
    <w:rsid w:val="008E41A8"/>
    <w:rsid w:val="008E444F"/>
    <w:rsid w:val="008E4D31"/>
    <w:rsid w:val="008E59CC"/>
    <w:rsid w:val="008E5ABD"/>
    <w:rsid w:val="008E5C32"/>
    <w:rsid w:val="008E5FF5"/>
    <w:rsid w:val="008E6376"/>
    <w:rsid w:val="008E674B"/>
    <w:rsid w:val="008E6A71"/>
    <w:rsid w:val="008E6C49"/>
    <w:rsid w:val="008E70AC"/>
    <w:rsid w:val="008E7149"/>
    <w:rsid w:val="008E735F"/>
    <w:rsid w:val="008E7927"/>
    <w:rsid w:val="008F0138"/>
    <w:rsid w:val="008F03DE"/>
    <w:rsid w:val="008F050F"/>
    <w:rsid w:val="008F0F4F"/>
    <w:rsid w:val="008F1261"/>
    <w:rsid w:val="008F16D3"/>
    <w:rsid w:val="008F2009"/>
    <w:rsid w:val="008F2547"/>
    <w:rsid w:val="008F2EDA"/>
    <w:rsid w:val="008F3A39"/>
    <w:rsid w:val="008F3A89"/>
    <w:rsid w:val="008F4EC6"/>
    <w:rsid w:val="008F61E1"/>
    <w:rsid w:val="008F6482"/>
    <w:rsid w:val="008F6544"/>
    <w:rsid w:val="008F6550"/>
    <w:rsid w:val="008F6668"/>
    <w:rsid w:val="008F66D4"/>
    <w:rsid w:val="008F66DD"/>
    <w:rsid w:val="008F6E58"/>
    <w:rsid w:val="008F7019"/>
    <w:rsid w:val="008F7189"/>
    <w:rsid w:val="008F7549"/>
    <w:rsid w:val="008F764C"/>
    <w:rsid w:val="008F778D"/>
    <w:rsid w:val="008F7AB6"/>
    <w:rsid w:val="008F7BFF"/>
    <w:rsid w:val="00900177"/>
    <w:rsid w:val="0090088A"/>
    <w:rsid w:val="009008AD"/>
    <w:rsid w:val="00900925"/>
    <w:rsid w:val="00900C23"/>
    <w:rsid w:val="00900F95"/>
    <w:rsid w:val="009010EE"/>
    <w:rsid w:val="00901163"/>
    <w:rsid w:val="0090131F"/>
    <w:rsid w:val="00901336"/>
    <w:rsid w:val="00901A80"/>
    <w:rsid w:val="00901DE6"/>
    <w:rsid w:val="0090205D"/>
    <w:rsid w:val="0090215F"/>
    <w:rsid w:val="00902309"/>
    <w:rsid w:val="00902B03"/>
    <w:rsid w:val="00903425"/>
    <w:rsid w:val="00903ECA"/>
    <w:rsid w:val="00904471"/>
    <w:rsid w:val="00904F24"/>
    <w:rsid w:val="009051F7"/>
    <w:rsid w:val="0090596D"/>
    <w:rsid w:val="00905F42"/>
    <w:rsid w:val="009060F5"/>
    <w:rsid w:val="00906475"/>
    <w:rsid w:val="00906850"/>
    <w:rsid w:val="00907424"/>
    <w:rsid w:val="00907BD8"/>
    <w:rsid w:val="00907D57"/>
    <w:rsid w:val="009101D5"/>
    <w:rsid w:val="00910506"/>
    <w:rsid w:val="009106D6"/>
    <w:rsid w:val="00910848"/>
    <w:rsid w:val="0091096D"/>
    <w:rsid w:val="00910A3C"/>
    <w:rsid w:val="00910EAE"/>
    <w:rsid w:val="00911790"/>
    <w:rsid w:val="00911AB1"/>
    <w:rsid w:val="00911AF8"/>
    <w:rsid w:val="009122F4"/>
    <w:rsid w:val="0091241D"/>
    <w:rsid w:val="009131D4"/>
    <w:rsid w:val="00913BDD"/>
    <w:rsid w:val="0091431E"/>
    <w:rsid w:val="009145D1"/>
    <w:rsid w:val="00914954"/>
    <w:rsid w:val="00914B64"/>
    <w:rsid w:val="00914EF1"/>
    <w:rsid w:val="00914FB6"/>
    <w:rsid w:val="00914FCD"/>
    <w:rsid w:val="009157B6"/>
    <w:rsid w:val="00915D3C"/>
    <w:rsid w:val="00916054"/>
    <w:rsid w:val="0091631D"/>
    <w:rsid w:val="00916BB9"/>
    <w:rsid w:val="00916DDE"/>
    <w:rsid w:val="009174E8"/>
    <w:rsid w:val="0091775E"/>
    <w:rsid w:val="0091795F"/>
    <w:rsid w:val="00917EEA"/>
    <w:rsid w:val="00917FB2"/>
    <w:rsid w:val="00920445"/>
    <w:rsid w:val="00920832"/>
    <w:rsid w:val="00920A48"/>
    <w:rsid w:val="00920BAC"/>
    <w:rsid w:val="009218FF"/>
    <w:rsid w:val="00921E1E"/>
    <w:rsid w:val="00922280"/>
    <w:rsid w:val="00922461"/>
    <w:rsid w:val="00922E9D"/>
    <w:rsid w:val="009237C4"/>
    <w:rsid w:val="009239C8"/>
    <w:rsid w:val="00923EC8"/>
    <w:rsid w:val="00924532"/>
    <w:rsid w:val="00924BDA"/>
    <w:rsid w:val="00924C36"/>
    <w:rsid w:val="0092501C"/>
    <w:rsid w:val="009252F3"/>
    <w:rsid w:val="009255B4"/>
    <w:rsid w:val="009257E0"/>
    <w:rsid w:val="00925807"/>
    <w:rsid w:val="00925CA0"/>
    <w:rsid w:val="00925E2C"/>
    <w:rsid w:val="009269CD"/>
    <w:rsid w:val="00926CC2"/>
    <w:rsid w:val="009278EE"/>
    <w:rsid w:val="00927F2B"/>
    <w:rsid w:val="00930391"/>
    <w:rsid w:val="00930815"/>
    <w:rsid w:val="00930A25"/>
    <w:rsid w:val="00931178"/>
    <w:rsid w:val="009312D0"/>
    <w:rsid w:val="00931932"/>
    <w:rsid w:val="009321F3"/>
    <w:rsid w:val="0093269E"/>
    <w:rsid w:val="00932941"/>
    <w:rsid w:val="009336F5"/>
    <w:rsid w:val="00933A07"/>
    <w:rsid w:val="0093410F"/>
    <w:rsid w:val="00934662"/>
    <w:rsid w:val="00934767"/>
    <w:rsid w:val="00934811"/>
    <w:rsid w:val="00935160"/>
    <w:rsid w:val="0093577D"/>
    <w:rsid w:val="0093596E"/>
    <w:rsid w:val="009363AB"/>
    <w:rsid w:val="009363EC"/>
    <w:rsid w:val="009364BF"/>
    <w:rsid w:val="00936685"/>
    <w:rsid w:val="00936F74"/>
    <w:rsid w:val="00936FFB"/>
    <w:rsid w:val="009370D5"/>
    <w:rsid w:val="009375FC"/>
    <w:rsid w:val="00937687"/>
    <w:rsid w:val="00937729"/>
    <w:rsid w:val="0094021D"/>
    <w:rsid w:val="00940510"/>
    <w:rsid w:val="009406EB"/>
    <w:rsid w:val="00940A82"/>
    <w:rsid w:val="00940D38"/>
    <w:rsid w:val="00940E9F"/>
    <w:rsid w:val="0094125B"/>
    <w:rsid w:val="00942250"/>
    <w:rsid w:val="00942C87"/>
    <w:rsid w:val="00943026"/>
    <w:rsid w:val="00943503"/>
    <w:rsid w:val="00943913"/>
    <w:rsid w:val="009444F1"/>
    <w:rsid w:val="00944719"/>
    <w:rsid w:val="00944754"/>
    <w:rsid w:val="009448B1"/>
    <w:rsid w:val="00945B5C"/>
    <w:rsid w:val="00946588"/>
    <w:rsid w:val="009465BF"/>
    <w:rsid w:val="009467CF"/>
    <w:rsid w:val="00946B6C"/>
    <w:rsid w:val="009472BC"/>
    <w:rsid w:val="00947379"/>
    <w:rsid w:val="0094779E"/>
    <w:rsid w:val="00947818"/>
    <w:rsid w:val="0094789D"/>
    <w:rsid w:val="00947DF3"/>
    <w:rsid w:val="00947FCD"/>
    <w:rsid w:val="00950020"/>
    <w:rsid w:val="00950115"/>
    <w:rsid w:val="00951152"/>
    <w:rsid w:val="0095145B"/>
    <w:rsid w:val="00951A6A"/>
    <w:rsid w:val="00953942"/>
    <w:rsid w:val="00953C13"/>
    <w:rsid w:val="00953F1C"/>
    <w:rsid w:val="009540A3"/>
    <w:rsid w:val="0095514E"/>
    <w:rsid w:val="00955566"/>
    <w:rsid w:val="009555C8"/>
    <w:rsid w:val="009559E0"/>
    <w:rsid w:val="00955CDC"/>
    <w:rsid w:val="009561D2"/>
    <w:rsid w:val="0095634F"/>
    <w:rsid w:val="009563B7"/>
    <w:rsid w:val="009564D3"/>
    <w:rsid w:val="00956B16"/>
    <w:rsid w:val="00956EFC"/>
    <w:rsid w:val="00957109"/>
    <w:rsid w:val="0095715E"/>
    <w:rsid w:val="009574A6"/>
    <w:rsid w:val="00957989"/>
    <w:rsid w:val="00957AA3"/>
    <w:rsid w:val="00957B47"/>
    <w:rsid w:val="00957D3E"/>
    <w:rsid w:val="00957F07"/>
    <w:rsid w:val="0096029C"/>
    <w:rsid w:val="00960622"/>
    <w:rsid w:val="00960C34"/>
    <w:rsid w:val="00961007"/>
    <w:rsid w:val="00961DE2"/>
    <w:rsid w:val="00961E3D"/>
    <w:rsid w:val="0096236B"/>
    <w:rsid w:val="00962B87"/>
    <w:rsid w:val="009632D9"/>
    <w:rsid w:val="0096349F"/>
    <w:rsid w:val="00963806"/>
    <w:rsid w:val="00963A8D"/>
    <w:rsid w:val="00963CFC"/>
    <w:rsid w:val="00963E45"/>
    <w:rsid w:val="00963E75"/>
    <w:rsid w:val="00963EDB"/>
    <w:rsid w:val="0096415C"/>
    <w:rsid w:val="00964293"/>
    <w:rsid w:val="00964504"/>
    <w:rsid w:val="00964782"/>
    <w:rsid w:val="00964BC8"/>
    <w:rsid w:val="00964D35"/>
    <w:rsid w:val="00965257"/>
    <w:rsid w:val="00965730"/>
    <w:rsid w:val="00965756"/>
    <w:rsid w:val="0096576F"/>
    <w:rsid w:val="00965837"/>
    <w:rsid w:val="009660D0"/>
    <w:rsid w:val="00966323"/>
    <w:rsid w:val="0096650A"/>
    <w:rsid w:val="009673EF"/>
    <w:rsid w:val="00967E65"/>
    <w:rsid w:val="009703CB"/>
    <w:rsid w:val="0097043B"/>
    <w:rsid w:val="00970746"/>
    <w:rsid w:val="009708EE"/>
    <w:rsid w:val="009709B4"/>
    <w:rsid w:val="00970B28"/>
    <w:rsid w:val="00970E4F"/>
    <w:rsid w:val="009711C8"/>
    <w:rsid w:val="009712D6"/>
    <w:rsid w:val="009713D1"/>
    <w:rsid w:val="00971638"/>
    <w:rsid w:val="009716E8"/>
    <w:rsid w:val="0097176B"/>
    <w:rsid w:val="00971AFA"/>
    <w:rsid w:val="00971D34"/>
    <w:rsid w:val="00971D42"/>
    <w:rsid w:val="00971EC2"/>
    <w:rsid w:val="00972560"/>
    <w:rsid w:val="00972A10"/>
    <w:rsid w:val="00972BAD"/>
    <w:rsid w:val="00973017"/>
    <w:rsid w:val="00974377"/>
    <w:rsid w:val="009743C5"/>
    <w:rsid w:val="0097479E"/>
    <w:rsid w:val="0097494D"/>
    <w:rsid w:val="00974FD0"/>
    <w:rsid w:val="0097561A"/>
    <w:rsid w:val="009756BE"/>
    <w:rsid w:val="00976063"/>
    <w:rsid w:val="00976890"/>
    <w:rsid w:val="009769B6"/>
    <w:rsid w:val="00976AC4"/>
    <w:rsid w:val="00977512"/>
    <w:rsid w:val="00977685"/>
    <w:rsid w:val="00977A34"/>
    <w:rsid w:val="00977E1F"/>
    <w:rsid w:val="009802DC"/>
    <w:rsid w:val="00980395"/>
    <w:rsid w:val="009804F0"/>
    <w:rsid w:val="009805BE"/>
    <w:rsid w:val="00980E63"/>
    <w:rsid w:val="00980ED8"/>
    <w:rsid w:val="009817D1"/>
    <w:rsid w:val="00982291"/>
    <w:rsid w:val="00982437"/>
    <w:rsid w:val="00982868"/>
    <w:rsid w:val="00982949"/>
    <w:rsid w:val="00982A47"/>
    <w:rsid w:val="0098325F"/>
    <w:rsid w:val="0098327A"/>
    <w:rsid w:val="00983305"/>
    <w:rsid w:val="00983707"/>
    <w:rsid w:val="009837D6"/>
    <w:rsid w:val="00983900"/>
    <w:rsid w:val="00983C69"/>
    <w:rsid w:val="00983D8C"/>
    <w:rsid w:val="0098422E"/>
    <w:rsid w:val="0098428B"/>
    <w:rsid w:val="0098437D"/>
    <w:rsid w:val="0098449D"/>
    <w:rsid w:val="00984BF8"/>
    <w:rsid w:val="0098510A"/>
    <w:rsid w:val="009852DB"/>
    <w:rsid w:val="009853CB"/>
    <w:rsid w:val="0098541A"/>
    <w:rsid w:val="00985C7A"/>
    <w:rsid w:val="00986175"/>
    <w:rsid w:val="00986658"/>
    <w:rsid w:val="00986F21"/>
    <w:rsid w:val="009870B2"/>
    <w:rsid w:val="009870DF"/>
    <w:rsid w:val="009871E7"/>
    <w:rsid w:val="0098733A"/>
    <w:rsid w:val="009876E8"/>
    <w:rsid w:val="00987CBE"/>
    <w:rsid w:val="00987D07"/>
    <w:rsid w:val="0099061D"/>
    <w:rsid w:val="00991154"/>
    <w:rsid w:val="009914EA"/>
    <w:rsid w:val="00991556"/>
    <w:rsid w:val="0099170D"/>
    <w:rsid w:val="0099199A"/>
    <w:rsid w:val="00991AAE"/>
    <w:rsid w:val="00991D8C"/>
    <w:rsid w:val="00991FCE"/>
    <w:rsid w:val="009923CE"/>
    <w:rsid w:val="0099259D"/>
    <w:rsid w:val="009925EF"/>
    <w:rsid w:val="00992BE4"/>
    <w:rsid w:val="00992C95"/>
    <w:rsid w:val="0099320C"/>
    <w:rsid w:val="00993254"/>
    <w:rsid w:val="00993493"/>
    <w:rsid w:val="00993884"/>
    <w:rsid w:val="009944AC"/>
    <w:rsid w:val="00995064"/>
    <w:rsid w:val="00995121"/>
    <w:rsid w:val="0099512F"/>
    <w:rsid w:val="00995358"/>
    <w:rsid w:val="00995734"/>
    <w:rsid w:val="00995AE4"/>
    <w:rsid w:val="00995C62"/>
    <w:rsid w:val="00996E3B"/>
    <w:rsid w:val="00997319"/>
    <w:rsid w:val="00997611"/>
    <w:rsid w:val="009978DA"/>
    <w:rsid w:val="00997C16"/>
    <w:rsid w:val="00997DD9"/>
    <w:rsid w:val="00997EDD"/>
    <w:rsid w:val="009A10FF"/>
    <w:rsid w:val="009A14DE"/>
    <w:rsid w:val="009A1AA5"/>
    <w:rsid w:val="009A2617"/>
    <w:rsid w:val="009A26F1"/>
    <w:rsid w:val="009A2B8B"/>
    <w:rsid w:val="009A2E7D"/>
    <w:rsid w:val="009A2E85"/>
    <w:rsid w:val="009A3561"/>
    <w:rsid w:val="009A35CF"/>
    <w:rsid w:val="009A38BC"/>
    <w:rsid w:val="009A3C42"/>
    <w:rsid w:val="009A3E7B"/>
    <w:rsid w:val="009A4065"/>
    <w:rsid w:val="009A473B"/>
    <w:rsid w:val="009A5058"/>
    <w:rsid w:val="009A5403"/>
    <w:rsid w:val="009A576D"/>
    <w:rsid w:val="009A594F"/>
    <w:rsid w:val="009A5E98"/>
    <w:rsid w:val="009A602E"/>
    <w:rsid w:val="009A63B4"/>
    <w:rsid w:val="009A678C"/>
    <w:rsid w:val="009A6ABC"/>
    <w:rsid w:val="009A70A1"/>
    <w:rsid w:val="009A71B4"/>
    <w:rsid w:val="009A723D"/>
    <w:rsid w:val="009A7389"/>
    <w:rsid w:val="009B02A4"/>
    <w:rsid w:val="009B0BA7"/>
    <w:rsid w:val="009B1289"/>
    <w:rsid w:val="009B1355"/>
    <w:rsid w:val="009B16E7"/>
    <w:rsid w:val="009B1B9B"/>
    <w:rsid w:val="009B1E17"/>
    <w:rsid w:val="009B1FFB"/>
    <w:rsid w:val="009B20EB"/>
    <w:rsid w:val="009B233E"/>
    <w:rsid w:val="009B253B"/>
    <w:rsid w:val="009B2EBD"/>
    <w:rsid w:val="009B2FCB"/>
    <w:rsid w:val="009B3263"/>
    <w:rsid w:val="009B373D"/>
    <w:rsid w:val="009B38D6"/>
    <w:rsid w:val="009B3AFA"/>
    <w:rsid w:val="009B3E89"/>
    <w:rsid w:val="009B4119"/>
    <w:rsid w:val="009B413E"/>
    <w:rsid w:val="009B44C5"/>
    <w:rsid w:val="009B462A"/>
    <w:rsid w:val="009B497F"/>
    <w:rsid w:val="009B4AAF"/>
    <w:rsid w:val="009B5654"/>
    <w:rsid w:val="009B565D"/>
    <w:rsid w:val="009B591D"/>
    <w:rsid w:val="009B5CB7"/>
    <w:rsid w:val="009B5FCA"/>
    <w:rsid w:val="009B64DC"/>
    <w:rsid w:val="009B66F8"/>
    <w:rsid w:val="009B6B57"/>
    <w:rsid w:val="009B7198"/>
    <w:rsid w:val="009B7367"/>
    <w:rsid w:val="009B74B6"/>
    <w:rsid w:val="009B776E"/>
    <w:rsid w:val="009B7F06"/>
    <w:rsid w:val="009C0000"/>
    <w:rsid w:val="009C0338"/>
    <w:rsid w:val="009C044E"/>
    <w:rsid w:val="009C078C"/>
    <w:rsid w:val="009C0E13"/>
    <w:rsid w:val="009C16DC"/>
    <w:rsid w:val="009C1CA9"/>
    <w:rsid w:val="009C22A2"/>
    <w:rsid w:val="009C2B18"/>
    <w:rsid w:val="009C3178"/>
    <w:rsid w:val="009C34DB"/>
    <w:rsid w:val="009C358D"/>
    <w:rsid w:val="009C3A7E"/>
    <w:rsid w:val="009C3F91"/>
    <w:rsid w:val="009C40C7"/>
    <w:rsid w:val="009C41A4"/>
    <w:rsid w:val="009C475D"/>
    <w:rsid w:val="009C47FF"/>
    <w:rsid w:val="009C4E9C"/>
    <w:rsid w:val="009C4F18"/>
    <w:rsid w:val="009C4F6F"/>
    <w:rsid w:val="009C4FE6"/>
    <w:rsid w:val="009C517B"/>
    <w:rsid w:val="009C53FA"/>
    <w:rsid w:val="009C570B"/>
    <w:rsid w:val="009C580E"/>
    <w:rsid w:val="009C649E"/>
    <w:rsid w:val="009C64FB"/>
    <w:rsid w:val="009C65A0"/>
    <w:rsid w:val="009C6CB0"/>
    <w:rsid w:val="009C6F36"/>
    <w:rsid w:val="009C7183"/>
    <w:rsid w:val="009C7364"/>
    <w:rsid w:val="009C79DD"/>
    <w:rsid w:val="009C7C3A"/>
    <w:rsid w:val="009C7F3E"/>
    <w:rsid w:val="009C7FEB"/>
    <w:rsid w:val="009D00BD"/>
    <w:rsid w:val="009D02E7"/>
    <w:rsid w:val="009D03EC"/>
    <w:rsid w:val="009D11E9"/>
    <w:rsid w:val="009D1329"/>
    <w:rsid w:val="009D13E7"/>
    <w:rsid w:val="009D1435"/>
    <w:rsid w:val="009D1CDE"/>
    <w:rsid w:val="009D1D0A"/>
    <w:rsid w:val="009D1EA2"/>
    <w:rsid w:val="009D2240"/>
    <w:rsid w:val="009D2302"/>
    <w:rsid w:val="009D25AC"/>
    <w:rsid w:val="009D2835"/>
    <w:rsid w:val="009D2A4F"/>
    <w:rsid w:val="009D2ACA"/>
    <w:rsid w:val="009D2C92"/>
    <w:rsid w:val="009D2D57"/>
    <w:rsid w:val="009D30BC"/>
    <w:rsid w:val="009D3320"/>
    <w:rsid w:val="009D3C6D"/>
    <w:rsid w:val="009D41B0"/>
    <w:rsid w:val="009D46A0"/>
    <w:rsid w:val="009D4ABB"/>
    <w:rsid w:val="009D4C2C"/>
    <w:rsid w:val="009D4CFA"/>
    <w:rsid w:val="009D4EA7"/>
    <w:rsid w:val="009D57BE"/>
    <w:rsid w:val="009D622D"/>
    <w:rsid w:val="009D63FB"/>
    <w:rsid w:val="009D68D5"/>
    <w:rsid w:val="009D6971"/>
    <w:rsid w:val="009D6BCE"/>
    <w:rsid w:val="009D6F8E"/>
    <w:rsid w:val="009D6FC2"/>
    <w:rsid w:val="009D742A"/>
    <w:rsid w:val="009D775F"/>
    <w:rsid w:val="009D7AF4"/>
    <w:rsid w:val="009E0046"/>
    <w:rsid w:val="009E00AC"/>
    <w:rsid w:val="009E0243"/>
    <w:rsid w:val="009E0715"/>
    <w:rsid w:val="009E0A22"/>
    <w:rsid w:val="009E19C7"/>
    <w:rsid w:val="009E1C32"/>
    <w:rsid w:val="009E26A5"/>
    <w:rsid w:val="009E2904"/>
    <w:rsid w:val="009E3150"/>
    <w:rsid w:val="009E31A3"/>
    <w:rsid w:val="009E41E4"/>
    <w:rsid w:val="009E42AF"/>
    <w:rsid w:val="009E4897"/>
    <w:rsid w:val="009E4AA9"/>
    <w:rsid w:val="009E4EED"/>
    <w:rsid w:val="009E5349"/>
    <w:rsid w:val="009E548E"/>
    <w:rsid w:val="009E5633"/>
    <w:rsid w:val="009E5B17"/>
    <w:rsid w:val="009E5B90"/>
    <w:rsid w:val="009E611C"/>
    <w:rsid w:val="009E661D"/>
    <w:rsid w:val="009E6D13"/>
    <w:rsid w:val="009E6D5D"/>
    <w:rsid w:val="009E6E08"/>
    <w:rsid w:val="009E700A"/>
    <w:rsid w:val="009E72C7"/>
    <w:rsid w:val="009E730A"/>
    <w:rsid w:val="009E751C"/>
    <w:rsid w:val="009E7ACC"/>
    <w:rsid w:val="009E7C3D"/>
    <w:rsid w:val="009E7C41"/>
    <w:rsid w:val="009E7D66"/>
    <w:rsid w:val="009F08D5"/>
    <w:rsid w:val="009F0940"/>
    <w:rsid w:val="009F0EF2"/>
    <w:rsid w:val="009F1363"/>
    <w:rsid w:val="009F16C9"/>
    <w:rsid w:val="009F17BE"/>
    <w:rsid w:val="009F19EF"/>
    <w:rsid w:val="009F1CD0"/>
    <w:rsid w:val="009F20EB"/>
    <w:rsid w:val="009F2322"/>
    <w:rsid w:val="009F2419"/>
    <w:rsid w:val="009F28FB"/>
    <w:rsid w:val="009F2D2B"/>
    <w:rsid w:val="009F309D"/>
    <w:rsid w:val="009F3223"/>
    <w:rsid w:val="009F328E"/>
    <w:rsid w:val="009F3454"/>
    <w:rsid w:val="009F345A"/>
    <w:rsid w:val="009F3895"/>
    <w:rsid w:val="009F3B4C"/>
    <w:rsid w:val="009F3B64"/>
    <w:rsid w:val="009F3EFF"/>
    <w:rsid w:val="009F403A"/>
    <w:rsid w:val="009F40FD"/>
    <w:rsid w:val="009F472A"/>
    <w:rsid w:val="009F4978"/>
    <w:rsid w:val="009F4B2D"/>
    <w:rsid w:val="009F5308"/>
    <w:rsid w:val="009F5636"/>
    <w:rsid w:val="009F5897"/>
    <w:rsid w:val="009F5C79"/>
    <w:rsid w:val="009F5F13"/>
    <w:rsid w:val="009F6908"/>
    <w:rsid w:val="009F6989"/>
    <w:rsid w:val="009F6C88"/>
    <w:rsid w:val="009F71D0"/>
    <w:rsid w:val="009F7962"/>
    <w:rsid w:val="009F7BC8"/>
    <w:rsid w:val="00A00015"/>
    <w:rsid w:val="00A001D6"/>
    <w:rsid w:val="00A00495"/>
    <w:rsid w:val="00A0053C"/>
    <w:rsid w:val="00A00762"/>
    <w:rsid w:val="00A008AC"/>
    <w:rsid w:val="00A00C41"/>
    <w:rsid w:val="00A00FEF"/>
    <w:rsid w:val="00A01027"/>
    <w:rsid w:val="00A01318"/>
    <w:rsid w:val="00A01A20"/>
    <w:rsid w:val="00A01FC8"/>
    <w:rsid w:val="00A0240E"/>
    <w:rsid w:val="00A0258A"/>
    <w:rsid w:val="00A025B7"/>
    <w:rsid w:val="00A027A2"/>
    <w:rsid w:val="00A028A1"/>
    <w:rsid w:val="00A02E5F"/>
    <w:rsid w:val="00A0303E"/>
    <w:rsid w:val="00A03417"/>
    <w:rsid w:val="00A03429"/>
    <w:rsid w:val="00A04450"/>
    <w:rsid w:val="00A04B9C"/>
    <w:rsid w:val="00A05B6A"/>
    <w:rsid w:val="00A05D56"/>
    <w:rsid w:val="00A05EF1"/>
    <w:rsid w:val="00A06031"/>
    <w:rsid w:val="00A0647B"/>
    <w:rsid w:val="00A0657F"/>
    <w:rsid w:val="00A06846"/>
    <w:rsid w:val="00A06945"/>
    <w:rsid w:val="00A07329"/>
    <w:rsid w:val="00A074D8"/>
    <w:rsid w:val="00A07689"/>
    <w:rsid w:val="00A079FA"/>
    <w:rsid w:val="00A106FE"/>
    <w:rsid w:val="00A1087B"/>
    <w:rsid w:val="00A10B7C"/>
    <w:rsid w:val="00A10EE8"/>
    <w:rsid w:val="00A111E9"/>
    <w:rsid w:val="00A11897"/>
    <w:rsid w:val="00A11998"/>
    <w:rsid w:val="00A11E63"/>
    <w:rsid w:val="00A12342"/>
    <w:rsid w:val="00A1291C"/>
    <w:rsid w:val="00A12BB7"/>
    <w:rsid w:val="00A13680"/>
    <w:rsid w:val="00A1399F"/>
    <w:rsid w:val="00A13B38"/>
    <w:rsid w:val="00A13BF8"/>
    <w:rsid w:val="00A140ED"/>
    <w:rsid w:val="00A14206"/>
    <w:rsid w:val="00A1427F"/>
    <w:rsid w:val="00A147A4"/>
    <w:rsid w:val="00A15301"/>
    <w:rsid w:val="00A15CFC"/>
    <w:rsid w:val="00A16323"/>
    <w:rsid w:val="00A166E3"/>
    <w:rsid w:val="00A16BD8"/>
    <w:rsid w:val="00A17044"/>
    <w:rsid w:val="00A1737B"/>
    <w:rsid w:val="00A17480"/>
    <w:rsid w:val="00A177E1"/>
    <w:rsid w:val="00A17BAD"/>
    <w:rsid w:val="00A207FA"/>
    <w:rsid w:val="00A20F3A"/>
    <w:rsid w:val="00A212C3"/>
    <w:rsid w:val="00A216B7"/>
    <w:rsid w:val="00A2193B"/>
    <w:rsid w:val="00A21A31"/>
    <w:rsid w:val="00A21B0B"/>
    <w:rsid w:val="00A21F55"/>
    <w:rsid w:val="00A220EC"/>
    <w:rsid w:val="00A22EEC"/>
    <w:rsid w:val="00A234B1"/>
    <w:rsid w:val="00A237AB"/>
    <w:rsid w:val="00A243C4"/>
    <w:rsid w:val="00A24467"/>
    <w:rsid w:val="00A252BA"/>
    <w:rsid w:val="00A255FF"/>
    <w:rsid w:val="00A25B6E"/>
    <w:rsid w:val="00A25D22"/>
    <w:rsid w:val="00A25EC3"/>
    <w:rsid w:val="00A25F3E"/>
    <w:rsid w:val="00A25FF4"/>
    <w:rsid w:val="00A26793"/>
    <w:rsid w:val="00A2743D"/>
    <w:rsid w:val="00A27638"/>
    <w:rsid w:val="00A27723"/>
    <w:rsid w:val="00A278D6"/>
    <w:rsid w:val="00A27A19"/>
    <w:rsid w:val="00A27A42"/>
    <w:rsid w:val="00A27CD9"/>
    <w:rsid w:val="00A30235"/>
    <w:rsid w:val="00A30876"/>
    <w:rsid w:val="00A30EFB"/>
    <w:rsid w:val="00A3176B"/>
    <w:rsid w:val="00A3183D"/>
    <w:rsid w:val="00A31DA5"/>
    <w:rsid w:val="00A32840"/>
    <w:rsid w:val="00A32AC5"/>
    <w:rsid w:val="00A32AFA"/>
    <w:rsid w:val="00A32D4F"/>
    <w:rsid w:val="00A33296"/>
    <w:rsid w:val="00A33460"/>
    <w:rsid w:val="00A33A33"/>
    <w:rsid w:val="00A33AB6"/>
    <w:rsid w:val="00A33E41"/>
    <w:rsid w:val="00A33E50"/>
    <w:rsid w:val="00A342E7"/>
    <w:rsid w:val="00A3476F"/>
    <w:rsid w:val="00A34A40"/>
    <w:rsid w:val="00A35352"/>
    <w:rsid w:val="00A354B7"/>
    <w:rsid w:val="00A35A78"/>
    <w:rsid w:val="00A35CCB"/>
    <w:rsid w:val="00A35D48"/>
    <w:rsid w:val="00A35FF9"/>
    <w:rsid w:val="00A360AD"/>
    <w:rsid w:val="00A3660B"/>
    <w:rsid w:val="00A36936"/>
    <w:rsid w:val="00A369B6"/>
    <w:rsid w:val="00A36E11"/>
    <w:rsid w:val="00A36E74"/>
    <w:rsid w:val="00A370EC"/>
    <w:rsid w:val="00A372D4"/>
    <w:rsid w:val="00A376D4"/>
    <w:rsid w:val="00A37F84"/>
    <w:rsid w:val="00A37F85"/>
    <w:rsid w:val="00A40876"/>
    <w:rsid w:val="00A40BBA"/>
    <w:rsid w:val="00A40CC5"/>
    <w:rsid w:val="00A41BB8"/>
    <w:rsid w:val="00A41DD1"/>
    <w:rsid w:val="00A42077"/>
    <w:rsid w:val="00A42A91"/>
    <w:rsid w:val="00A43101"/>
    <w:rsid w:val="00A44142"/>
    <w:rsid w:val="00A4420A"/>
    <w:rsid w:val="00A44555"/>
    <w:rsid w:val="00A44636"/>
    <w:rsid w:val="00A4464B"/>
    <w:rsid w:val="00A44800"/>
    <w:rsid w:val="00A44B89"/>
    <w:rsid w:val="00A44FB6"/>
    <w:rsid w:val="00A4505C"/>
    <w:rsid w:val="00A4532E"/>
    <w:rsid w:val="00A45679"/>
    <w:rsid w:val="00A45CA9"/>
    <w:rsid w:val="00A45D8C"/>
    <w:rsid w:val="00A45DD0"/>
    <w:rsid w:val="00A45FAF"/>
    <w:rsid w:val="00A461EC"/>
    <w:rsid w:val="00A4630F"/>
    <w:rsid w:val="00A46435"/>
    <w:rsid w:val="00A465B9"/>
    <w:rsid w:val="00A46800"/>
    <w:rsid w:val="00A46829"/>
    <w:rsid w:val="00A46C51"/>
    <w:rsid w:val="00A4723B"/>
    <w:rsid w:val="00A477FC"/>
    <w:rsid w:val="00A47FDD"/>
    <w:rsid w:val="00A500A0"/>
    <w:rsid w:val="00A5117C"/>
    <w:rsid w:val="00A51538"/>
    <w:rsid w:val="00A5179D"/>
    <w:rsid w:val="00A52102"/>
    <w:rsid w:val="00A52587"/>
    <w:rsid w:val="00A52986"/>
    <w:rsid w:val="00A529DB"/>
    <w:rsid w:val="00A52ACE"/>
    <w:rsid w:val="00A52BD0"/>
    <w:rsid w:val="00A52E7B"/>
    <w:rsid w:val="00A52FC8"/>
    <w:rsid w:val="00A53570"/>
    <w:rsid w:val="00A53B25"/>
    <w:rsid w:val="00A53B38"/>
    <w:rsid w:val="00A5460B"/>
    <w:rsid w:val="00A546D6"/>
    <w:rsid w:val="00A5470C"/>
    <w:rsid w:val="00A54BB1"/>
    <w:rsid w:val="00A54ECB"/>
    <w:rsid w:val="00A55001"/>
    <w:rsid w:val="00A55B4D"/>
    <w:rsid w:val="00A55C74"/>
    <w:rsid w:val="00A55C78"/>
    <w:rsid w:val="00A56382"/>
    <w:rsid w:val="00A56517"/>
    <w:rsid w:val="00A56FF6"/>
    <w:rsid w:val="00A5704B"/>
    <w:rsid w:val="00A57116"/>
    <w:rsid w:val="00A5756B"/>
    <w:rsid w:val="00A57D05"/>
    <w:rsid w:val="00A57D3F"/>
    <w:rsid w:val="00A57E5E"/>
    <w:rsid w:val="00A603B9"/>
    <w:rsid w:val="00A606D6"/>
    <w:rsid w:val="00A607DC"/>
    <w:rsid w:val="00A6091C"/>
    <w:rsid w:val="00A60E57"/>
    <w:rsid w:val="00A61512"/>
    <w:rsid w:val="00A61516"/>
    <w:rsid w:val="00A61A88"/>
    <w:rsid w:val="00A61B22"/>
    <w:rsid w:val="00A61B2A"/>
    <w:rsid w:val="00A61C4D"/>
    <w:rsid w:val="00A624AB"/>
    <w:rsid w:val="00A62E52"/>
    <w:rsid w:val="00A62E7A"/>
    <w:rsid w:val="00A6353A"/>
    <w:rsid w:val="00A63648"/>
    <w:rsid w:val="00A63954"/>
    <w:rsid w:val="00A63F22"/>
    <w:rsid w:val="00A63F4A"/>
    <w:rsid w:val="00A64013"/>
    <w:rsid w:val="00A6402B"/>
    <w:rsid w:val="00A64130"/>
    <w:rsid w:val="00A64388"/>
    <w:rsid w:val="00A6438A"/>
    <w:rsid w:val="00A64D45"/>
    <w:rsid w:val="00A652C4"/>
    <w:rsid w:val="00A65443"/>
    <w:rsid w:val="00A65459"/>
    <w:rsid w:val="00A65630"/>
    <w:rsid w:val="00A65649"/>
    <w:rsid w:val="00A6566D"/>
    <w:rsid w:val="00A65AD5"/>
    <w:rsid w:val="00A66890"/>
    <w:rsid w:val="00A66A4F"/>
    <w:rsid w:val="00A70122"/>
    <w:rsid w:val="00A70719"/>
    <w:rsid w:val="00A70AAF"/>
    <w:rsid w:val="00A70ACF"/>
    <w:rsid w:val="00A70E1C"/>
    <w:rsid w:val="00A710A4"/>
    <w:rsid w:val="00A71103"/>
    <w:rsid w:val="00A71769"/>
    <w:rsid w:val="00A71B48"/>
    <w:rsid w:val="00A72086"/>
    <w:rsid w:val="00A7232B"/>
    <w:rsid w:val="00A724CB"/>
    <w:rsid w:val="00A72A45"/>
    <w:rsid w:val="00A733A4"/>
    <w:rsid w:val="00A73493"/>
    <w:rsid w:val="00A73710"/>
    <w:rsid w:val="00A7377D"/>
    <w:rsid w:val="00A73D35"/>
    <w:rsid w:val="00A742C6"/>
    <w:rsid w:val="00A742E1"/>
    <w:rsid w:val="00A7432F"/>
    <w:rsid w:val="00A747C9"/>
    <w:rsid w:val="00A7481F"/>
    <w:rsid w:val="00A74C2F"/>
    <w:rsid w:val="00A75186"/>
    <w:rsid w:val="00A75393"/>
    <w:rsid w:val="00A756A6"/>
    <w:rsid w:val="00A7589C"/>
    <w:rsid w:val="00A75C00"/>
    <w:rsid w:val="00A769B6"/>
    <w:rsid w:val="00A76BE8"/>
    <w:rsid w:val="00A77725"/>
    <w:rsid w:val="00A7786E"/>
    <w:rsid w:val="00A77E9D"/>
    <w:rsid w:val="00A80F9F"/>
    <w:rsid w:val="00A81344"/>
    <w:rsid w:val="00A81D84"/>
    <w:rsid w:val="00A82163"/>
    <w:rsid w:val="00A82427"/>
    <w:rsid w:val="00A825F3"/>
    <w:rsid w:val="00A82726"/>
    <w:rsid w:val="00A82BB2"/>
    <w:rsid w:val="00A82DFF"/>
    <w:rsid w:val="00A83E86"/>
    <w:rsid w:val="00A8404E"/>
    <w:rsid w:val="00A84CA0"/>
    <w:rsid w:val="00A84D86"/>
    <w:rsid w:val="00A85226"/>
    <w:rsid w:val="00A85752"/>
    <w:rsid w:val="00A85C78"/>
    <w:rsid w:val="00A85DCC"/>
    <w:rsid w:val="00A85FE7"/>
    <w:rsid w:val="00A8630A"/>
    <w:rsid w:val="00A8680A"/>
    <w:rsid w:val="00A86A06"/>
    <w:rsid w:val="00A86C5C"/>
    <w:rsid w:val="00A87462"/>
    <w:rsid w:val="00A87952"/>
    <w:rsid w:val="00A87F66"/>
    <w:rsid w:val="00A9086C"/>
    <w:rsid w:val="00A90896"/>
    <w:rsid w:val="00A91043"/>
    <w:rsid w:val="00A9110F"/>
    <w:rsid w:val="00A91766"/>
    <w:rsid w:val="00A917CB"/>
    <w:rsid w:val="00A9182B"/>
    <w:rsid w:val="00A918C3"/>
    <w:rsid w:val="00A91B24"/>
    <w:rsid w:val="00A92828"/>
    <w:rsid w:val="00A92B35"/>
    <w:rsid w:val="00A92C8A"/>
    <w:rsid w:val="00A930A5"/>
    <w:rsid w:val="00A931FE"/>
    <w:rsid w:val="00A9334C"/>
    <w:rsid w:val="00A93556"/>
    <w:rsid w:val="00A93818"/>
    <w:rsid w:val="00A93E75"/>
    <w:rsid w:val="00A942B2"/>
    <w:rsid w:val="00A9438E"/>
    <w:rsid w:val="00A94893"/>
    <w:rsid w:val="00A94C78"/>
    <w:rsid w:val="00A94CB5"/>
    <w:rsid w:val="00A94E75"/>
    <w:rsid w:val="00A9567B"/>
    <w:rsid w:val="00A95682"/>
    <w:rsid w:val="00A95802"/>
    <w:rsid w:val="00A95D3D"/>
    <w:rsid w:val="00A96345"/>
    <w:rsid w:val="00A96576"/>
    <w:rsid w:val="00A96E91"/>
    <w:rsid w:val="00A97019"/>
    <w:rsid w:val="00A9722A"/>
    <w:rsid w:val="00A976EF"/>
    <w:rsid w:val="00A979D6"/>
    <w:rsid w:val="00A97A21"/>
    <w:rsid w:val="00A97AEA"/>
    <w:rsid w:val="00A97BC2"/>
    <w:rsid w:val="00A97BFC"/>
    <w:rsid w:val="00A97FF6"/>
    <w:rsid w:val="00AA0D6A"/>
    <w:rsid w:val="00AA10C8"/>
    <w:rsid w:val="00AA1399"/>
    <w:rsid w:val="00AA14CD"/>
    <w:rsid w:val="00AA1651"/>
    <w:rsid w:val="00AA169C"/>
    <w:rsid w:val="00AA1897"/>
    <w:rsid w:val="00AA194A"/>
    <w:rsid w:val="00AA1C3E"/>
    <w:rsid w:val="00AA1EC3"/>
    <w:rsid w:val="00AA20ED"/>
    <w:rsid w:val="00AA25D7"/>
    <w:rsid w:val="00AA2C33"/>
    <w:rsid w:val="00AA3509"/>
    <w:rsid w:val="00AA3C1C"/>
    <w:rsid w:val="00AA3DBF"/>
    <w:rsid w:val="00AA4205"/>
    <w:rsid w:val="00AA4451"/>
    <w:rsid w:val="00AA4505"/>
    <w:rsid w:val="00AA4794"/>
    <w:rsid w:val="00AA4A85"/>
    <w:rsid w:val="00AA4AC8"/>
    <w:rsid w:val="00AA4E5C"/>
    <w:rsid w:val="00AA523C"/>
    <w:rsid w:val="00AA5259"/>
    <w:rsid w:val="00AA59A7"/>
    <w:rsid w:val="00AA5CDF"/>
    <w:rsid w:val="00AA6168"/>
    <w:rsid w:val="00AA68BC"/>
    <w:rsid w:val="00AA6A40"/>
    <w:rsid w:val="00AA6EDF"/>
    <w:rsid w:val="00AA6F49"/>
    <w:rsid w:val="00AA74AB"/>
    <w:rsid w:val="00AA793E"/>
    <w:rsid w:val="00AA7E3E"/>
    <w:rsid w:val="00AB03FC"/>
    <w:rsid w:val="00AB040A"/>
    <w:rsid w:val="00AB05D1"/>
    <w:rsid w:val="00AB0A79"/>
    <w:rsid w:val="00AB0C92"/>
    <w:rsid w:val="00AB133D"/>
    <w:rsid w:val="00AB142A"/>
    <w:rsid w:val="00AB21F4"/>
    <w:rsid w:val="00AB29C1"/>
    <w:rsid w:val="00AB2ADF"/>
    <w:rsid w:val="00AB2C18"/>
    <w:rsid w:val="00AB2D41"/>
    <w:rsid w:val="00AB31C9"/>
    <w:rsid w:val="00AB3200"/>
    <w:rsid w:val="00AB32E5"/>
    <w:rsid w:val="00AB4264"/>
    <w:rsid w:val="00AB438A"/>
    <w:rsid w:val="00AB45AE"/>
    <w:rsid w:val="00AB474B"/>
    <w:rsid w:val="00AB4C04"/>
    <w:rsid w:val="00AB4F86"/>
    <w:rsid w:val="00AB5440"/>
    <w:rsid w:val="00AB5832"/>
    <w:rsid w:val="00AB5D14"/>
    <w:rsid w:val="00AB66C4"/>
    <w:rsid w:val="00AB6B39"/>
    <w:rsid w:val="00AB79B3"/>
    <w:rsid w:val="00AB7CAE"/>
    <w:rsid w:val="00AC07FF"/>
    <w:rsid w:val="00AC141F"/>
    <w:rsid w:val="00AC1729"/>
    <w:rsid w:val="00AC1ABA"/>
    <w:rsid w:val="00AC21C9"/>
    <w:rsid w:val="00AC2638"/>
    <w:rsid w:val="00AC2C85"/>
    <w:rsid w:val="00AC2E34"/>
    <w:rsid w:val="00AC2F2F"/>
    <w:rsid w:val="00AC3319"/>
    <w:rsid w:val="00AC380F"/>
    <w:rsid w:val="00AC4663"/>
    <w:rsid w:val="00AC50B1"/>
    <w:rsid w:val="00AC5441"/>
    <w:rsid w:val="00AC58E3"/>
    <w:rsid w:val="00AC5B94"/>
    <w:rsid w:val="00AC61A5"/>
    <w:rsid w:val="00AC6214"/>
    <w:rsid w:val="00AC680E"/>
    <w:rsid w:val="00AC6A4B"/>
    <w:rsid w:val="00AC701D"/>
    <w:rsid w:val="00AC7249"/>
    <w:rsid w:val="00AC788B"/>
    <w:rsid w:val="00AC7965"/>
    <w:rsid w:val="00AC7C46"/>
    <w:rsid w:val="00AC7D06"/>
    <w:rsid w:val="00AD0416"/>
    <w:rsid w:val="00AD05D4"/>
    <w:rsid w:val="00AD089F"/>
    <w:rsid w:val="00AD1205"/>
    <w:rsid w:val="00AD1662"/>
    <w:rsid w:val="00AD1906"/>
    <w:rsid w:val="00AD1FAA"/>
    <w:rsid w:val="00AD21DB"/>
    <w:rsid w:val="00AD2327"/>
    <w:rsid w:val="00AD3067"/>
    <w:rsid w:val="00AD36CB"/>
    <w:rsid w:val="00AD38B2"/>
    <w:rsid w:val="00AD38CD"/>
    <w:rsid w:val="00AD4004"/>
    <w:rsid w:val="00AD42C0"/>
    <w:rsid w:val="00AD4512"/>
    <w:rsid w:val="00AD468B"/>
    <w:rsid w:val="00AD473B"/>
    <w:rsid w:val="00AD50B6"/>
    <w:rsid w:val="00AD553E"/>
    <w:rsid w:val="00AD5716"/>
    <w:rsid w:val="00AD5827"/>
    <w:rsid w:val="00AD5DF2"/>
    <w:rsid w:val="00AD622C"/>
    <w:rsid w:val="00AD676B"/>
    <w:rsid w:val="00AD6B71"/>
    <w:rsid w:val="00AD7617"/>
    <w:rsid w:val="00AD78B0"/>
    <w:rsid w:val="00AE0588"/>
    <w:rsid w:val="00AE05C3"/>
    <w:rsid w:val="00AE0E00"/>
    <w:rsid w:val="00AE15A6"/>
    <w:rsid w:val="00AE1661"/>
    <w:rsid w:val="00AE172D"/>
    <w:rsid w:val="00AE2079"/>
    <w:rsid w:val="00AE296F"/>
    <w:rsid w:val="00AE2CEA"/>
    <w:rsid w:val="00AE2E83"/>
    <w:rsid w:val="00AE31FC"/>
    <w:rsid w:val="00AE37A7"/>
    <w:rsid w:val="00AE37EA"/>
    <w:rsid w:val="00AE3B0D"/>
    <w:rsid w:val="00AE3C94"/>
    <w:rsid w:val="00AE42DB"/>
    <w:rsid w:val="00AE44A4"/>
    <w:rsid w:val="00AE44D8"/>
    <w:rsid w:val="00AE45A9"/>
    <w:rsid w:val="00AE469A"/>
    <w:rsid w:val="00AE4B55"/>
    <w:rsid w:val="00AE4D0E"/>
    <w:rsid w:val="00AE586A"/>
    <w:rsid w:val="00AE593D"/>
    <w:rsid w:val="00AE59B2"/>
    <w:rsid w:val="00AE5E8A"/>
    <w:rsid w:val="00AE5F88"/>
    <w:rsid w:val="00AE6046"/>
    <w:rsid w:val="00AE60E5"/>
    <w:rsid w:val="00AE6559"/>
    <w:rsid w:val="00AE6ABC"/>
    <w:rsid w:val="00AE6AF8"/>
    <w:rsid w:val="00AE6BF6"/>
    <w:rsid w:val="00AE6E33"/>
    <w:rsid w:val="00AE6E4F"/>
    <w:rsid w:val="00AE72C3"/>
    <w:rsid w:val="00AE7750"/>
    <w:rsid w:val="00AE7A4A"/>
    <w:rsid w:val="00AE7BA7"/>
    <w:rsid w:val="00AF00EB"/>
    <w:rsid w:val="00AF039A"/>
    <w:rsid w:val="00AF0676"/>
    <w:rsid w:val="00AF0CB5"/>
    <w:rsid w:val="00AF0FDE"/>
    <w:rsid w:val="00AF10D7"/>
    <w:rsid w:val="00AF1762"/>
    <w:rsid w:val="00AF18BC"/>
    <w:rsid w:val="00AF19DE"/>
    <w:rsid w:val="00AF1BF9"/>
    <w:rsid w:val="00AF1FED"/>
    <w:rsid w:val="00AF2191"/>
    <w:rsid w:val="00AF2312"/>
    <w:rsid w:val="00AF24F7"/>
    <w:rsid w:val="00AF2BA1"/>
    <w:rsid w:val="00AF2C35"/>
    <w:rsid w:val="00AF307D"/>
    <w:rsid w:val="00AF3E8C"/>
    <w:rsid w:val="00AF40F0"/>
    <w:rsid w:val="00AF4341"/>
    <w:rsid w:val="00AF45B1"/>
    <w:rsid w:val="00AF51F3"/>
    <w:rsid w:val="00AF5380"/>
    <w:rsid w:val="00AF5B9B"/>
    <w:rsid w:val="00AF613E"/>
    <w:rsid w:val="00AF6514"/>
    <w:rsid w:val="00AF6884"/>
    <w:rsid w:val="00AF6A23"/>
    <w:rsid w:val="00AF6C66"/>
    <w:rsid w:val="00AF6D1B"/>
    <w:rsid w:val="00AF7043"/>
    <w:rsid w:val="00AF73A4"/>
    <w:rsid w:val="00AF76CD"/>
    <w:rsid w:val="00AF7AB4"/>
    <w:rsid w:val="00B000DD"/>
    <w:rsid w:val="00B0060A"/>
    <w:rsid w:val="00B0068D"/>
    <w:rsid w:val="00B00A07"/>
    <w:rsid w:val="00B00A43"/>
    <w:rsid w:val="00B00C03"/>
    <w:rsid w:val="00B00C7A"/>
    <w:rsid w:val="00B00EC8"/>
    <w:rsid w:val="00B01361"/>
    <w:rsid w:val="00B01505"/>
    <w:rsid w:val="00B016A1"/>
    <w:rsid w:val="00B017DF"/>
    <w:rsid w:val="00B01862"/>
    <w:rsid w:val="00B01C5E"/>
    <w:rsid w:val="00B01E17"/>
    <w:rsid w:val="00B01E70"/>
    <w:rsid w:val="00B0219E"/>
    <w:rsid w:val="00B0231C"/>
    <w:rsid w:val="00B02474"/>
    <w:rsid w:val="00B0248D"/>
    <w:rsid w:val="00B026EE"/>
    <w:rsid w:val="00B032CE"/>
    <w:rsid w:val="00B0487A"/>
    <w:rsid w:val="00B04B12"/>
    <w:rsid w:val="00B04F8A"/>
    <w:rsid w:val="00B0503F"/>
    <w:rsid w:val="00B05204"/>
    <w:rsid w:val="00B05395"/>
    <w:rsid w:val="00B0581B"/>
    <w:rsid w:val="00B0587D"/>
    <w:rsid w:val="00B05A55"/>
    <w:rsid w:val="00B05C9E"/>
    <w:rsid w:val="00B05EF3"/>
    <w:rsid w:val="00B060B2"/>
    <w:rsid w:val="00B060D6"/>
    <w:rsid w:val="00B06514"/>
    <w:rsid w:val="00B06701"/>
    <w:rsid w:val="00B067B0"/>
    <w:rsid w:val="00B068B1"/>
    <w:rsid w:val="00B06E5A"/>
    <w:rsid w:val="00B10080"/>
    <w:rsid w:val="00B11286"/>
    <w:rsid w:val="00B1138A"/>
    <w:rsid w:val="00B11859"/>
    <w:rsid w:val="00B11BA7"/>
    <w:rsid w:val="00B11BE2"/>
    <w:rsid w:val="00B11C17"/>
    <w:rsid w:val="00B12E40"/>
    <w:rsid w:val="00B12FF4"/>
    <w:rsid w:val="00B1301B"/>
    <w:rsid w:val="00B133FF"/>
    <w:rsid w:val="00B13578"/>
    <w:rsid w:val="00B13A16"/>
    <w:rsid w:val="00B13B0E"/>
    <w:rsid w:val="00B13E91"/>
    <w:rsid w:val="00B1402B"/>
    <w:rsid w:val="00B14104"/>
    <w:rsid w:val="00B1428F"/>
    <w:rsid w:val="00B1429E"/>
    <w:rsid w:val="00B14D97"/>
    <w:rsid w:val="00B15624"/>
    <w:rsid w:val="00B15ACF"/>
    <w:rsid w:val="00B15D70"/>
    <w:rsid w:val="00B16326"/>
    <w:rsid w:val="00B16D73"/>
    <w:rsid w:val="00B1701B"/>
    <w:rsid w:val="00B170BD"/>
    <w:rsid w:val="00B171B6"/>
    <w:rsid w:val="00B176C8"/>
    <w:rsid w:val="00B17842"/>
    <w:rsid w:val="00B17AAF"/>
    <w:rsid w:val="00B17AF0"/>
    <w:rsid w:val="00B2085C"/>
    <w:rsid w:val="00B21587"/>
    <w:rsid w:val="00B21588"/>
    <w:rsid w:val="00B21730"/>
    <w:rsid w:val="00B21B34"/>
    <w:rsid w:val="00B21EFB"/>
    <w:rsid w:val="00B22071"/>
    <w:rsid w:val="00B2280B"/>
    <w:rsid w:val="00B22933"/>
    <w:rsid w:val="00B232B5"/>
    <w:rsid w:val="00B2377E"/>
    <w:rsid w:val="00B24863"/>
    <w:rsid w:val="00B24CB0"/>
    <w:rsid w:val="00B24FF9"/>
    <w:rsid w:val="00B255BC"/>
    <w:rsid w:val="00B256AA"/>
    <w:rsid w:val="00B25C62"/>
    <w:rsid w:val="00B260DB"/>
    <w:rsid w:val="00B268EC"/>
    <w:rsid w:val="00B26A25"/>
    <w:rsid w:val="00B274B7"/>
    <w:rsid w:val="00B276C0"/>
    <w:rsid w:val="00B277BC"/>
    <w:rsid w:val="00B279D1"/>
    <w:rsid w:val="00B27F5A"/>
    <w:rsid w:val="00B30335"/>
    <w:rsid w:val="00B3059E"/>
    <w:rsid w:val="00B30B4C"/>
    <w:rsid w:val="00B30D8F"/>
    <w:rsid w:val="00B3142D"/>
    <w:rsid w:val="00B3145C"/>
    <w:rsid w:val="00B315C0"/>
    <w:rsid w:val="00B31E34"/>
    <w:rsid w:val="00B32475"/>
    <w:rsid w:val="00B329E3"/>
    <w:rsid w:val="00B33B29"/>
    <w:rsid w:val="00B33BC7"/>
    <w:rsid w:val="00B33E53"/>
    <w:rsid w:val="00B33F13"/>
    <w:rsid w:val="00B3401F"/>
    <w:rsid w:val="00B34156"/>
    <w:rsid w:val="00B34685"/>
    <w:rsid w:val="00B3476D"/>
    <w:rsid w:val="00B34B50"/>
    <w:rsid w:val="00B35396"/>
    <w:rsid w:val="00B35812"/>
    <w:rsid w:val="00B35A7F"/>
    <w:rsid w:val="00B36124"/>
    <w:rsid w:val="00B362A3"/>
    <w:rsid w:val="00B3675C"/>
    <w:rsid w:val="00B36FD2"/>
    <w:rsid w:val="00B37924"/>
    <w:rsid w:val="00B37A6E"/>
    <w:rsid w:val="00B37C89"/>
    <w:rsid w:val="00B37F34"/>
    <w:rsid w:val="00B40081"/>
    <w:rsid w:val="00B403D6"/>
    <w:rsid w:val="00B40EAE"/>
    <w:rsid w:val="00B40F96"/>
    <w:rsid w:val="00B40FD2"/>
    <w:rsid w:val="00B413EA"/>
    <w:rsid w:val="00B417F4"/>
    <w:rsid w:val="00B4192C"/>
    <w:rsid w:val="00B423ED"/>
    <w:rsid w:val="00B424D0"/>
    <w:rsid w:val="00B4301C"/>
    <w:rsid w:val="00B43204"/>
    <w:rsid w:val="00B438EC"/>
    <w:rsid w:val="00B43BB2"/>
    <w:rsid w:val="00B44358"/>
    <w:rsid w:val="00B4443E"/>
    <w:rsid w:val="00B44492"/>
    <w:rsid w:val="00B44A67"/>
    <w:rsid w:val="00B44D71"/>
    <w:rsid w:val="00B44F2E"/>
    <w:rsid w:val="00B45255"/>
    <w:rsid w:val="00B45B81"/>
    <w:rsid w:val="00B45F16"/>
    <w:rsid w:val="00B46487"/>
    <w:rsid w:val="00B46BAC"/>
    <w:rsid w:val="00B46C7C"/>
    <w:rsid w:val="00B46F5C"/>
    <w:rsid w:val="00B4760A"/>
    <w:rsid w:val="00B47F43"/>
    <w:rsid w:val="00B50362"/>
    <w:rsid w:val="00B50E0A"/>
    <w:rsid w:val="00B511C9"/>
    <w:rsid w:val="00B5146D"/>
    <w:rsid w:val="00B5151C"/>
    <w:rsid w:val="00B515BA"/>
    <w:rsid w:val="00B516F2"/>
    <w:rsid w:val="00B51744"/>
    <w:rsid w:val="00B517F3"/>
    <w:rsid w:val="00B519A5"/>
    <w:rsid w:val="00B51B77"/>
    <w:rsid w:val="00B51DE2"/>
    <w:rsid w:val="00B51F0F"/>
    <w:rsid w:val="00B51F15"/>
    <w:rsid w:val="00B520F4"/>
    <w:rsid w:val="00B52137"/>
    <w:rsid w:val="00B521CB"/>
    <w:rsid w:val="00B523C1"/>
    <w:rsid w:val="00B52AFF"/>
    <w:rsid w:val="00B532D0"/>
    <w:rsid w:val="00B534C2"/>
    <w:rsid w:val="00B53577"/>
    <w:rsid w:val="00B540C0"/>
    <w:rsid w:val="00B544E3"/>
    <w:rsid w:val="00B55035"/>
    <w:rsid w:val="00B55387"/>
    <w:rsid w:val="00B55792"/>
    <w:rsid w:val="00B55CC0"/>
    <w:rsid w:val="00B55CC2"/>
    <w:rsid w:val="00B567E7"/>
    <w:rsid w:val="00B56F9C"/>
    <w:rsid w:val="00B5728D"/>
    <w:rsid w:val="00B57421"/>
    <w:rsid w:val="00B576E8"/>
    <w:rsid w:val="00B57C0C"/>
    <w:rsid w:val="00B57DA2"/>
    <w:rsid w:val="00B57FFC"/>
    <w:rsid w:val="00B606C7"/>
    <w:rsid w:val="00B6097D"/>
    <w:rsid w:val="00B60DB0"/>
    <w:rsid w:val="00B6157E"/>
    <w:rsid w:val="00B6193E"/>
    <w:rsid w:val="00B61D2C"/>
    <w:rsid w:val="00B62346"/>
    <w:rsid w:val="00B63340"/>
    <w:rsid w:val="00B634C0"/>
    <w:rsid w:val="00B63612"/>
    <w:rsid w:val="00B6390B"/>
    <w:rsid w:val="00B63B23"/>
    <w:rsid w:val="00B63E33"/>
    <w:rsid w:val="00B63E59"/>
    <w:rsid w:val="00B640EE"/>
    <w:rsid w:val="00B646B5"/>
    <w:rsid w:val="00B648BB"/>
    <w:rsid w:val="00B6492D"/>
    <w:rsid w:val="00B64AE3"/>
    <w:rsid w:val="00B65178"/>
    <w:rsid w:val="00B6569E"/>
    <w:rsid w:val="00B65FB9"/>
    <w:rsid w:val="00B6648A"/>
    <w:rsid w:val="00B66573"/>
    <w:rsid w:val="00B668CD"/>
    <w:rsid w:val="00B66923"/>
    <w:rsid w:val="00B67134"/>
    <w:rsid w:val="00B672C8"/>
    <w:rsid w:val="00B674B7"/>
    <w:rsid w:val="00B674E2"/>
    <w:rsid w:val="00B7067E"/>
    <w:rsid w:val="00B70A12"/>
    <w:rsid w:val="00B718FE"/>
    <w:rsid w:val="00B7224F"/>
    <w:rsid w:val="00B722A6"/>
    <w:rsid w:val="00B7271E"/>
    <w:rsid w:val="00B730D8"/>
    <w:rsid w:val="00B731C9"/>
    <w:rsid w:val="00B7355C"/>
    <w:rsid w:val="00B73798"/>
    <w:rsid w:val="00B7415E"/>
    <w:rsid w:val="00B74225"/>
    <w:rsid w:val="00B7473F"/>
    <w:rsid w:val="00B74CE3"/>
    <w:rsid w:val="00B74D02"/>
    <w:rsid w:val="00B7548C"/>
    <w:rsid w:val="00B75705"/>
    <w:rsid w:val="00B763C1"/>
    <w:rsid w:val="00B7668C"/>
    <w:rsid w:val="00B76A6E"/>
    <w:rsid w:val="00B76C21"/>
    <w:rsid w:val="00B77034"/>
    <w:rsid w:val="00B77CF9"/>
    <w:rsid w:val="00B77F50"/>
    <w:rsid w:val="00B77FEF"/>
    <w:rsid w:val="00B80140"/>
    <w:rsid w:val="00B806B6"/>
    <w:rsid w:val="00B81042"/>
    <w:rsid w:val="00B8188A"/>
    <w:rsid w:val="00B81AF1"/>
    <w:rsid w:val="00B82CD1"/>
    <w:rsid w:val="00B82F38"/>
    <w:rsid w:val="00B82F5B"/>
    <w:rsid w:val="00B833FE"/>
    <w:rsid w:val="00B8352F"/>
    <w:rsid w:val="00B8384D"/>
    <w:rsid w:val="00B83BF1"/>
    <w:rsid w:val="00B84745"/>
    <w:rsid w:val="00B848D5"/>
    <w:rsid w:val="00B84D39"/>
    <w:rsid w:val="00B854B1"/>
    <w:rsid w:val="00B859A7"/>
    <w:rsid w:val="00B864CD"/>
    <w:rsid w:val="00B86AC2"/>
    <w:rsid w:val="00B86F15"/>
    <w:rsid w:val="00B86FCC"/>
    <w:rsid w:val="00B8754B"/>
    <w:rsid w:val="00B87614"/>
    <w:rsid w:val="00B87F4D"/>
    <w:rsid w:val="00B90290"/>
    <w:rsid w:val="00B907E2"/>
    <w:rsid w:val="00B90E0C"/>
    <w:rsid w:val="00B90FDA"/>
    <w:rsid w:val="00B912C7"/>
    <w:rsid w:val="00B91749"/>
    <w:rsid w:val="00B91793"/>
    <w:rsid w:val="00B91D6F"/>
    <w:rsid w:val="00B929E4"/>
    <w:rsid w:val="00B92B35"/>
    <w:rsid w:val="00B92B88"/>
    <w:rsid w:val="00B92ED4"/>
    <w:rsid w:val="00B936D2"/>
    <w:rsid w:val="00B93A85"/>
    <w:rsid w:val="00B93B66"/>
    <w:rsid w:val="00B93CE8"/>
    <w:rsid w:val="00B940E1"/>
    <w:rsid w:val="00B941CA"/>
    <w:rsid w:val="00B9434D"/>
    <w:rsid w:val="00B94549"/>
    <w:rsid w:val="00B94605"/>
    <w:rsid w:val="00B94918"/>
    <w:rsid w:val="00B94DD6"/>
    <w:rsid w:val="00B94F5A"/>
    <w:rsid w:val="00B950EC"/>
    <w:rsid w:val="00B9599F"/>
    <w:rsid w:val="00B95A7A"/>
    <w:rsid w:val="00B95B50"/>
    <w:rsid w:val="00B95EA1"/>
    <w:rsid w:val="00B960E5"/>
    <w:rsid w:val="00B97181"/>
    <w:rsid w:val="00B971AC"/>
    <w:rsid w:val="00BA09AE"/>
    <w:rsid w:val="00BA0C95"/>
    <w:rsid w:val="00BA0CA2"/>
    <w:rsid w:val="00BA0E09"/>
    <w:rsid w:val="00BA1016"/>
    <w:rsid w:val="00BA146F"/>
    <w:rsid w:val="00BA175A"/>
    <w:rsid w:val="00BA1B11"/>
    <w:rsid w:val="00BA1B60"/>
    <w:rsid w:val="00BA23A2"/>
    <w:rsid w:val="00BA2423"/>
    <w:rsid w:val="00BA2849"/>
    <w:rsid w:val="00BA3322"/>
    <w:rsid w:val="00BA3E8E"/>
    <w:rsid w:val="00BA3EBC"/>
    <w:rsid w:val="00BA4170"/>
    <w:rsid w:val="00BA443A"/>
    <w:rsid w:val="00BA500B"/>
    <w:rsid w:val="00BA51DE"/>
    <w:rsid w:val="00BA540C"/>
    <w:rsid w:val="00BA5D73"/>
    <w:rsid w:val="00BA5FA6"/>
    <w:rsid w:val="00BA6061"/>
    <w:rsid w:val="00BA6072"/>
    <w:rsid w:val="00BA62D3"/>
    <w:rsid w:val="00BA67BF"/>
    <w:rsid w:val="00BA68A4"/>
    <w:rsid w:val="00BA6938"/>
    <w:rsid w:val="00BA6C01"/>
    <w:rsid w:val="00BA6F29"/>
    <w:rsid w:val="00BA70BC"/>
    <w:rsid w:val="00BA743D"/>
    <w:rsid w:val="00BA74FD"/>
    <w:rsid w:val="00BA781A"/>
    <w:rsid w:val="00BA7992"/>
    <w:rsid w:val="00BA7C1A"/>
    <w:rsid w:val="00BA7D73"/>
    <w:rsid w:val="00BA7DBC"/>
    <w:rsid w:val="00BB0C61"/>
    <w:rsid w:val="00BB0CC7"/>
    <w:rsid w:val="00BB0EAF"/>
    <w:rsid w:val="00BB1563"/>
    <w:rsid w:val="00BB1750"/>
    <w:rsid w:val="00BB1BB9"/>
    <w:rsid w:val="00BB1C90"/>
    <w:rsid w:val="00BB1E7B"/>
    <w:rsid w:val="00BB1EC5"/>
    <w:rsid w:val="00BB25B8"/>
    <w:rsid w:val="00BB26D6"/>
    <w:rsid w:val="00BB2836"/>
    <w:rsid w:val="00BB3829"/>
    <w:rsid w:val="00BB3EDC"/>
    <w:rsid w:val="00BB4340"/>
    <w:rsid w:val="00BB46E5"/>
    <w:rsid w:val="00BB48C2"/>
    <w:rsid w:val="00BB48E8"/>
    <w:rsid w:val="00BB4F77"/>
    <w:rsid w:val="00BB561E"/>
    <w:rsid w:val="00BB56AC"/>
    <w:rsid w:val="00BB582F"/>
    <w:rsid w:val="00BB5B8F"/>
    <w:rsid w:val="00BB6140"/>
    <w:rsid w:val="00BB65BF"/>
    <w:rsid w:val="00BB6B4C"/>
    <w:rsid w:val="00BB7539"/>
    <w:rsid w:val="00BB7C5E"/>
    <w:rsid w:val="00BB7E87"/>
    <w:rsid w:val="00BC033F"/>
    <w:rsid w:val="00BC0B81"/>
    <w:rsid w:val="00BC0C7D"/>
    <w:rsid w:val="00BC1068"/>
    <w:rsid w:val="00BC13E7"/>
    <w:rsid w:val="00BC1F0B"/>
    <w:rsid w:val="00BC2054"/>
    <w:rsid w:val="00BC24B7"/>
    <w:rsid w:val="00BC24FB"/>
    <w:rsid w:val="00BC26A3"/>
    <w:rsid w:val="00BC2B24"/>
    <w:rsid w:val="00BC2B3D"/>
    <w:rsid w:val="00BC2BA9"/>
    <w:rsid w:val="00BC2FEC"/>
    <w:rsid w:val="00BC36BF"/>
    <w:rsid w:val="00BC39A1"/>
    <w:rsid w:val="00BC40D3"/>
    <w:rsid w:val="00BC4590"/>
    <w:rsid w:val="00BC4BCF"/>
    <w:rsid w:val="00BC4C8D"/>
    <w:rsid w:val="00BC4E4B"/>
    <w:rsid w:val="00BC4F97"/>
    <w:rsid w:val="00BC52D6"/>
    <w:rsid w:val="00BC5571"/>
    <w:rsid w:val="00BC5A38"/>
    <w:rsid w:val="00BC5DA7"/>
    <w:rsid w:val="00BC5E71"/>
    <w:rsid w:val="00BC60FE"/>
    <w:rsid w:val="00BC6446"/>
    <w:rsid w:val="00BC6604"/>
    <w:rsid w:val="00BC6AB1"/>
    <w:rsid w:val="00BC6FD6"/>
    <w:rsid w:val="00BC73F1"/>
    <w:rsid w:val="00BC7556"/>
    <w:rsid w:val="00BC7916"/>
    <w:rsid w:val="00BC7B45"/>
    <w:rsid w:val="00BD0133"/>
    <w:rsid w:val="00BD02B0"/>
    <w:rsid w:val="00BD0316"/>
    <w:rsid w:val="00BD0329"/>
    <w:rsid w:val="00BD03CB"/>
    <w:rsid w:val="00BD0706"/>
    <w:rsid w:val="00BD071D"/>
    <w:rsid w:val="00BD0BA9"/>
    <w:rsid w:val="00BD0EE3"/>
    <w:rsid w:val="00BD1389"/>
    <w:rsid w:val="00BD1CDB"/>
    <w:rsid w:val="00BD29D3"/>
    <w:rsid w:val="00BD2E11"/>
    <w:rsid w:val="00BD2E72"/>
    <w:rsid w:val="00BD3022"/>
    <w:rsid w:val="00BD312C"/>
    <w:rsid w:val="00BD335E"/>
    <w:rsid w:val="00BD360C"/>
    <w:rsid w:val="00BD3A95"/>
    <w:rsid w:val="00BD3E54"/>
    <w:rsid w:val="00BD41D6"/>
    <w:rsid w:val="00BD468F"/>
    <w:rsid w:val="00BD4C41"/>
    <w:rsid w:val="00BD4DBD"/>
    <w:rsid w:val="00BD4F3B"/>
    <w:rsid w:val="00BD54E1"/>
    <w:rsid w:val="00BD5950"/>
    <w:rsid w:val="00BD64FB"/>
    <w:rsid w:val="00BD6B23"/>
    <w:rsid w:val="00BD6C2B"/>
    <w:rsid w:val="00BD6EB7"/>
    <w:rsid w:val="00BD73E1"/>
    <w:rsid w:val="00BD75F0"/>
    <w:rsid w:val="00BD776F"/>
    <w:rsid w:val="00BD7D0F"/>
    <w:rsid w:val="00BE1462"/>
    <w:rsid w:val="00BE24C9"/>
    <w:rsid w:val="00BE28A3"/>
    <w:rsid w:val="00BE28E0"/>
    <w:rsid w:val="00BE2A16"/>
    <w:rsid w:val="00BE351A"/>
    <w:rsid w:val="00BE35C9"/>
    <w:rsid w:val="00BE399D"/>
    <w:rsid w:val="00BE3EEC"/>
    <w:rsid w:val="00BE41AE"/>
    <w:rsid w:val="00BE4732"/>
    <w:rsid w:val="00BE48E1"/>
    <w:rsid w:val="00BE4970"/>
    <w:rsid w:val="00BE4AD0"/>
    <w:rsid w:val="00BE4AE3"/>
    <w:rsid w:val="00BE4F29"/>
    <w:rsid w:val="00BE519C"/>
    <w:rsid w:val="00BE51A0"/>
    <w:rsid w:val="00BE530A"/>
    <w:rsid w:val="00BE568E"/>
    <w:rsid w:val="00BE5B65"/>
    <w:rsid w:val="00BE65EC"/>
    <w:rsid w:val="00BE6A2F"/>
    <w:rsid w:val="00BE6CF2"/>
    <w:rsid w:val="00BE746E"/>
    <w:rsid w:val="00BE7EA4"/>
    <w:rsid w:val="00BF003B"/>
    <w:rsid w:val="00BF01BF"/>
    <w:rsid w:val="00BF059F"/>
    <w:rsid w:val="00BF07A1"/>
    <w:rsid w:val="00BF0898"/>
    <w:rsid w:val="00BF0ECC"/>
    <w:rsid w:val="00BF1041"/>
    <w:rsid w:val="00BF170D"/>
    <w:rsid w:val="00BF18C8"/>
    <w:rsid w:val="00BF190C"/>
    <w:rsid w:val="00BF1BB8"/>
    <w:rsid w:val="00BF231A"/>
    <w:rsid w:val="00BF2383"/>
    <w:rsid w:val="00BF2400"/>
    <w:rsid w:val="00BF2454"/>
    <w:rsid w:val="00BF2867"/>
    <w:rsid w:val="00BF2BB8"/>
    <w:rsid w:val="00BF2C8D"/>
    <w:rsid w:val="00BF30BB"/>
    <w:rsid w:val="00BF3373"/>
    <w:rsid w:val="00BF33FC"/>
    <w:rsid w:val="00BF35F6"/>
    <w:rsid w:val="00BF381A"/>
    <w:rsid w:val="00BF39A0"/>
    <w:rsid w:val="00BF3D91"/>
    <w:rsid w:val="00BF439A"/>
    <w:rsid w:val="00BF552C"/>
    <w:rsid w:val="00BF5744"/>
    <w:rsid w:val="00BF580C"/>
    <w:rsid w:val="00BF5C08"/>
    <w:rsid w:val="00BF5E37"/>
    <w:rsid w:val="00BF6C5D"/>
    <w:rsid w:val="00BF6D29"/>
    <w:rsid w:val="00BF6DAD"/>
    <w:rsid w:val="00BF6EF3"/>
    <w:rsid w:val="00BF70AA"/>
    <w:rsid w:val="00BF75BE"/>
    <w:rsid w:val="00BF7D57"/>
    <w:rsid w:val="00BF7F6D"/>
    <w:rsid w:val="00C00151"/>
    <w:rsid w:val="00C0042A"/>
    <w:rsid w:val="00C00505"/>
    <w:rsid w:val="00C00677"/>
    <w:rsid w:val="00C01161"/>
    <w:rsid w:val="00C017E9"/>
    <w:rsid w:val="00C01995"/>
    <w:rsid w:val="00C01CD6"/>
    <w:rsid w:val="00C01CD9"/>
    <w:rsid w:val="00C01F8A"/>
    <w:rsid w:val="00C0232C"/>
    <w:rsid w:val="00C02611"/>
    <w:rsid w:val="00C02BF0"/>
    <w:rsid w:val="00C02EBC"/>
    <w:rsid w:val="00C02F94"/>
    <w:rsid w:val="00C038BF"/>
    <w:rsid w:val="00C0408E"/>
    <w:rsid w:val="00C042BD"/>
    <w:rsid w:val="00C04DCC"/>
    <w:rsid w:val="00C04F27"/>
    <w:rsid w:val="00C0522A"/>
    <w:rsid w:val="00C05F50"/>
    <w:rsid w:val="00C0645A"/>
    <w:rsid w:val="00C06527"/>
    <w:rsid w:val="00C06755"/>
    <w:rsid w:val="00C07551"/>
    <w:rsid w:val="00C07AEA"/>
    <w:rsid w:val="00C07CB0"/>
    <w:rsid w:val="00C100EC"/>
    <w:rsid w:val="00C10481"/>
    <w:rsid w:val="00C10933"/>
    <w:rsid w:val="00C10B2D"/>
    <w:rsid w:val="00C10E10"/>
    <w:rsid w:val="00C110BC"/>
    <w:rsid w:val="00C11A70"/>
    <w:rsid w:val="00C11D00"/>
    <w:rsid w:val="00C11D68"/>
    <w:rsid w:val="00C11DFD"/>
    <w:rsid w:val="00C1202D"/>
    <w:rsid w:val="00C12113"/>
    <w:rsid w:val="00C12394"/>
    <w:rsid w:val="00C12E11"/>
    <w:rsid w:val="00C1304D"/>
    <w:rsid w:val="00C133AF"/>
    <w:rsid w:val="00C139B2"/>
    <w:rsid w:val="00C13D2F"/>
    <w:rsid w:val="00C143FC"/>
    <w:rsid w:val="00C14455"/>
    <w:rsid w:val="00C14C42"/>
    <w:rsid w:val="00C14E40"/>
    <w:rsid w:val="00C15315"/>
    <w:rsid w:val="00C15EF5"/>
    <w:rsid w:val="00C15F36"/>
    <w:rsid w:val="00C161D0"/>
    <w:rsid w:val="00C16912"/>
    <w:rsid w:val="00C16D4B"/>
    <w:rsid w:val="00C1703A"/>
    <w:rsid w:val="00C177AD"/>
    <w:rsid w:val="00C17B53"/>
    <w:rsid w:val="00C17EF8"/>
    <w:rsid w:val="00C2080D"/>
    <w:rsid w:val="00C20963"/>
    <w:rsid w:val="00C20A11"/>
    <w:rsid w:val="00C20A2F"/>
    <w:rsid w:val="00C20D8A"/>
    <w:rsid w:val="00C20EBA"/>
    <w:rsid w:val="00C21114"/>
    <w:rsid w:val="00C212D0"/>
    <w:rsid w:val="00C2140C"/>
    <w:rsid w:val="00C2193A"/>
    <w:rsid w:val="00C2204F"/>
    <w:rsid w:val="00C22191"/>
    <w:rsid w:val="00C22AE6"/>
    <w:rsid w:val="00C22CED"/>
    <w:rsid w:val="00C22EDA"/>
    <w:rsid w:val="00C231FC"/>
    <w:rsid w:val="00C23477"/>
    <w:rsid w:val="00C2369C"/>
    <w:rsid w:val="00C238C4"/>
    <w:rsid w:val="00C23A53"/>
    <w:rsid w:val="00C2414C"/>
    <w:rsid w:val="00C243C8"/>
    <w:rsid w:val="00C244B3"/>
    <w:rsid w:val="00C2483F"/>
    <w:rsid w:val="00C24A3E"/>
    <w:rsid w:val="00C24DA3"/>
    <w:rsid w:val="00C24E11"/>
    <w:rsid w:val="00C253F4"/>
    <w:rsid w:val="00C258EA"/>
    <w:rsid w:val="00C25FF4"/>
    <w:rsid w:val="00C26025"/>
    <w:rsid w:val="00C260B3"/>
    <w:rsid w:val="00C260C7"/>
    <w:rsid w:val="00C266E1"/>
    <w:rsid w:val="00C2671E"/>
    <w:rsid w:val="00C26865"/>
    <w:rsid w:val="00C26934"/>
    <w:rsid w:val="00C271B1"/>
    <w:rsid w:val="00C2721E"/>
    <w:rsid w:val="00C272BC"/>
    <w:rsid w:val="00C27315"/>
    <w:rsid w:val="00C27EA7"/>
    <w:rsid w:val="00C30398"/>
    <w:rsid w:val="00C30518"/>
    <w:rsid w:val="00C30915"/>
    <w:rsid w:val="00C30B6B"/>
    <w:rsid w:val="00C30D29"/>
    <w:rsid w:val="00C30DD2"/>
    <w:rsid w:val="00C30E47"/>
    <w:rsid w:val="00C3117A"/>
    <w:rsid w:val="00C316A3"/>
    <w:rsid w:val="00C32174"/>
    <w:rsid w:val="00C321B1"/>
    <w:rsid w:val="00C325B4"/>
    <w:rsid w:val="00C32706"/>
    <w:rsid w:val="00C33403"/>
    <w:rsid w:val="00C33BC2"/>
    <w:rsid w:val="00C33C64"/>
    <w:rsid w:val="00C33DB4"/>
    <w:rsid w:val="00C340E6"/>
    <w:rsid w:val="00C3416C"/>
    <w:rsid w:val="00C3419B"/>
    <w:rsid w:val="00C34522"/>
    <w:rsid w:val="00C351E3"/>
    <w:rsid w:val="00C357F3"/>
    <w:rsid w:val="00C35916"/>
    <w:rsid w:val="00C3597E"/>
    <w:rsid w:val="00C3632D"/>
    <w:rsid w:val="00C36570"/>
    <w:rsid w:val="00C36578"/>
    <w:rsid w:val="00C36674"/>
    <w:rsid w:val="00C3689A"/>
    <w:rsid w:val="00C36ECC"/>
    <w:rsid w:val="00C37265"/>
    <w:rsid w:val="00C374F5"/>
    <w:rsid w:val="00C37A45"/>
    <w:rsid w:val="00C37B7E"/>
    <w:rsid w:val="00C37FE2"/>
    <w:rsid w:val="00C402C2"/>
    <w:rsid w:val="00C40721"/>
    <w:rsid w:val="00C40A04"/>
    <w:rsid w:val="00C40DED"/>
    <w:rsid w:val="00C4132C"/>
    <w:rsid w:val="00C413C9"/>
    <w:rsid w:val="00C414BD"/>
    <w:rsid w:val="00C415CD"/>
    <w:rsid w:val="00C415E0"/>
    <w:rsid w:val="00C41DF5"/>
    <w:rsid w:val="00C423C0"/>
    <w:rsid w:val="00C425F6"/>
    <w:rsid w:val="00C4266F"/>
    <w:rsid w:val="00C42682"/>
    <w:rsid w:val="00C42786"/>
    <w:rsid w:val="00C42DC4"/>
    <w:rsid w:val="00C430E1"/>
    <w:rsid w:val="00C43140"/>
    <w:rsid w:val="00C43566"/>
    <w:rsid w:val="00C43658"/>
    <w:rsid w:val="00C43CB6"/>
    <w:rsid w:val="00C4409A"/>
    <w:rsid w:val="00C440ED"/>
    <w:rsid w:val="00C445A4"/>
    <w:rsid w:val="00C44EF0"/>
    <w:rsid w:val="00C4543A"/>
    <w:rsid w:val="00C45D80"/>
    <w:rsid w:val="00C4611D"/>
    <w:rsid w:val="00C46C41"/>
    <w:rsid w:val="00C46F09"/>
    <w:rsid w:val="00C47197"/>
    <w:rsid w:val="00C47A8B"/>
    <w:rsid w:val="00C47DB4"/>
    <w:rsid w:val="00C47E1A"/>
    <w:rsid w:val="00C47EEB"/>
    <w:rsid w:val="00C50216"/>
    <w:rsid w:val="00C50752"/>
    <w:rsid w:val="00C507DC"/>
    <w:rsid w:val="00C50FC3"/>
    <w:rsid w:val="00C512DC"/>
    <w:rsid w:val="00C515ED"/>
    <w:rsid w:val="00C51B41"/>
    <w:rsid w:val="00C52086"/>
    <w:rsid w:val="00C52826"/>
    <w:rsid w:val="00C529BB"/>
    <w:rsid w:val="00C52AEA"/>
    <w:rsid w:val="00C52BCF"/>
    <w:rsid w:val="00C52BEF"/>
    <w:rsid w:val="00C52EE0"/>
    <w:rsid w:val="00C53A66"/>
    <w:rsid w:val="00C53B31"/>
    <w:rsid w:val="00C53B3F"/>
    <w:rsid w:val="00C53C77"/>
    <w:rsid w:val="00C54155"/>
    <w:rsid w:val="00C542ED"/>
    <w:rsid w:val="00C544D2"/>
    <w:rsid w:val="00C54834"/>
    <w:rsid w:val="00C549A6"/>
    <w:rsid w:val="00C54C4D"/>
    <w:rsid w:val="00C54EA9"/>
    <w:rsid w:val="00C54EB4"/>
    <w:rsid w:val="00C54F60"/>
    <w:rsid w:val="00C552D4"/>
    <w:rsid w:val="00C55AC7"/>
    <w:rsid w:val="00C55AF9"/>
    <w:rsid w:val="00C55B8C"/>
    <w:rsid w:val="00C55D11"/>
    <w:rsid w:val="00C55E47"/>
    <w:rsid w:val="00C563B5"/>
    <w:rsid w:val="00C56602"/>
    <w:rsid w:val="00C56A5B"/>
    <w:rsid w:val="00C57420"/>
    <w:rsid w:val="00C576B0"/>
    <w:rsid w:val="00C57CA6"/>
    <w:rsid w:val="00C57DBF"/>
    <w:rsid w:val="00C604AB"/>
    <w:rsid w:val="00C60AED"/>
    <w:rsid w:val="00C60CD8"/>
    <w:rsid w:val="00C61698"/>
    <w:rsid w:val="00C61768"/>
    <w:rsid w:val="00C620D5"/>
    <w:rsid w:val="00C627E6"/>
    <w:rsid w:val="00C62961"/>
    <w:rsid w:val="00C62C5C"/>
    <w:rsid w:val="00C62E18"/>
    <w:rsid w:val="00C6308D"/>
    <w:rsid w:val="00C63186"/>
    <w:rsid w:val="00C6324F"/>
    <w:rsid w:val="00C6354F"/>
    <w:rsid w:val="00C635CA"/>
    <w:rsid w:val="00C638A4"/>
    <w:rsid w:val="00C63B04"/>
    <w:rsid w:val="00C64998"/>
    <w:rsid w:val="00C65540"/>
    <w:rsid w:val="00C65C5A"/>
    <w:rsid w:val="00C65D65"/>
    <w:rsid w:val="00C65E8B"/>
    <w:rsid w:val="00C65F13"/>
    <w:rsid w:val="00C6660B"/>
    <w:rsid w:val="00C6662D"/>
    <w:rsid w:val="00C66678"/>
    <w:rsid w:val="00C66EB9"/>
    <w:rsid w:val="00C67013"/>
    <w:rsid w:val="00C67256"/>
    <w:rsid w:val="00C675D6"/>
    <w:rsid w:val="00C70087"/>
    <w:rsid w:val="00C70B00"/>
    <w:rsid w:val="00C70B5B"/>
    <w:rsid w:val="00C70E13"/>
    <w:rsid w:val="00C70F6E"/>
    <w:rsid w:val="00C71348"/>
    <w:rsid w:val="00C7139C"/>
    <w:rsid w:val="00C7147E"/>
    <w:rsid w:val="00C71524"/>
    <w:rsid w:val="00C717D9"/>
    <w:rsid w:val="00C71D5C"/>
    <w:rsid w:val="00C71E87"/>
    <w:rsid w:val="00C7204E"/>
    <w:rsid w:val="00C72354"/>
    <w:rsid w:val="00C72479"/>
    <w:rsid w:val="00C727EE"/>
    <w:rsid w:val="00C72ADA"/>
    <w:rsid w:val="00C72C72"/>
    <w:rsid w:val="00C738CB"/>
    <w:rsid w:val="00C740CC"/>
    <w:rsid w:val="00C7474E"/>
    <w:rsid w:val="00C747D0"/>
    <w:rsid w:val="00C74CA8"/>
    <w:rsid w:val="00C76132"/>
    <w:rsid w:val="00C76166"/>
    <w:rsid w:val="00C7641D"/>
    <w:rsid w:val="00C76B77"/>
    <w:rsid w:val="00C76FB9"/>
    <w:rsid w:val="00C775F2"/>
    <w:rsid w:val="00C77F53"/>
    <w:rsid w:val="00C80148"/>
    <w:rsid w:val="00C801CB"/>
    <w:rsid w:val="00C802C8"/>
    <w:rsid w:val="00C8033D"/>
    <w:rsid w:val="00C80347"/>
    <w:rsid w:val="00C803D5"/>
    <w:rsid w:val="00C80ADC"/>
    <w:rsid w:val="00C80F92"/>
    <w:rsid w:val="00C812C5"/>
    <w:rsid w:val="00C81F98"/>
    <w:rsid w:val="00C82059"/>
    <w:rsid w:val="00C820F3"/>
    <w:rsid w:val="00C82797"/>
    <w:rsid w:val="00C8308D"/>
    <w:rsid w:val="00C83755"/>
    <w:rsid w:val="00C8474D"/>
    <w:rsid w:val="00C84C77"/>
    <w:rsid w:val="00C84D88"/>
    <w:rsid w:val="00C84E6F"/>
    <w:rsid w:val="00C84F0E"/>
    <w:rsid w:val="00C853E5"/>
    <w:rsid w:val="00C85928"/>
    <w:rsid w:val="00C86228"/>
    <w:rsid w:val="00C870E9"/>
    <w:rsid w:val="00C872DC"/>
    <w:rsid w:val="00C876C0"/>
    <w:rsid w:val="00C87E38"/>
    <w:rsid w:val="00C900EC"/>
    <w:rsid w:val="00C90913"/>
    <w:rsid w:val="00C90B59"/>
    <w:rsid w:val="00C9101D"/>
    <w:rsid w:val="00C91026"/>
    <w:rsid w:val="00C9116E"/>
    <w:rsid w:val="00C9155A"/>
    <w:rsid w:val="00C91951"/>
    <w:rsid w:val="00C92100"/>
    <w:rsid w:val="00C9237A"/>
    <w:rsid w:val="00C926D8"/>
    <w:rsid w:val="00C92D4C"/>
    <w:rsid w:val="00C9322D"/>
    <w:rsid w:val="00C93376"/>
    <w:rsid w:val="00C94112"/>
    <w:rsid w:val="00C942DA"/>
    <w:rsid w:val="00C943A5"/>
    <w:rsid w:val="00C946D1"/>
    <w:rsid w:val="00C94C13"/>
    <w:rsid w:val="00C94C2B"/>
    <w:rsid w:val="00C94F10"/>
    <w:rsid w:val="00C955B4"/>
    <w:rsid w:val="00C95D24"/>
    <w:rsid w:val="00C96E1B"/>
    <w:rsid w:val="00C972EA"/>
    <w:rsid w:val="00C97429"/>
    <w:rsid w:val="00C975E6"/>
    <w:rsid w:val="00C977F8"/>
    <w:rsid w:val="00CA06DD"/>
    <w:rsid w:val="00CA0722"/>
    <w:rsid w:val="00CA0A00"/>
    <w:rsid w:val="00CA0FCB"/>
    <w:rsid w:val="00CA1223"/>
    <w:rsid w:val="00CA13FE"/>
    <w:rsid w:val="00CA1688"/>
    <w:rsid w:val="00CA1F46"/>
    <w:rsid w:val="00CA1F50"/>
    <w:rsid w:val="00CA1FE5"/>
    <w:rsid w:val="00CA2270"/>
    <w:rsid w:val="00CA27A3"/>
    <w:rsid w:val="00CA286A"/>
    <w:rsid w:val="00CA2AE7"/>
    <w:rsid w:val="00CA2DC8"/>
    <w:rsid w:val="00CA344D"/>
    <w:rsid w:val="00CA37C2"/>
    <w:rsid w:val="00CA505A"/>
    <w:rsid w:val="00CA562F"/>
    <w:rsid w:val="00CA5675"/>
    <w:rsid w:val="00CA5A84"/>
    <w:rsid w:val="00CA5B68"/>
    <w:rsid w:val="00CA5F46"/>
    <w:rsid w:val="00CA60BC"/>
    <w:rsid w:val="00CA618F"/>
    <w:rsid w:val="00CA63BC"/>
    <w:rsid w:val="00CA63FE"/>
    <w:rsid w:val="00CA6472"/>
    <w:rsid w:val="00CA65AA"/>
    <w:rsid w:val="00CA662B"/>
    <w:rsid w:val="00CA6D46"/>
    <w:rsid w:val="00CA6E6C"/>
    <w:rsid w:val="00CA728F"/>
    <w:rsid w:val="00CA78B7"/>
    <w:rsid w:val="00CB026A"/>
    <w:rsid w:val="00CB08EF"/>
    <w:rsid w:val="00CB0CE3"/>
    <w:rsid w:val="00CB0DB8"/>
    <w:rsid w:val="00CB0EA2"/>
    <w:rsid w:val="00CB1968"/>
    <w:rsid w:val="00CB1CD0"/>
    <w:rsid w:val="00CB22A6"/>
    <w:rsid w:val="00CB2CB8"/>
    <w:rsid w:val="00CB2E23"/>
    <w:rsid w:val="00CB3109"/>
    <w:rsid w:val="00CB312E"/>
    <w:rsid w:val="00CB417B"/>
    <w:rsid w:val="00CB4207"/>
    <w:rsid w:val="00CB45F8"/>
    <w:rsid w:val="00CB46E7"/>
    <w:rsid w:val="00CB5342"/>
    <w:rsid w:val="00CB638D"/>
    <w:rsid w:val="00CB739D"/>
    <w:rsid w:val="00CB73BE"/>
    <w:rsid w:val="00CB743B"/>
    <w:rsid w:val="00CB7751"/>
    <w:rsid w:val="00CB798B"/>
    <w:rsid w:val="00CB79DD"/>
    <w:rsid w:val="00CB7C2C"/>
    <w:rsid w:val="00CC0105"/>
    <w:rsid w:val="00CC0985"/>
    <w:rsid w:val="00CC0C59"/>
    <w:rsid w:val="00CC129F"/>
    <w:rsid w:val="00CC1A8D"/>
    <w:rsid w:val="00CC1B57"/>
    <w:rsid w:val="00CC227F"/>
    <w:rsid w:val="00CC22E4"/>
    <w:rsid w:val="00CC2416"/>
    <w:rsid w:val="00CC27F7"/>
    <w:rsid w:val="00CC33A3"/>
    <w:rsid w:val="00CC33C0"/>
    <w:rsid w:val="00CC368B"/>
    <w:rsid w:val="00CC3A3E"/>
    <w:rsid w:val="00CC3BB0"/>
    <w:rsid w:val="00CC4467"/>
    <w:rsid w:val="00CC500E"/>
    <w:rsid w:val="00CC52B2"/>
    <w:rsid w:val="00CC5D55"/>
    <w:rsid w:val="00CC5E15"/>
    <w:rsid w:val="00CC5EDD"/>
    <w:rsid w:val="00CC64D1"/>
    <w:rsid w:val="00CC64FF"/>
    <w:rsid w:val="00CC6717"/>
    <w:rsid w:val="00CC69AA"/>
    <w:rsid w:val="00CC6F80"/>
    <w:rsid w:val="00CC7201"/>
    <w:rsid w:val="00CC7228"/>
    <w:rsid w:val="00CC72C3"/>
    <w:rsid w:val="00CD0D48"/>
    <w:rsid w:val="00CD1714"/>
    <w:rsid w:val="00CD1CF7"/>
    <w:rsid w:val="00CD23E7"/>
    <w:rsid w:val="00CD25A1"/>
    <w:rsid w:val="00CD28C5"/>
    <w:rsid w:val="00CD2C18"/>
    <w:rsid w:val="00CD329E"/>
    <w:rsid w:val="00CD3D50"/>
    <w:rsid w:val="00CD3F38"/>
    <w:rsid w:val="00CD4843"/>
    <w:rsid w:val="00CD51FC"/>
    <w:rsid w:val="00CD5B4D"/>
    <w:rsid w:val="00CD5C2F"/>
    <w:rsid w:val="00CD5FE4"/>
    <w:rsid w:val="00CD63B9"/>
    <w:rsid w:val="00CD65EF"/>
    <w:rsid w:val="00CD68E8"/>
    <w:rsid w:val="00CD6E75"/>
    <w:rsid w:val="00CD6F08"/>
    <w:rsid w:val="00CD7394"/>
    <w:rsid w:val="00CD74EE"/>
    <w:rsid w:val="00CD7EB1"/>
    <w:rsid w:val="00CE05B5"/>
    <w:rsid w:val="00CE07A7"/>
    <w:rsid w:val="00CE08DD"/>
    <w:rsid w:val="00CE0C6B"/>
    <w:rsid w:val="00CE1179"/>
    <w:rsid w:val="00CE163C"/>
    <w:rsid w:val="00CE1846"/>
    <w:rsid w:val="00CE18F3"/>
    <w:rsid w:val="00CE1C05"/>
    <w:rsid w:val="00CE1FC8"/>
    <w:rsid w:val="00CE2D8B"/>
    <w:rsid w:val="00CE2F80"/>
    <w:rsid w:val="00CE31A4"/>
    <w:rsid w:val="00CE3575"/>
    <w:rsid w:val="00CE3733"/>
    <w:rsid w:val="00CE3863"/>
    <w:rsid w:val="00CE3A44"/>
    <w:rsid w:val="00CE3B7C"/>
    <w:rsid w:val="00CE3E90"/>
    <w:rsid w:val="00CE3ED0"/>
    <w:rsid w:val="00CE40FC"/>
    <w:rsid w:val="00CE42F6"/>
    <w:rsid w:val="00CE451B"/>
    <w:rsid w:val="00CE4AC4"/>
    <w:rsid w:val="00CE54FB"/>
    <w:rsid w:val="00CE6082"/>
    <w:rsid w:val="00CE60CD"/>
    <w:rsid w:val="00CE621A"/>
    <w:rsid w:val="00CE67F4"/>
    <w:rsid w:val="00CE6FB0"/>
    <w:rsid w:val="00CE726D"/>
    <w:rsid w:val="00CE72B5"/>
    <w:rsid w:val="00CE76BD"/>
    <w:rsid w:val="00CE7718"/>
    <w:rsid w:val="00CF0188"/>
    <w:rsid w:val="00CF01A1"/>
    <w:rsid w:val="00CF0212"/>
    <w:rsid w:val="00CF0403"/>
    <w:rsid w:val="00CF0854"/>
    <w:rsid w:val="00CF09C0"/>
    <w:rsid w:val="00CF0B9E"/>
    <w:rsid w:val="00CF11BA"/>
    <w:rsid w:val="00CF1325"/>
    <w:rsid w:val="00CF1352"/>
    <w:rsid w:val="00CF1A52"/>
    <w:rsid w:val="00CF1AEF"/>
    <w:rsid w:val="00CF2216"/>
    <w:rsid w:val="00CF2358"/>
    <w:rsid w:val="00CF23E9"/>
    <w:rsid w:val="00CF2D84"/>
    <w:rsid w:val="00CF3202"/>
    <w:rsid w:val="00CF3969"/>
    <w:rsid w:val="00CF3B3D"/>
    <w:rsid w:val="00CF3E0F"/>
    <w:rsid w:val="00CF408A"/>
    <w:rsid w:val="00CF46DF"/>
    <w:rsid w:val="00CF479E"/>
    <w:rsid w:val="00CF4A7C"/>
    <w:rsid w:val="00CF4C2F"/>
    <w:rsid w:val="00CF4E14"/>
    <w:rsid w:val="00CF507B"/>
    <w:rsid w:val="00CF588B"/>
    <w:rsid w:val="00CF61AA"/>
    <w:rsid w:val="00CF692C"/>
    <w:rsid w:val="00CF6A8C"/>
    <w:rsid w:val="00CF6D2F"/>
    <w:rsid w:val="00CF6E06"/>
    <w:rsid w:val="00CF72D7"/>
    <w:rsid w:val="00CF73E3"/>
    <w:rsid w:val="00CF784F"/>
    <w:rsid w:val="00CF79BF"/>
    <w:rsid w:val="00CF7A2D"/>
    <w:rsid w:val="00CF7D43"/>
    <w:rsid w:val="00D001F9"/>
    <w:rsid w:val="00D003E1"/>
    <w:rsid w:val="00D008CA"/>
    <w:rsid w:val="00D0096B"/>
    <w:rsid w:val="00D00AFE"/>
    <w:rsid w:val="00D00B28"/>
    <w:rsid w:val="00D00FE5"/>
    <w:rsid w:val="00D01337"/>
    <w:rsid w:val="00D01B0F"/>
    <w:rsid w:val="00D01BBB"/>
    <w:rsid w:val="00D02250"/>
    <w:rsid w:val="00D02569"/>
    <w:rsid w:val="00D02FDE"/>
    <w:rsid w:val="00D03248"/>
    <w:rsid w:val="00D03664"/>
    <w:rsid w:val="00D039DD"/>
    <w:rsid w:val="00D03A08"/>
    <w:rsid w:val="00D03EE1"/>
    <w:rsid w:val="00D044C2"/>
    <w:rsid w:val="00D04CAF"/>
    <w:rsid w:val="00D052EE"/>
    <w:rsid w:val="00D05856"/>
    <w:rsid w:val="00D05903"/>
    <w:rsid w:val="00D05E93"/>
    <w:rsid w:val="00D05E96"/>
    <w:rsid w:val="00D06387"/>
    <w:rsid w:val="00D06816"/>
    <w:rsid w:val="00D06A7A"/>
    <w:rsid w:val="00D06B79"/>
    <w:rsid w:val="00D06E59"/>
    <w:rsid w:val="00D06F69"/>
    <w:rsid w:val="00D0749C"/>
    <w:rsid w:val="00D0781C"/>
    <w:rsid w:val="00D07971"/>
    <w:rsid w:val="00D105C9"/>
    <w:rsid w:val="00D10C1D"/>
    <w:rsid w:val="00D10EFA"/>
    <w:rsid w:val="00D11399"/>
    <w:rsid w:val="00D11D9E"/>
    <w:rsid w:val="00D12056"/>
    <w:rsid w:val="00D12D97"/>
    <w:rsid w:val="00D1357C"/>
    <w:rsid w:val="00D13927"/>
    <w:rsid w:val="00D13E97"/>
    <w:rsid w:val="00D145DB"/>
    <w:rsid w:val="00D14D3C"/>
    <w:rsid w:val="00D14DB7"/>
    <w:rsid w:val="00D14E6C"/>
    <w:rsid w:val="00D1530B"/>
    <w:rsid w:val="00D154CB"/>
    <w:rsid w:val="00D15751"/>
    <w:rsid w:val="00D16001"/>
    <w:rsid w:val="00D1661F"/>
    <w:rsid w:val="00D16694"/>
    <w:rsid w:val="00D16FFC"/>
    <w:rsid w:val="00D170A0"/>
    <w:rsid w:val="00D176A9"/>
    <w:rsid w:val="00D201D2"/>
    <w:rsid w:val="00D20287"/>
    <w:rsid w:val="00D2068C"/>
    <w:rsid w:val="00D20C0E"/>
    <w:rsid w:val="00D2108F"/>
    <w:rsid w:val="00D21507"/>
    <w:rsid w:val="00D222A9"/>
    <w:rsid w:val="00D2337E"/>
    <w:rsid w:val="00D23415"/>
    <w:rsid w:val="00D23FB3"/>
    <w:rsid w:val="00D24462"/>
    <w:rsid w:val="00D24F4F"/>
    <w:rsid w:val="00D25237"/>
    <w:rsid w:val="00D25ADC"/>
    <w:rsid w:val="00D25CA3"/>
    <w:rsid w:val="00D25F8F"/>
    <w:rsid w:val="00D26072"/>
    <w:rsid w:val="00D261C0"/>
    <w:rsid w:val="00D263FD"/>
    <w:rsid w:val="00D2640D"/>
    <w:rsid w:val="00D26B3B"/>
    <w:rsid w:val="00D270A0"/>
    <w:rsid w:val="00D27247"/>
    <w:rsid w:val="00D2783C"/>
    <w:rsid w:val="00D27E8F"/>
    <w:rsid w:val="00D27ED5"/>
    <w:rsid w:val="00D27F74"/>
    <w:rsid w:val="00D300BD"/>
    <w:rsid w:val="00D30756"/>
    <w:rsid w:val="00D30E6C"/>
    <w:rsid w:val="00D31D26"/>
    <w:rsid w:val="00D324E1"/>
    <w:rsid w:val="00D32754"/>
    <w:rsid w:val="00D32A33"/>
    <w:rsid w:val="00D33092"/>
    <w:rsid w:val="00D33608"/>
    <w:rsid w:val="00D33774"/>
    <w:rsid w:val="00D33893"/>
    <w:rsid w:val="00D33A9C"/>
    <w:rsid w:val="00D33FFC"/>
    <w:rsid w:val="00D34415"/>
    <w:rsid w:val="00D350C5"/>
    <w:rsid w:val="00D351F2"/>
    <w:rsid w:val="00D351FD"/>
    <w:rsid w:val="00D35761"/>
    <w:rsid w:val="00D362EB"/>
    <w:rsid w:val="00D3653C"/>
    <w:rsid w:val="00D3677E"/>
    <w:rsid w:val="00D3789E"/>
    <w:rsid w:val="00D37CA0"/>
    <w:rsid w:val="00D37DE7"/>
    <w:rsid w:val="00D37DFB"/>
    <w:rsid w:val="00D40345"/>
    <w:rsid w:val="00D40368"/>
    <w:rsid w:val="00D40CC1"/>
    <w:rsid w:val="00D40DCA"/>
    <w:rsid w:val="00D41145"/>
    <w:rsid w:val="00D411CC"/>
    <w:rsid w:val="00D41357"/>
    <w:rsid w:val="00D41C2E"/>
    <w:rsid w:val="00D4207C"/>
    <w:rsid w:val="00D42647"/>
    <w:rsid w:val="00D42B95"/>
    <w:rsid w:val="00D42CFD"/>
    <w:rsid w:val="00D430D8"/>
    <w:rsid w:val="00D431C1"/>
    <w:rsid w:val="00D435C3"/>
    <w:rsid w:val="00D43A80"/>
    <w:rsid w:val="00D43C32"/>
    <w:rsid w:val="00D43C68"/>
    <w:rsid w:val="00D44196"/>
    <w:rsid w:val="00D447BE"/>
    <w:rsid w:val="00D44D08"/>
    <w:rsid w:val="00D44ECB"/>
    <w:rsid w:val="00D4521D"/>
    <w:rsid w:val="00D453BD"/>
    <w:rsid w:val="00D46599"/>
    <w:rsid w:val="00D465CE"/>
    <w:rsid w:val="00D466B0"/>
    <w:rsid w:val="00D467C2"/>
    <w:rsid w:val="00D46963"/>
    <w:rsid w:val="00D47645"/>
    <w:rsid w:val="00D47C8A"/>
    <w:rsid w:val="00D50260"/>
    <w:rsid w:val="00D5028C"/>
    <w:rsid w:val="00D506E5"/>
    <w:rsid w:val="00D50A37"/>
    <w:rsid w:val="00D50CF9"/>
    <w:rsid w:val="00D5121C"/>
    <w:rsid w:val="00D512F4"/>
    <w:rsid w:val="00D517D1"/>
    <w:rsid w:val="00D52831"/>
    <w:rsid w:val="00D52FF6"/>
    <w:rsid w:val="00D535E7"/>
    <w:rsid w:val="00D53FE6"/>
    <w:rsid w:val="00D54902"/>
    <w:rsid w:val="00D54FBE"/>
    <w:rsid w:val="00D55895"/>
    <w:rsid w:val="00D55A96"/>
    <w:rsid w:val="00D55ACF"/>
    <w:rsid w:val="00D55DFC"/>
    <w:rsid w:val="00D56C51"/>
    <w:rsid w:val="00D5740F"/>
    <w:rsid w:val="00D5747F"/>
    <w:rsid w:val="00D57992"/>
    <w:rsid w:val="00D57D16"/>
    <w:rsid w:val="00D57DBF"/>
    <w:rsid w:val="00D607C7"/>
    <w:rsid w:val="00D60812"/>
    <w:rsid w:val="00D60C01"/>
    <w:rsid w:val="00D60FCA"/>
    <w:rsid w:val="00D612B7"/>
    <w:rsid w:val="00D61BED"/>
    <w:rsid w:val="00D61E42"/>
    <w:rsid w:val="00D61F0E"/>
    <w:rsid w:val="00D6213D"/>
    <w:rsid w:val="00D62596"/>
    <w:rsid w:val="00D629C4"/>
    <w:rsid w:val="00D63727"/>
    <w:rsid w:val="00D63999"/>
    <w:rsid w:val="00D63D1A"/>
    <w:rsid w:val="00D63F7C"/>
    <w:rsid w:val="00D64391"/>
    <w:rsid w:val="00D643B4"/>
    <w:rsid w:val="00D64A68"/>
    <w:rsid w:val="00D64E73"/>
    <w:rsid w:val="00D65461"/>
    <w:rsid w:val="00D65D04"/>
    <w:rsid w:val="00D66147"/>
    <w:rsid w:val="00D66716"/>
    <w:rsid w:val="00D66DB0"/>
    <w:rsid w:val="00D6703A"/>
    <w:rsid w:val="00D67147"/>
    <w:rsid w:val="00D67B5C"/>
    <w:rsid w:val="00D67C30"/>
    <w:rsid w:val="00D70059"/>
    <w:rsid w:val="00D702E7"/>
    <w:rsid w:val="00D704DD"/>
    <w:rsid w:val="00D705E7"/>
    <w:rsid w:val="00D70C8D"/>
    <w:rsid w:val="00D70FA6"/>
    <w:rsid w:val="00D71157"/>
    <w:rsid w:val="00D714AE"/>
    <w:rsid w:val="00D7163A"/>
    <w:rsid w:val="00D71743"/>
    <w:rsid w:val="00D71E0D"/>
    <w:rsid w:val="00D71F0E"/>
    <w:rsid w:val="00D721C6"/>
    <w:rsid w:val="00D72C41"/>
    <w:rsid w:val="00D72EDA"/>
    <w:rsid w:val="00D73584"/>
    <w:rsid w:val="00D737CE"/>
    <w:rsid w:val="00D73872"/>
    <w:rsid w:val="00D73B97"/>
    <w:rsid w:val="00D73E2C"/>
    <w:rsid w:val="00D73E93"/>
    <w:rsid w:val="00D7442D"/>
    <w:rsid w:val="00D74F1B"/>
    <w:rsid w:val="00D75527"/>
    <w:rsid w:val="00D75FCC"/>
    <w:rsid w:val="00D7606F"/>
    <w:rsid w:val="00D76233"/>
    <w:rsid w:val="00D76A4F"/>
    <w:rsid w:val="00D76ABE"/>
    <w:rsid w:val="00D76AFE"/>
    <w:rsid w:val="00D76D31"/>
    <w:rsid w:val="00D77108"/>
    <w:rsid w:val="00D77831"/>
    <w:rsid w:val="00D77A36"/>
    <w:rsid w:val="00D8040D"/>
    <w:rsid w:val="00D8044D"/>
    <w:rsid w:val="00D80719"/>
    <w:rsid w:val="00D8095E"/>
    <w:rsid w:val="00D80FBF"/>
    <w:rsid w:val="00D81389"/>
    <w:rsid w:val="00D818EB"/>
    <w:rsid w:val="00D81CB8"/>
    <w:rsid w:val="00D82228"/>
    <w:rsid w:val="00D82328"/>
    <w:rsid w:val="00D82395"/>
    <w:rsid w:val="00D827E0"/>
    <w:rsid w:val="00D828D8"/>
    <w:rsid w:val="00D82D5A"/>
    <w:rsid w:val="00D83170"/>
    <w:rsid w:val="00D83A9C"/>
    <w:rsid w:val="00D83AD0"/>
    <w:rsid w:val="00D83E52"/>
    <w:rsid w:val="00D8441B"/>
    <w:rsid w:val="00D849EC"/>
    <w:rsid w:val="00D84B3A"/>
    <w:rsid w:val="00D852F8"/>
    <w:rsid w:val="00D853D7"/>
    <w:rsid w:val="00D8566C"/>
    <w:rsid w:val="00D85C19"/>
    <w:rsid w:val="00D85C8E"/>
    <w:rsid w:val="00D85F15"/>
    <w:rsid w:val="00D86671"/>
    <w:rsid w:val="00D86D6B"/>
    <w:rsid w:val="00D86E16"/>
    <w:rsid w:val="00D8733C"/>
    <w:rsid w:val="00D903F5"/>
    <w:rsid w:val="00D90A7C"/>
    <w:rsid w:val="00D90DE5"/>
    <w:rsid w:val="00D90FFF"/>
    <w:rsid w:val="00D91500"/>
    <w:rsid w:val="00D9160D"/>
    <w:rsid w:val="00D91897"/>
    <w:rsid w:val="00D91B70"/>
    <w:rsid w:val="00D91E44"/>
    <w:rsid w:val="00D92565"/>
    <w:rsid w:val="00D92686"/>
    <w:rsid w:val="00D92AA6"/>
    <w:rsid w:val="00D932EF"/>
    <w:rsid w:val="00D93406"/>
    <w:rsid w:val="00D936E9"/>
    <w:rsid w:val="00D93967"/>
    <w:rsid w:val="00D93B62"/>
    <w:rsid w:val="00D93D40"/>
    <w:rsid w:val="00D93E75"/>
    <w:rsid w:val="00D93ED8"/>
    <w:rsid w:val="00D94D41"/>
    <w:rsid w:val="00D95506"/>
    <w:rsid w:val="00D963CB"/>
    <w:rsid w:val="00D96624"/>
    <w:rsid w:val="00D96A2A"/>
    <w:rsid w:val="00D96EF1"/>
    <w:rsid w:val="00D976CA"/>
    <w:rsid w:val="00D97D8E"/>
    <w:rsid w:val="00D97F64"/>
    <w:rsid w:val="00DA001E"/>
    <w:rsid w:val="00DA074B"/>
    <w:rsid w:val="00DA0804"/>
    <w:rsid w:val="00DA09F7"/>
    <w:rsid w:val="00DA0AC5"/>
    <w:rsid w:val="00DA0F9F"/>
    <w:rsid w:val="00DA1215"/>
    <w:rsid w:val="00DA141C"/>
    <w:rsid w:val="00DA14F7"/>
    <w:rsid w:val="00DA153A"/>
    <w:rsid w:val="00DA192C"/>
    <w:rsid w:val="00DA1998"/>
    <w:rsid w:val="00DA1ABE"/>
    <w:rsid w:val="00DA239B"/>
    <w:rsid w:val="00DA25C9"/>
    <w:rsid w:val="00DA274E"/>
    <w:rsid w:val="00DA2CDD"/>
    <w:rsid w:val="00DA2FD4"/>
    <w:rsid w:val="00DA32A6"/>
    <w:rsid w:val="00DA42CC"/>
    <w:rsid w:val="00DA46AC"/>
    <w:rsid w:val="00DA4AC1"/>
    <w:rsid w:val="00DA544C"/>
    <w:rsid w:val="00DA5672"/>
    <w:rsid w:val="00DA5A0F"/>
    <w:rsid w:val="00DA5C92"/>
    <w:rsid w:val="00DA613C"/>
    <w:rsid w:val="00DA65D0"/>
    <w:rsid w:val="00DA67FB"/>
    <w:rsid w:val="00DA6C75"/>
    <w:rsid w:val="00DA72B9"/>
    <w:rsid w:val="00DA744B"/>
    <w:rsid w:val="00DA74DA"/>
    <w:rsid w:val="00DA787B"/>
    <w:rsid w:val="00DA7C96"/>
    <w:rsid w:val="00DA7D9A"/>
    <w:rsid w:val="00DB0294"/>
    <w:rsid w:val="00DB0A7A"/>
    <w:rsid w:val="00DB0B3C"/>
    <w:rsid w:val="00DB1798"/>
    <w:rsid w:val="00DB216F"/>
    <w:rsid w:val="00DB2664"/>
    <w:rsid w:val="00DB275A"/>
    <w:rsid w:val="00DB2FE7"/>
    <w:rsid w:val="00DB2FF1"/>
    <w:rsid w:val="00DB308C"/>
    <w:rsid w:val="00DB31D7"/>
    <w:rsid w:val="00DB3592"/>
    <w:rsid w:val="00DB39BC"/>
    <w:rsid w:val="00DB3B4E"/>
    <w:rsid w:val="00DB3FAE"/>
    <w:rsid w:val="00DB448C"/>
    <w:rsid w:val="00DB481C"/>
    <w:rsid w:val="00DB4C8E"/>
    <w:rsid w:val="00DB4D20"/>
    <w:rsid w:val="00DB58AB"/>
    <w:rsid w:val="00DB5D21"/>
    <w:rsid w:val="00DB5D5F"/>
    <w:rsid w:val="00DB630C"/>
    <w:rsid w:val="00DB7194"/>
    <w:rsid w:val="00DB7598"/>
    <w:rsid w:val="00DB76FA"/>
    <w:rsid w:val="00DB7942"/>
    <w:rsid w:val="00DB7BA1"/>
    <w:rsid w:val="00DB7D58"/>
    <w:rsid w:val="00DC0636"/>
    <w:rsid w:val="00DC0A75"/>
    <w:rsid w:val="00DC1316"/>
    <w:rsid w:val="00DC18CE"/>
    <w:rsid w:val="00DC1C2D"/>
    <w:rsid w:val="00DC1F59"/>
    <w:rsid w:val="00DC28C6"/>
    <w:rsid w:val="00DC29B8"/>
    <w:rsid w:val="00DC2AC8"/>
    <w:rsid w:val="00DC2BF7"/>
    <w:rsid w:val="00DC2E33"/>
    <w:rsid w:val="00DC36E4"/>
    <w:rsid w:val="00DC42A6"/>
    <w:rsid w:val="00DC47DD"/>
    <w:rsid w:val="00DC49AF"/>
    <w:rsid w:val="00DC4D4F"/>
    <w:rsid w:val="00DC500D"/>
    <w:rsid w:val="00DC57F7"/>
    <w:rsid w:val="00DC5E05"/>
    <w:rsid w:val="00DC61A6"/>
    <w:rsid w:val="00DC68F2"/>
    <w:rsid w:val="00DC68F5"/>
    <w:rsid w:val="00DC69B5"/>
    <w:rsid w:val="00DC69C2"/>
    <w:rsid w:val="00DC6DD7"/>
    <w:rsid w:val="00DC6E32"/>
    <w:rsid w:val="00DC6FB8"/>
    <w:rsid w:val="00DD0290"/>
    <w:rsid w:val="00DD0935"/>
    <w:rsid w:val="00DD0B24"/>
    <w:rsid w:val="00DD1113"/>
    <w:rsid w:val="00DD14B4"/>
    <w:rsid w:val="00DD1622"/>
    <w:rsid w:val="00DD1D3D"/>
    <w:rsid w:val="00DD2571"/>
    <w:rsid w:val="00DD28D5"/>
    <w:rsid w:val="00DD29C6"/>
    <w:rsid w:val="00DD2EF7"/>
    <w:rsid w:val="00DD2F35"/>
    <w:rsid w:val="00DD317E"/>
    <w:rsid w:val="00DD3444"/>
    <w:rsid w:val="00DD3583"/>
    <w:rsid w:val="00DD3606"/>
    <w:rsid w:val="00DD3932"/>
    <w:rsid w:val="00DD3B79"/>
    <w:rsid w:val="00DD3D21"/>
    <w:rsid w:val="00DD3D9B"/>
    <w:rsid w:val="00DD3DB3"/>
    <w:rsid w:val="00DD3EA6"/>
    <w:rsid w:val="00DD40EE"/>
    <w:rsid w:val="00DD4534"/>
    <w:rsid w:val="00DD4A74"/>
    <w:rsid w:val="00DD52CB"/>
    <w:rsid w:val="00DD5354"/>
    <w:rsid w:val="00DD55BF"/>
    <w:rsid w:val="00DD5749"/>
    <w:rsid w:val="00DD59CE"/>
    <w:rsid w:val="00DD5A79"/>
    <w:rsid w:val="00DD5BAA"/>
    <w:rsid w:val="00DD65A9"/>
    <w:rsid w:val="00DD68C6"/>
    <w:rsid w:val="00DD68FB"/>
    <w:rsid w:val="00DD6C16"/>
    <w:rsid w:val="00DD6CC3"/>
    <w:rsid w:val="00DD6F3E"/>
    <w:rsid w:val="00DD7626"/>
    <w:rsid w:val="00DD7BCF"/>
    <w:rsid w:val="00DD7D0A"/>
    <w:rsid w:val="00DE055E"/>
    <w:rsid w:val="00DE104A"/>
    <w:rsid w:val="00DE105C"/>
    <w:rsid w:val="00DE12AA"/>
    <w:rsid w:val="00DE14CD"/>
    <w:rsid w:val="00DE163B"/>
    <w:rsid w:val="00DE1AA0"/>
    <w:rsid w:val="00DE2251"/>
    <w:rsid w:val="00DE22EE"/>
    <w:rsid w:val="00DE2F45"/>
    <w:rsid w:val="00DE310C"/>
    <w:rsid w:val="00DE3562"/>
    <w:rsid w:val="00DE3903"/>
    <w:rsid w:val="00DE39D2"/>
    <w:rsid w:val="00DE3ACC"/>
    <w:rsid w:val="00DE4419"/>
    <w:rsid w:val="00DE47B4"/>
    <w:rsid w:val="00DE486A"/>
    <w:rsid w:val="00DE4A3E"/>
    <w:rsid w:val="00DE5B45"/>
    <w:rsid w:val="00DE64D5"/>
    <w:rsid w:val="00DE65AC"/>
    <w:rsid w:val="00DE6E87"/>
    <w:rsid w:val="00DE710A"/>
    <w:rsid w:val="00DE79D3"/>
    <w:rsid w:val="00DE7B3C"/>
    <w:rsid w:val="00DF0A87"/>
    <w:rsid w:val="00DF140A"/>
    <w:rsid w:val="00DF1456"/>
    <w:rsid w:val="00DF168F"/>
    <w:rsid w:val="00DF1D9F"/>
    <w:rsid w:val="00DF2947"/>
    <w:rsid w:val="00DF2971"/>
    <w:rsid w:val="00DF3162"/>
    <w:rsid w:val="00DF4232"/>
    <w:rsid w:val="00DF45C4"/>
    <w:rsid w:val="00DF46A5"/>
    <w:rsid w:val="00DF4D71"/>
    <w:rsid w:val="00DF4DAD"/>
    <w:rsid w:val="00DF50E6"/>
    <w:rsid w:val="00DF53B5"/>
    <w:rsid w:val="00DF58F4"/>
    <w:rsid w:val="00DF6449"/>
    <w:rsid w:val="00DF6C62"/>
    <w:rsid w:val="00DF6D50"/>
    <w:rsid w:val="00DF6DC6"/>
    <w:rsid w:val="00DF70A0"/>
    <w:rsid w:val="00DF7BEC"/>
    <w:rsid w:val="00DF7CAA"/>
    <w:rsid w:val="00E00671"/>
    <w:rsid w:val="00E00B72"/>
    <w:rsid w:val="00E00CF4"/>
    <w:rsid w:val="00E0163C"/>
    <w:rsid w:val="00E021E5"/>
    <w:rsid w:val="00E02734"/>
    <w:rsid w:val="00E027B1"/>
    <w:rsid w:val="00E0286F"/>
    <w:rsid w:val="00E0291F"/>
    <w:rsid w:val="00E029A9"/>
    <w:rsid w:val="00E02AF0"/>
    <w:rsid w:val="00E02CA4"/>
    <w:rsid w:val="00E030F1"/>
    <w:rsid w:val="00E0403A"/>
    <w:rsid w:val="00E040D7"/>
    <w:rsid w:val="00E040E6"/>
    <w:rsid w:val="00E045E0"/>
    <w:rsid w:val="00E04885"/>
    <w:rsid w:val="00E04AF8"/>
    <w:rsid w:val="00E04B90"/>
    <w:rsid w:val="00E04D5D"/>
    <w:rsid w:val="00E051C0"/>
    <w:rsid w:val="00E055C4"/>
    <w:rsid w:val="00E05868"/>
    <w:rsid w:val="00E0652A"/>
    <w:rsid w:val="00E0665B"/>
    <w:rsid w:val="00E06C3B"/>
    <w:rsid w:val="00E06F2A"/>
    <w:rsid w:val="00E06FBA"/>
    <w:rsid w:val="00E070C9"/>
    <w:rsid w:val="00E07774"/>
    <w:rsid w:val="00E07AC2"/>
    <w:rsid w:val="00E07E4B"/>
    <w:rsid w:val="00E1000C"/>
    <w:rsid w:val="00E1018F"/>
    <w:rsid w:val="00E102FA"/>
    <w:rsid w:val="00E10309"/>
    <w:rsid w:val="00E10439"/>
    <w:rsid w:val="00E1094E"/>
    <w:rsid w:val="00E10DAA"/>
    <w:rsid w:val="00E10DBF"/>
    <w:rsid w:val="00E1118B"/>
    <w:rsid w:val="00E112B3"/>
    <w:rsid w:val="00E11713"/>
    <w:rsid w:val="00E11A16"/>
    <w:rsid w:val="00E11A4E"/>
    <w:rsid w:val="00E11C0D"/>
    <w:rsid w:val="00E128FD"/>
    <w:rsid w:val="00E12929"/>
    <w:rsid w:val="00E12EB0"/>
    <w:rsid w:val="00E12F87"/>
    <w:rsid w:val="00E1387E"/>
    <w:rsid w:val="00E138DA"/>
    <w:rsid w:val="00E16160"/>
    <w:rsid w:val="00E16A15"/>
    <w:rsid w:val="00E16CD9"/>
    <w:rsid w:val="00E16E6A"/>
    <w:rsid w:val="00E16F08"/>
    <w:rsid w:val="00E1729E"/>
    <w:rsid w:val="00E17422"/>
    <w:rsid w:val="00E17432"/>
    <w:rsid w:val="00E17717"/>
    <w:rsid w:val="00E17C20"/>
    <w:rsid w:val="00E17C36"/>
    <w:rsid w:val="00E17EFA"/>
    <w:rsid w:val="00E20840"/>
    <w:rsid w:val="00E20A49"/>
    <w:rsid w:val="00E20FD5"/>
    <w:rsid w:val="00E212ED"/>
    <w:rsid w:val="00E2163D"/>
    <w:rsid w:val="00E217AB"/>
    <w:rsid w:val="00E21C45"/>
    <w:rsid w:val="00E225FF"/>
    <w:rsid w:val="00E22B42"/>
    <w:rsid w:val="00E22F63"/>
    <w:rsid w:val="00E23727"/>
    <w:rsid w:val="00E23AC9"/>
    <w:rsid w:val="00E23C56"/>
    <w:rsid w:val="00E24165"/>
    <w:rsid w:val="00E2454B"/>
    <w:rsid w:val="00E24794"/>
    <w:rsid w:val="00E2498C"/>
    <w:rsid w:val="00E24FD2"/>
    <w:rsid w:val="00E25107"/>
    <w:rsid w:val="00E25186"/>
    <w:rsid w:val="00E251A2"/>
    <w:rsid w:val="00E251E6"/>
    <w:rsid w:val="00E252F2"/>
    <w:rsid w:val="00E25781"/>
    <w:rsid w:val="00E25832"/>
    <w:rsid w:val="00E2636B"/>
    <w:rsid w:val="00E269BC"/>
    <w:rsid w:val="00E26FD2"/>
    <w:rsid w:val="00E2706A"/>
    <w:rsid w:val="00E27945"/>
    <w:rsid w:val="00E27D1E"/>
    <w:rsid w:val="00E30098"/>
    <w:rsid w:val="00E301CB"/>
    <w:rsid w:val="00E30596"/>
    <w:rsid w:val="00E30860"/>
    <w:rsid w:val="00E30970"/>
    <w:rsid w:val="00E30B81"/>
    <w:rsid w:val="00E30B9B"/>
    <w:rsid w:val="00E30D01"/>
    <w:rsid w:val="00E31AD2"/>
    <w:rsid w:val="00E31B60"/>
    <w:rsid w:val="00E31BCE"/>
    <w:rsid w:val="00E31CB3"/>
    <w:rsid w:val="00E31E6E"/>
    <w:rsid w:val="00E3231B"/>
    <w:rsid w:val="00E32F4B"/>
    <w:rsid w:val="00E330C7"/>
    <w:rsid w:val="00E334A6"/>
    <w:rsid w:val="00E334E6"/>
    <w:rsid w:val="00E33A2C"/>
    <w:rsid w:val="00E343C9"/>
    <w:rsid w:val="00E3453C"/>
    <w:rsid w:val="00E345B2"/>
    <w:rsid w:val="00E3482C"/>
    <w:rsid w:val="00E35240"/>
    <w:rsid w:val="00E35719"/>
    <w:rsid w:val="00E364D0"/>
    <w:rsid w:val="00E36645"/>
    <w:rsid w:val="00E36652"/>
    <w:rsid w:val="00E36870"/>
    <w:rsid w:val="00E36F66"/>
    <w:rsid w:val="00E37640"/>
    <w:rsid w:val="00E37AAD"/>
    <w:rsid w:val="00E37AC7"/>
    <w:rsid w:val="00E37ACE"/>
    <w:rsid w:val="00E40294"/>
    <w:rsid w:val="00E4029B"/>
    <w:rsid w:val="00E40422"/>
    <w:rsid w:val="00E40447"/>
    <w:rsid w:val="00E405FC"/>
    <w:rsid w:val="00E40742"/>
    <w:rsid w:val="00E40F00"/>
    <w:rsid w:val="00E40F3E"/>
    <w:rsid w:val="00E41293"/>
    <w:rsid w:val="00E41339"/>
    <w:rsid w:val="00E415C8"/>
    <w:rsid w:val="00E4184B"/>
    <w:rsid w:val="00E419E2"/>
    <w:rsid w:val="00E42E11"/>
    <w:rsid w:val="00E42EC5"/>
    <w:rsid w:val="00E430FA"/>
    <w:rsid w:val="00E43470"/>
    <w:rsid w:val="00E43747"/>
    <w:rsid w:val="00E43A1C"/>
    <w:rsid w:val="00E43D9D"/>
    <w:rsid w:val="00E43DDA"/>
    <w:rsid w:val="00E44344"/>
    <w:rsid w:val="00E44818"/>
    <w:rsid w:val="00E44DA7"/>
    <w:rsid w:val="00E451C3"/>
    <w:rsid w:val="00E459BF"/>
    <w:rsid w:val="00E45E12"/>
    <w:rsid w:val="00E463E3"/>
    <w:rsid w:val="00E468CF"/>
    <w:rsid w:val="00E469BE"/>
    <w:rsid w:val="00E46E43"/>
    <w:rsid w:val="00E46E44"/>
    <w:rsid w:val="00E46ED6"/>
    <w:rsid w:val="00E476E3"/>
    <w:rsid w:val="00E47B14"/>
    <w:rsid w:val="00E47B79"/>
    <w:rsid w:val="00E47EAF"/>
    <w:rsid w:val="00E47F46"/>
    <w:rsid w:val="00E5033E"/>
    <w:rsid w:val="00E505E4"/>
    <w:rsid w:val="00E50F29"/>
    <w:rsid w:val="00E5148E"/>
    <w:rsid w:val="00E51845"/>
    <w:rsid w:val="00E51888"/>
    <w:rsid w:val="00E51FDE"/>
    <w:rsid w:val="00E51FED"/>
    <w:rsid w:val="00E524D6"/>
    <w:rsid w:val="00E525E1"/>
    <w:rsid w:val="00E5299E"/>
    <w:rsid w:val="00E52A95"/>
    <w:rsid w:val="00E52AED"/>
    <w:rsid w:val="00E52D8F"/>
    <w:rsid w:val="00E53234"/>
    <w:rsid w:val="00E53875"/>
    <w:rsid w:val="00E53982"/>
    <w:rsid w:val="00E53D2E"/>
    <w:rsid w:val="00E53E5E"/>
    <w:rsid w:val="00E549D2"/>
    <w:rsid w:val="00E54E86"/>
    <w:rsid w:val="00E5500B"/>
    <w:rsid w:val="00E55678"/>
    <w:rsid w:val="00E55731"/>
    <w:rsid w:val="00E55B76"/>
    <w:rsid w:val="00E55B94"/>
    <w:rsid w:val="00E55CAC"/>
    <w:rsid w:val="00E56422"/>
    <w:rsid w:val="00E56718"/>
    <w:rsid w:val="00E567AC"/>
    <w:rsid w:val="00E56B89"/>
    <w:rsid w:val="00E56F93"/>
    <w:rsid w:val="00E571FB"/>
    <w:rsid w:val="00E5760E"/>
    <w:rsid w:val="00E57F32"/>
    <w:rsid w:val="00E57FA2"/>
    <w:rsid w:val="00E6029A"/>
    <w:rsid w:val="00E602B0"/>
    <w:rsid w:val="00E60541"/>
    <w:rsid w:val="00E60582"/>
    <w:rsid w:val="00E60668"/>
    <w:rsid w:val="00E60C39"/>
    <w:rsid w:val="00E60F07"/>
    <w:rsid w:val="00E614BA"/>
    <w:rsid w:val="00E615E9"/>
    <w:rsid w:val="00E61A83"/>
    <w:rsid w:val="00E62169"/>
    <w:rsid w:val="00E625C4"/>
    <w:rsid w:val="00E6266B"/>
    <w:rsid w:val="00E62A08"/>
    <w:rsid w:val="00E62A63"/>
    <w:rsid w:val="00E62AAF"/>
    <w:rsid w:val="00E62D43"/>
    <w:rsid w:val="00E62F4D"/>
    <w:rsid w:val="00E635D9"/>
    <w:rsid w:val="00E63690"/>
    <w:rsid w:val="00E63803"/>
    <w:rsid w:val="00E63BD3"/>
    <w:rsid w:val="00E64316"/>
    <w:rsid w:val="00E64469"/>
    <w:rsid w:val="00E64ABE"/>
    <w:rsid w:val="00E64C5C"/>
    <w:rsid w:val="00E6557C"/>
    <w:rsid w:val="00E65600"/>
    <w:rsid w:val="00E65BCC"/>
    <w:rsid w:val="00E65D04"/>
    <w:rsid w:val="00E65DC1"/>
    <w:rsid w:val="00E65E1F"/>
    <w:rsid w:val="00E66011"/>
    <w:rsid w:val="00E66479"/>
    <w:rsid w:val="00E66875"/>
    <w:rsid w:val="00E66B60"/>
    <w:rsid w:val="00E66BD1"/>
    <w:rsid w:val="00E67548"/>
    <w:rsid w:val="00E676B7"/>
    <w:rsid w:val="00E678CC"/>
    <w:rsid w:val="00E67EDA"/>
    <w:rsid w:val="00E70116"/>
    <w:rsid w:val="00E7048A"/>
    <w:rsid w:val="00E70AFF"/>
    <w:rsid w:val="00E70D2A"/>
    <w:rsid w:val="00E70F14"/>
    <w:rsid w:val="00E71A6F"/>
    <w:rsid w:val="00E72136"/>
    <w:rsid w:val="00E72AC7"/>
    <w:rsid w:val="00E72F20"/>
    <w:rsid w:val="00E73767"/>
    <w:rsid w:val="00E73AA0"/>
    <w:rsid w:val="00E73ECE"/>
    <w:rsid w:val="00E74187"/>
    <w:rsid w:val="00E7421E"/>
    <w:rsid w:val="00E74966"/>
    <w:rsid w:val="00E74990"/>
    <w:rsid w:val="00E749F7"/>
    <w:rsid w:val="00E74C69"/>
    <w:rsid w:val="00E74E21"/>
    <w:rsid w:val="00E75094"/>
    <w:rsid w:val="00E750DE"/>
    <w:rsid w:val="00E7556E"/>
    <w:rsid w:val="00E75A93"/>
    <w:rsid w:val="00E75AEC"/>
    <w:rsid w:val="00E75B27"/>
    <w:rsid w:val="00E75CCD"/>
    <w:rsid w:val="00E75FEC"/>
    <w:rsid w:val="00E769CE"/>
    <w:rsid w:val="00E77D4D"/>
    <w:rsid w:val="00E8083B"/>
    <w:rsid w:val="00E808EF"/>
    <w:rsid w:val="00E823C3"/>
    <w:rsid w:val="00E829A8"/>
    <w:rsid w:val="00E82D57"/>
    <w:rsid w:val="00E82E0F"/>
    <w:rsid w:val="00E82FF1"/>
    <w:rsid w:val="00E835BC"/>
    <w:rsid w:val="00E83C46"/>
    <w:rsid w:val="00E83D17"/>
    <w:rsid w:val="00E84AB3"/>
    <w:rsid w:val="00E84BDB"/>
    <w:rsid w:val="00E84CD4"/>
    <w:rsid w:val="00E85095"/>
    <w:rsid w:val="00E858A5"/>
    <w:rsid w:val="00E859C6"/>
    <w:rsid w:val="00E8643C"/>
    <w:rsid w:val="00E87010"/>
    <w:rsid w:val="00E87352"/>
    <w:rsid w:val="00E877AF"/>
    <w:rsid w:val="00E9008B"/>
    <w:rsid w:val="00E906FB"/>
    <w:rsid w:val="00E90863"/>
    <w:rsid w:val="00E90876"/>
    <w:rsid w:val="00E90E5A"/>
    <w:rsid w:val="00E91801"/>
    <w:rsid w:val="00E921B6"/>
    <w:rsid w:val="00E922C8"/>
    <w:rsid w:val="00E92508"/>
    <w:rsid w:val="00E9271E"/>
    <w:rsid w:val="00E92D0D"/>
    <w:rsid w:val="00E93046"/>
    <w:rsid w:val="00E93112"/>
    <w:rsid w:val="00E933C6"/>
    <w:rsid w:val="00E93821"/>
    <w:rsid w:val="00E9388F"/>
    <w:rsid w:val="00E93896"/>
    <w:rsid w:val="00E93D92"/>
    <w:rsid w:val="00E94535"/>
    <w:rsid w:val="00E945AE"/>
    <w:rsid w:val="00E947CB"/>
    <w:rsid w:val="00E947E6"/>
    <w:rsid w:val="00E94918"/>
    <w:rsid w:val="00E94A65"/>
    <w:rsid w:val="00E94D35"/>
    <w:rsid w:val="00E94F30"/>
    <w:rsid w:val="00E9532C"/>
    <w:rsid w:val="00E9592D"/>
    <w:rsid w:val="00E959CD"/>
    <w:rsid w:val="00E95ABB"/>
    <w:rsid w:val="00E95C15"/>
    <w:rsid w:val="00E9610C"/>
    <w:rsid w:val="00E9615B"/>
    <w:rsid w:val="00E96259"/>
    <w:rsid w:val="00E962A4"/>
    <w:rsid w:val="00E96475"/>
    <w:rsid w:val="00E967A9"/>
    <w:rsid w:val="00E96F3B"/>
    <w:rsid w:val="00E97291"/>
    <w:rsid w:val="00E97646"/>
    <w:rsid w:val="00EA03CF"/>
    <w:rsid w:val="00EA0BD5"/>
    <w:rsid w:val="00EA0D94"/>
    <w:rsid w:val="00EA0E31"/>
    <w:rsid w:val="00EA0ECE"/>
    <w:rsid w:val="00EA0FE5"/>
    <w:rsid w:val="00EA1057"/>
    <w:rsid w:val="00EA12B1"/>
    <w:rsid w:val="00EA180A"/>
    <w:rsid w:val="00EA1A4E"/>
    <w:rsid w:val="00EA1BCC"/>
    <w:rsid w:val="00EA1D31"/>
    <w:rsid w:val="00EA29E6"/>
    <w:rsid w:val="00EA2B22"/>
    <w:rsid w:val="00EA38AB"/>
    <w:rsid w:val="00EA3E10"/>
    <w:rsid w:val="00EA42B1"/>
    <w:rsid w:val="00EA45CB"/>
    <w:rsid w:val="00EA4E94"/>
    <w:rsid w:val="00EA59E9"/>
    <w:rsid w:val="00EA5DBD"/>
    <w:rsid w:val="00EA5FA5"/>
    <w:rsid w:val="00EA6253"/>
    <w:rsid w:val="00EA625C"/>
    <w:rsid w:val="00EA62DA"/>
    <w:rsid w:val="00EA6337"/>
    <w:rsid w:val="00EA6378"/>
    <w:rsid w:val="00EA638D"/>
    <w:rsid w:val="00EA673A"/>
    <w:rsid w:val="00EA6795"/>
    <w:rsid w:val="00EA6B7A"/>
    <w:rsid w:val="00EA6C77"/>
    <w:rsid w:val="00EA7F1F"/>
    <w:rsid w:val="00EB0274"/>
    <w:rsid w:val="00EB03F5"/>
    <w:rsid w:val="00EB0B08"/>
    <w:rsid w:val="00EB1345"/>
    <w:rsid w:val="00EB15CC"/>
    <w:rsid w:val="00EB1C29"/>
    <w:rsid w:val="00EB1CD7"/>
    <w:rsid w:val="00EB1E49"/>
    <w:rsid w:val="00EB2004"/>
    <w:rsid w:val="00EB24DC"/>
    <w:rsid w:val="00EB2631"/>
    <w:rsid w:val="00EB2B8E"/>
    <w:rsid w:val="00EB2C3A"/>
    <w:rsid w:val="00EB318B"/>
    <w:rsid w:val="00EB3612"/>
    <w:rsid w:val="00EB3A94"/>
    <w:rsid w:val="00EB3BA7"/>
    <w:rsid w:val="00EB426D"/>
    <w:rsid w:val="00EB45CA"/>
    <w:rsid w:val="00EB4652"/>
    <w:rsid w:val="00EB4BDD"/>
    <w:rsid w:val="00EB4EB0"/>
    <w:rsid w:val="00EB54C5"/>
    <w:rsid w:val="00EB55D6"/>
    <w:rsid w:val="00EB5BD5"/>
    <w:rsid w:val="00EB60FA"/>
    <w:rsid w:val="00EB6E2B"/>
    <w:rsid w:val="00EB6E5F"/>
    <w:rsid w:val="00EB75A8"/>
    <w:rsid w:val="00EB7C1F"/>
    <w:rsid w:val="00EB7FC7"/>
    <w:rsid w:val="00EC0131"/>
    <w:rsid w:val="00EC05F9"/>
    <w:rsid w:val="00EC08A3"/>
    <w:rsid w:val="00EC0C8C"/>
    <w:rsid w:val="00EC0CA5"/>
    <w:rsid w:val="00EC0D9D"/>
    <w:rsid w:val="00EC0ED2"/>
    <w:rsid w:val="00EC18EF"/>
    <w:rsid w:val="00EC1F63"/>
    <w:rsid w:val="00EC1FA2"/>
    <w:rsid w:val="00EC22AC"/>
    <w:rsid w:val="00EC26F0"/>
    <w:rsid w:val="00EC26F4"/>
    <w:rsid w:val="00EC27AF"/>
    <w:rsid w:val="00EC2BDA"/>
    <w:rsid w:val="00EC30FB"/>
    <w:rsid w:val="00EC3482"/>
    <w:rsid w:val="00EC35B8"/>
    <w:rsid w:val="00EC37BE"/>
    <w:rsid w:val="00EC3ACC"/>
    <w:rsid w:val="00EC4355"/>
    <w:rsid w:val="00EC4AEE"/>
    <w:rsid w:val="00EC4B30"/>
    <w:rsid w:val="00EC4F69"/>
    <w:rsid w:val="00EC4FBB"/>
    <w:rsid w:val="00EC5611"/>
    <w:rsid w:val="00EC56F8"/>
    <w:rsid w:val="00EC6FB6"/>
    <w:rsid w:val="00EC72D8"/>
    <w:rsid w:val="00EC7319"/>
    <w:rsid w:val="00EC75D2"/>
    <w:rsid w:val="00ED00E3"/>
    <w:rsid w:val="00ED0210"/>
    <w:rsid w:val="00ED05BF"/>
    <w:rsid w:val="00ED0728"/>
    <w:rsid w:val="00ED0820"/>
    <w:rsid w:val="00ED0DFE"/>
    <w:rsid w:val="00ED0F33"/>
    <w:rsid w:val="00ED1751"/>
    <w:rsid w:val="00ED17B9"/>
    <w:rsid w:val="00ED1EBF"/>
    <w:rsid w:val="00ED2F45"/>
    <w:rsid w:val="00ED38C1"/>
    <w:rsid w:val="00ED3921"/>
    <w:rsid w:val="00ED3B06"/>
    <w:rsid w:val="00ED41B7"/>
    <w:rsid w:val="00ED4BA2"/>
    <w:rsid w:val="00ED4CCC"/>
    <w:rsid w:val="00ED5065"/>
    <w:rsid w:val="00ED5E57"/>
    <w:rsid w:val="00ED618C"/>
    <w:rsid w:val="00ED6218"/>
    <w:rsid w:val="00ED63F3"/>
    <w:rsid w:val="00ED6589"/>
    <w:rsid w:val="00ED6E48"/>
    <w:rsid w:val="00ED6FB4"/>
    <w:rsid w:val="00EE01F2"/>
    <w:rsid w:val="00EE06FA"/>
    <w:rsid w:val="00EE0828"/>
    <w:rsid w:val="00EE083A"/>
    <w:rsid w:val="00EE0D91"/>
    <w:rsid w:val="00EE1674"/>
    <w:rsid w:val="00EE186F"/>
    <w:rsid w:val="00EE1B76"/>
    <w:rsid w:val="00EE1F2D"/>
    <w:rsid w:val="00EE20CE"/>
    <w:rsid w:val="00EE216F"/>
    <w:rsid w:val="00EE2206"/>
    <w:rsid w:val="00EE28D1"/>
    <w:rsid w:val="00EE3CE5"/>
    <w:rsid w:val="00EE3CF6"/>
    <w:rsid w:val="00EE3E9B"/>
    <w:rsid w:val="00EE44AD"/>
    <w:rsid w:val="00EE46A1"/>
    <w:rsid w:val="00EE4935"/>
    <w:rsid w:val="00EE525C"/>
    <w:rsid w:val="00EE551B"/>
    <w:rsid w:val="00EE604B"/>
    <w:rsid w:val="00EE6084"/>
    <w:rsid w:val="00EE6172"/>
    <w:rsid w:val="00EE6440"/>
    <w:rsid w:val="00EE68B3"/>
    <w:rsid w:val="00EE6F02"/>
    <w:rsid w:val="00EE70D0"/>
    <w:rsid w:val="00EE70D6"/>
    <w:rsid w:val="00EE7103"/>
    <w:rsid w:val="00EE71F8"/>
    <w:rsid w:val="00EE7D9A"/>
    <w:rsid w:val="00EF043A"/>
    <w:rsid w:val="00EF0A9C"/>
    <w:rsid w:val="00EF0E50"/>
    <w:rsid w:val="00EF0F18"/>
    <w:rsid w:val="00EF162C"/>
    <w:rsid w:val="00EF1744"/>
    <w:rsid w:val="00EF17D3"/>
    <w:rsid w:val="00EF1EC4"/>
    <w:rsid w:val="00EF20E8"/>
    <w:rsid w:val="00EF21D5"/>
    <w:rsid w:val="00EF257F"/>
    <w:rsid w:val="00EF274B"/>
    <w:rsid w:val="00EF2FE6"/>
    <w:rsid w:val="00EF30B1"/>
    <w:rsid w:val="00EF3F4A"/>
    <w:rsid w:val="00EF415B"/>
    <w:rsid w:val="00EF4674"/>
    <w:rsid w:val="00EF46CA"/>
    <w:rsid w:val="00EF4741"/>
    <w:rsid w:val="00EF4E65"/>
    <w:rsid w:val="00EF4F6F"/>
    <w:rsid w:val="00EF542A"/>
    <w:rsid w:val="00EF56FB"/>
    <w:rsid w:val="00EF5916"/>
    <w:rsid w:val="00EF5E07"/>
    <w:rsid w:val="00EF6278"/>
    <w:rsid w:val="00EF63A6"/>
    <w:rsid w:val="00EF6AC3"/>
    <w:rsid w:val="00EF6C6C"/>
    <w:rsid w:val="00EF74B1"/>
    <w:rsid w:val="00EF76B0"/>
    <w:rsid w:val="00EF7758"/>
    <w:rsid w:val="00EF7CAE"/>
    <w:rsid w:val="00F0000D"/>
    <w:rsid w:val="00F00031"/>
    <w:rsid w:val="00F0038C"/>
    <w:rsid w:val="00F00599"/>
    <w:rsid w:val="00F00759"/>
    <w:rsid w:val="00F0083B"/>
    <w:rsid w:val="00F00852"/>
    <w:rsid w:val="00F00948"/>
    <w:rsid w:val="00F012E1"/>
    <w:rsid w:val="00F01CF9"/>
    <w:rsid w:val="00F0203C"/>
    <w:rsid w:val="00F022E9"/>
    <w:rsid w:val="00F023FB"/>
    <w:rsid w:val="00F024E9"/>
    <w:rsid w:val="00F026A5"/>
    <w:rsid w:val="00F0271C"/>
    <w:rsid w:val="00F02747"/>
    <w:rsid w:val="00F03A33"/>
    <w:rsid w:val="00F03AD8"/>
    <w:rsid w:val="00F03CBE"/>
    <w:rsid w:val="00F03FEF"/>
    <w:rsid w:val="00F04D8A"/>
    <w:rsid w:val="00F04E67"/>
    <w:rsid w:val="00F0528A"/>
    <w:rsid w:val="00F052B3"/>
    <w:rsid w:val="00F052E3"/>
    <w:rsid w:val="00F057E0"/>
    <w:rsid w:val="00F05C01"/>
    <w:rsid w:val="00F05DDD"/>
    <w:rsid w:val="00F06113"/>
    <w:rsid w:val="00F062F8"/>
    <w:rsid w:val="00F06673"/>
    <w:rsid w:val="00F06787"/>
    <w:rsid w:val="00F06A14"/>
    <w:rsid w:val="00F06AF7"/>
    <w:rsid w:val="00F06E24"/>
    <w:rsid w:val="00F072C3"/>
    <w:rsid w:val="00F10244"/>
    <w:rsid w:val="00F104FF"/>
    <w:rsid w:val="00F10627"/>
    <w:rsid w:val="00F10EA7"/>
    <w:rsid w:val="00F10EF2"/>
    <w:rsid w:val="00F1123B"/>
    <w:rsid w:val="00F11403"/>
    <w:rsid w:val="00F1198F"/>
    <w:rsid w:val="00F11E9F"/>
    <w:rsid w:val="00F121F5"/>
    <w:rsid w:val="00F1243C"/>
    <w:rsid w:val="00F125E2"/>
    <w:rsid w:val="00F1299F"/>
    <w:rsid w:val="00F12E79"/>
    <w:rsid w:val="00F13399"/>
    <w:rsid w:val="00F13866"/>
    <w:rsid w:val="00F13FD9"/>
    <w:rsid w:val="00F143E8"/>
    <w:rsid w:val="00F14C24"/>
    <w:rsid w:val="00F14DD6"/>
    <w:rsid w:val="00F14F83"/>
    <w:rsid w:val="00F14FC6"/>
    <w:rsid w:val="00F15189"/>
    <w:rsid w:val="00F15C39"/>
    <w:rsid w:val="00F15E98"/>
    <w:rsid w:val="00F163B0"/>
    <w:rsid w:val="00F167AE"/>
    <w:rsid w:val="00F16949"/>
    <w:rsid w:val="00F17069"/>
    <w:rsid w:val="00F1753B"/>
    <w:rsid w:val="00F1768D"/>
    <w:rsid w:val="00F17A9D"/>
    <w:rsid w:val="00F17C54"/>
    <w:rsid w:val="00F17EA9"/>
    <w:rsid w:val="00F2073E"/>
    <w:rsid w:val="00F20836"/>
    <w:rsid w:val="00F212C4"/>
    <w:rsid w:val="00F21A75"/>
    <w:rsid w:val="00F22E9C"/>
    <w:rsid w:val="00F23227"/>
    <w:rsid w:val="00F23275"/>
    <w:rsid w:val="00F23318"/>
    <w:rsid w:val="00F23577"/>
    <w:rsid w:val="00F236A2"/>
    <w:rsid w:val="00F2393F"/>
    <w:rsid w:val="00F23A40"/>
    <w:rsid w:val="00F23ACD"/>
    <w:rsid w:val="00F241B9"/>
    <w:rsid w:val="00F244E4"/>
    <w:rsid w:val="00F24987"/>
    <w:rsid w:val="00F2498C"/>
    <w:rsid w:val="00F24A54"/>
    <w:rsid w:val="00F24FBA"/>
    <w:rsid w:val="00F2505D"/>
    <w:rsid w:val="00F2535A"/>
    <w:rsid w:val="00F253F1"/>
    <w:rsid w:val="00F25428"/>
    <w:rsid w:val="00F254FB"/>
    <w:rsid w:val="00F25E9A"/>
    <w:rsid w:val="00F26358"/>
    <w:rsid w:val="00F26527"/>
    <w:rsid w:val="00F26A15"/>
    <w:rsid w:val="00F26AD5"/>
    <w:rsid w:val="00F26DBC"/>
    <w:rsid w:val="00F27665"/>
    <w:rsid w:val="00F2786C"/>
    <w:rsid w:val="00F27992"/>
    <w:rsid w:val="00F279F6"/>
    <w:rsid w:val="00F27D16"/>
    <w:rsid w:val="00F27D4D"/>
    <w:rsid w:val="00F301BB"/>
    <w:rsid w:val="00F304D7"/>
    <w:rsid w:val="00F306A7"/>
    <w:rsid w:val="00F308FC"/>
    <w:rsid w:val="00F30A60"/>
    <w:rsid w:val="00F31309"/>
    <w:rsid w:val="00F317E1"/>
    <w:rsid w:val="00F31A17"/>
    <w:rsid w:val="00F31D57"/>
    <w:rsid w:val="00F31FA8"/>
    <w:rsid w:val="00F32222"/>
    <w:rsid w:val="00F32C06"/>
    <w:rsid w:val="00F336C1"/>
    <w:rsid w:val="00F337D1"/>
    <w:rsid w:val="00F33A2D"/>
    <w:rsid w:val="00F33E4C"/>
    <w:rsid w:val="00F33F3D"/>
    <w:rsid w:val="00F3511E"/>
    <w:rsid w:val="00F35246"/>
    <w:rsid w:val="00F354F1"/>
    <w:rsid w:val="00F35DFD"/>
    <w:rsid w:val="00F35EE1"/>
    <w:rsid w:val="00F362D1"/>
    <w:rsid w:val="00F364B6"/>
    <w:rsid w:val="00F36787"/>
    <w:rsid w:val="00F3690C"/>
    <w:rsid w:val="00F36C01"/>
    <w:rsid w:val="00F36EE5"/>
    <w:rsid w:val="00F36F92"/>
    <w:rsid w:val="00F36FBF"/>
    <w:rsid w:val="00F378DF"/>
    <w:rsid w:val="00F37B13"/>
    <w:rsid w:val="00F40330"/>
    <w:rsid w:val="00F4083D"/>
    <w:rsid w:val="00F40BF1"/>
    <w:rsid w:val="00F41274"/>
    <w:rsid w:val="00F413FB"/>
    <w:rsid w:val="00F41805"/>
    <w:rsid w:val="00F4196B"/>
    <w:rsid w:val="00F4197D"/>
    <w:rsid w:val="00F41C45"/>
    <w:rsid w:val="00F424C9"/>
    <w:rsid w:val="00F42C25"/>
    <w:rsid w:val="00F4329F"/>
    <w:rsid w:val="00F438A4"/>
    <w:rsid w:val="00F43FAB"/>
    <w:rsid w:val="00F4463C"/>
    <w:rsid w:val="00F4496D"/>
    <w:rsid w:val="00F44A42"/>
    <w:rsid w:val="00F45053"/>
    <w:rsid w:val="00F45829"/>
    <w:rsid w:val="00F45883"/>
    <w:rsid w:val="00F463C2"/>
    <w:rsid w:val="00F464A4"/>
    <w:rsid w:val="00F46559"/>
    <w:rsid w:val="00F46561"/>
    <w:rsid w:val="00F467B9"/>
    <w:rsid w:val="00F471DA"/>
    <w:rsid w:val="00F47B2E"/>
    <w:rsid w:val="00F47B52"/>
    <w:rsid w:val="00F47DE7"/>
    <w:rsid w:val="00F47F22"/>
    <w:rsid w:val="00F5004C"/>
    <w:rsid w:val="00F504BC"/>
    <w:rsid w:val="00F505D1"/>
    <w:rsid w:val="00F50AC0"/>
    <w:rsid w:val="00F50EE0"/>
    <w:rsid w:val="00F51239"/>
    <w:rsid w:val="00F5128A"/>
    <w:rsid w:val="00F52174"/>
    <w:rsid w:val="00F522A0"/>
    <w:rsid w:val="00F523E4"/>
    <w:rsid w:val="00F52426"/>
    <w:rsid w:val="00F5273E"/>
    <w:rsid w:val="00F52A5F"/>
    <w:rsid w:val="00F52A71"/>
    <w:rsid w:val="00F52A96"/>
    <w:rsid w:val="00F5376B"/>
    <w:rsid w:val="00F5387E"/>
    <w:rsid w:val="00F53979"/>
    <w:rsid w:val="00F54853"/>
    <w:rsid w:val="00F54867"/>
    <w:rsid w:val="00F54E2B"/>
    <w:rsid w:val="00F54E7E"/>
    <w:rsid w:val="00F55160"/>
    <w:rsid w:val="00F55DB8"/>
    <w:rsid w:val="00F56010"/>
    <w:rsid w:val="00F56D05"/>
    <w:rsid w:val="00F56EFB"/>
    <w:rsid w:val="00F572F0"/>
    <w:rsid w:val="00F575A2"/>
    <w:rsid w:val="00F5792A"/>
    <w:rsid w:val="00F5797F"/>
    <w:rsid w:val="00F57CA5"/>
    <w:rsid w:val="00F607F9"/>
    <w:rsid w:val="00F610DE"/>
    <w:rsid w:val="00F61288"/>
    <w:rsid w:val="00F61491"/>
    <w:rsid w:val="00F6153E"/>
    <w:rsid w:val="00F616C0"/>
    <w:rsid w:val="00F6180B"/>
    <w:rsid w:val="00F61CE2"/>
    <w:rsid w:val="00F6208B"/>
    <w:rsid w:val="00F62614"/>
    <w:rsid w:val="00F6332E"/>
    <w:rsid w:val="00F6349E"/>
    <w:rsid w:val="00F636ED"/>
    <w:rsid w:val="00F63924"/>
    <w:rsid w:val="00F63E9A"/>
    <w:rsid w:val="00F6435F"/>
    <w:rsid w:val="00F64B15"/>
    <w:rsid w:val="00F64CE0"/>
    <w:rsid w:val="00F64E16"/>
    <w:rsid w:val="00F65128"/>
    <w:rsid w:val="00F651C2"/>
    <w:rsid w:val="00F65501"/>
    <w:rsid w:val="00F6594F"/>
    <w:rsid w:val="00F659A1"/>
    <w:rsid w:val="00F65DC0"/>
    <w:rsid w:val="00F65E81"/>
    <w:rsid w:val="00F667F2"/>
    <w:rsid w:val="00F6699A"/>
    <w:rsid w:val="00F66BDB"/>
    <w:rsid w:val="00F67162"/>
    <w:rsid w:val="00F67206"/>
    <w:rsid w:val="00F70045"/>
    <w:rsid w:val="00F700B3"/>
    <w:rsid w:val="00F7014D"/>
    <w:rsid w:val="00F70216"/>
    <w:rsid w:val="00F70836"/>
    <w:rsid w:val="00F70846"/>
    <w:rsid w:val="00F718C3"/>
    <w:rsid w:val="00F71BC5"/>
    <w:rsid w:val="00F72590"/>
    <w:rsid w:val="00F72630"/>
    <w:rsid w:val="00F72640"/>
    <w:rsid w:val="00F7295A"/>
    <w:rsid w:val="00F7297E"/>
    <w:rsid w:val="00F72DA2"/>
    <w:rsid w:val="00F739FF"/>
    <w:rsid w:val="00F74603"/>
    <w:rsid w:val="00F74A5C"/>
    <w:rsid w:val="00F74E29"/>
    <w:rsid w:val="00F74F49"/>
    <w:rsid w:val="00F751FB"/>
    <w:rsid w:val="00F75239"/>
    <w:rsid w:val="00F758B9"/>
    <w:rsid w:val="00F75D07"/>
    <w:rsid w:val="00F75D55"/>
    <w:rsid w:val="00F75F87"/>
    <w:rsid w:val="00F76026"/>
    <w:rsid w:val="00F760FA"/>
    <w:rsid w:val="00F772B0"/>
    <w:rsid w:val="00F779FF"/>
    <w:rsid w:val="00F77F56"/>
    <w:rsid w:val="00F77FBF"/>
    <w:rsid w:val="00F800EF"/>
    <w:rsid w:val="00F80998"/>
    <w:rsid w:val="00F80B1A"/>
    <w:rsid w:val="00F80B52"/>
    <w:rsid w:val="00F80C2F"/>
    <w:rsid w:val="00F80D85"/>
    <w:rsid w:val="00F812DF"/>
    <w:rsid w:val="00F81EF0"/>
    <w:rsid w:val="00F827BC"/>
    <w:rsid w:val="00F831D0"/>
    <w:rsid w:val="00F834F2"/>
    <w:rsid w:val="00F8377A"/>
    <w:rsid w:val="00F83A71"/>
    <w:rsid w:val="00F8471E"/>
    <w:rsid w:val="00F84794"/>
    <w:rsid w:val="00F848D9"/>
    <w:rsid w:val="00F849E7"/>
    <w:rsid w:val="00F84D1C"/>
    <w:rsid w:val="00F84FBC"/>
    <w:rsid w:val="00F8509B"/>
    <w:rsid w:val="00F86047"/>
    <w:rsid w:val="00F8609D"/>
    <w:rsid w:val="00F8664A"/>
    <w:rsid w:val="00F8690A"/>
    <w:rsid w:val="00F86F65"/>
    <w:rsid w:val="00F8712E"/>
    <w:rsid w:val="00F87720"/>
    <w:rsid w:val="00F8782E"/>
    <w:rsid w:val="00F87F5C"/>
    <w:rsid w:val="00F904A9"/>
    <w:rsid w:val="00F90762"/>
    <w:rsid w:val="00F908A8"/>
    <w:rsid w:val="00F90F00"/>
    <w:rsid w:val="00F91016"/>
    <w:rsid w:val="00F914A2"/>
    <w:rsid w:val="00F914B6"/>
    <w:rsid w:val="00F91734"/>
    <w:rsid w:val="00F91909"/>
    <w:rsid w:val="00F92428"/>
    <w:rsid w:val="00F92A2D"/>
    <w:rsid w:val="00F95154"/>
    <w:rsid w:val="00F95939"/>
    <w:rsid w:val="00F95BFD"/>
    <w:rsid w:val="00F95D9D"/>
    <w:rsid w:val="00F96073"/>
    <w:rsid w:val="00F960D1"/>
    <w:rsid w:val="00F96A9C"/>
    <w:rsid w:val="00F96B18"/>
    <w:rsid w:val="00F96CA0"/>
    <w:rsid w:val="00F97231"/>
    <w:rsid w:val="00F9798E"/>
    <w:rsid w:val="00F97A4C"/>
    <w:rsid w:val="00F97CB5"/>
    <w:rsid w:val="00FA001F"/>
    <w:rsid w:val="00FA0508"/>
    <w:rsid w:val="00FA082D"/>
    <w:rsid w:val="00FA0A5C"/>
    <w:rsid w:val="00FA0E5D"/>
    <w:rsid w:val="00FA1160"/>
    <w:rsid w:val="00FA162C"/>
    <w:rsid w:val="00FA1719"/>
    <w:rsid w:val="00FA1A4E"/>
    <w:rsid w:val="00FA1BC1"/>
    <w:rsid w:val="00FA1BEC"/>
    <w:rsid w:val="00FA1EFF"/>
    <w:rsid w:val="00FA265D"/>
    <w:rsid w:val="00FA2889"/>
    <w:rsid w:val="00FA31A3"/>
    <w:rsid w:val="00FA36D4"/>
    <w:rsid w:val="00FA3730"/>
    <w:rsid w:val="00FA3AC1"/>
    <w:rsid w:val="00FA3D48"/>
    <w:rsid w:val="00FA3F42"/>
    <w:rsid w:val="00FA4A21"/>
    <w:rsid w:val="00FA4E00"/>
    <w:rsid w:val="00FA5338"/>
    <w:rsid w:val="00FA5AAD"/>
    <w:rsid w:val="00FA5D08"/>
    <w:rsid w:val="00FA7C31"/>
    <w:rsid w:val="00FA7D44"/>
    <w:rsid w:val="00FB01C8"/>
    <w:rsid w:val="00FB1270"/>
    <w:rsid w:val="00FB1C7E"/>
    <w:rsid w:val="00FB1C9D"/>
    <w:rsid w:val="00FB2395"/>
    <w:rsid w:val="00FB28AD"/>
    <w:rsid w:val="00FB2BB2"/>
    <w:rsid w:val="00FB33B1"/>
    <w:rsid w:val="00FB340B"/>
    <w:rsid w:val="00FB38EF"/>
    <w:rsid w:val="00FB4564"/>
    <w:rsid w:val="00FB4D8A"/>
    <w:rsid w:val="00FB4EA6"/>
    <w:rsid w:val="00FB5190"/>
    <w:rsid w:val="00FB51D3"/>
    <w:rsid w:val="00FB5912"/>
    <w:rsid w:val="00FB5A0C"/>
    <w:rsid w:val="00FB5A41"/>
    <w:rsid w:val="00FB5BC5"/>
    <w:rsid w:val="00FB5E26"/>
    <w:rsid w:val="00FB6938"/>
    <w:rsid w:val="00FB695F"/>
    <w:rsid w:val="00FB6977"/>
    <w:rsid w:val="00FB6C5D"/>
    <w:rsid w:val="00FB6CFC"/>
    <w:rsid w:val="00FB70AB"/>
    <w:rsid w:val="00FB7A23"/>
    <w:rsid w:val="00FB7B88"/>
    <w:rsid w:val="00FC0975"/>
    <w:rsid w:val="00FC10CD"/>
    <w:rsid w:val="00FC1625"/>
    <w:rsid w:val="00FC4266"/>
    <w:rsid w:val="00FC4273"/>
    <w:rsid w:val="00FC4384"/>
    <w:rsid w:val="00FC47E1"/>
    <w:rsid w:val="00FC53D8"/>
    <w:rsid w:val="00FC55E6"/>
    <w:rsid w:val="00FC5615"/>
    <w:rsid w:val="00FC597B"/>
    <w:rsid w:val="00FC5B42"/>
    <w:rsid w:val="00FC5EE6"/>
    <w:rsid w:val="00FC637E"/>
    <w:rsid w:val="00FC7239"/>
    <w:rsid w:val="00FC75FD"/>
    <w:rsid w:val="00FC7618"/>
    <w:rsid w:val="00FC7737"/>
    <w:rsid w:val="00FC7840"/>
    <w:rsid w:val="00FC7C4A"/>
    <w:rsid w:val="00FC7C77"/>
    <w:rsid w:val="00FD05E1"/>
    <w:rsid w:val="00FD0A86"/>
    <w:rsid w:val="00FD0B6A"/>
    <w:rsid w:val="00FD11C3"/>
    <w:rsid w:val="00FD2280"/>
    <w:rsid w:val="00FD2449"/>
    <w:rsid w:val="00FD24A5"/>
    <w:rsid w:val="00FD28D6"/>
    <w:rsid w:val="00FD2A1C"/>
    <w:rsid w:val="00FD2DBB"/>
    <w:rsid w:val="00FD37E2"/>
    <w:rsid w:val="00FD4162"/>
    <w:rsid w:val="00FD4670"/>
    <w:rsid w:val="00FD4ADC"/>
    <w:rsid w:val="00FD4BEB"/>
    <w:rsid w:val="00FD52E4"/>
    <w:rsid w:val="00FD57B3"/>
    <w:rsid w:val="00FD59B3"/>
    <w:rsid w:val="00FD5E42"/>
    <w:rsid w:val="00FD5FFD"/>
    <w:rsid w:val="00FD6388"/>
    <w:rsid w:val="00FD698B"/>
    <w:rsid w:val="00FD72D5"/>
    <w:rsid w:val="00FD756E"/>
    <w:rsid w:val="00FD7602"/>
    <w:rsid w:val="00FD779E"/>
    <w:rsid w:val="00FD79E9"/>
    <w:rsid w:val="00FD7AED"/>
    <w:rsid w:val="00FE05E0"/>
    <w:rsid w:val="00FE0657"/>
    <w:rsid w:val="00FE07DE"/>
    <w:rsid w:val="00FE080F"/>
    <w:rsid w:val="00FE0960"/>
    <w:rsid w:val="00FE1504"/>
    <w:rsid w:val="00FE1B86"/>
    <w:rsid w:val="00FE1BAF"/>
    <w:rsid w:val="00FE1C2D"/>
    <w:rsid w:val="00FE20D7"/>
    <w:rsid w:val="00FE25F6"/>
    <w:rsid w:val="00FE28C7"/>
    <w:rsid w:val="00FE2AB2"/>
    <w:rsid w:val="00FE2CF7"/>
    <w:rsid w:val="00FE31AE"/>
    <w:rsid w:val="00FE370B"/>
    <w:rsid w:val="00FE370C"/>
    <w:rsid w:val="00FE3CE5"/>
    <w:rsid w:val="00FE40B2"/>
    <w:rsid w:val="00FE46CE"/>
    <w:rsid w:val="00FE488C"/>
    <w:rsid w:val="00FE48E9"/>
    <w:rsid w:val="00FE49A3"/>
    <w:rsid w:val="00FE4EE2"/>
    <w:rsid w:val="00FE4F94"/>
    <w:rsid w:val="00FE5237"/>
    <w:rsid w:val="00FE573C"/>
    <w:rsid w:val="00FE5750"/>
    <w:rsid w:val="00FE64D7"/>
    <w:rsid w:val="00FE64DC"/>
    <w:rsid w:val="00FE6BC7"/>
    <w:rsid w:val="00FE7068"/>
    <w:rsid w:val="00FE74DE"/>
    <w:rsid w:val="00FE7547"/>
    <w:rsid w:val="00FF01DA"/>
    <w:rsid w:val="00FF03AB"/>
    <w:rsid w:val="00FF06CF"/>
    <w:rsid w:val="00FF0B00"/>
    <w:rsid w:val="00FF0C79"/>
    <w:rsid w:val="00FF1AEF"/>
    <w:rsid w:val="00FF22C7"/>
    <w:rsid w:val="00FF2610"/>
    <w:rsid w:val="00FF26E7"/>
    <w:rsid w:val="00FF310C"/>
    <w:rsid w:val="00FF37B4"/>
    <w:rsid w:val="00FF3801"/>
    <w:rsid w:val="00FF407E"/>
    <w:rsid w:val="00FF52FA"/>
    <w:rsid w:val="00FF54DA"/>
    <w:rsid w:val="00FF59B3"/>
    <w:rsid w:val="00FF5BC4"/>
    <w:rsid w:val="00FF5BDA"/>
    <w:rsid w:val="00FF5E7A"/>
    <w:rsid w:val="00FF73F2"/>
    <w:rsid w:val="00FF7446"/>
    <w:rsid w:val="00FF7D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4C81B08-74B8-4AF2-B100-A04F2877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646C"/>
    <w:pPr>
      <w:spacing w:line="360" w:lineRule="auto"/>
      <w:ind w:firstLine="709"/>
      <w:jc w:val="both"/>
    </w:pPr>
    <w:rPr>
      <w:rFonts w:ascii="Times New Roman" w:eastAsia="Times New Roman" w:hAnsi="Times New Roman"/>
      <w:sz w:val="24"/>
      <w:szCs w:val="22"/>
      <w:lang w:eastAsia="en-US"/>
    </w:rPr>
  </w:style>
  <w:style w:type="paragraph" w:styleId="Nagwek1">
    <w:name w:val="heading 1"/>
    <w:aliases w:val="ASAPHeading 1,PA Chapter,Headline 1"/>
    <w:basedOn w:val="Normalny"/>
    <w:next w:val="Normalny"/>
    <w:link w:val="Nagwek1Znak"/>
    <w:qFormat/>
    <w:rsid w:val="00060836"/>
    <w:pPr>
      <w:keepNext/>
      <w:overflowPunct w:val="0"/>
      <w:autoSpaceDE w:val="0"/>
      <w:autoSpaceDN w:val="0"/>
      <w:adjustRightInd w:val="0"/>
      <w:spacing w:line="240" w:lineRule="auto"/>
      <w:ind w:left="432" w:hanging="432"/>
      <w:jc w:val="left"/>
      <w:textAlignment w:val="baseline"/>
      <w:outlineLvl w:val="0"/>
    </w:pPr>
    <w:rPr>
      <w:rFonts w:eastAsia="Calibri"/>
      <w:b/>
      <w:caps/>
      <w:sz w:val="20"/>
      <w:szCs w:val="20"/>
      <w:lang w:eastAsia="pl-PL"/>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060836"/>
    <w:pPr>
      <w:keepNext/>
      <w:overflowPunct w:val="0"/>
      <w:autoSpaceDE w:val="0"/>
      <w:autoSpaceDN w:val="0"/>
      <w:adjustRightInd w:val="0"/>
      <w:spacing w:line="240" w:lineRule="auto"/>
      <w:ind w:left="2410" w:hanging="2070"/>
      <w:jc w:val="left"/>
      <w:textAlignment w:val="baseline"/>
      <w:outlineLvl w:val="1"/>
    </w:pPr>
    <w:rPr>
      <w:rFonts w:eastAsia="Calibri"/>
      <w:b/>
      <w:i/>
      <w:color w:val="000000"/>
      <w:sz w:val="20"/>
      <w:szCs w:val="20"/>
      <w:lang w:eastAsia="pl-PL"/>
    </w:rPr>
  </w:style>
  <w:style w:type="paragraph" w:styleId="Nagwek3">
    <w:name w:val="heading 3"/>
    <w:basedOn w:val="Normalny"/>
    <w:next w:val="Normalny"/>
    <w:link w:val="Nagwek3Znak1"/>
    <w:qFormat/>
    <w:rsid w:val="00060836"/>
    <w:pPr>
      <w:keepNext/>
      <w:pageBreakBefore/>
      <w:spacing w:line="240" w:lineRule="auto"/>
      <w:ind w:firstLine="0"/>
      <w:jc w:val="center"/>
      <w:outlineLvl w:val="2"/>
    </w:pPr>
    <w:rPr>
      <w:rFonts w:eastAsia="Calibri"/>
      <w:b/>
      <w:sz w:val="20"/>
      <w:szCs w:val="20"/>
      <w:lang w:eastAsia="pl-PL"/>
    </w:rPr>
  </w:style>
  <w:style w:type="paragraph" w:styleId="Nagwek4">
    <w:name w:val="heading 4"/>
    <w:aliases w:val="H4,h4"/>
    <w:basedOn w:val="Normalny"/>
    <w:next w:val="Normalny"/>
    <w:link w:val="Nagwek4Znak"/>
    <w:qFormat/>
    <w:rsid w:val="00060836"/>
    <w:pPr>
      <w:keepNext/>
      <w:tabs>
        <w:tab w:val="left" w:pos="864"/>
      </w:tabs>
      <w:overflowPunct w:val="0"/>
      <w:autoSpaceDE w:val="0"/>
      <w:autoSpaceDN w:val="0"/>
      <w:adjustRightInd w:val="0"/>
      <w:spacing w:line="240" w:lineRule="auto"/>
      <w:ind w:left="864" w:hanging="864"/>
      <w:textAlignment w:val="baseline"/>
      <w:outlineLvl w:val="3"/>
    </w:pPr>
    <w:rPr>
      <w:rFonts w:eastAsia="Calibri"/>
      <w:b/>
      <w:sz w:val="20"/>
      <w:szCs w:val="20"/>
      <w:lang w:eastAsia="pl-PL"/>
    </w:rPr>
  </w:style>
  <w:style w:type="paragraph" w:styleId="Nagwek5">
    <w:name w:val="heading 5"/>
    <w:basedOn w:val="Normalny"/>
    <w:next w:val="Normalny"/>
    <w:link w:val="Nagwek5Znak"/>
    <w:qFormat/>
    <w:rsid w:val="00060836"/>
    <w:pPr>
      <w:tabs>
        <w:tab w:val="left" w:pos="1008"/>
      </w:tabs>
      <w:overflowPunct w:val="0"/>
      <w:autoSpaceDE w:val="0"/>
      <w:autoSpaceDN w:val="0"/>
      <w:adjustRightInd w:val="0"/>
      <w:spacing w:before="240" w:after="60" w:line="240" w:lineRule="auto"/>
      <w:ind w:left="1008" w:hanging="1008"/>
      <w:jc w:val="left"/>
      <w:textAlignment w:val="baseline"/>
      <w:outlineLvl w:val="4"/>
    </w:pPr>
    <w:rPr>
      <w:rFonts w:eastAsia="Calibri"/>
      <w:sz w:val="20"/>
      <w:szCs w:val="20"/>
      <w:lang w:eastAsia="pl-PL"/>
    </w:rPr>
  </w:style>
  <w:style w:type="paragraph" w:styleId="Nagwek6">
    <w:name w:val="heading 6"/>
    <w:basedOn w:val="Normalny"/>
    <w:next w:val="Normalny"/>
    <w:link w:val="Nagwek6Znak"/>
    <w:qFormat/>
    <w:rsid w:val="00060836"/>
    <w:pPr>
      <w:keepNext/>
      <w:spacing w:line="240" w:lineRule="auto"/>
      <w:ind w:firstLine="0"/>
      <w:jc w:val="right"/>
      <w:outlineLvl w:val="5"/>
    </w:pPr>
    <w:rPr>
      <w:rFonts w:eastAsia="Calibri"/>
      <w:b/>
      <w:bCs/>
      <w:sz w:val="20"/>
      <w:szCs w:val="20"/>
      <w:lang w:eastAsia="pl-PL"/>
    </w:rPr>
  </w:style>
  <w:style w:type="paragraph" w:styleId="Nagwek7">
    <w:name w:val="heading 7"/>
    <w:basedOn w:val="Normalny"/>
    <w:next w:val="Normalny"/>
    <w:link w:val="Nagwek7Znak"/>
    <w:qFormat/>
    <w:rsid w:val="00060836"/>
    <w:pPr>
      <w:keepNext/>
      <w:autoSpaceDE w:val="0"/>
      <w:autoSpaceDN w:val="0"/>
      <w:adjustRightInd w:val="0"/>
      <w:spacing w:line="240" w:lineRule="auto"/>
      <w:ind w:firstLine="0"/>
      <w:outlineLvl w:val="6"/>
    </w:pPr>
    <w:rPr>
      <w:rFonts w:eastAsia="Calibri"/>
      <w:b/>
      <w:bCs/>
      <w:sz w:val="31"/>
      <w:szCs w:val="31"/>
      <w:lang w:eastAsia="pl-PL"/>
    </w:rPr>
  </w:style>
  <w:style w:type="paragraph" w:styleId="Nagwek8">
    <w:name w:val="heading 8"/>
    <w:basedOn w:val="Normalny"/>
    <w:next w:val="Normalny"/>
    <w:link w:val="Nagwek8Znak"/>
    <w:qFormat/>
    <w:rsid w:val="00060836"/>
    <w:pPr>
      <w:keepNext/>
      <w:spacing w:line="240" w:lineRule="auto"/>
      <w:ind w:firstLine="0"/>
      <w:jc w:val="center"/>
      <w:outlineLvl w:val="7"/>
    </w:pPr>
    <w:rPr>
      <w:rFonts w:eastAsia="Calibri"/>
      <w:b/>
      <w:bCs/>
      <w:i/>
      <w:iCs/>
      <w:sz w:val="20"/>
      <w:szCs w:val="20"/>
      <w:lang w:eastAsia="pl-PL"/>
    </w:rPr>
  </w:style>
  <w:style w:type="paragraph" w:styleId="Nagwek9">
    <w:name w:val="heading 9"/>
    <w:basedOn w:val="Normalny"/>
    <w:next w:val="Normalny"/>
    <w:link w:val="Nagwek9Znak"/>
    <w:qFormat/>
    <w:rsid w:val="00060836"/>
    <w:pPr>
      <w:keepNext/>
      <w:spacing w:line="240" w:lineRule="auto"/>
      <w:ind w:firstLine="0"/>
      <w:outlineLvl w:val="8"/>
    </w:pPr>
    <w:rPr>
      <w:rFonts w:eastAsia="Calibri"/>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PA Chapter Znak,Headline 1 Znak"/>
    <w:link w:val="Nagwek1"/>
    <w:locked/>
    <w:rsid w:val="00060836"/>
    <w:rPr>
      <w:rFonts w:ascii="Times New Roman" w:hAnsi="Times New Roman" w:cs="Times New Roman"/>
      <w:b/>
      <w:caps/>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locked/>
    <w:rsid w:val="00060836"/>
    <w:rPr>
      <w:rFonts w:ascii="Times New Roman" w:hAnsi="Times New Roman" w:cs="Times New Roman"/>
      <w:b/>
      <w:i/>
      <w:color w:val="000000"/>
      <w:sz w:val="20"/>
      <w:szCs w:val="20"/>
      <w:lang w:eastAsia="pl-PL"/>
    </w:rPr>
  </w:style>
  <w:style w:type="character" w:customStyle="1" w:styleId="Nagwek3Znak1">
    <w:name w:val="Nagłówek 3 Znak1"/>
    <w:link w:val="Nagwek3"/>
    <w:locked/>
    <w:rsid w:val="00060836"/>
    <w:rPr>
      <w:rFonts w:ascii="Times New Roman" w:hAnsi="Times New Roman"/>
      <w:b/>
      <w:sz w:val="20"/>
      <w:lang w:eastAsia="pl-PL"/>
    </w:rPr>
  </w:style>
  <w:style w:type="character" w:customStyle="1" w:styleId="Nagwek4Znak">
    <w:name w:val="Nagłówek 4 Znak"/>
    <w:aliases w:val="H4 Znak,h4 Znak"/>
    <w:link w:val="Nagwek4"/>
    <w:locked/>
    <w:rsid w:val="00060836"/>
    <w:rPr>
      <w:rFonts w:ascii="Times New Roman" w:hAnsi="Times New Roman" w:cs="Times New Roman"/>
      <w:b/>
      <w:sz w:val="20"/>
      <w:szCs w:val="20"/>
      <w:lang w:eastAsia="pl-PL"/>
    </w:rPr>
  </w:style>
  <w:style w:type="character" w:customStyle="1" w:styleId="Nagwek5Znak">
    <w:name w:val="Nagłówek 5 Znak"/>
    <w:link w:val="Nagwek5"/>
    <w:locked/>
    <w:rsid w:val="00060836"/>
    <w:rPr>
      <w:rFonts w:ascii="Times New Roman" w:hAnsi="Times New Roman" w:cs="Times New Roman"/>
      <w:sz w:val="20"/>
      <w:szCs w:val="20"/>
      <w:lang w:eastAsia="pl-PL"/>
    </w:rPr>
  </w:style>
  <w:style w:type="character" w:customStyle="1" w:styleId="Nagwek6Znak">
    <w:name w:val="Nagłówek 6 Znak"/>
    <w:link w:val="Nagwek6"/>
    <w:locked/>
    <w:rsid w:val="00060836"/>
    <w:rPr>
      <w:rFonts w:ascii="Times New Roman" w:hAnsi="Times New Roman" w:cs="Times New Roman"/>
      <w:b/>
      <w:bCs/>
      <w:sz w:val="20"/>
      <w:szCs w:val="20"/>
      <w:lang w:eastAsia="pl-PL"/>
    </w:rPr>
  </w:style>
  <w:style w:type="character" w:customStyle="1" w:styleId="Nagwek7Znak">
    <w:name w:val="Nagłówek 7 Znak"/>
    <w:link w:val="Nagwek7"/>
    <w:locked/>
    <w:rsid w:val="00060836"/>
    <w:rPr>
      <w:rFonts w:ascii="Times New Roman" w:hAnsi="Times New Roman" w:cs="Times New Roman"/>
      <w:b/>
      <w:bCs/>
      <w:sz w:val="31"/>
      <w:szCs w:val="31"/>
      <w:lang w:eastAsia="pl-PL"/>
    </w:rPr>
  </w:style>
  <w:style w:type="character" w:customStyle="1" w:styleId="Nagwek8Znak">
    <w:name w:val="Nagłówek 8 Znak"/>
    <w:link w:val="Nagwek8"/>
    <w:locked/>
    <w:rsid w:val="00060836"/>
    <w:rPr>
      <w:rFonts w:ascii="Times New Roman" w:hAnsi="Times New Roman" w:cs="Times New Roman"/>
      <w:b/>
      <w:bCs/>
      <w:i/>
      <w:iCs/>
      <w:sz w:val="20"/>
      <w:szCs w:val="20"/>
      <w:lang w:eastAsia="pl-PL"/>
    </w:rPr>
  </w:style>
  <w:style w:type="character" w:customStyle="1" w:styleId="Nagwek9Znak">
    <w:name w:val="Nagłówek 9 Znak"/>
    <w:link w:val="Nagwek9"/>
    <w:locked/>
    <w:rsid w:val="00060836"/>
    <w:rPr>
      <w:rFonts w:ascii="Times New Roman" w:hAnsi="Times New Roman" w:cs="Times New Roman"/>
      <w:b/>
      <w:bCs/>
      <w:sz w:val="20"/>
      <w:szCs w:val="20"/>
      <w:lang w:eastAsia="pl-PL"/>
    </w:rPr>
  </w:style>
  <w:style w:type="character" w:customStyle="1" w:styleId="Heading1Char">
    <w:name w:val="Heading 1 Char"/>
    <w:aliases w:val="ASAPHeading 1 Char,PA Chapter Char,Headline 1 Char"/>
    <w:uiPriority w:val="99"/>
    <w:locked/>
    <w:rsid w:val="00060836"/>
    <w:rPr>
      <w:rFonts w:ascii="Times New Roman" w:hAnsi="Times New Roman" w:cs="Times New Roman"/>
      <w:b/>
      <w:caps/>
      <w:sz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uiPriority w:val="99"/>
    <w:semiHidden/>
    <w:locked/>
    <w:rsid w:val="00F17C54"/>
    <w:rPr>
      <w:rFonts w:ascii="Cambria" w:hAnsi="Cambria" w:cs="Times New Roman"/>
      <w:b/>
      <w:bCs/>
      <w:i/>
      <w:iCs/>
      <w:sz w:val="28"/>
      <w:szCs w:val="28"/>
      <w:lang w:eastAsia="en-US"/>
    </w:rPr>
  </w:style>
  <w:style w:type="character" w:customStyle="1" w:styleId="Heading3Char">
    <w:name w:val="Heading 3 Char"/>
    <w:uiPriority w:val="99"/>
    <w:locked/>
    <w:rsid w:val="00060836"/>
    <w:rPr>
      <w:rFonts w:ascii="Times New Roman" w:hAnsi="Times New Roman" w:cs="Times New Roman"/>
      <w:sz w:val="22"/>
    </w:rPr>
  </w:style>
  <w:style w:type="character" w:customStyle="1" w:styleId="Heading4Char">
    <w:name w:val="Heading 4 Char"/>
    <w:aliases w:val="H4 Char,h4 Char"/>
    <w:uiPriority w:val="99"/>
    <w:locked/>
    <w:rsid w:val="00060836"/>
    <w:rPr>
      <w:rFonts w:ascii="Calibri" w:hAnsi="Calibri" w:cs="Times New Roman"/>
      <w:b/>
      <w:sz w:val="28"/>
    </w:rPr>
  </w:style>
  <w:style w:type="character" w:customStyle="1" w:styleId="Heading5Char">
    <w:name w:val="Heading 5 Char"/>
    <w:uiPriority w:val="99"/>
    <w:locked/>
    <w:rsid w:val="00060836"/>
    <w:rPr>
      <w:rFonts w:ascii="Times New Roman" w:hAnsi="Times New Roman" w:cs="Times New Roman"/>
      <w:b/>
      <w:i/>
      <w:sz w:val="26"/>
    </w:rPr>
  </w:style>
  <w:style w:type="character" w:customStyle="1" w:styleId="Heading6Char">
    <w:name w:val="Heading 6 Char"/>
    <w:uiPriority w:val="99"/>
    <w:locked/>
    <w:rsid w:val="00060836"/>
    <w:rPr>
      <w:rFonts w:ascii="Calibri" w:hAnsi="Calibri" w:cs="Times New Roman"/>
      <w:b/>
      <w:sz w:val="22"/>
    </w:rPr>
  </w:style>
  <w:style w:type="character" w:customStyle="1" w:styleId="Heading7Char">
    <w:name w:val="Heading 7 Char"/>
    <w:uiPriority w:val="99"/>
    <w:locked/>
    <w:rsid w:val="00060836"/>
    <w:rPr>
      <w:rFonts w:ascii="Calibri" w:hAnsi="Calibri" w:cs="Times New Roman"/>
      <w:sz w:val="24"/>
    </w:rPr>
  </w:style>
  <w:style w:type="character" w:customStyle="1" w:styleId="Nagwek3Znak">
    <w:name w:val="Nagłówek 3 Znak"/>
    <w:locked/>
    <w:rsid w:val="00060836"/>
    <w:rPr>
      <w:rFonts w:ascii="Cambria" w:hAnsi="Cambria" w:cs="Times New Roman"/>
      <w:b/>
      <w:bCs/>
      <w:color w:val="4F81BD"/>
      <w:sz w:val="24"/>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3"/>
    <w:semiHidden/>
    <w:locked/>
    <w:rsid w:val="00060836"/>
    <w:rPr>
      <w:rFonts w:ascii="Cambria" w:hAnsi="Cambria"/>
      <w:b/>
      <w:i/>
      <w:sz w:val="28"/>
      <w:lang w:eastAsia="en-US"/>
    </w:rPr>
  </w:style>
  <w:style w:type="paragraph" w:styleId="Tekstdymka">
    <w:name w:val="Balloon Text"/>
    <w:basedOn w:val="Normalny"/>
    <w:link w:val="TekstdymkaZnak"/>
    <w:semiHidden/>
    <w:rsid w:val="00060836"/>
    <w:pPr>
      <w:spacing w:line="240" w:lineRule="auto"/>
      <w:ind w:firstLine="0"/>
      <w:jc w:val="left"/>
    </w:pPr>
    <w:rPr>
      <w:rFonts w:ascii="Tahoma" w:eastAsia="Calibri" w:hAnsi="Tahoma"/>
      <w:sz w:val="16"/>
      <w:szCs w:val="16"/>
      <w:lang w:eastAsia="pl-PL"/>
    </w:rPr>
  </w:style>
  <w:style w:type="character" w:customStyle="1" w:styleId="TekstdymkaZnak">
    <w:name w:val="Tekst dymka Znak"/>
    <w:link w:val="Tekstdymka"/>
    <w:semiHidden/>
    <w:locked/>
    <w:rsid w:val="00060836"/>
    <w:rPr>
      <w:rFonts w:ascii="Tahoma" w:hAnsi="Tahoma" w:cs="Times New Roman"/>
      <w:sz w:val="16"/>
      <w:szCs w:val="16"/>
      <w:lang w:eastAsia="pl-PL"/>
    </w:rPr>
  </w:style>
  <w:style w:type="character" w:customStyle="1" w:styleId="BalloonTextChar">
    <w:name w:val="Balloon Text Char"/>
    <w:uiPriority w:val="99"/>
    <w:locked/>
    <w:rsid w:val="00060836"/>
    <w:rPr>
      <w:rFonts w:ascii="Tahoma" w:hAnsi="Tahoma" w:cs="Times New Roman"/>
      <w:sz w:val="16"/>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2"/>
    <w:uiPriority w:val="99"/>
    <w:semiHidden/>
    <w:locked/>
    <w:rsid w:val="00060836"/>
    <w:rPr>
      <w:rFonts w:ascii="Cambria" w:hAnsi="Cambria"/>
      <w:b/>
      <w:i/>
      <w:sz w:val="28"/>
    </w:rPr>
  </w:style>
  <w:style w:type="paragraph" w:styleId="Nagwek">
    <w:name w:val="header"/>
    <w:aliases w:val="index"/>
    <w:basedOn w:val="Normalny"/>
    <w:link w:val="NagwekZnak"/>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NagwekZnak">
    <w:name w:val="Nagłówek Znak"/>
    <w:aliases w:val="index Znak"/>
    <w:link w:val="Nagwek"/>
    <w:locked/>
    <w:rsid w:val="00060836"/>
    <w:rPr>
      <w:rFonts w:ascii="Times New Roman" w:hAnsi="Times New Roman" w:cs="Times New Roman"/>
      <w:sz w:val="20"/>
      <w:szCs w:val="20"/>
      <w:lang w:eastAsia="pl-PL"/>
    </w:rPr>
  </w:style>
  <w:style w:type="character" w:customStyle="1" w:styleId="HeaderChar">
    <w:name w:val="Header Char"/>
    <w:aliases w:val="index Char"/>
    <w:locked/>
    <w:rsid w:val="00060836"/>
    <w:rPr>
      <w:rFonts w:ascii="Times New Roman" w:hAnsi="Times New Roman" w:cs="Times New Roman"/>
      <w:sz w:val="24"/>
    </w:rPr>
  </w:style>
  <w:style w:type="paragraph" w:styleId="Stopka">
    <w:name w:val="footer"/>
    <w:basedOn w:val="Normalny"/>
    <w:link w:val="StopkaZnak"/>
    <w:rsid w:val="00060836"/>
    <w:pPr>
      <w:tabs>
        <w:tab w:val="center" w:pos="4536"/>
        <w:tab w:val="right" w:pos="9072"/>
      </w:tabs>
      <w:spacing w:line="240" w:lineRule="auto"/>
      <w:ind w:firstLine="0"/>
      <w:jc w:val="left"/>
    </w:pPr>
    <w:rPr>
      <w:rFonts w:eastAsia="Calibri"/>
      <w:sz w:val="20"/>
      <w:szCs w:val="20"/>
      <w:lang w:eastAsia="pl-PL"/>
    </w:rPr>
  </w:style>
  <w:style w:type="character" w:customStyle="1" w:styleId="StopkaZnak">
    <w:name w:val="Stopka Znak"/>
    <w:link w:val="Stopka"/>
    <w:locked/>
    <w:rsid w:val="00060836"/>
    <w:rPr>
      <w:rFonts w:ascii="Times New Roman" w:hAnsi="Times New Roman" w:cs="Times New Roman"/>
      <w:sz w:val="20"/>
      <w:szCs w:val="20"/>
      <w:lang w:eastAsia="pl-PL"/>
    </w:rPr>
  </w:style>
  <w:style w:type="character" w:customStyle="1" w:styleId="FooterChar">
    <w:name w:val="Footer Char"/>
    <w:locked/>
    <w:rsid w:val="00060836"/>
    <w:rPr>
      <w:rFonts w:ascii="Times New Roman" w:hAnsi="Times New Roman" w:cs="Times New Roman"/>
      <w:sz w:val="24"/>
    </w:rPr>
  </w:style>
  <w:style w:type="character" w:styleId="Numerstrony">
    <w:name w:val="page number"/>
    <w:rsid w:val="00060836"/>
    <w:rPr>
      <w:rFonts w:cs="Times New Roman"/>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bt"/>
    <w:basedOn w:val="Normalny"/>
    <w:link w:val="TekstpodstawowyZnak"/>
    <w:rsid w:val="00060836"/>
    <w:pPr>
      <w:overflowPunct w:val="0"/>
      <w:autoSpaceDE w:val="0"/>
      <w:autoSpaceDN w:val="0"/>
      <w:adjustRightInd w:val="0"/>
      <w:spacing w:line="240" w:lineRule="auto"/>
      <w:ind w:firstLine="0"/>
    </w:pPr>
    <w:rPr>
      <w:rFonts w:eastAsia="Calibri"/>
      <w:sz w:val="20"/>
      <w:szCs w:val="20"/>
      <w:lang w:eastAsia="pl-PL"/>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link w:val="Tekstpodstawowy"/>
    <w:locked/>
    <w:rsid w:val="00060836"/>
    <w:rPr>
      <w:rFonts w:ascii="Times New Roman" w:hAnsi="Times New Roman" w:cs="Times New Roman"/>
      <w:sz w:val="20"/>
      <w:szCs w:val="20"/>
      <w:lang w:eastAsia="pl-PL"/>
    </w:rPr>
  </w:style>
  <w:style w:type="character" w:customStyle="1" w:styleId="BodyTextChar">
    <w:name w:val="Body Text Char"/>
    <w:aliases w:val="Tekst wcięty 2 st Char,b Char,Tekst wci Char,ęty 2 st Char,pomniejszony Char,b1 Char,ęty 2 st Znak Char,Tekst podręcznika Char,body text Char,Tekst podstawowy Znak Znak Znak Char,Tekst wcięty 2 st1 Char,Tekst wci1 Char,ęty 2 st1 Char"/>
    <w:locked/>
    <w:rsid w:val="00060836"/>
    <w:rPr>
      <w:rFonts w:ascii="Times New Roman" w:hAnsi="Times New Roman" w:cs="Times New Roman"/>
      <w:sz w:val="24"/>
    </w:rPr>
  </w:style>
  <w:style w:type="paragraph" w:styleId="Tekstpodstawowywcity">
    <w:name w:val="Body Text Indent"/>
    <w:basedOn w:val="Normalny"/>
    <w:link w:val="TekstpodstawowywcityZnak"/>
    <w:rsid w:val="00060836"/>
    <w:pPr>
      <w:spacing w:line="240" w:lineRule="auto"/>
      <w:ind w:left="284" w:hanging="284"/>
    </w:pPr>
    <w:rPr>
      <w:rFonts w:eastAsia="Calibri"/>
      <w:b/>
      <w:caps/>
      <w:sz w:val="20"/>
      <w:szCs w:val="20"/>
      <w:lang w:eastAsia="pl-PL"/>
    </w:rPr>
  </w:style>
  <w:style w:type="character" w:customStyle="1" w:styleId="TekstpodstawowywcityZnak">
    <w:name w:val="Tekst podstawowy wcięty Znak"/>
    <w:link w:val="Tekstpodstawowywcity"/>
    <w:locked/>
    <w:rsid w:val="00060836"/>
    <w:rPr>
      <w:rFonts w:ascii="Times New Roman" w:hAnsi="Times New Roman" w:cs="Times New Roman"/>
      <w:b/>
      <w:caps/>
      <w:sz w:val="20"/>
      <w:szCs w:val="20"/>
      <w:lang w:eastAsia="pl-PL"/>
    </w:rPr>
  </w:style>
  <w:style w:type="character" w:customStyle="1" w:styleId="BodyTextIndentChar">
    <w:name w:val="Body Text Indent Char"/>
    <w:uiPriority w:val="99"/>
    <w:locked/>
    <w:rsid w:val="00060836"/>
    <w:rPr>
      <w:rFonts w:ascii="Times New Roman" w:hAnsi="Times New Roman" w:cs="Times New Roman"/>
      <w:b/>
      <w:caps/>
    </w:rPr>
  </w:style>
  <w:style w:type="paragraph" w:styleId="NormalnyWeb">
    <w:name w:val="Normal (Web)"/>
    <w:basedOn w:val="Normalny"/>
    <w:rsid w:val="00060836"/>
    <w:pPr>
      <w:spacing w:before="100" w:beforeAutospacing="1" w:after="100" w:afterAutospacing="1" w:line="240" w:lineRule="auto"/>
      <w:ind w:firstLine="0"/>
    </w:pPr>
    <w:rPr>
      <w:rFonts w:eastAsia="Calibri"/>
      <w:sz w:val="20"/>
      <w:szCs w:val="20"/>
      <w:lang w:eastAsia="pl-PL"/>
    </w:rPr>
  </w:style>
  <w:style w:type="character" w:styleId="Odwoanieprzypisudolnego">
    <w:name w:val="footnote reference"/>
    <w:aliases w:val="Footnote Reference Number"/>
    <w:uiPriority w:val="99"/>
    <w:rsid w:val="00060836"/>
    <w:rPr>
      <w:rFonts w:cs="Times New Roman"/>
      <w:vertAlign w:val="superscript"/>
    </w:rPr>
  </w:style>
  <w:style w:type="paragraph" w:styleId="Tekstpodstawowywcity2">
    <w:name w:val="Body Text Indent 2"/>
    <w:basedOn w:val="Normalny"/>
    <w:link w:val="Tekstpodstawowywcity2Znak"/>
    <w:rsid w:val="00060836"/>
    <w:pPr>
      <w:spacing w:line="240" w:lineRule="auto"/>
      <w:ind w:left="290" w:firstLine="0"/>
    </w:pPr>
    <w:rPr>
      <w:rFonts w:ascii="Arial" w:eastAsia="Calibri" w:hAnsi="Arial"/>
      <w:szCs w:val="24"/>
      <w:lang w:eastAsia="pl-PL"/>
    </w:rPr>
  </w:style>
  <w:style w:type="character" w:customStyle="1" w:styleId="Tekstpodstawowywcity2Znak">
    <w:name w:val="Tekst podstawowy wcięty 2 Znak"/>
    <w:link w:val="Tekstpodstawowywcity2"/>
    <w:locked/>
    <w:rsid w:val="00060836"/>
    <w:rPr>
      <w:rFonts w:ascii="Arial" w:hAnsi="Arial" w:cs="Times New Roman"/>
      <w:sz w:val="24"/>
      <w:szCs w:val="24"/>
      <w:lang w:eastAsia="pl-PL"/>
    </w:rPr>
  </w:style>
  <w:style w:type="character" w:customStyle="1" w:styleId="BodyTextIndent2Char">
    <w:name w:val="Body Text Indent 2 Char"/>
    <w:uiPriority w:val="99"/>
    <w:locked/>
    <w:rsid w:val="00060836"/>
    <w:rPr>
      <w:rFonts w:ascii="Times New Roman" w:hAnsi="Times New Roman" w:cs="Times New Roman"/>
      <w:sz w:val="24"/>
    </w:rPr>
  </w:style>
  <w:style w:type="paragraph" w:customStyle="1" w:styleId="BodyText21">
    <w:name w:val="Body Text 21"/>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1">
    <w:name w:val="Body Text 31"/>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qFormat/>
    <w:rsid w:val="00060836"/>
    <w:pPr>
      <w:widowControl w:val="0"/>
      <w:overflowPunct w:val="0"/>
      <w:autoSpaceDE w:val="0"/>
      <w:autoSpaceDN w:val="0"/>
      <w:adjustRightInd w:val="0"/>
      <w:spacing w:line="240" w:lineRule="auto"/>
      <w:ind w:firstLine="0"/>
      <w:jc w:val="left"/>
      <w:textAlignment w:val="baseline"/>
    </w:pPr>
    <w:rPr>
      <w:rFonts w:eastAsia="Calibri"/>
      <w:sz w:val="20"/>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link w:val="Tekstprzypisudolnego"/>
    <w:uiPriority w:val="99"/>
    <w:locked/>
    <w:rsid w:val="00060836"/>
    <w:rPr>
      <w:rFonts w:ascii="Times New Roman" w:hAnsi="Times New Roman" w:cs="Times New Roman"/>
      <w:sz w:val="20"/>
      <w:szCs w:val="20"/>
      <w:lang w:eastAsia="pl-PL"/>
    </w:rPr>
  </w:style>
  <w:style w:type="character" w:customStyle="1" w:styleId="FootnoteTextChar">
    <w:name w:val="Footnote Text Char"/>
    <w:uiPriority w:val="99"/>
    <w:locked/>
    <w:rsid w:val="00060836"/>
    <w:rPr>
      <w:rFonts w:ascii="Times New Roman" w:hAnsi="Times New Roman" w:cs="Times New Roman"/>
      <w:sz w:val="20"/>
    </w:rPr>
  </w:style>
  <w:style w:type="paragraph" w:styleId="Tekstpodstawowy2">
    <w:name w:val="Body Text 2"/>
    <w:basedOn w:val="Normalny"/>
    <w:link w:val="Tekstpodstawowy2Znak"/>
    <w:uiPriority w:val="99"/>
    <w:rsid w:val="0020225A"/>
    <w:pPr>
      <w:overflowPunct w:val="0"/>
      <w:autoSpaceDE w:val="0"/>
      <w:autoSpaceDN w:val="0"/>
      <w:adjustRightInd w:val="0"/>
      <w:spacing w:line="240" w:lineRule="auto"/>
      <w:ind w:left="1080" w:firstLine="0"/>
      <w:textAlignment w:val="baseline"/>
    </w:pPr>
    <w:rPr>
      <w:rFonts w:eastAsia="Calibri"/>
      <w:b/>
      <w:sz w:val="20"/>
      <w:szCs w:val="20"/>
      <w:lang w:eastAsia="pl-PL"/>
    </w:rPr>
  </w:style>
  <w:style w:type="character" w:customStyle="1" w:styleId="Tekstpodstawowy2Znak">
    <w:name w:val="Tekst podstawowy 2 Znak"/>
    <w:link w:val="Tekstpodstawowy2"/>
    <w:uiPriority w:val="99"/>
    <w:locked/>
    <w:rsid w:val="00060836"/>
    <w:rPr>
      <w:rFonts w:ascii="Times New Roman" w:hAnsi="Times New Roman" w:cs="Times New Roman"/>
      <w:b/>
      <w:sz w:val="20"/>
      <w:szCs w:val="20"/>
      <w:lang w:eastAsia="pl-PL"/>
    </w:rPr>
  </w:style>
  <w:style w:type="character" w:customStyle="1" w:styleId="BodyText2Char">
    <w:name w:val="Body Text 2 Char"/>
    <w:uiPriority w:val="99"/>
    <w:locked/>
    <w:rsid w:val="00060836"/>
    <w:rPr>
      <w:rFonts w:ascii="Times New Roman" w:hAnsi="Times New Roman" w:cs="Times New Roman"/>
      <w:sz w:val="24"/>
    </w:rPr>
  </w:style>
  <w:style w:type="paragraph" w:styleId="Tekstpodstawowy3">
    <w:name w:val="Body Text 3"/>
    <w:basedOn w:val="Normalny"/>
    <w:link w:val="Tekstpodstawowy3Znak"/>
    <w:uiPriority w:val="99"/>
    <w:rsid w:val="0020225A"/>
    <w:pPr>
      <w:overflowPunct w:val="0"/>
      <w:autoSpaceDE w:val="0"/>
      <w:autoSpaceDN w:val="0"/>
      <w:adjustRightInd w:val="0"/>
      <w:spacing w:line="240" w:lineRule="auto"/>
      <w:ind w:firstLine="0"/>
      <w:textAlignment w:val="baseline"/>
    </w:pPr>
    <w:rPr>
      <w:rFonts w:eastAsia="Calibri"/>
      <w:sz w:val="20"/>
      <w:szCs w:val="20"/>
      <w:lang w:eastAsia="pl-PL"/>
    </w:rPr>
  </w:style>
  <w:style w:type="character" w:customStyle="1" w:styleId="Tekstpodstawowy3Znak">
    <w:name w:val="Tekst podstawowy 3 Znak"/>
    <w:link w:val="Tekstpodstawowy3"/>
    <w:uiPriority w:val="99"/>
    <w:locked/>
    <w:rsid w:val="00060836"/>
    <w:rPr>
      <w:rFonts w:ascii="Times New Roman" w:hAnsi="Times New Roman" w:cs="Times New Roman"/>
      <w:sz w:val="20"/>
      <w:szCs w:val="20"/>
      <w:lang w:eastAsia="pl-PL"/>
    </w:rPr>
  </w:style>
  <w:style w:type="character" w:customStyle="1" w:styleId="BodyText3Char">
    <w:name w:val="Body Text 3 Char"/>
    <w:uiPriority w:val="99"/>
    <w:locked/>
    <w:rsid w:val="00060836"/>
    <w:rPr>
      <w:rFonts w:ascii="Times New Roman" w:hAnsi="Times New Roman" w:cs="Times New Roman"/>
      <w:sz w:val="16"/>
    </w:rPr>
  </w:style>
  <w:style w:type="paragraph" w:styleId="Tekstpodstawowywcity3">
    <w:name w:val="Body Text Indent 3"/>
    <w:basedOn w:val="Normalny"/>
    <w:link w:val="Tekstpodstawowywcity3Znak"/>
    <w:rsid w:val="00060836"/>
    <w:pPr>
      <w:spacing w:line="240" w:lineRule="auto"/>
      <w:ind w:left="284" w:hanging="284"/>
    </w:pPr>
    <w:rPr>
      <w:rFonts w:eastAsia="Calibri"/>
      <w:sz w:val="20"/>
      <w:szCs w:val="20"/>
      <w:lang w:eastAsia="pl-PL"/>
    </w:rPr>
  </w:style>
  <w:style w:type="character" w:customStyle="1" w:styleId="Tekstpodstawowywcity3Znak">
    <w:name w:val="Tekst podstawowy wcięty 3 Znak"/>
    <w:link w:val="Tekstpodstawowywcity3"/>
    <w:locked/>
    <w:rsid w:val="00060836"/>
    <w:rPr>
      <w:rFonts w:ascii="Times New Roman" w:hAnsi="Times New Roman" w:cs="Times New Roman"/>
      <w:sz w:val="20"/>
      <w:szCs w:val="20"/>
      <w:lang w:eastAsia="pl-PL"/>
    </w:rPr>
  </w:style>
  <w:style w:type="character" w:customStyle="1" w:styleId="BodyTextIndent3Char">
    <w:name w:val="Body Text Indent 3 Char"/>
    <w:uiPriority w:val="99"/>
    <w:locked/>
    <w:rsid w:val="00060836"/>
    <w:rPr>
      <w:rFonts w:ascii="Times New Roman" w:hAnsi="Times New Roman" w:cs="Times New Roman"/>
      <w:sz w:val="16"/>
    </w:rPr>
  </w:style>
  <w:style w:type="paragraph" w:styleId="Tekstkomentarza">
    <w:name w:val="annotation text"/>
    <w:basedOn w:val="Normalny"/>
    <w:link w:val="TekstkomentarzaZnak"/>
    <w:uiPriority w:val="99"/>
    <w:rsid w:val="00060836"/>
    <w:pPr>
      <w:spacing w:line="240" w:lineRule="auto"/>
      <w:ind w:firstLine="0"/>
      <w:jc w:val="left"/>
    </w:pPr>
    <w:rPr>
      <w:rFonts w:eastAsia="Calibri"/>
      <w:sz w:val="20"/>
      <w:szCs w:val="20"/>
      <w:lang w:eastAsia="pl-PL"/>
    </w:rPr>
  </w:style>
  <w:style w:type="character" w:customStyle="1" w:styleId="TekstkomentarzaZnak">
    <w:name w:val="Tekst komentarza Znak"/>
    <w:link w:val="Tekstkomentarza"/>
    <w:uiPriority w:val="99"/>
    <w:locked/>
    <w:rsid w:val="00060836"/>
    <w:rPr>
      <w:rFonts w:ascii="Times New Roman" w:hAnsi="Times New Roman" w:cs="Times New Roman"/>
      <w:sz w:val="20"/>
      <w:szCs w:val="20"/>
      <w:lang w:eastAsia="pl-PL"/>
    </w:rPr>
  </w:style>
  <w:style w:type="character" w:customStyle="1" w:styleId="CommentTextChar">
    <w:name w:val="Comment Text Char"/>
    <w:uiPriority w:val="99"/>
    <w:locked/>
    <w:rsid w:val="00060836"/>
    <w:rPr>
      <w:rFonts w:ascii="Times New Roman" w:hAnsi="Times New Roman" w:cs="Times New Roman"/>
    </w:rPr>
  </w:style>
  <w:style w:type="paragraph" w:customStyle="1" w:styleId="CommentSubject1">
    <w:name w:val="Comment Subject1"/>
    <w:basedOn w:val="Tekstkomentarza"/>
    <w:next w:val="Tekstkomentarza"/>
    <w:uiPriority w:val="99"/>
    <w:rsid w:val="00060836"/>
    <w:pPr>
      <w:overflowPunct w:val="0"/>
      <w:autoSpaceDE w:val="0"/>
      <w:autoSpaceDN w:val="0"/>
      <w:adjustRightInd w:val="0"/>
      <w:textAlignment w:val="baseline"/>
    </w:pPr>
    <w:rPr>
      <w:b/>
    </w:rPr>
  </w:style>
  <w:style w:type="paragraph" w:styleId="Tytu">
    <w:name w:val="Title"/>
    <w:basedOn w:val="Normalny"/>
    <w:link w:val="TytuZnak"/>
    <w:qFormat/>
    <w:rsid w:val="00060836"/>
    <w:pPr>
      <w:spacing w:before="240" w:after="60"/>
      <w:ind w:firstLine="0"/>
      <w:jc w:val="center"/>
      <w:outlineLvl w:val="0"/>
    </w:pPr>
    <w:rPr>
      <w:rFonts w:ascii="Arial" w:eastAsia="Calibri" w:hAnsi="Arial"/>
      <w:b/>
      <w:kern w:val="28"/>
      <w:sz w:val="20"/>
      <w:szCs w:val="20"/>
      <w:lang w:eastAsia="pl-PL"/>
    </w:rPr>
  </w:style>
  <w:style w:type="character" w:customStyle="1" w:styleId="TytuZnak">
    <w:name w:val="Tytuł Znak"/>
    <w:link w:val="Tytu"/>
    <w:locked/>
    <w:rsid w:val="00060836"/>
    <w:rPr>
      <w:rFonts w:ascii="Arial" w:hAnsi="Arial" w:cs="Times New Roman"/>
      <w:b/>
      <w:kern w:val="28"/>
      <w:sz w:val="20"/>
      <w:szCs w:val="20"/>
      <w:lang w:eastAsia="pl-PL"/>
    </w:rPr>
  </w:style>
  <w:style w:type="character" w:customStyle="1" w:styleId="TitleChar">
    <w:name w:val="Title Char"/>
    <w:uiPriority w:val="99"/>
    <w:locked/>
    <w:rsid w:val="00060836"/>
    <w:rPr>
      <w:rFonts w:ascii="Cambria" w:hAnsi="Cambria" w:cs="Times New Roman"/>
      <w:b/>
      <w:kern w:val="28"/>
      <w:sz w:val="32"/>
    </w:rPr>
  </w:style>
  <w:style w:type="paragraph" w:styleId="Listapunktowana">
    <w:name w:val="List Bullet"/>
    <w:basedOn w:val="Normalny"/>
    <w:autoRedefine/>
    <w:rsid w:val="00060836"/>
    <w:pPr>
      <w:tabs>
        <w:tab w:val="num" w:pos="1353"/>
      </w:tabs>
      <w:spacing w:line="240" w:lineRule="auto"/>
      <w:ind w:left="1353" w:hanging="360"/>
    </w:pPr>
    <w:rPr>
      <w:rFonts w:eastAsia="Calibri"/>
      <w:sz w:val="20"/>
      <w:szCs w:val="20"/>
      <w:lang w:eastAsia="pl-PL"/>
    </w:rPr>
  </w:style>
  <w:style w:type="paragraph" w:customStyle="1" w:styleId="pgraftxt1">
    <w:name w:val="pgraf_txt1"/>
    <w:basedOn w:val="Normalny"/>
    <w:rsid w:val="00060836"/>
    <w:pPr>
      <w:widowControl w:val="0"/>
      <w:tabs>
        <w:tab w:val="left" w:pos="907"/>
      </w:tabs>
      <w:overflowPunct w:val="0"/>
      <w:autoSpaceDE w:val="0"/>
      <w:autoSpaceDN w:val="0"/>
      <w:adjustRightInd w:val="0"/>
      <w:spacing w:line="360" w:lineRule="atLeast"/>
      <w:ind w:firstLine="0"/>
      <w:textAlignment w:val="baseline"/>
    </w:pPr>
    <w:rPr>
      <w:rFonts w:eastAsia="Calibri"/>
      <w:szCs w:val="20"/>
      <w:lang w:eastAsia="pl-PL"/>
    </w:rPr>
  </w:style>
  <w:style w:type="paragraph" w:customStyle="1" w:styleId="pgrafnum1">
    <w:name w:val="pgraf_num1"/>
    <w:basedOn w:val="Normalny"/>
    <w:rsid w:val="00060836"/>
    <w:pPr>
      <w:keepLines/>
      <w:widowControl w:val="0"/>
      <w:tabs>
        <w:tab w:val="left" w:pos="360"/>
      </w:tabs>
      <w:suppressAutoHyphens/>
      <w:overflowPunct w:val="0"/>
      <w:autoSpaceDE w:val="0"/>
      <w:autoSpaceDN w:val="0"/>
      <w:adjustRightInd w:val="0"/>
      <w:spacing w:line="360" w:lineRule="atLeast"/>
      <w:ind w:left="397" w:hanging="397"/>
      <w:textAlignment w:val="baseline"/>
    </w:pPr>
    <w:rPr>
      <w:rFonts w:eastAsia="Calibri"/>
      <w:szCs w:val="20"/>
      <w:lang w:eastAsia="pl-PL"/>
    </w:rPr>
  </w:style>
  <w:style w:type="paragraph" w:customStyle="1" w:styleId="pgraf">
    <w:name w:val="pgraf"/>
    <w:basedOn w:val="Normalny"/>
    <w:next w:val="Normalny"/>
    <w:uiPriority w:val="99"/>
    <w:rsid w:val="00060836"/>
    <w:pPr>
      <w:keepNext/>
      <w:widowControl w:val="0"/>
      <w:overflowPunct w:val="0"/>
      <w:autoSpaceDE w:val="0"/>
      <w:autoSpaceDN w:val="0"/>
      <w:adjustRightInd w:val="0"/>
      <w:spacing w:before="480" w:after="120" w:line="360" w:lineRule="atLeast"/>
      <w:ind w:firstLine="0"/>
      <w:jc w:val="center"/>
      <w:textAlignment w:val="baseline"/>
    </w:pPr>
    <w:rPr>
      <w:rFonts w:eastAsia="Calibri"/>
      <w:szCs w:val="20"/>
      <w:lang w:eastAsia="pl-PL"/>
    </w:rPr>
  </w:style>
  <w:style w:type="paragraph" w:customStyle="1" w:styleId="pgrafodstep1">
    <w:name w:val="pgraf_odstep1"/>
    <w:basedOn w:val="Normalny"/>
    <w:rsid w:val="00060836"/>
    <w:pPr>
      <w:widowControl w:val="0"/>
      <w:overflowPunct w:val="0"/>
      <w:autoSpaceDE w:val="0"/>
      <w:autoSpaceDN w:val="0"/>
      <w:adjustRightInd w:val="0"/>
      <w:spacing w:line="240" w:lineRule="auto"/>
      <w:ind w:firstLine="0"/>
      <w:jc w:val="center"/>
      <w:textAlignment w:val="baseline"/>
    </w:pPr>
    <w:rPr>
      <w:rFonts w:eastAsia="Calibri"/>
      <w:b/>
      <w:sz w:val="20"/>
      <w:szCs w:val="20"/>
      <w:lang w:eastAsia="pl-PL"/>
    </w:rPr>
  </w:style>
  <w:style w:type="paragraph" w:customStyle="1" w:styleId="pgrafwciecie1">
    <w:name w:val="pgraf_wciecie1"/>
    <w:basedOn w:val="Normalny"/>
    <w:rsid w:val="00060836"/>
    <w:pPr>
      <w:widowControl w:val="0"/>
      <w:overflowPunct w:val="0"/>
      <w:autoSpaceDE w:val="0"/>
      <w:autoSpaceDN w:val="0"/>
      <w:adjustRightInd w:val="0"/>
      <w:spacing w:line="360" w:lineRule="atLeast"/>
      <w:ind w:left="1276" w:hanging="556"/>
      <w:jc w:val="left"/>
      <w:textAlignment w:val="baseline"/>
    </w:pPr>
    <w:rPr>
      <w:rFonts w:eastAsia="Calibri"/>
      <w:szCs w:val="20"/>
      <w:lang w:eastAsia="pl-PL"/>
    </w:rPr>
  </w:style>
  <w:style w:type="paragraph" w:customStyle="1" w:styleId="pgrafodstep2">
    <w:name w:val="pgraf_odstep2"/>
    <w:basedOn w:val="pgrafnum1"/>
    <w:rsid w:val="00060836"/>
    <w:pPr>
      <w:spacing w:line="240" w:lineRule="auto"/>
      <w:ind w:left="0" w:firstLine="0"/>
    </w:pPr>
    <w:rPr>
      <w:sz w:val="16"/>
    </w:rPr>
  </w:style>
  <w:style w:type="paragraph" w:customStyle="1" w:styleId="pgraftxt2">
    <w:name w:val="pgraf_txt2"/>
    <w:basedOn w:val="Normalny"/>
    <w:rsid w:val="00060836"/>
    <w:pPr>
      <w:widowControl w:val="0"/>
      <w:overflowPunct w:val="0"/>
      <w:autoSpaceDE w:val="0"/>
      <w:autoSpaceDN w:val="0"/>
      <w:adjustRightInd w:val="0"/>
      <w:spacing w:line="480" w:lineRule="atLeast"/>
      <w:ind w:firstLine="567"/>
      <w:textAlignment w:val="baseline"/>
    </w:pPr>
    <w:rPr>
      <w:rFonts w:eastAsia="Calibri"/>
      <w:szCs w:val="20"/>
      <w:lang w:eastAsia="pl-PL"/>
    </w:rPr>
  </w:style>
  <w:style w:type="paragraph" w:customStyle="1" w:styleId="pgraftytul3">
    <w:name w:val="pgraf_tytul3"/>
    <w:basedOn w:val="Normalny"/>
    <w:rsid w:val="00060836"/>
    <w:pPr>
      <w:widowControl w:val="0"/>
      <w:tabs>
        <w:tab w:val="left" w:pos="567"/>
      </w:tabs>
      <w:overflowPunct w:val="0"/>
      <w:autoSpaceDE w:val="0"/>
      <w:autoSpaceDN w:val="0"/>
      <w:adjustRightInd w:val="0"/>
      <w:spacing w:line="480" w:lineRule="atLeast"/>
      <w:ind w:left="567" w:hanging="567"/>
      <w:textAlignment w:val="baseline"/>
    </w:pPr>
    <w:rPr>
      <w:rFonts w:eastAsia="Calibri"/>
      <w:szCs w:val="20"/>
      <w:lang w:eastAsia="pl-PL"/>
    </w:rPr>
  </w:style>
  <w:style w:type="paragraph" w:customStyle="1" w:styleId="pgrafnum2">
    <w:name w:val="pgraf_num2"/>
    <w:basedOn w:val="Normalny"/>
    <w:rsid w:val="00060836"/>
    <w:pPr>
      <w:keepLines/>
      <w:widowControl w:val="0"/>
      <w:tabs>
        <w:tab w:val="left" w:pos="1020"/>
      </w:tabs>
      <w:suppressAutoHyphens/>
      <w:overflowPunct w:val="0"/>
      <w:autoSpaceDE w:val="0"/>
      <w:autoSpaceDN w:val="0"/>
      <w:adjustRightInd w:val="0"/>
      <w:spacing w:line="360" w:lineRule="atLeast"/>
      <w:ind w:left="1021" w:hanging="567"/>
      <w:textAlignment w:val="baseline"/>
    </w:pPr>
    <w:rPr>
      <w:rFonts w:eastAsia="Calibri"/>
      <w:szCs w:val="20"/>
      <w:lang w:eastAsia="pl-PL"/>
    </w:rPr>
  </w:style>
  <w:style w:type="paragraph" w:customStyle="1" w:styleId="BodyTextIndent21">
    <w:name w:val="Body Text Indent 21"/>
    <w:basedOn w:val="Normalny"/>
    <w:uiPriority w:val="99"/>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customStyle="1" w:styleId="Tekstwtabeli">
    <w:name w:val="Tekst w tabeli"/>
    <w:basedOn w:val="Normalny"/>
    <w:rsid w:val="00060836"/>
    <w:pPr>
      <w:spacing w:line="240" w:lineRule="auto"/>
      <w:ind w:firstLine="0"/>
      <w:jc w:val="left"/>
    </w:pPr>
    <w:rPr>
      <w:rFonts w:ascii="Arial" w:eastAsia="Calibri" w:hAnsi="Arial"/>
      <w:bCs/>
      <w:sz w:val="20"/>
      <w:szCs w:val="24"/>
      <w:lang w:eastAsia="pl-PL"/>
    </w:rPr>
  </w:style>
  <w:style w:type="paragraph" w:styleId="Listapunktowana3">
    <w:name w:val="List Bullet 3"/>
    <w:basedOn w:val="Normalny"/>
    <w:autoRedefine/>
    <w:rsid w:val="00060836"/>
    <w:pPr>
      <w:tabs>
        <w:tab w:val="num" w:pos="926"/>
      </w:tabs>
      <w:ind w:left="926" w:hanging="360"/>
    </w:pPr>
    <w:rPr>
      <w:rFonts w:ascii="Arial" w:eastAsia="Calibri" w:hAnsi="Arial"/>
      <w:iCs/>
      <w:sz w:val="22"/>
      <w:szCs w:val="20"/>
      <w:lang w:eastAsia="pl-PL"/>
    </w:rPr>
  </w:style>
  <w:style w:type="paragraph" w:customStyle="1" w:styleId="BodyText311">
    <w:name w:val="Body Text 311"/>
    <w:basedOn w:val="Normalny"/>
    <w:uiPriority w:val="99"/>
    <w:rsid w:val="00060836"/>
    <w:pPr>
      <w:overflowPunct w:val="0"/>
      <w:autoSpaceDE w:val="0"/>
      <w:autoSpaceDN w:val="0"/>
      <w:adjustRightInd w:val="0"/>
      <w:spacing w:line="240" w:lineRule="auto"/>
      <w:ind w:firstLine="0"/>
      <w:textAlignment w:val="baseline"/>
    </w:pPr>
    <w:rPr>
      <w:rFonts w:eastAsia="Calibri"/>
      <w:b/>
      <w:i/>
      <w:szCs w:val="20"/>
      <w:lang w:eastAsia="pl-PL"/>
    </w:rPr>
  </w:style>
  <w:style w:type="paragraph" w:customStyle="1" w:styleId="scfbrieftext">
    <w:name w:val="scfbrieftext"/>
    <w:basedOn w:val="Normalny"/>
    <w:rsid w:val="00060836"/>
    <w:pPr>
      <w:spacing w:after="40" w:line="240" w:lineRule="auto"/>
      <w:ind w:firstLine="0"/>
      <w:jc w:val="left"/>
    </w:pPr>
    <w:rPr>
      <w:rFonts w:ascii="Arial" w:eastAsia="Calibri" w:hAnsi="Arial"/>
      <w:iCs/>
      <w:sz w:val="22"/>
      <w:szCs w:val="20"/>
      <w:lang w:val="de-DE" w:eastAsia="de-DE"/>
    </w:rPr>
  </w:style>
  <w:style w:type="paragraph" w:styleId="Wcicienormalne">
    <w:name w:val="Normal Indent"/>
    <w:basedOn w:val="Normalny"/>
    <w:rsid w:val="00060836"/>
    <w:pPr>
      <w:widowControl w:val="0"/>
      <w:tabs>
        <w:tab w:val="left" w:pos="426"/>
      </w:tabs>
      <w:overflowPunct w:val="0"/>
      <w:autoSpaceDE w:val="0"/>
      <w:autoSpaceDN w:val="0"/>
      <w:adjustRightInd w:val="0"/>
      <w:ind w:left="708" w:firstLine="0"/>
      <w:textAlignment w:val="baseline"/>
    </w:pPr>
    <w:rPr>
      <w:rFonts w:eastAsia="Calibri"/>
      <w:szCs w:val="20"/>
      <w:lang w:eastAsia="pl-PL"/>
    </w:rPr>
  </w:style>
  <w:style w:type="paragraph" w:customStyle="1" w:styleId="Standard">
    <w:name w:val="Standard"/>
    <w:rsid w:val="00060836"/>
    <w:pPr>
      <w:widowControl w:val="0"/>
      <w:autoSpaceDE w:val="0"/>
      <w:autoSpaceDN w:val="0"/>
      <w:adjustRightInd w:val="0"/>
      <w:jc w:val="both"/>
    </w:pPr>
    <w:rPr>
      <w:rFonts w:ascii="Times New Roman" w:hAnsi="Times New Roman"/>
      <w:sz w:val="24"/>
      <w:szCs w:val="24"/>
    </w:rPr>
  </w:style>
  <w:style w:type="character" w:styleId="Hipercze">
    <w:name w:val="Hyperlink"/>
    <w:rsid w:val="00060836"/>
    <w:rPr>
      <w:rFonts w:cs="Times New Roman"/>
      <w:color w:val="0000FF"/>
      <w:u w:val="single"/>
    </w:rPr>
  </w:style>
  <w:style w:type="paragraph" w:styleId="Spistreci1">
    <w:name w:val="toc 1"/>
    <w:basedOn w:val="Normalny"/>
    <w:next w:val="Normalny"/>
    <w:autoRedefine/>
    <w:rsid w:val="00060836"/>
    <w:pPr>
      <w:spacing w:line="240" w:lineRule="auto"/>
      <w:ind w:left="540" w:hanging="540"/>
    </w:pPr>
    <w:rPr>
      <w:rFonts w:eastAsia="Calibri"/>
      <w:sz w:val="22"/>
      <w:szCs w:val="24"/>
      <w:lang w:eastAsia="pl-PL"/>
    </w:rPr>
  </w:style>
  <w:style w:type="paragraph" w:styleId="Spistreci2">
    <w:name w:val="toc 2"/>
    <w:basedOn w:val="Normalny"/>
    <w:next w:val="Normalny"/>
    <w:autoRedefine/>
    <w:rsid w:val="00060836"/>
    <w:pPr>
      <w:tabs>
        <w:tab w:val="right" w:leader="dot" w:pos="9039"/>
      </w:tabs>
      <w:spacing w:line="240" w:lineRule="auto"/>
      <w:ind w:left="900" w:hanging="660"/>
      <w:jc w:val="left"/>
    </w:pPr>
    <w:rPr>
      <w:rFonts w:eastAsia="Calibri"/>
      <w:noProof/>
      <w:szCs w:val="24"/>
      <w:lang w:eastAsia="pl-PL"/>
    </w:rPr>
  </w:style>
  <w:style w:type="character" w:styleId="Odwoaniedokomentarza">
    <w:name w:val="annotation reference"/>
    <w:rsid w:val="00060836"/>
    <w:rPr>
      <w:rFonts w:cs="Times New Roman"/>
      <w:sz w:val="16"/>
    </w:rPr>
  </w:style>
  <w:style w:type="paragraph" w:customStyle="1" w:styleId="param">
    <w:name w:val="param"/>
    <w:basedOn w:val="Tekstpodstawowy"/>
    <w:rsid w:val="00060836"/>
    <w:pPr>
      <w:tabs>
        <w:tab w:val="left" w:pos="360"/>
      </w:tabs>
      <w:spacing w:before="60" w:after="60"/>
      <w:ind w:left="360" w:right="108" w:hanging="360"/>
      <w:jc w:val="left"/>
      <w:textAlignment w:val="baseline"/>
    </w:pPr>
    <w:rPr>
      <w:lang w:val="en-US"/>
    </w:rPr>
  </w:style>
  <w:style w:type="paragraph" w:customStyle="1" w:styleId="tekst3kreski">
    <w:name w:val="tekst 3 kreski"/>
    <w:basedOn w:val="Normalny"/>
    <w:rsid w:val="00060836"/>
    <w:pPr>
      <w:tabs>
        <w:tab w:val="left" w:pos="322"/>
        <w:tab w:val="left" w:pos="369"/>
        <w:tab w:val="left" w:pos="652"/>
      </w:tabs>
      <w:overflowPunct w:val="0"/>
      <w:autoSpaceDE w:val="0"/>
      <w:autoSpaceDN w:val="0"/>
      <w:adjustRightInd w:val="0"/>
      <w:spacing w:before="60" w:line="240" w:lineRule="auto"/>
      <w:ind w:left="322" w:right="79" w:hanging="283"/>
      <w:jc w:val="left"/>
      <w:textAlignment w:val="baseline"/>
    </w:pPr>
    <w:rPr>
      <w:rFonts w:eastAsia="Calibri"/>
      <w:sz w:val="22"/>
      <w:szCs w:val="20"/>
      <w:lang w:val="en-US" w:eastAsia="pl-PL"/>
    </w:rPr>
  </w:style>
  <w:style w:type="paragraph" w:customStyle="1" w:styleId="requirZnak">
    <w:name w:val="requir Znak"/>
    <w:basedOn w:val="Tekstpodstawowy"/>
    <w:rsid w:val="00060836"/>
    <w:pPr>
      <w:tabs>
        <w:tab w:val="left" w:pos="1080"/>
      </w:tabs>
      <w:spacing w:before="60" w:after="60"/>
      <w:ind w:left="40" w:right="79"/>
      <w:jc w:val="left"/>
      <w:textAlignment w:val="baseline"/>
    </w:pPr>
    <w:rPr>
      <w:lang w:val="en-US"/>
    </w:rPr>
  </w:style>
  <w:style w:type="paragraph" w:customStyle="1" w:styleId="Nagwekwtabeli">
    <w:name w:val="Nagłówek w tabeli"/>
    <w:basedOn w:val="Normalny"/>
    <w:rsid w:val="00060836"/>
    <w:pPr>
      <w:spacing w:line="240" w:lineRule="auto"/>
      <w:ind w:firstLine="0"/>
      <w:jc w:val="center"/>
    </w:pPr>
    <w:rPr>
      <w:rFonts w:ascii="Arial" w:eastAsia="Calibri" w:hAnsi="Arial"/>
      <w:b/>
      <w:bCs/>
      <w:sz w:val="20"/>
      <w:szCs w:val="24"/>
      <w:lang w:eastAsia="pl-PL"/>
    </w:rPr>
  </w:style>
  <w:style w:type="paragraph" w:customStyle="1" w:styleId="Tabelapozycja">
    <w:name w:val="Tabela pozycja"/>
    <w:basedOn w:val="Normalny"/>
    <w:rsid w:val="00060836"/>
    <w:pPr>
      <w:spacing w:line="240" w:lineRule="auto"/>
      <w:ind w:firstLine="0"/>
      <w:jc w:val="left"/>
    </w:pPr>
    <w:rPr>
      <w:rFonts w:ascii="Arial" w:eastAsia="Calibri" w:hAnsi="Arial"/>
      <w:sz w:val="22"/>
      <w:szCs w:val="20"/>
      <w:lang w:eastAsia="pl-PL"/>
    </w:rPr>
  </w:style>
  <w:style w:type="paragraph" w:customStyle="1" w:styleId="BodyText211">
    <w:name w:val="Body Text 211"/>
    <w:basedOn w:val="Normalny"/>
    <w:uiPriority w:val="99"/>
    <w:rsid w:val="00060836"/>
    <w:pPr>
      <w:overflowPunct w:val="0"/>
      <w:autoSpaceDE w:val="0"/>
      <w:autoSpaceDN w:val="0"/>
      <w:adjustRightInd w:val="0"/>
      <w:spacing w:line="240" w:lineRule="auto"/>
      <w:ind w:left="360" w:firstLine="0"/>
      <w:textAlignment w:val="baseline"/>
    </w:pPr>
    <w:rPr>
      <w:rFonts w:eastAsia="Calibri"/>
      <w:szCs w:val="20"/>
      <w:lang w:eastAsia="pl-PL"/>
    </w:rPr>
  </w:style>
  <w:style w:type="character" w:styleId="UyteHipercze">
    <w:name w:val="FollowedHyperlink"/>
    <w:rsid w:val="00060836"/>
    <w:rPr>
      <w:rFonts w:cs="Times New Roman"/>
      <w:color w:val="800080"/>
      <w:u w:val="single"/>
    </w:rPr>
  </w:style>
  <w:style w:type="character" w:styleId="Pogrubienie">
    <w:name w:val="Strong"/>
    <w:qFormat/>
    <w:rsid w:val="00060836"/>
    <w:rPr>
      <w:rFonts w:cs="Times New Roman"/>
      <w:b/>
    </w:rPr>
  </w:style>
  <w:style w:type="paragraph" w:customStyle="1" w:styleId="Styltekstbold11pt">
    <w:name w:val="Styl tekst bold + 11 pt"/>
    <w:basedOn w:val="tekstbold"/>
    <w:rsid w:val="00060836"/>
    <w:pPr>
      <w:tabs>
        <w:tab w:val="left" w:pos="11907"/>
      </w:tabs>
    </w:pPr>
    <w:rPr>
      <w:sz w:val="22"/>
    </w:rPr>
  </w:style>
  <w:style w:type="paragraph" w:customStyle="1" w:styleId="tekstbold">
    <w:name w:val="tekst bold"/>
    <w:basedOn w:val="TableNormal1"/>
    <w:rsid w:val="00060836"/>
    <w:pPr>
      <w:spacing w:before="60" w:after="60"/>
    </w:pPr>
    <w:rPr>
      <w:b/>
      <w:lang w:val="en-US"/>
    </w:rPr>
  </w:style>
  <w:style w:type="paragraph" w:customStyle="1" w:styleId="TableNormal1">
    <w:name w:val="Table Normal1"/>
    <w:uiPriority w:val="99"/>
    <w:rsid w:val="00060836"/>
    <w:pPr>
      <w:overflowPunct w:val="0"/>
      <w:adjustRightInd w:val="0"/>
      <w:jc w:val="both"/>
    </w:pPr>
    <w:rPr>
      <w:rFonts w:ascii="Times New Roman" w:hAnsi="Times New Roman"/>
      <w:sz w:val="24"/>
    </w:rPr>
  </w:style>
  <w:style w:type="paragraph" w:customStyle="1" w:styleId="Document1">
    <w:name w:val="Document 1"/>
    <w:rsid w:val="00060836"/>
    <w:pPr>
      <w:keepNext/>
      <w:keepLines/>
      <w:tabs>
        <w:tab w:val="left" w:pos="-720"/>
      </w:tabs>
      <w:suppressAutoHyphens/>
      <w:overflowPunct w:val="0"/>
      <w:autoSpaceDE w:val="0"/>
      <w:autoSpaceDN w:val="0"/>
      <w:adjustRightInd w:val="0"/>
      <w:jc w:val="both"/>
      <w:textAlignment w:val="baseline"/>
    </w:pPr>
    <w:rPr>
      <w:rFonts w:ascii="Courier" w:hAnsi="Courier"/>
      <w:sz w:val="24"/>
      <w:lang w:val="en-US"/>
    </w:rPr>
  </w:style>
  <w:style w:type="paragraph" w:styleId="Zwykytekst">
    <w:name w:val="Plain Text"/>
    <w:basedOn w:val="Normalny"/>
    <w:link w:val="ZwykytekstZnak"/>
    <w:rsid w:val="00060836"/>
    <w:pPr>
      <w:spacing w:line="240" w:lineRule="auto"/>
      <w:ind w:firstLine="0"/>
      <w:jc w:val="left"/>
    </w:pPr>
    <w:rPr>
      <w:rFonts w:ascii="Courier New" w:eastAsia="Calibri" w:hAnsi="Courier New"/>
      <w:sz w:val="20"/>
      <w:szCs w:val="20"/>
      <w:lang w:eastAsia="pl-PL"/>
    </w:rPr>
  </w:style>
  <w:style w:type="character" w:customStyle="1" w:styleId="ZwykytekstZnak">
    <w:name w:val="Zwykły tekst Znak"/>
    <w:link w:val="Zwykytekst"/>
    <w:locked/>
    <w:rsid w:val="00060836"/>
    <w:rPr>
      <w:rFonts w:ascii="Courier New" w:hAnsi="Courier New" w:cs="Times New Roman"/>
      <w:sz w:val="20"/>
      <w:szCs w:val="20"/>
      <w:lang w:eastAsia="pl-PL"/>
    </w:rPr>
  </w:style>
  <w:style w:type="character" w:customStyle="1" w:styleId="PlainTextChar">
    <w:name w:val="Plain Text Char"/>
    <w:uiPriority w:val="99"/>
    <w:locked/>
    <w:rsid w:val="00060836"/>
    <w:rPr>
      <w:rFonts w:ascii="Consolas" w:hAnsi="Consolas" w:cs="Times New Roman"/>
      <w:sz w:val="21"/>
      <w:lang w:eastAsia="en-US"/>
    </w:rPr>
  </w:style>
  <w:style w:type="paragraph" w:styleId="Legenda">
    <w:name w:val="caption"/>
    <w:basedOn w:val="Normalny"/>
    <w:next w:val="Normalny"/>
    <w:qFormat/>
    <w:rsid w:val="00060836"/>
    <w:pPr>
      <w:spacing w:line="240" w:lineRule="auto"/>
      <w:ind w:firstLine="0"/>
      <w:jc w:val="center"/>
    </w:pPr>
    <w:rPr>
      <w:rFonts w:ascii="Arial" w:eastAsia="Calibri" w:hAnsi="Arial" w:cs="Arial"/>
      <w:i/>
      <w:iCs/>
      <w:sz w:val="22"/>
      <w:szCs w:val="20"/>
      <w:lang w:eastAsia="pl-PL"/>
    </w:rPr>
  </w:style>
  <w:style w:type="paragraph" w:customStyle="1" w:styleId="Styl">
    <w:name w:val="Styl"/>
    <w:basedOn w:val="Normalny"/>
    <w:next w:val="Mapadokumentu"/>
    <w:link w:val="MapadokumentuZnak"/>
    <w:uiPriority w:val="99"/>
    <w:rsid w:val="00060836"/>
    <w:pPr>
      <w:shd w:val="clear" w:color="auto" w:fill="000080"/>
      <w:spacing w:line="240" w:lineRule="auto"/>
      <w:ind w:firstLine="0"/>
      <w:jc w:val="left"/>
    </w:pPr>
    <w:rPr>
      <w:rFonts w:ascii="Tahoma" w:eastAsia="Calibri" w:hAnsi="Tahoma"/>
      <w:sz w:val="20"/>
      <w:szCs w:val="20"/>
      <w:lang w:eastAsia="pl-PL"/>
    </w:rPr>
  </w:style>
  <w:style w:type="paragraph" w:styleId="Mapadokumentu">
    <w:name w:val="Document Map"/>
    <w:basedOn w:val="Normalny"/>
    <w:link w:val="MapadokumentuZnak1"/>
    <w:semiHidden/>
    <w:rsid w:val="00060836"/>
    <w:pPr>
      <w:spacing w:line="240" w:lineRule="auto"/>
    </w:pPr>
    <w:rPr>
      <w:rFonts w:ascii="Tahoma" w:eastAsia="Calibri" w:hAnsi="Tahoma"/>
      <w:sz w:val="16"/>
      <w:szCs w:val="16"/>
    </w:rPr>
  </w:style>
  <w:style w:type="character" w:customStyle="1" w:styleId="MapadokumentuZnak1">
    <w:name w:val="Mapa dokumentu Znak1"/>
    <w:link w:val="Mapadokumentu"/>
    <w:locked/>
    <w:rsid w:val="00060836"/>
    <w:rPr>
      <w:rFonts w:ascii="Tahoma" w:hAnsi="Tahoma" w:cs="Tahoma"/>
      <w:sz w:val="16"/>
      <w:szCs w:val="16"/>
    </w:rPr>
  </w:style>
  <w:style w:type="character" w:customStyle="1" w:styleId="MapadokumentuZnak">
    <w:name w:val="Mapa dokumentu Znak"/>
    <w:link w:val="Styl"/>
    <w:uiPriority w:val="99"/>
    <w:semiHidden/>
    <w:locked/>
    <w:rsid w:val="00060836"/>
    <w:rPr>
      <w:rFonts w:ascii="Tahoma" w:hAnsi="Tahoma"/>
      <w:sz w:val="20"/>
      <w:shd w:val="clear" w:color="auto" w:fill="000080"/>
      <w:lang w:eastAsia="pl-PL"/>
    </w:rPr>
  </w:style>
  <w:style w:type="character" w:customStyle="1" w:styleId="DocumentMapChar">
    <w:name w:val="Document Map Char"/>
    <w:uiPriority w:val="99"/>
    <w:locked/>
    <w:rsid w:val="00060836"/>
    <w:rPr>
      <w:rFonts w:ascii="Tahoma" w:hAnsi="Tahoma"/>
      <w:sz w:val="16"/>
    </w:rPr>
  </w:style>
  <w:style w:type="paragraph" w:customStyle="1" w:styleId="Omnibus-pytanie">
    <w:name w:val="Omnibus - pytanie"/>
    <w:basedOn w:val="Normalny"/>
    <w:rsid w:val="00060836"/>
    <w:pPr>
      <w:tabs>
        <w:tab w:val="left" w:pos="0"/>
        <w:tab w:val="left" w:pos="162"/>
        <w:tab w:val="left" w:pos="794"/>
        <w:tab w:val="left" w:pos="1587"/>
        <w:tab w:val="left" w:pos="2380"/>
        <w:tab w:val="left" w:pos="3173"/>
        <w:tab w:val="left" w:pos="3966"/>
        <w:tab w:val="left" w:pos="4760"/>
        <w:tab w:val="left" w:pos="5553"/>
        <w:tab w:val="left" w:pos="6346"/>
        <w:tab w:val="left" w:pos="7139"/>
        <w:tab w:val="left" w:pos="7932"/>
        <w:tab w:val="left" w:pos="8726"/>
        <w:tab w:val="left" w:pos="9519"/>
        <w:tab w:val="left" w:pos="10312"/>
      </w:tabs>
      <w:suppressAutoHyphens/>
      <w:spacing w:before="60" w:line="240" w:lineRule="auto"/>
      <w:ind w:left="113" w:firstLine="0"/>
      <w:jc w:val="left"/>
    </w:pPr>
    <w:rPr>
      <w:rFonts w:ascii="Arial" w:eastAsia="Calibri" w:hAnsi="Arial"/>
      <w:b/>
      <w:bCs/>
      <w:spacing w:val="-2"/>
      <w:sz w:val="18"/>
      <w:szCs w:val="20"/>
      <w:lang w:eastAsia="pl-PL"/>
    </w:rPr>
  </w:style>
  <w:style w:type="table" w:styleId="Tabela-Siatka">
    <w:name w:val="Table Grid"/>
    <w:basedOn w:val="Standardowy"/>
    <w:uiPriority w:val="59"/>
    <w:rsid w:val="0006083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8">
    <w:name w:val="xl48"/>
    <w:basedOn w:val="Normalny"/>
    <w:rsid w:val="00060836"/>
    <w:pPr>
      <w:pBdr>
        <w:left w:val="single" w:sz="6" w:space="0" w:color="auto"/>
        <w:bottom w:val="single" w:sz="6" w:space="0" w:color="auto"/>
        <w:right w:val="single" w:sz="6" w:space="0" w:color="auto"/>
      </w:pBdr>
      <w:overflowPunct w:val="0"/>
      <w:autoSpaceDE w:val="0"/>
      <w:autoSpaceDN w:val="0"/>
      <w:adjustRightInd w:val="0"/>
      <w:spacing w:before="100" w:after="100" w:line="240" w:lineRule="auto"/>
      <w:ind w:firstLine="0"/>
      <w:jc w:val="center"/>
      <w:textAlignment w:val="baseline"/>
    </w:pPr>
    <w:rPr>
      <w:rFonts w:ascii="Arial" w:eastAsia="Calibri" w:hAnsi="Arial"/>
      <w:b/>
      <w:szCs w:val="20"/>
      <w:lang w:eastAsia="pl-PL"/>
    </w:rPr>
  </w:style>
  <w:style w:type="paragraph" w:customStyle="1" w:styleId="Tekstpodstawowy21">
    <w:name w:val="Tekst podstawowy 21"/>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Tekstpodstawowy31">
    <w:name w:val="Tekst podstawowy 31"/>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Tekstpodstawowywcity21">
    <w:name w:val="Tekst podstawowy wcięty 21"/>
    <w:basedOn w:val="Normalny"/>
    <w:rsid w:val="00060836"/>
    <w:pPr>
      <w:overflowPunct w:val="0"/>
      <w:autoSpaceDE w:val="0"/>
      <w:autoSpaceDN w:val="0"/>
      <w:adjustRightInd w:val="0"/>
      <w:spacing w:line="240" w:lineRule="auto"/>
      <w:ind w:left="360" w:firstLine="0"/>
      <w:textAlignment w:val="baseline"/>
    </w:pPr>
    <w:rPr>
      <w:rFonts w:eastAsia="Calibri"/>
      <w:sz w:val="20"/>
      <w:szCs w:val="20"/>
      <w:lang w:eastAsia="pl-PL"/>
    </w:rPr>
  </w:style>
  <w:style w:type="paragraph" w:styleId="Listapunktowana2">
    <w:name w:val="List Bullet 2"/>
    <w:basedOn w:val="Normalny"/>
    <w:uiPriority w:val="99"/>
    <w:rsid w:val="00060836"/>
    <w:pPr>
      <w:tabs>
        <w:tab w:val="num" w:pos="643"/>
        <w:tab w:val="num" w:pos="720"/>
      </w:tabs>
      <w:suppressAutoHyphens/>
      <w:spacing w:before="100" w:beforeAutospacing="1"/>
      <w:ind w:left="643" w:hanging="360"/>
      <w:jc w:val="left"/>
    </w:pPr>
    <w:rPr>
      <w:rFonts w:ascii="Garamond" w:eastAsia="Calibri" w:hAnsi="Garamond"/>
      <w:szCs w:val="20"/>
      <w:lang w:eastAsia="pl-PL"/>
    </w:rPr>
  </w:style>
  <w:style w:type="paragraph" w:customStyle="1" w:styleId="WW-NormalnyWeb">
    <w:name w:val="WW-Normalny (Web)"/>
    <w:basedOn w:val="Normalny"/>
    <w:uiPriority w:val="99"/>
    <w:rsid w:val="00060836"/>
    <w:pPr>
      <w:suppressAutoHyphens/>
      <w:spacing w:before="45" w:after="45" w:line="225" w:lineRule="atLeast"/>
    </w:pPr>
    <w:rPr>
      <w:rFonts w:ascii="Arial Unicode MS" w:hAnsi="Arial Unicode MS"/>
      <w:szCs w:val="20"/>
      <w:lang w:eastAsia="pl-PL"/>
    </w:rPr>
  </w:style>
  <w:style w:type="paragraph" w:customStyle="1" w:styleId="Akapitzlist1">
    <w:name w:val="Akapit z listą1"/>
    <w:basedOn w:val="Normalny"/>
    <w:rsid w:val="00060836"/>
    <w:pPr>
      <w:spacing w:line="240" w:lineRule="auto"/>
      <w:ind w:left="720" w:firstLine="0"/>
      <w:contextualSpacing/>
      <w:jc w:val="left"/>
    </w:pPr>
    <w:rPr>
      <w:rFonts w:ascii="Arial" w:eastAsia="Calibri" w:hAnsi="Arial" w:cs="Arial"/>
      <w:sz w:val="20"/>
      <w:szCs w:val="20"/>
      <w:lang w:eastAsia="pl-PL"/>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1"/>
    <w:uiPriority w:val="99"/>
    <w:rsid w:val="00060836"/>
    <w:rPr>
      <w:rFonts w:ascii="Arial" w:hAnsi="Arial"/>
      <w:b/>
      <w:i/>
      <w:sz w:val="28"/>
    </w:rPr>
  </w:style>
  <w:style w:type="paragraph" w:customStyle="1" w:styleId="Tekstpodstawowywcity1">
    <w:name w:val="Tekst podstawowy wcięty1"/>
    <w:basedOn w:val="Normalny"/>
    <w:uiPriority w:val="99"/>
    <w:rsid w:val="00060836"/>
    <w:pPr>
      <w:spacing w:line="240" w:lineRule="auto"/>
      <w:ind w:left="284" w:hanging="284"/>
    </w:pPr>
    <w:rPr>
      <w:rFonts w:eastAsia="Calibri"/>
      <w:b/>
      <w:bCs/>
      <w:caps/>
      <w:sz w:val="20"/>
      <w:szCs w:val="20"/>
      <w:lang w:eastAsia="pl-PL"/>
    </w:rPr>
  </w:style>
  <w:style w:type="paragraph" w:customStyle="1" w:styleId="Tekstdymka1">
    <w:name w:val="Tekst dymka1"/>
    <w:basedOn w:val="Normalny"/>
    <w:uiPriority w:val="99"/>
    <w:rsid w:val="00060836"/>
    <w:pPr>
      <w:spacing w:line="240" w:lineRule="auto"/>
      <w:ind w:firstLine="0"/>
      <w:jc w:val="left"/>
    </w:pPr>
    <w:rPr>
      <w:rFonts w:ascii="Tahoma" w:eastAsia="Calibri" w:hAnsi="Tahoma" w:cs="Tahoma"/>
      <w:sz w:val="16"/>
      <w:szCs w:val="16"/>
      <w:lang w:eastAsia="pl-PL"/>
    </w:rPr>
  </w:style>
  <w:style w:type="paragraph" w:customStyle="1" w:styleId="Akapitzlist11">
    <w:name w:val="Akapit z listą11"/>
    <w:basedOn w:val="Normalny"/>
    <w:uiPriority w:val="99"/>
    <w:rsid w:val="00060836"/>
    <w:pPr>
      <w:spacing w:after="200" w:line="276" w:lineRule="auto"/>
      <w:ind w:left="720" w:firstLine="0"/>
      <w:jc w:val="left"/>
    </w:pPr>
    <w:rPr>
      <w:rFonts w:ascii="Calibri" w:eastAsia="Calibri" w:hAnsi="Calibri"/>
      <w:sz w:val="22"/>
    </w:rPr>
  </w:style>
  <w:style w:type="paragraph" w:customStyle="1" w:styleId="Default">
    <w:name w:val="Default"/>
    <w:rsid w:val="00060836"/>
    <w:pPr>
      <w:autoSpaceDE w:val="0"/>
      <w:autoSpaceDN w:val="0"/>
      <w:adjustRightInd w:val="0"/>
      <w:jc w:val="both"/>
    </w:pPr>
    <w:rPr>
      <w:rFonts w:ascii="Times New Roman" w:hAnsi="Times New Roman"/>
      <w:color w:val="000000"/>
      <w:sz w:val="24"/>
      <w:szCs w:val="24"/>
    </w:rPr>
  </w:style>
  <w:style w:type="paragraph" w:customStyle="1" w:styleId="Tekst">
    <w:name w:val="Tekst"/>
    <w:basedOn w:val="Normalny"/>
    <w:link w:val="TekstZnak"/>
    <w:uiPriority w:val="99"/>
    <w:rsid w:val="00060836"/>
    <w:pPr>
      <w:spacing w:after="120" w:line="240" w:lineRule="auto"/>
      <w:ind w:firstLine="0"/>
    </w:pPr>
    <w:rPr>
      <w:rFonts w:eastAsia="Calibri"/>
      <w:szCs w:val="20"/>
      <w:lang w:eastAsia="pl-PL"/>
    </w:rPr>
  </w:style>
  <w:style w:type="character" w:customStyle="1" w:styleId="TekstZnak">
    <w:name w:val="Tekst Znak"/>
    <w:link w:val="Tekst"/>
    <w:uiPriority w:val="99"/>
    <w:locked/>
    <w:rsid w:val="00060836"/>
    <w:rPr>
      <w:rFonts w:ascii="Times New Roman" w:hAnsi="Times New Roman"/>
      <w:sz w:val="24"/>
      <w:lang w:eastAsia="pl-PL"/>
    </w:rPr>
  </w:style>
  <w:style w:type="paragraph" w:customStyle="1" w:styleId="Tematkomentarza1">
    <w:name w:val="Temat komentarza1"/>
    <w:basedOn w:val="Tekstkomentarza"/>
    <w:next w:val="Tekstkomentarza"/>
    <w:uiPriority w:val="99"/>
    <w:rsid w:val="00060836"/>
    <w:pPr>
      <w:overflowPunct w:val="0"/>
      <w:autoSpaceDE w:val="0"/>
      <w:autoSpaceDN w:val="0"/>
      <w:adjustRightInd w:val="0"/>
      <w:textAlignment w:val="baseline"/>
    </w:pPr>
    <w:rPr>
      <w:b/>
      <w:bCs/>
    </w:rPr>
  </w:style>
  <w:style w:type="character" w:customStyle="1" w:styleId="CommentSubjectChar">
    <w:name w:val="Comment Subject Char"/>
    <w:uiPriority w:val="99"/>
    <w:rsid w:val="00060836"/>
    <w:rPr>
      <w:rFonts w:ascii="Times New Roman" w:hAnsi="Times New Roman"/>
      <w:b/>
    </w:rPr>
  </w:style>
  <w:style w:type="paragraph" w:customStyle="1" w:styleId="Bezodstpw1">
    <w:name w:val="Bez odstępów1"/>
    <w:rsid w:val="00060836"/>
    <w:pPr>
      <w:jc w:val="both"/>
    </w:pPr>
    <w:rPr>
      <w:sz w:val="22"/>
      <w:szCs w:val="22"/>
      <w:lang w:eastAsia="en-US"/>
    </w:rPr>
  </w:style>
  <w:style w:type="paragraph" w:customStyle="1" w:styleId="TEXTTabela">
    <w:name w:val="TEXT Tabela"/>
    <w:basedOn w:val="Normalny"/>
    <w:autoRedefine/>
    <w:uiPriority w:val="99"/>
    <w:rsid w:val="00060836"/>
    <w:pPr>
      <w:spacing w:line="240" w:lineRule="auto"/>
      <w:ind w:firstLine="0"/>
      <w:jc w:val="left"/>
    </w:pPr>
    <w:rPr>
      <w:rFonts w:ascii="Arial Narrow" w:eastAsia="Calibri" w:hAnsi="Arial Narrow"/>
      <w:sz w:val="20"/>
      <w:szCs w:val="20"/>
      <w:lang w:val="en-US" w:eastAsia="pl-PL"/>
    </w:rPr>
  </w:style>
  <w:style w:type="paragraph" w:customStyle="1" w:styleId="Domylnie">
    <w:name w:val="Domyślnie"/>
    <w:uiPriority w:val="99"/>
    <w:rsid w:val="00060836"/>
    <w:pPr>
      <w:spacing w:line="100" w:lineRule="atLeast"/>
      <w:jc w:val="both"/>
    </w:pPr>
    <w:rPr>
      <w:rFonts w:ascii="Times New Roman" w:hAnsi="Times New Roman"/>
      <w:color w:val="000000"/>
      <w:kern w:val="1"/>
    </w:rPr>
  </w:style>
  <w:style w:type="paragraph" w:customStyle="1" w:styleId="Normalny1">
    <w:name w:val="Normalny1"/>
    <w:uiPriority w:val="99"/>
    <w:rsid w:val="00060836"/>
    <w:pPr>
      <w:spacing w:line="100" w:lineRule="atLeast"/>
      <w:jc w:val="both"/>
    </w:pPr>
    <w:rPr>
      <w:rFonts w:ascii="Times New Roman" w:hAnsi="Times New Roman"/>
      <w:color w:val="000000"/>
      <w:kern w:val="1"/>
      <w:sz w:val="24"/>
      <w:szCs w:val="24"/>
    </w:rPr>
  </w:style>
  <w:style w:type="paragraph" w:styleId="Tekstprzypisukocowego">
    <w:name w:val="endnote text"/>
    <w:basedOn w:val="Normalny"/>
    <w:link w:val="TekstprzypisukocowegoZnak"/>
    <w:semiHidden/>
    <w:rsid w:val="00060836"/>
    <w:pPr>
      <w:spacing w:line="240" w:lineRule="auto"/>
      <w:ind w:firstLine="0"/>
      <w:jc w:val="left"/>
    </w:pPr>
    <w:rPr>
      <w:rFonts w:eastAsia="Calibri"/>
      <w:sz w:val="20"/>
      <w:szCs w:val="20"/>
      <w:lang w:eastAsia="pl-PL"/>
    </w:rPr>
  </w:style>
  <w:style w:type="character" w:customStyle="1" w:styleId="TekstprzypisukocowegoZnak">
    <w:name w:val="Tekst przypisu końcowego Znak"/>
    <w:link w:val="Tekstprzypisukocowego"/>
    <w:semiHidden/>
    <w:locked/>
    <w:rsid w:val="00060836"/>
    <w:rPr>
      <w:rFonts w:ascii="Times New Roman" w:hAnsi="Times New Roman" w:cs="Times New Roman"/>
      <w:sz w:val="20"/>
      <w:szCs w:val="20"/>
      <w:lang w:eastAsia="pl-PL"/>
    </w:rPr>
  </w:style>
  <w:style w:type="character" w:customStyle="1" w:styleId="EndnoteTextChar">
    <w:name w:val="Endnote Text Char"/>
    <w:uiPriority w:val="99"/>
    <w:locked/>
    <w:rsid w:val="00060836"/>
    <w:rPr>
      <w:rFonts w:ascii="Times New Roman" w:hAnsi="Times New Roman" w:cs="Times New Roman"/>
    </w:rPr>
  </w:style>
  <w:style w:type="character" w:styleId="Uwydatnienie">
    <w:name w:val="Emphasis"/>
    <w:qFormat/>
    <w:rsid w:val="00060836"/>
    <w:rPr>
      <w:rFonts w:ascii="Times New Roman" w:hAnsi="Times New Roman" w:cs="Times New Roman"/>
      <w:i/>
    </w:rPr>
  </w:style>
  <w:style w:type="paragraph" w:customStyle="1" w:styleId="msolistparagraph0">
    <w:name w:val="msolistparagraph"/>
    <w:basedOn w:val="Normalny"/>
    <w:uiPriority w:val="99"/>
    <w:rsid w:val="00060836"/>
    <w:pPr>
      <w:spacing w:after="120" w:line="240" w:lineRule="auto"/>
      <w:ind w:left="720" w:firstLine="0"/>
    </w:pPr>
    <w:rPr>
      <w:rFonts w:eastAsia="Calibri"/>
      <w:szCs w:val="24"/>
      <w:lang w:eastAsia="pl-PL"/>
    </w:rPr>
  </w:style>
  <w:style w:type="paragraph" w:styleId="Podtytu">
    <w:name w:val="Subtitle"/>
    <w:basedOn w:val="Normalny"/>
    <w:next w:val="Normalny"/>
    <w:link w:val="PodtytuZnak"/>
    <w:uiPriority w:val="99"/>
    <w:qFormat/>
    <w:rsid w:val="00060836"/>
    <w:pPr>
      <w:spacing w:after="60" w:line="240" w:lineRule="auto"/>
      <w:ind w:firstLine="0"/>
      <w:jc w:val="center"/>
      <w:outlineLvl w:val="1"/>
    </w:pPr>
    <w:rPr>
      <w:rFonts w:ascii="Cambria" w:eastAsia="Calibri" w:hAnsi="Cambria"/>
      <w:szCs w:val="24"/>
      <w:lang w:eastAsia="pl-PL"/>
    </w:rPr>
  </w:style>
  <w:style w:type="character" w:customStyle="1" w:styleId="PodtytuZnak">
    <w:name w:val="Podtytuł Znak"/>
    <w:link w:val="Podtytu"/>
    <w:uiPriority w:val="99"/>
    <w:locked/>
    <w:rsid w:val="00060836"/>
    <w:rPr>
      <w:rFonts w:ascii="Cambria" w:hAnsi="Cambria" w:cs="Times New Roman"/>
      <w:sz w:val="24"/>
      <w:szCs w:val="24"/>
      <w:lang w:eastAsia="pl-PL"/>
    </w:rPr>
  </w:style>
  <w:style w:type="character" w:customStyle="1" w:styleId="SubtitleChar">
    <w:name w:val="Subtitle Char"/>
    <w:uiPriority w:val="99"/>
    <w:locked/>
    <w:rsid w:val="00060836"/>
    <w:rPr>
      <w:rFonts w:ascii="Cambria" w:hAnsi="Cambria" w:cs="Times New Roman"/>
      <w:sz w:val="24"/>
    </w:rPr>
  </w:style>
  <w:style w:type="paragraph" w:styleId="Spistreci3">
    <w:name w:val="toc 3"/>
    <w:basedOn w:val="Normalny"/>
    <w:next w:val="Normalny"/>
    <w:autoRedefine/>
    <w:uiPriority w:val="99"/>
    <w:rsid w:val="00060836"/>
    <w:pPr>
      <w:spacing w:line="240" w:lineRule="auto"/>
      <w:ind w:left="480" w:firstLine="0"/>
      <w:jc w:val="left"/>
    </w:pPr>
    <w:rPr>
      <w:rFonts w:eastAsia="Calibri"/>
      <w:sz w:val="20"/>
      <w:szCs w:val="20"/>
      <w:lang w:eastAsia="pl-PL"/>
    </w:rPr>
  </w:style>
  <w:style w:type="paragraph" w:styleId="Spistreci4">
    <w:name w:val="toc 4"/>
    <w:basedOn w:val="Normalny"/>
    <w:next w:val="Normalny"/>
    <w:autoRedefine/>
    <w:uiPriority w:val="99"/>
    <w:semiHidden/>
    <w:rsid w:val="00060836"/>
    <w:pPr>
      <w:spacing w:line="240" w:lineRule="auto"/>
      <w:ind w:left="720" w:firstLine="0"/>
      <w:jc w:val="left"/>
    </w:pPr>
    <w:rPr>
      <w:rFonts w:eastAsia="Calibri"/>
      <w:sz w:val="20"/>
      <w:szCs w:val="20"/>
      <w:lang w:eastAsia="pl-PL"/>
    </w:rPr>
  </w:style>
  <w:style w:type="paragraph" w:styleId="Spistreci5">
    <w:name w:val="toc 5"/>
    <w:basedOn w:val="Normalny"/>
    <w:next w:val="Normalny"/>
    <w:autoRedefine/>
    <w:uiPriority w:val="99"/>
    <w:semiHidden/>
    <w:rsid w:val="00060836"/>
    <w:pPr>
      <w:spacing w:line="240" w:lineRule="auto"/>
      <w:ind w:left="960" w:firstLine="0"/>
      <w:jc w:val="left"/>
    </w:pPr>
    <w:rPr>
      <w:rFonts w:eastAsia="Calibri"/>
      <w:sz w:val="20"/>
      <w:szCs w:val="20"/>
      <w:lang w:eastAsia="pl-PL"/>
    </w:rPr>
  </w:style>
  <w:style w:type="paragraph" w:styleId="Spistreci6">
    <w:name w:val="toc 6"/>
    <w:basedOn w:val="Normalny"/>
    <w:next w:val="Normalny"/>
    <w:autoRedefine/>
    <w:uiPriority w:val="99"/>
    <w:semiHidden/>
    <w:rsid w:val="00060836"/>
    <w:pPr>
      <w:spacing w:line="240" w:lineRule="auto"/>
      <w:ind w:left="1200" w:firstLine="0"/>
      <w:jc w:val="left"/>
    </w:pPr>
    <w:rPr>
      <w:rFonts w:eastAsia="Calibri"/>
      <w:sz w:val="20"/>
      <w:szCs w:val="20"/>
      <w:lang w:eastAsia="pl-PL"/>
    </w:rPr>
  </w:style>
  <w:style w:type="paragraph" w:styleId="Spistreci7">
    <w:name w:val="toc 7"/>
    <w:basedOn w:val="Normalny"/>
    <w:next w:val="Normalny"/>
    <w:autoRedefine/>
    <w:uiPriority w:val="99"/>
    <w:semiHidden/>
    <w:rsid w:val="00060836"/>
    <w:pPr>
      <w:spacing w:line="240" w:lineRule="auto"/>
      <w:ind w:left="1440" w:firstLine="0"/>
      <w:jc w:val="left"/>
    </w:pPr>
    <w:rPr>
      <w:rFonts w:eastAsia="Calibri"/>
      <w:sz w:val="20"/>
      <w:szCs w:val="20"/>
      <w:lang w:eastAsia="pl-PL"/>
    </w:rPr>
  </w:style>
  <w:style w:type="paragraph" w:styleId="Spistreci8">
    <w:name w:val="toc 8"/>
    <w:basedOn w:val="Normalny"/>
    <w:next w:val="Normalny"/>
    <w:autoRedefine/>
    <w:uiPriority w:val="99"/>
    <w:semiHidden/>
    <w:rsid w:val="00060836"/>
    <w:pPr>
      <w:spacing w:line="240" w:lineRule="auto"/>
      <w:ind w:left="1680" w:firstLine="0"/>
      <w:jc w:val="left"/>
    </w:pPr>
    <w:rPr>
      <w:rFonts w:eastAsia="Calibri"/>
      <w:sz w:val="20"/>
      <w:szCs w:val="20"/>
      <w:lang w:eastAsia="pl-PL"/>
    </w:rPr>
  </w:style>
  <w:style w:type="paragraph" w:styleId="Spistreci9">
    <w:name w:val="toc 9"/>
    <w:basedOn w:val="Normalny"/>
    <w:next w:val="Normalny"/>
    <w:autoRedefine/>
    <w:uiPriority w:val="99"/>
    <w:semiHidden/>
    <w:rsid w:val="00060836"/>
    <w:pPr>
      <w:spacing w:line="240" w:lineRule="auto"/>
      <w:ind w:left="1920" w:firstLine="0"/>
      <w:jc w:val="left"/>
    </w:pPr>
    <w:rPr>
      <w:rFonts w:eastAsia="Calibri"/>
      <w:sz w:val="20"/>
      <w:szCs w:val="20"/>
      <w:lang w:eastAsia="pl-PL"/>
    </w:rPr>
  </w:style>
  <w:style w:type="paragraph" w:styleId="Lista">
    <w:name w:val="List"/>
    <w:basedOn w:val="Normalny"/>
    <w:uiPriority w:val="99"/>
    <w:rsid w:val="00060836"/>
    <w:pPr>
      <w:spacing w:line="240" w:lineRule="auto"/>
      <w:ind w:left="283" w:hanging="283"/>
      <w:jc w:val="left"/>
    </w:pPr>
    <w:rPr>
      <w:rFonts w:eastAsia="Calibri"/>
      <w:szCs w:val="24"/>
      <w:lang w:eastAsia="pl-PL"/>
    </w:rPr>
  </w:style>
  <w:style w:type="paragraph" w:styleId="Lista2">
    <w:name w:val="List 2"/>
    <w:basedOn w:val="Normalny"/>
    <w:uiPriority w:val="99"/>
    <w:rsid w:val="00060836"/>
    <w:pPr>
      <w:spacing w:line="240" w:lineRule="auto"/>
      <w:ind w:left="566" w:hanging="283"/>
      <w:jc w:val="left"/>
    </w:pPr>
    <w:rPr>
      <w:rFonts w:eastAsia="Calibri"/>
      <w:szCs w:val="24"/>
      <w:lang w:eastAsia="pl-PL"/>
    </w:rPr>
  </w:style>
  <w:style w:type="paragraph" w:styleId="Lista3">
    <w:name w:val="List 3"/>
    <w:basedOn w:val="Normalny"/>
    <w:uiPriority w:val="99"/>
    <w:rsid w:val="00060836"/>
    <w:pPr>
      <w:spacing w:line="240" w:lineRule="auto"/>
      <w:ind w:left="849" w:hanging="283"/>
      <w:jc w:val="left"/>
    </w:pPr>
    <w:rPr>
      <w:rFonts w:eastAsia="Calibri"/>
      <w:szCs w:val="24"/>
      <w:lang w:eastAsia="pl-PL"/>
    </w:rPr>
  </w:style>
  <w:style w:type="paragraph" w:styleId="Lista4">
    <w:name w:val="List 4"/>
    <w:basedOn w:val="Normalny"/>
    <w:uiPriority w:val="99"/>
    <w:rsid w:val="00060836"/>
    <w:pPr>
      <w:spacing w:line="240" w:lineRule="auto"/>
      <w:ind w:left="1132" w:hanging="283"/>
      <w:jc w:val="left"/>
    </w:pPr>
    <w:rPr>
      <w:rFonts w:eastAsia="Calibri"/>
      <w:szCs w:val="24"/>
      <w:lang w:eastAsia="pl-PL"/>
    </w:rPr>
  </w:style>
  <w:style w:type="paragraph" w:styleId="Lista-kontynuacja">
    <w:name w:val="List Continue"/>
    <w:basedOn w:val="Normalny"/>
    <w:rsid w:val="00060836"/>
    <w:pPr>
      <w:spacing w:after="120" w:line="240" w:lineRule="auto"/>
      <w:ind w:left="283" w:firstLine="0"/>
      <w:jc w:val="left"/>
    </w:pPr>
    <w:rPr>
      <w:rFonts w:eastAsia="Calibri"/>
      <w:szCs w:val="24"/>
      <w:lang w:eastAsia="pl-PL"/>
    </w:rPr>
  </w:style>
  <w:style w:type="paragraph" w:styleId="Lista-kontynuacja2">
    <w:name w:val="List Continue 2"/>
    <w:basedOn w:val="Normalny"/>
    <w:uiPriority w:val="99"/>
    <w:rsid w:val="00060836"/>
    <w:pPr>
      <w:spacing w:after="120" w:line="240" w:lineRule="auto"/>
      <w:ind w:left="566" w:firstLine="0"/>
      <w:jc w:val="left"/>
    </w:pPr>
    <w:rPr>
      <w:rFonts w:eastAsia="Calibri"/>
      <w:szCs w:val="24"/>
      <w:lang w:eastAsia="pl-PL"/>
    </w:rPr>
  </w:style>
  <w:style w:type="paragraph" w:styleId="Tekstpodstawowyzwciciem">
    <w:name w:val="Body Text First Indent"/>
    <w:basedOn w:val="Tekstpodstawowy"/>
    <w:link w:val="TekstpodstawowyzwciciemZnak"/>
    <w:uiPriority w:val="99"/>
    <w:rsid w:val="00060836"/>
    <w:pPr>
      <w:overflowPunct/>
      <w:autoSpaceDE/>
      <w:autoSpaceDN/>
      <w:adjustRightInd/>
      <w:spacing w:after="120"/>
      <w:ind w:firstLine="210"/>
      <w:jc w:val="left"/>
    </w:pPr>
    <w:rPr>
      <w:sz w:val="24"/>
      <w:szCs w:val="24"/>
    </w:rPr>
  </w:style>
  <w:style w:type="character" w:customStyle="1" w:styleId="TekstpodstawowyzwciciemZnak">
    <w:name w:val="Tekst podstawowy z wcięciem Znak"/>
    <w:link w:val="Tekstpodstawowyzwciciem"/>
    <w:uiPriority w:val="99"/>
    <w:locked/>
    <w:rsid w:val="00060836"/>
    <w:rPr>
      <w:rFonts w:ascii="Times New Roman" w:hAnsi="Times New Roman" w:cs="Times New Roman"/>
      <w:sz w:val="24"/>
      <w:szCs w:val="24"/>
      <w:lang w:eastAsia="pl-PL"/>
    </w:rPr>
  </w:style>
  <w:style w:type="character" w:customStyle="1" w:styleId="BodyTextFirstIndentChar">
    <w:name w:val="Body Text First Indent Char"/>
    <w:uiPriority w:val="99"/>
    <w:locked/>
    <w:rsid w:val="00060836"/>
    <w:rPr>
      <w:rFonts w:ascii="Times New Roman" w:hAnsi="Times New Roman" w:cs="Times New Roman"/>
      <w:sz w:val="24"/>
      <w:szCs w:val="24"/>
    </w:rPr>
  </w:style>
  <w:style w:type="paragraph" w:styleId="Tekstpodstawowyzwciciem2">
    <w:name w:val="Body Text First Indent 2"/>
    <w:basedOn w:val="Tekstpodstawowywcity1"/>
    <w:link w:val="Tekstpodstawowyzwciciem2Znak"/>
    <w:uiPriority w:val="99"/>
    <w:rsid w:val="00060836"/>
    <w:pPr>
      <w:spacing w:after="120"/>
      <w:ind w:left="283" w:firstLine="210"/>
      <w:jc w:val="left"/>
    </w:pPr>
    <w:rPr>
      <w:bCs w:val="0"/>
      <w:sz w:val="24"/>
      <w:szCs w:val="24"/>
    </w:rPr>
  </w:style>
  <w:style w:type="character" w:customStyle="1" w:styleId="Tekstpodstawowyzwciciem2Znak">
    <w:name w:val="Tekst podstawowy z wcięciem 2 Znak"/>
    <w:link w:val="Tekstpodstawowyzwciciem2"/>
    <w:uiPriority w:val="99"/>
    <w:locked/>
    <w:rsid w:val="00060836"/>
    <w:rPr>
      <w:rFonts w:ascii="Times New Roman" w:hAnsi="Times New Roman" w:cs="Times New Roman"/>
      <w:b/>
      <w:caps/>
      <w:sz w:val="24"/>
      <w:szCs w:val="24"/>
      <w:lang w:eastAsia="pl-PL"/>
    </w:rPr>
  </w:style>
  <w:style w:type="character" w:customStyle="1" w:styleId="BodyTextFirstIndent2Char">
    <w:name w:val="Body Text First Indent 2 Char"/>
    <w:uiPriority w:val="99"/>
    <w:locked/>
    <w:rsid w:val="00060836"/>
    <w:rPr>
      <w:rFonts w:ascii="Times New Roman" w:hAnsi="Times New Roman" w:cs="Times New Roman"/>
      <w:b/>
      <w:bCs/>
      <w:caps/>
    </w:rPr>
  </w:style>
  <w:style w:type="paragraph" w:customStyle="1" w:styleId="Poprawka1">
    <w:name w:val="Poprawka1"/>
    <w:hidden/>
    <w:rsid w:val="00060836"/>
    <w:pPr>
      <w:jc w:val="both"/>
    </w:pPr>
    <w:rPr>
      <w:rFonts w:ascii="Times New Roman" w:hAnsi="Times New Roman"/>
      <w:sz w:val="24"/>
      <w:szCs w:val="24"/>
    </w:rPr>
  </w:style>
  <w:style w:type="paragraph" w:customStyle="1" w:styleId="listparagraph0">
    <w:name w:val="listparagraph0"/>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default0">
    <w:name w:val="default"/>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styleId="Tematkomentarza">
    <w:name w:val="annotation subject"/>
    <w:basedOn w:val="Tekstkomentarza"/>
    <w:next w:val="Tekstkomentarza"/>
    <w:link w:val="TematkomentarzaZnak"/>
    <w:semiHidden/>
    <w:rsid w:val="00060836"/>
    <w:rPr>
      <w:b/>
      <w:bCs/>
    </w:rPr>
  </w:style>
  <w:style w:type="character" w:customStyle="1" w:styleId="TematkomentarzaZnak">
    <w:name w:val="Temat komentarza Znak"/>
    <w:link w:val="Tematkomentarza"/>
    <w:semiHidden/>
    <w:locked/>
    <w:rsid w:val="00060836"/>
    <w:rPr>
      <w:rFonts w:ascii="Times New Roman" w:hAnsi="Times New Roman" w:cs="Times New Roman"/>
      <w:b/>
      <w:bCs/>
      <w:sz w:val="20"/>
      <w:szCs w:val="20"/>
      <w:lang w:eastAsia="pl-PL"/>
    </w:rPr>
  </w:style>
  <w:style w:type="character" w:customStyle="1" w:styleId="podkategoria">
    <w:name w:val="podkategoria"/>
    <w:uiPriority w:val="99"/>
    <w:rsid w:val="00060836"/>
  </w:style>
  <w:style w:type="character" w:styleId="HTML-cytat">
    <w:name w:val="HTML Cite"/>
    <w:uiPriority w:val="99"/>
    <w:rsid w:val="00060836"/>
    <w:rPr>
      <w:rFonts w:cs="Times New Roman"/>
      <w:i/>
    </w:rPr>
  </w:style>
  <w:style w:type="paragraph" w:customStyle="1" w:styleId="Normal2">
    <w:name w:val="Normal2"/>
    <w:basedOn w:val="Normalny"/>
    <w:uiPriority w:val="99"/>
    <w:rsid w:val="00060836"/>
    <w:pPr>
      <w:autoSpaceDE w:val="0"/>
      <w:autoSpaceDN w:val="0"/>
      <w:adjustRightInd w:val="0"/>
      <w:spacing w:before="120" w:after="120" w:line="264" w:lineRule="auto"/>
      <w:ind w:firstLine="0"/>
    </w:pPr>
    <w:rPr>
      <w:rFonts w:eastAsia="Calibri"/>
      <w:color w:val="000000"/>
      <w:sz w:val="22"/>
      <w:lang w:val="en-GB" w:eastAsia="pl-PL"/>
    </w:rPr>
  </w:style>
  <w:style w:type="paragraph" w:customStyle="1" w:styleId="TekstZa">
    <w:name w:val="TekstZał"/>
    <w:basedOn w:val="Normalny"/>
    <w:uiPriority w:val="99"/>
    <w:rsid w:val="00060836"/>
    <w:pPr>
      <w:tabs>
        <w:tab w:val="left" w:pos="397"/>
        <w:tab w:val="left" w:pos="851"/>
        <w:tab w:val="left" w:pos="1418"/>
        <w:tab w:val="left" w:pos="1843"/>
        <w:tab w:val="left" w:pos="2268"/>
        <w:tab w:val="left" w:pos="2810"/>
        <w:tab w:val="left" w:pos="3261"/>
      </w:tabs>
      <w:spacing w:before="60" w:line="240" w:lineRule="auto"/>
      <w:ind w:firstLine="0"/>
    </w:pPr>
    <w:rPr>
      <w:rFonts w:ascii="Arial" w:eastAsia="Calibri" w:hAnsi="Arial"/>
      <w:sz w:val="22"/>
      <w:szCs w:val="24"/>
      <w:lang w:eastAsia="pl-PL"/>
    </w:rPr>
  </w:style>
  <w:style w:type="paragraph" w:customStyle="1" w:styleId="StylWyrwnanydorodka">
    <w:name w:val="Styl Wyrównany do środka"/>
    <w:basedOn w:val="Normalny"/>
    <w:uiPriority w:val="99"/>
    <w:rsid w:val="00060836"/>
    <w:pPr>
      <w:spacing w:line="240" w:lineRule="auto"/>
      <w:ind w:firstLine="0"/>
      <w:jc w:val="center"/>
    </w:pPr>
    <w:rPr>
      <w:rFonts w:ascii="Arial" w:eastAsia="Calibri" w:hAnsi="Arial"/>
      <w:bCs/>
      <w:szCs w:val="24"/>
      <w:lang w:eastAsia="pl-PL"/>
    </w:rPr>
  </w:style>
  <w:style w:type="paragraph" w:customStyle="1" w:styleId="tekwzpod">
    <w:name w:val="tekwzpod"/>
    <w:uiPriority w:val="99"/>
    <w:rsid w:val="00060836"/>
    <w:pPr>
      <w:widowControl w:val="0"/>
      <w:tabs>
        <w:tab w:val="left" w:pos="822"/>
        <w:tab w:val="left" w:leader="dot" w:pos="1417"/>
      </w:tabs>
      <w:autoSpaceDE w:val="0"/>
      <w:autoSpaceDN w:val="0"/>
      <w:adjustRightInd w:val="0"/>
      <w:spacing w:line="220" w:lineRule="atLeast"/>
      <w:ind w:left="822" w:right="567" w:hanging="255"/>
      <w:jc w:val="both"/>
    </w:pPr>
    <w:rPr>
      <w:rFonts w:ascii="PL SwitzerlandCondensed" w:hAnsi="PL SwitzerlandCondensed"/>
      <w:sz w:val="19"/>
      <w:szCs w:val="19"/>
      <w:lang w:val="en-US" w:eastAsia="en-US"/>
    </w:rPr>
  </w:style>
  <w:style w:type="paragraph" w:customStyle="1" w:styleId="tekwz">
    <w:name w:val="tekwz"/>
    <w:uiPriority w:val="99"/>
    <w:rsid w:val="00060836"/>
    <w:pPr>
      <w:widowControl w:val="0"/>
      <w:tabs>
        <w:tab w:val="left" w:leader="dot" w:pos="1417"/>
      </w:tabs>
      <w:autoSpaceDE w:val="0"/>
      <w:autoSpaceDN w:val="0"/>
      <w:adjustRightInd w:val="0"/>
      <w:spacing w:line="220" w:lineRule="atLeast"/>
      <w:ind w:left="567" w:right="567"/>
      <w:jc w:val="both"/>
    </w:pPr>
    <w:rPr>
      <w:rFonts w:ascii="PL SwitzerlandCondensed" w:hAnsi="PL SwitzerlandCondensed"/>
      <w:sz w:val="19"/>
      <w:szCs w:val="19"/>
      <w:lang w:val="en-US" w:eastAsia="en-US"/>
    </w:rPr>
  </w:style>
  <w:style w:type="paragraph" w:customStyle="1" w:styleId="wzortyt">
    <w:name w:val="wzortyt"/>
    <w:basedOn w:val="Normalny"/>
    <w:uiPriority w:val="99"/>
    <w:rsid w:val="00060836"/>
    <w:pPr>
      <w:widowControl w:val="0"/>
      <w:tabs>
        <w:tab w:val="left" w:pos="1417"/>
      </w:tabs>
      <w:autoSpaceDE w:val="0"/>
      <w:autoSpaceDN w:val="0"/>
      <w:adjustRightInd w:val="0"/>
      <w:spacing w:before="238" w:after="119" w:line="220" w:lineRule="atLeast"/>
      <w:ind w:firstLine="0"/>
      <w:jc w:val="center"/>
    </w:pPr>
    <w:rPr>
      <w:rFonts w:ascii="PL SwitzerlandCondensed" w:eastAsia="Calibri" w:hAnsi="PL SwitzerlandCondensed"/>
      <w:b/>
      <w:bCs/>
      <w:sz w:val="20"/>
      <w:szCs w:val="20"/>
      <w:lang w:val="en-US"/>
    </w:rPr>
  </w:style>
  <w:style w:type="paragraph" w:customStyle="1" w:styleId="Rysunek">
    <w:name w:val="Rysunek"/>
    <w:basedOn w:val="Normalny"/>
    <w:link w:val="RysunekZnak"/>
    <w:uiPriority w:val="99"/>
    <w:rsid w:val="00060836"/>
    <w:pPr>
      <w:keepNext/>
      <w:tabs>
        <w:tab w:val="left" w:pos="1701"/>
      </w:tabs>
      <w:spacing w:before="120" w:after="120" w:line="240" w:lineRule="auto"/>
      <w:ind w:left="1701" w:hanging="1701"/>
      <w:jc w:val="center"/>
    </w:pPr>
    <w:rPr>
      <w:rFonts w:eastAsia="Calibri"/>
      <w:szCs w:val="20"/>
      <w:lang w:eastAsia="pl-PL"/>
    </w:rPr>
  </w:style>
  <w:style w:type="character" w:customStyle="1" w:styleId="RysunekZnak">
    <w:name w:val="Rysunek Znak"/>
    <w:link w:val="Rysunek"/>
    <w:uiPriority w:val="99"/>
    <w:locked/>
    <w:rsid w:val="00060836"/>
    <w:rPr>
      <w:rFonts w:ascii="Times New Roman" w:hAnsi="Times New Roman"/>
      <w:sz w:val="24"/>
      <w:lang w:eastAsia="pl-PL"/>
    </w:rPr>
  </w:style>
  <w:style w:type="character" w:customStyle="1" w:styleId="eltit1">
    <w:name w:val="eltit1"/>
    <w:uiPriority w:val="99"/>
    <w:rsid w:val="00060836"/>
    <w:rPr>
      <w:rFonts w:ascii="Verdana" w:hAnsi="Verdana"/>
      <w:color w:val="333366"/>
      <w:sz w:val="20"/>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060836"/>
    <w:pPr>
      <w:spacing w:line="240" w:lineRule="auto"/>
      <w:ind w:firstLine="0"/>
      <w:jc w:val="left"/>
    </w:pPr>
    <w:rPr>
      <w:rFonts w:eastAsia="Calibri"/>
      <w:szCs w:val="24"/>
      <w:lang w:eastAsia="pl-PL"/>
    </w:rPr>
  </w:style>
  <w:style w:type="paragraph" w:customStyle="1" w:styleId="normalny10">
    <w:name w:val="normalny1"/>
    <w:basedOn w:val="Normalny"/>
    <w:uiPriority w:val="99"/>
    <w:rsid w:val="00060836"/>
    <w:pPr>
      <w:spacing w:before="100" w:beforeAutospacing="1" w:after="100" w:afterAutospacing="1" w:line="240" w:lineRule="auto"/>
      <w:ind w:firstLine="0"/>
      <w:jc w:val="left"/>
    </w:pPr>
    <w:rPr>
      <w:rFonts w:eastAsia="Calibri"/>
      <w:szCs w:val="24"/>
      <w:lang w:eastAsia="pl-PL"/>
    </w:rPr>
  </w:style>
  <w:style w:type="paragraph" w:customStyle="1" w:styleId="BodyText22">
    <w:name w:val="Body Text 22"/>
    <w:basedOn w:val="Normalny"/>
    <w:uiPriority w:val="99"/>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2">
    <w:name w:val="Body Text 32"/>
    <w:basedOn w:val="Normalny"/>
    <w:uiPriority w:val="99"/>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BAZANagwki">
    <w:name w:val="BAZA_Nagłówki"/>
    <w:basedOn w:val="BAZA"/>
    <w:uiPriority w:val="99"/>
    <w:rsid w:val="00060836"/>
    <w:pPr>
      <w:keepNext/>
      <w:keepLines/>
      <w:widowControl w:val="0"/>
    </w:pPr>
    <w:rPr>
      <w:rFonts w:ascii="Arial" w:hAnsi="Arial"/>
      <w:b/>
      <w:kern w:val="36"/>
    </w:rPr>
  </w:style>
  <w:style w:type="paragraph" w:customStyle="1" w:styleId="BAZA">
    <w:name w:val="BAZA"/>
    <w:basedOn w:val="Normalny"/>
    <w:uiPriority w:val="99"/>
    <w:rsid w:val="00060836"/>
    <w:pPr>
      <w:spacing w:after="120" w:line="240" w:lineRule="auto"/>
      <w:ind w:firstLine="0"/>
    </w:pPr>
    <w:rPr>
      <w:rFonts w:eastAsia="Calibri"/>
      <w:szCs w:val="24"/>
      <w:lang w:eastAsia="pl-PL"/>
    </w:rPr>
  </w:style>
  <w:style w:type="paragraph" w:customStyle="1" w:styleId="NagwekbezNrwSpisieTreci">
    <w:name w:val="Nagłówek bez Nr w SpisieTreści"/>
    <w:basedOn w:val="BAZANagwki"/>
    <w:next w:val="Tekst"/>
    <w:uiPriority w:val="99"/>
    <w:rsid w:val="00060836"/>
    <w:pPr>
      <w:pageBreakBefore/>
      <w:spacing w:after="360"/>
    </w:pPr>
    <w:rPr>
      <w:smallCaps/>
      <w:sz w:val="44"/>
    </w:rPr>
  </w:style>
  <w:style w:type="paragraph" w:customStyle="1" w:styleId="BAZATekst">
    <w:name w:val="BAZA_Tekst"/>
    <w:basedOn w:val="BAZA"/>
    <w:next w:val="Normalny"/>
    <w:uiPriority w:val="99"/>
    <w:rsid w:val="00060836"/>
  </w:style>
  <w:style w:type="paragraph" w:customStyle="1" w:styleId="NagwekBezNr">
    <w:name w:val="NagłówekBezNr"/>
    <w:basedOn w:val="BAZANagwki"/>
    <w:next w:val="Tekst"/>
    <w:uiPriority w:val="99"/>
    <w:rsid w:val="00060836"/>
    <w:pPr>
      <w:pageBreakBefore/>
      <w:spacing w:after="360"/>
    </w:pPr>
    <w:rPr>
      <w:smallCaps/>
      <w:sz w:val="44"/>
    </w:rPr>
  </w:style>
  <w:style w:type="paragraph" w:customStyle="1" w:styleId="StronaTyttytu">
    <w:name w:val="StronaTyt_tytuł"/>
    <w:basedOn w:val="BAZAStronaTytuowa"/>
    <w:uiPriority w:val="99"/>
    <w:rsid w:val="00060836"/>
    <w:pPr>
      <w:spacing w:after="240"/>
      <w:jc w:val="center"/>
    </w:pPr>
    <w:rPr>
      <w:b/>
      <w:i w:val="0"/>
      <w:sz w:val="56"/>
    </w:rPr>
  </w:style>
  <w:style w:type="paragraph" w:customStyle="1" w:styleId="BAZAStronaTytuowa">
    <w:name w:val="BAZA_StronaTytułowa"/>
    <w:basedOn w:val="BAZA"/>
    <w:uiPriority w:val="99"/>
    <w:rsid w:val="00060836"/>
    <w:rPr>
      <w:rFonts w:ascii="Arial" w:hAnsi="Arial"/>
      <w:i/>
    </w:rPr>
  </w:style>
  <w:style w:type="paragraph" w:customStyle="1" w:styleId="StronaTyttemat">
    <w:name w:val="StronaTyt _temat"/>
    <w:basedOn w:val="BAZAStronaTytuowa"/>
    <w:uiPriority w:val="99"/>
    <w:rsid w:val="00060836"/>
    <w:pPr>
      <w:spacing w:before="80"/>
      <w:jc w:val="center"/>
    </w:pPr>
    <w:rPr>
      <w:smallCaps/>
      <w:sz w:val="44"/>
    </w:rPr>
  </w:style>
  <w:style w:type="paragraph" w:customStyle="1" w:styleId="StronaTytd">
    <w:name w:val="StronaTyt_dół"/>
    <w:basedOn w:val="BAZAStronaTytuowa"/>
    <w:uiPriority w:val="99"/>
    <w:rsid w:val="00060836"/>
    <w:pPr>
      <w:pBdr>
        <w:top w:val="single" w:sz="4" w:space="12" w:color="auto"/>
      </w:pBdr>
      <w:spacing w:before="120" w:after="140"/>
      <w:jc w:val="center"/>
    </w:pPr>
    <w:rPr>
      <w:noProof/>
    </w:rPr>
  </w:style>
  <w:style w:type="paragraph" w:customStyle="1" w:styleId="BAZASpisTreci">
    <w:name w:val="BAZA_SpisTreści"/>
    <w:basedOn w:val="BAZA"/>
    <w:uiPriority w:val="99"/>
    <w:rsid w:val="00060836"/>
  </w:style>
  <w:style w:type="paragraph" w:customStyle="1" w:styleId="NagwekTekst">
    <w:name w:val="NagłówekTekst"/>
    <w:basedOn w:val="NagwekBezNr"/>
    <w:next w:val="Tekst"/>
    <w:uiPriority w:val="99"/>
    <w:rsid w:val="00060836"/>
    <w:pPr>
      <w:pageBreakBefore w:val="0"/>
    </w:pPr>
  </w:style>
  <w:style w:type="paragraph" w:customStyle="1" w:styleId="StopkaNumer">
    <w:name w:val="Stopka Numer"/>
    <w:basedOn w:val="Stopka"/>
    <w:uiPriority w:val="99"/>
    <w:rsid w:val="00060836"/>
    <w:pPr>
      <w:spacing w:before="60" w:after="120"/>
      <w:jc w:val="both"/>
    </w:pPr>
    <w:rPr>
      <w:rFonts w:ascii="Arial" w:hAnsi="Arial"/>
      <w:color w:val="000000"/>
      <w:szCs w:val="24"/>
    </w:rPr>
  </w:style>
  <w:style w:type="paragraph" w:customStyle="1" w:styleId="Tabelanagwki">
    <w:name w:val="Tabela nagłówki"/>
    <w:basedOn w:val="BAZATekst"/>
    <w:uiPriority w:val="99"/>
    <w:rsid w:val="00060836"/>
    <w:pPr>
      <w:spacing w:before="60" w:after="60"/>
    </w:pPr>
    <w:rPr>
      <w:b/>
      <w:sz w:val="20"/>
    </w:rPr>
  </w:style>
  <w:style w:type="paragraph" w:customStyle="1" w:styleId="Tabelazwyky">
    <w:name w:val="Tabela zwykły"/>
    <w:basedOn w:val="BAZATekst"/>
    <w:uiPriority w:val="99"/>
    <w:rsid w:val="00060836"/>
    <w:pPr>
      <w:spacing w:before="60" w:after="60"/>
    </w:pPr>
    <w:rPr>
      <w:sz w:val="20"/>
    </w:rPr>
  </w:style>
  <w:style w:type="paragraph" w:customStyle="1" w:styleId="TekstWcity">
    <w:name w:val="Tekst Wcięty"/>
    <w:basedOn w:val="Tekst"/>
    <w:uiPriority w:val="99"/>
    <w:rsid w:val="00060836"/>
    <w:pPr>
      <w:ind w:firstLine="708"/>
    </w:pPr>
  </w:style>
  <w:style w:type="paragraph" w:customStyle="1" w:styleId="TekstNumer">
    <w:name w:val="TekstNumer"/>
    <w:basedOn w:val="Tekst"/>
    <w:uiPriority w:val="99"/>
    <w:rsid w:val="00060836"/>
    <w:pPr>
      <w:ind w:left="283" w:hanging="283"/>
    </w:pPr>
  </w:style>
  <w:style w:type="paragraph" w:customStyle="1" w:styleId="StronaTytzadanie">
    <w:name w:val="StronaTyt_zadanie"/>
    <w:basedOn w:val="StronaTyttemat"/>
    <w:uiPriority w:val="99"/>
    <w:rsid w:val="00060836"/>
    <w:rPr>
      <w:smallCaps w:val="0"/>
    </w:rPr>
  </w:style>
  <w:style w:type="paragraph" w:customStyle="1" w:styleId="StronaTyttytucd">
    <w:name w:val="StronaTyt_tytuł c.d."/>
    <w:basedOn w:val="StronaTytzadanie"/>
    <w:uiPriority w:val="99"/>
    <w:rsid w:val="00060836"/>
    <w:rPr>
      <w:b/>
    </w:rPr>
  </w:style>
  <w:style w:type="paragraph" w:customStyle="1" w:styleId="TekstNumerW">
    <w:name w:val="TekstNumerW"/>
    <w:basedOn w:val="TekstNumer"/>
    <w:uiPriority w:val="99"/>
    <w:rsid w:val="00060836"/>
    <w:pPr>
      <w:ind w:left="993" w:hanging="284"/>
    </w:pPr>
  </w:style>
  <w:style w:type="paragraph" w:customStyle="1" w:styleId="TekstPunkt">
    <w:name w:val="TekstPunkt"/>
    <w:basedOn w:val="Tekst"/>
    <w:uiPriority w:val="99"/>
    <w:rsid w:val="00060836"/>
    <w:pPr>
      <w:numPr>
        <w:numId w:val="5"/>
      </w:numPr>
      <w:ind w:left="0" w:firstLine="0"/>
    </w:pPr>
  </w:style>
  <w:style w:type="paragraph" w:customStyle="1" w:styleId="StronaTytRef">
    <w:name w:val="StronaTyt_Ref"/>
    <w:basedOn w:val="BAZAStronaTytuowa"/>
    <w:uiPriority w:val="99"/>
    <w:rsid w:val="00060836"/>
    <w:pPr>
      <w:jc w:val="center"/>
    </w:pPr>
    <w:rPr>
      <w:i w:val="0"/>
      <w:sz w:val="28"/>
    </w:rPr>
  </w:style>
  <w:style w:type="paragraph" w:customStyle="1" w:styleId="TekstPunktW">
    <w:name w:val="TekstPunktW"/>
    <w:basedOn w:val="TekstPunkt"/>
    <w:uiPriority w:val="99"/>
    <w:rsid w:val="00060836"/>
    <w:pPr>
      <w:numPr>
        <w:numId w:val="7"/>
      </w:numPr>
      <w:tabs>
        <w:tab w:val="clear" w:pos="1482"/>
        <w:tab w:val="left" w:pos="709"/>
      </w:tabs>
      <w:ind w:left="993" w:hanging="284"/>
    </w:pPr>
  </w:style>
  <w:style w:type="paragraph" w:customStyle="1" w:styleId="Podpisrysunku">
    <w:name w:val="Podpis rysunku"/>
    <w:basedOn w:val="Tekst"/>
    <w:uiPriority w:val="99"/>
    <w:rsid w:val="00060836"/>
    <w:pPr>
      <w:numPr>
        <w:numId w:val="6"/>
      </w:numPr>
      <w:tabs>
        <w:tab w:val="clear" w:pos="720"/>
        <w:tab w:val="num" w:pos="360"/>
      </w:tabs>
      <w:ind w:left="0" w:firstLine="0"/>
    </w:pPr>
    <w:rPr>
      <w:i/>
      <w:iCs/>
    </w:rPr>
  </w:style>
  <w:style w:type="paragraph" w:customStyle="1" w:styleId="TekstTrebuchetMS">
    <w:name w:val="Tekst Trebuchet MS"/>
    <w:basedOn w:val="Tekst"/>
    <w:uiPriority w:val="99"/>
    <w:rsid w:val="00060836"/>
    <w:rPr>
      <w:rFonts w:ascii="Trebuchet MS" w:hAnsi="Trebuchet MS"/>
    </w:rPr>
  </w:style>
  <w:style w:type="character" w:customStyle="1" w:styleId="BAZAZnak">
    <w:name w:val="BAZA Znak"/>
    <w:uiPriority w:val="99"/>
    <w:rsid w:val="00060836"/>
    <w:rPr>
      <w:sz w:val="24"/>
      <w:lang w:val="pl-PL" w:eastAsia="pl-PL"/>
    </w:rPr>
  </w:style>
  <w:style w:type="character" w:customStyle="1" w:styleId="BAZATekstZnak">
    <w:name w:val="BAZA_Tekst Znak"/>
    <w:uiPriority w:val="99"/>
    <w:rsid w:val="00060836"/>
    <w:rPr>
      <w:rFonts w:cs="Times New Roman"/>
      <w:sz w:val="24"/>
      <w:szCs w:val="24"/>
      <w:lang w:val="pl-PL" w:eastAsia="pl-PL" w:bidi="ar-SA"/>
    </w:rPr>
  </w:style>
  <w:style w:type="paragraph" w:customStyle="1" w:styleId="Tabelatre">
    <w:name w:val="Tabela treść"/>
    <w:basedOn w:val="Normalny"/>
    <w:uiPriority w:val="99"/>
    <w:rsid w:val="00060836"/>
    <w:pPr>
      <w:spacing w:before="60" w:after="60" w:line="240" w:lineRule="auto"/>
      <w:ind w:firstLine="0"/>
    </w:pPr>
    <w:rPr>
      <w:rFonts w:ascii="Arial" w:eastAsia="Calibri" w:hAnsi="Arial"/>
      <w:sz w:val="20"/>
      <w:szCs w:val="20"/>
      <w:lang w:eastAsia="pl-PL"/>
    </w:rPr>
  </w:style>
  <w:style w:type="character" w:customStyle="1" w:styleId="TekstZnak1">
    <w:name w:val="Tekst Znak1"/>
    <w:uiPriority w:val="99"/>
    <w:rsid w:val="00060836"/>
    <w:rPr>
      <w:color w:val="000000"/>
      <w:sz w:val="24"/>
      <w:lang w:val="pl-PL" w:eastAsia="pl-PL"/>
    </w:rPr>
  </w:style>
  <w:style w:type="paragraph" w:customStyle="1" w:styleId="tabelanagwek-Tekstdok">
    <w:name w:val="tabela nagłówek - Tekst dok"/>
    <w:basedOn w:val="Normalny"/>
    <w:uiPriority w:val="99"/>
    <w:rsid w:val="00060836"/>
    <w:pPr>
      <w:spacing w:after="120" w:line="240" w:lineRule="auto"/>
      <w:ind w:firstLine="0"/>
    </w:pPr>
    <w:rPr>
      <w:rFonts w:ascii="Verdana" w:eastAsia="Calibri" w:hAnsi="Verdana"/>
      <w:b/>
      <w:bCs/>
      <w:sz w:val="18"/>
      <w:szCs w:val="32"/>
      <w:lang w:eastAsia="pl-PL"/>
    </w:rPr>
  </w:style>
  <w:style w:type="paragraph" w:customStyle="1" w:styleId="tabelatext-Tekstdok">
    <w:name w:val="tabela text - Tekst dok"/>
    <w:basedOn w:val="Normalny"/>
    <w:link w:val="tabelatext-TekstdokZnak"/>
    <w:uiPriority w:val="99"/>
    <w:rsid w:val="00060836"/>
    <w:pPr>
      <w:spacing w:after="120" w:line="240" w:lineRule="auto"/>
      <w:ind w:firstLine="0"/>
    </w:pPr>
    <w:rPr>
      <w:rFonts w:ascii="Verdana" w:eastAsia="Calibri" w:hAnsi="Verdana"/>
      <w:sz w:val="20"/>
      <w:szCs w:val="20"/>
      <w:lang w:eastAsia="pl-PL"/>
    </w:rPr>
  </w:style>
  <w:style w:type="character" w:customStyle="1" w:styleId="tabelatext-TekstdokZnak">
    <w:name w:val="tabela text - Tekst dok Znak"/>
    <w:link w:val="tabelatext-Tekstdok"/>
    <w:uiPriority w:val="99"/>
    <w:locked/>
    <w:rsid w:val="00060836"/>
    <w:rPr>
      <w:rFonts w:ascii="Verdana" w:hAnsi="Verdana"/>
      <w:sz w:val="20"/>
      <w:lang w:eastAsia="pl-PL"/>
    </w:rPr>
  </w:style>
  <w:style w:type="paragraph" w:customStyle="1" w:styleId="tabelatext-TekstdokpogrubionyZnak">
    <w:name w:val="tabela text - Tekst dok pogrubiony Znak"/>
    <w:basedOn w:val="tabelatext-Tekstdok"/>
    <w:link w:val="tabelatext-TekstdokpogrubionyZnakZnak"/>
    <w:uiPriority w:val="99"/>
    <w:rsid w:val="00060836"/>
    <w:rPr>
      <w:b/>
    </w:rPr>
  </w:style>
  <w:style w:type="character" w:customStyle="1" w:styleId="tabelatext-TekstdokpogrubionyZnakZnak">
    <w:name w:val="tabela text - Tekst dok pogrubiony Znak Znak"/>
    <w:link w:val="tabelatext-TekstdokpogrubionyZnak"/>
    <w:uiPriority w:val="99"/>
    <w:locked/>
    <w:rsid w:val="00060836"/>
    <w:rPr>
      <w:rFonts w:ascii="Verdana" w:hAnsi="Verdana"/>
      <w:b/>
      <w:sz w:val="20"/>
      <w:lang w:eastAsia="pl-PL"/>
    </w:rPr>
  </w:style>
  <w:style w:type="paragraph" w:customStyle="1" w:styleId="StylNagwek3Dolewej">
    <w:name w:val="Styl Nagłówek 3 + Do lewej"/>
    <w:basedOn w:val="Nagwek3"/>
    <w:uiPriority w:val="99"/>
    <w:rsid w:val="00060836"/>
    <w:pPr>
      <w:keepLines/>
      <w:pageBreakBefore w:val="0"/>
      <w:widowControl w:val="0"/>
      <w:numPr>
        <w:ilvl w:val="2"/>
      </w:numPr>
      <w:spacing w:before="120" w:after="240"/>
      <w:ind w:left="284"/>
      <w:jc w:val="left"/>
    </w:pPr>
    <w:rPr>
      <w:b w:val="0"/>
      <w:bCs/>
      <w:kern w:val="36"/>
      <w:sz w:val="24"/>
      <w:u w:val="single"/>
    </w:rPr>
  </w:style>
  <w:style w:type="paragraph" w:customStyle="1" w:styleId="CM10">
    <w:name w:val="CM10"/>
    <w:basedOn w:val="Default"/>
    <w:next w:val="Default"/>
    <w:uiPriority w:val="99"/>
    <w:rsid w:val="00060836"/>
    <w:pPr>
      <w:widowControl w:val="0"/>
      <w:spacing w:after="183"/>
    </w:pPr>
    <w:rPr>
      <w:rFonts w:ascii="BDEGN P+ EFN Dustin PS" w:hAnsi="BDEGN P+ EFN Dustin PS"/>
      <w:color w:val="auto"/>
    </w:rPr>
  </w:style>
  <w:style w:type="paragraph" w:customStyle="1" w:styleId="CM2">
    <w:name w:val="CM2"/>
    <w:basedOn w:val="Default"/>
    <w:next w:val="Default"/>
    <w:uiPriority w:val="99"/>
    <w:rsid w:val="00060836"/>
    <w:pPr>
      <w:widowControl w:val="0"/>
      <w:spacing w:line="173" w:lineRule="atLeast"/>
    </w:pPr>
    <w:rPr>
      <w:rFonts w:ascii="BDEGN P+ EFN Dustin PS" w:hAnsi="BDEGN P+ EFN Dustin PS"/>
      <w:color w:val="auto"/>
    </w:rPr>
  </w:style>
  <w:style w:type="paragraph" w:customStyle="1" w:styleId="CM11">
    <w:name w:val="CM11"/>
    <w:basedOn w:val="Default"/>
    <w:next w:val="Default"/>
    <w:uiPriority w:val="99"/>
    <w:rsid w:val="00060836"/>
    <w:pPr>
      <w:widowControl w:val="0"/>
      <w:spacing w:after="375"/>
    </w:pPr>
    <w:rPr>
      <w:rFonts w:ascii="BDEGN P+ EFN Dustin PS" w:hAnsi="BDEGN P+ EFN Dustin PS"/>
      <w:color w:val="auto"/>
    </w:rPr>
  </w:style>
  <w:style w:type="paragraph" w:customStyle="1" w:styleId="CM4">
    <w:name w:val="CM4"/>
    <w:basedOn w:val="Default"/>
    <w:next w:val="Default"/>
    <w:uiPriority w:val="99"/>
    <w:rsid w:val="00060836"/>
    <w:pPr>
      <w:widowControl w:val="0"/>
      <w:spacing w:line="176" w:lineRule="atLeast"/>
    </w:pPr>
    <w:rPr>
      <w:rFonts w:ascii="BDEGN P+ EFN Dustin PS" w:hAnsi="BDEGN P+ EFN Dustin PS"/>
      <w:color w:val="auto"/>
    </w:rPr>
  </w:style>
  <w:style w:type="paragraph" w:customStyle="1" w:styleId="CM9">
    <w:name w:val="CM9"/>
    <w:basedOn w:val="Default"/>
    <w:next w:val="Default"/>
    <w:uiPriority w:val="99"/>
    <w:rsid w:val="00060836"/>
    <w:pPr>
      <w:widowControl w:val="0"/>
      <w:spacing w:line="180" w:lineRule="atLeast"/>
    </w:pPr>
    <w:rPr>
      <w:rFonts w:ascii="BDEGN P+ EFN Dustin PS" w:hAnsi="BDEGN P+ EFN Dustin PS"/>
      <w:color w:val="auto"/>
    </w:rPr>
  </w:style>
  <w:style w:type="paragraph" w:customStyle="1" w:styleId="Styl1">
    <w:name w:val="Styl1"/>
    <w:basedOn w:val="Normalny"/>
    <w:next w:val="Normalny"/>
    <w:uiPriority w:val="99"/>
    <w:rsid w:val="00060836"/>
    <w:pPr>
      <w:tabs>
        <w:tab w:val="num" w:pos="0"/>
      </w:tabs>
      <w:spacing w:before="120"/>
      <w:ind w:left="488" w:hanging="431"/>
    </w:pPr>
    <w:rPr>
      <w:rFonts w:ascii="Arial" w:eastAsia="Calibri" w:hAnsi="Arial"/>
      <w:b/>
      <w:bCs/>
      <w:iCs/>
      <w:szCs w:val="20"/>
      <w:lang w:eastAsia="pl-PL"/>
    </w:rPr>
  </w:style>
  <w:style w:type="paragraph" w:customStyle="1" w:styleId="TreSIWZnumerowany">
    <w:name w:val="Treść SIWZ numerowany"/>
    <w:basedOn w:val="Normalny"/>
    <w:uiPriority w:val="99"/>
    <w:rsid w:val="00060836"/>
    <w:pPr>
      <w:widowControl w:val="0"/>
      <w:tabs>
        <w:tab w:val="num" w:pos="927"/>
      </w:tabs>
      <w:autoSpaceDE w:val="0"/>
      <w:autoSpaceDN w:val="0"/>
      <w:adjustRightInd w:val="0"/>
      <w:spacing w:before="60" w:line="300" w:lineRule="auto"/>
      <w:ind w:left="927" w:hanging="360"/>
    </w:pPr>
    <w:rPr>
      <w:rFonts w:ascii="Arial" w:eastAsia="Calibri" w:hAnsi="Arial" w:cs="Arial"/>
      <w:color w:val="000000"/>
      <w:szCs w:val="24"/>
      <w:lang w:eastAsia="pl-PL"/>
    </w:rPr>
  </w:style>
  <w:style w:type="paragraph" w:customStyle="1" w:styleId="TreSIWZpod-podpunkt">
    <w:name w:val="Treść SIWZ pod-podpunkt"/>
    <w:basedOn w:val="Normalny"/>
    <w:uiPriority w:val="99"/>
    <w:rsid w:val="00060836"/>
    <w:pPr>
      <w:widowControl w:val="0"/>
      <w:tabs>
        <w:tab w:val="num" w:pos="1211"/>
      </w:tabs>
      <w:autoSpaceDE w:val="0"/>
      <w:autoSpaceDN w:val="0"/>
      <w:adjustRightInd w:val="0"/>
      <w:spacing w:before="60" w:line="300" w:lineRule="auto"/>
      <w:ind w:left="1135" w:hanging="284"/>
    </w:pPr>
    <w:rPr>
      <w:rFonts w:ascii="Arial" w:eastAsia="Calibri" w:hAnsi="Arial" w:cs="Arial"/>
      <w:color w:val="000000"/>
      <w:szCs w:val="24"/>
      <w:lang w:eastAsia="pl-PL"/>
    </w:rPr>
  </w:style>
  <w:style w:type="paragraph" w:customStyle="1" w:styleId="Normal1">
    <w:name w:val="Normal1"/>
    <w:uiPriority w:val="99"/>
    <w:rsid w:val="00060836"/>
    <w:pPr>
      <w:widowControl w:val="0"/>
      <w:suppressAutoHyphens/>
      <w:overflowPunct w:val="0"/>
      <w:autoSpaceDE w:val="0"/>
      <w:spacing w:after="120" w:line="276" w:lineRule="auto"/>
      <w:jc w:val="both"/>
      <w:textAlignment w:val="baseline"/>
    </w:pPr>
    <w:rPr>
      <w:rFonts w:ascii="Arial" w:hAnsi="Arial" w:cs="Arial"/>
    </w:rPr>
  </w:style>
  <w:style w:type="paragraph" w:customStyle="1" w:styleId="BodyTextIndent31">
    <w:name w:val="Body Text Indent 31"/>
    <w:basedOn w:val="Normalny"/>
    <w:uiPriority w:val="99"/>
    <w:rsid w:val="00060836"/>
    <w:pPr>
      <w:overflowPunct w:val="0"/>
      <w:autoSpaceDE w:val="0"/>
      <w:autoSpaceDN w:val="0"/>
      <w:adjustRightInd w:val="0"/>
      <w:spacing w:line="240" w:lineRule="auto"/>
      <w:ind w:left="567" w:hanging="567"/>
      <w:textAlignment w:val="baseline"/>
    </w:pPr>
    <w:rPr>
      <w:rFonts w:eastAsia="Calibri"/>
      <w:b/>
      <w:szCs w:val="20"/>
      <w:lang w:eastAsia="pl-PL"/>
    </w:rPr>
  </w:style>
  <w:style w:type="character" w:customStyle="1" w:styleId="Tekstzastpczy1">
    <w:name w:val="Tekst zastępczy1"/>
    <w:semiHidden/>
    <w:rsid w:val="00060836"/>
    <w:rPr>
      <w:rFonts w:cs="Times New Roman"/>
      <w:color w:val="808080"/>
    </w:rPr>
  </w:style>
  <w:style w:type="paragraph" w:customStyle="1" w:styleId="Akapitzlist2">
    <w:name w:val="Akapit z listą2"/>
    <w:basedOn w:val="Normalny"/>
    <w:rsid w:val="00060836"/>
    <w:pPr>
      <w:spacing w:after="200" w:line="276" w:lineRule="auto"/>
      <w:ind w:left="720" w:firstLine="0"/>
      <w:jc w:val="left"/>
    </w:pPr>
    <w:rPr>
      <w:rFonts w:ascii="Calibri" w:eastAsia="Calibri" w:hAnsi="Calibri"/>
      <w:sz w:val="22"/>
    </w:rPr>
  </w:style>
  <w:style w:type="paragraph" w:customStyle="1" w:styleId="bodytextindent310">
    <w:name w:val="bodytextindent31"/>
    <w:basedOn w:val="Normalny"/>
    <w:uiPriority w:val="99"/>
    <w:rsid w:val="00060836"/>
    <w:pPr>
      <w:overflowPunct w:val="0"/>
      <w:autoSpaceDE w:val="0"/>
      <w:autoSpaceDN w:val="0"/>
      <w:spacing w:line="240" w:lineRule="auto"/>
      <w:ind w:left="567" w:hanging="567"/>
    </w:pPr>
    <w:rPr>
      <w:rFonts w:eastAsia="Calibri"/>
      <w:b/>
      <w:bCs/>
      <w:szCs w:val="24"/>
      <w:lang w:eastAsia="pl-PL"/>
    </w:rPr>
  </w:style>
  <w:style w:type="paragraph" w:customStyle="1" w:styleId="tekst0">
    <w:name w:val="tekst"/>
    <w:basedOn w:val="Tekstpodstawowy"/>
    <w:link w:val="tekstZnak0"/>
    <w:uiPriority w:val="99"/>
    <w:qFormat/>
    <w:rsid w:val="00060836"/>
    <w:pPr>
      <w:overflowPunct/>
      <w:autoSpaceDE/>
      <w:autoSpaceDN/>
      <w:adjustRightInd/>
      <w:spacing w:line="360" w:lineRule="auto"/>
    </w:pPr>
    <w:rPr>
      <w:rFonts w:ascii="Arial" w:hAnsi="Arial"/>
    </w:rPr>
  </w:style>
  <w:style w:type="paragraph" w:customStyle="1" w:styleId="bodytext2">
    <w:name w:val="bodytext2"/>
    <w:basedOn w:val="Normalny"/>
    <w:rsid w:val="00060836"/>
    <w:pPr>
      <w:overflowPunct w:val="0"/>
      <w:autoSpaceDE w:val="0"/>
      <w:autoSpaceDN w:val="0"/>
      <w:spacing w:line="240" w:lineRule="auto"/>
      <w:ind w:left="1080" w:firstLine="0"/>
    </w:pPr>
    <w:rPr>
      <w:rFonts w:eastAsia="Calibri"/>
      <w:sz w:val="22"/>
      <w:lang w:eastAsia="pl-PL"/>
    </w:rPr>
  </w:style>
  <w:style w:type="paragraph" w:customStyle="1" w:styleId="BodyText23">
    <w:name w:val="Body Text 23"/>
    <w:basedOn w:val="Normalny"/>
    <w:rsid w:val="00060836"/>
    <w:pPr>
      <w:overflowPunct w:val="0"/>
      <w:autoSpaceDE w:val="0"/>
      <w:autoSpaceDN w:val="0"/>
      <w:adjustRightInd w:val="0"/>
      <w:spacing w:line="240" w:lineRule="auto"/>
      <w:ind w:left="1080" w:firstLine="0"/>
      <w:textAlignment w:val="baseline"/>
    </w:pPr>
    <w:rPr>
      <w:rFonts w:eastAsia="Calibri"/>
      <w:sz w:val="22"/>
      <w:szCs w:val="20"/>
      <w:lang w:eastAsia="pl-PL"/>
    </w:rPr>
  </w:style>
  <w:style w:type="paragraph" w:customStyle="1" w:styleId="BodyText33">
    <w:name w:val="Body Text 33"/>
    <w:basedOn w:val="Normalny"/>
    <w:rsid w:val="00060836"/>
    <w:pPr>
      <w:overflowPunct w:val="0"/>
      <w:autoSpaceDE w:val="0"/>
      <w:autoSpaceDN w:val="0"/>
      <w:adjustRightInd w:val="0"/>
      <w:spacing w:line="240" w:lineRule="auto"/>
      <w:ind w:firstLine="0"/>
      <w:textAlignment w:val="baseline"/>
    </w:pPr>
    <w:rPr>
      <w:rFonts w:eastAsia="Calibri"/>
      <w:color w:val="000000"/>
      <w:sz w:val="22"/>
      <w:szCs w:val="20"/>
      <w:lang w:eastAsia="pl-PL"/>
    </w:rPr>
  </w:style>
  <w:style w:type="paragraph" w:customStyle="1" w:styleId="CommentSubject2">
    <w:name w:val="Comment Subject2"/>
    <w:basedOn w:val="Tekstkomentarza"/>
    <w:next w:val="Tekstkomentarza"/>
    <w:semiHidden/>
    <w:rsid w:val="00060836"/>
    <w:pPr>
      <w:overflowPunct w:val="0"/>
      <w:autoSpaceDE w:val="0"/>
      <w:autoSpaceDN w:val="0"/>
      <w:adjustRightInd w:val="0"/>
      <w:textAlignment w:val="baseline"/>
    </w:pPr>
    <w:rPr>
      <w:b/>
    </w:rPr>
  </w:style>
  <w:style w:type="paragraph" w:customStyle="1" w:styleId="ListParagraph1">
    <w:name w:val="List Paragraph1"/>
    <w:basedOn w:val="Normalny"/>
    <w:rsid w:val="00060836"/>
    <w:pPr>
      <w:suppressAutoHyphens/>
      <w:spacing w:line="240" w:lineRule="auto"/>
      <w:ind w:left="720" w:firstLine="0"/>
      <w:contextualSpacing/>
      <w:jc w:val="left"/>
    </w:pPr>
    <w:rPr>
      <w:rFonts w:eastAsia="Calibri"/>
      <w:szCs w:val="24"/>
      <w:lang w:eastAsia="ar-SA"/>
    </w:rPr>
  </w:style>
  <w:style w:type="paragraph" w:customStyle="1" w:styleId="BodyTextIndent1">
    <w:name w:val="Body Text Indent1"/>
    <w:basedOn w:val="Normalny"/>
    <w:rsid w:val="00060836"/>
    <w:pPr>
      <w:spacing w:line="240" w:lineRule="auto"/>
      <w:ind w:firstLine="6"/>
      <w:jc w:val="left"/>
    </w:pPr>
    <w:rPr>
      <w:rFonts w:ascii="Arial" w:eastAsia="Calibri" w:hAnsi="Arial" w:cs="Arial"/>
      <w:sz w:val="20"/>
      <w:szCs w:val="20"/>
      <w:lang w:eastAsia="pl-PL"/>
    </w:rPr>
  </w:style>
  <w:style w:type="paragraph" w:customStyle="1" w:styleId="Tekstwstpniesformatowany">
    <w:name w:val="Tekst wstępnie sformatowany"/>
    <w:basedOn w:val="Normalny"/>
    <w:rsid w:val="00060836"/>
    <w:pPr>
      <w:widowControl w:val="0"/>
      <w:suppressAutoHyphens/>
      <w:spacing w:line="240" w:lineRule="auto"/>
      <w:ind w:firstLine="0"/>
      <w:jc w:val="left"/>
    </w:pPr>
    <w:rPr>
      <w:rFonts w:ascii="Courier New" w:eastAsia="NSimSun" w:hAnsi="Courier New" w:cs="Courier New"/>
      <w:kern w:val="1"/>
      <w:sz w:val="20"/>
      <w:szCs w:val="20"/>
      <w:lang w:eastAsia="hi-IN" w:bidi="hi-IN"/>
    </w:rPr>
  </w:style>
  <w:style w:type="character" w:styleId="Odwoanieprzypisukocowego">
    <w:name w:val="endnote reference"/>
    <w:semiHidden/>
    <w:rsid w:val="00060836"/>
    <w:rPr>
      <w:rFonts w:cs="Times New Roman"/>
      <w:vertAlign w:val="superscript"/>
    </w:rPr>
  </w:style>
  <w:style w:type="paragraph" w:customStyle="1" w:styleId="BodyText24">
    <w:name w:val="Body Text 24"/>
    <w:basedOn w:val="Normalny"/>
    <w:rsid w:val="000668FB"/>
    <w:pPr>
      <w:overflowPunct w:val="0"/>
      <w:autoSpaceDE w:val="0"/>
      <w:autoSpaceDN w:val="0"/>
      <w:adjustRightInd w:val="0"/>
      <w:spacing w:line="240" w:lineRule="auto"/>
      <w:ind w:left="1080" w:firstLine="0"/>
      <w:textAlignment w:val="baseline"/>
    </w:pPr>
    <w:rPr>
      <w:rFonts w:eastAsia="Calibri"/>
      <w:sz w:val="22"/>
      <w:szCs w:val="20"/>
      <w:lang w:eastAsia="pl-PL"/>
    </w:rPr>
  </w:style>
  <w:style w:type="character" w:customStyle="1" w:styleId="ZnakZnak12">
    <w:name w:val="Znak Znak12"/>
    <w:semiHidden/>
    <w:rsid w:val="00B060B2"/>
    <w:rPr>
      <w:rFonts w:ascii="Times New Roman" w:hAnsi="Times New Roman"/>
      <w:sz w:val="20"/>
      <w:lang w:eastAsia="pl-PL"/>
    </w:rPr>
  </w:style>
  <w:style w:type="paragraph" w:styleId="Akapitzlist">
    <w:name w:val="List Paragraph"/>
    <w:aliases w:val="CW_Lista,L1,Numerowanie,List Paragraph,normalny tekst,BulletC,Wyliczanie,Obiekt,Akapit z listą31,Bullets,Preambuła,Wypunktowanie,lp1,CP-UC,CP-Punkty,Bullet List,List - bullets,Equipment,Bullet 1,List Paragraph Char Char,Figure_name,Ref"/>
    <w:basedOn w:val="Normalny"/>
    <w:link w:val="AkapitzlistZnak"/>
    <w:uiPriority w:val="34"/>
    <w:qFormat/>
    <w:rsid w:val="00B634C0"/>
    <w:pPr>
      <w:spacing w:line="240" w:lineRule="auto"/>
      <w:ind w:left="720" w:firstLine="0"/>
      <w:contextualSpacing/>
    </w:pPr>
    <w:rPr>
      <w:szCs w:val="24"/>
    </w:rPr>
  </w:style>
  <w:style w:type="paragraph" w:customStyle="1" w:styleId="Tekstpodstawowy32">
    <w:name w:val="Tekst podstawowy 32"/>
    <w:basedOn w:val="Normalny"/>
    <w:rsid w:val="001D61A5"/>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NormalnyWeb1">
    <w:name w:val="Normalny (Web)1"/>
    <w:basedOn w:val="Normalny"/>
    <w:rsid w:val="007F2ECF"/>
    <w:pPr>
      <w:overflowPunct w:val="0"/>
      <w:autoSpaceDE w:val="0"/>
      <w:autoSpaceDN w:val="0"/>
      <w:adjustRightInd w:val="0"/>
      <w:spacing w:line="240" w:lineRule="auto"/>
      <w:ind w:firstLine="0"/>
      <w:textAlignment w:val="baseline"/>
    </w:pPr>
    <w:rPr>
      <w:spacing w:val="-5"/>
      <w:szCs w:val="20"/>
      <w:lang w:eastAsia="pl-PL"/>
    </w:rPr>
  </w:style>
  <w:style w:type="paragraph" w:customStyle="1" w:styleId="Styl2">
    <w:name w:val="Styl2"/>
    <w:basedOn w:val="Nagwek2"/>
    <w:autoRedefine/>
    <w:rsid w:val="001A14DE"/>
    <w:pPr>
      <w:widowControl w:val="0"/>
      <w:numPr>
        <w:ilvl w:val="1"/>
        <w:numId w:val="16"/>
      </w:numPr>
      <w:overflowPunct/>
      <w:spacing w:before="240" w:after="60"/>
      <w:textAlignment w:val="auto"/>
    </w:pPr>
    <w:rPr>
      <w:rFonts w:ascii="Verdana" w:eastAsia="Times New Roman" w:hAnsi="Verdana"/>
      <w:color w:val="auto"/>
      <w:sz w:val="28"/>
    </w:rPr>
  </w:style>
  <w:style w:type="paragraph" w:customStyle="1" w:styleId="CommentSubject">
    <w:name w:val="Comment Subject"/>
    <w:basedOn w:val="Tekstkomentarza"/>
    <w:next w:val="Tekstkomentarza"/>
    <w:rsid w:val="001A14DE"/>
    <w:pPr>
      <w:widowControl w:val="0"/>
      <w:overflowPunct w:val="0"/>
      <w:autoSpaceDE w:val="0"/>
      <w:autoSpaceDN w:val="0"/>
      <w:adjustRightInd w:val="0"/>
      <w:textAlignment w:val="baseline"/>
    </w:pPr>
    <w:rPr>
      <w:rFonts w:eastAsia="Times New Roman"/>
      <w:b/>
    </w:rPr>
  </w:style>
  <w:style w:type="paragraph" w:styleId="Bezodstpw">
    <w:name w:val="No Spacing"/>
    <w:qFormat/>
    <w:rsid w:val="001A14DE"/>
    <w:pPr>
      <w:jc w:val="both"/>
    </w:pPr>
    <w:rPr>
      <w:sz w:val="22"/>
      <w:szCs w:val="22"/>
      <w:lang w:val="en-US" w:eastAsia="en-US"/>
    </w:rPr>
  </w:style>
  <w:style w:type="paragraph" w:customStyle="1" w:styleId="Tekstpodstawowy22">
    <w:name w:val="Tekst podstawowy 22"/>
    <w:basedOn w:val="Normalny"/>
    <w:rsid w:val="001A14DE"/>
    <w:pPr>
      <w:suppressAutoHyphens/>
      <w:spacing w:line="240" w:lineRule="auto"/>
      <w:ind w:firstLine="0"/>
    </w:pPr>
    <w:rPr>
      <w:sz w:val="20"/>
      <w:szCs w:val="20"/>
      <w:lang w:eastAsia="ar-SA"/>
    </w:rPr>
  </w:style>
  <w:style w:type="paragraph" w:styleId="Listanumerowana">
    <w:name w:val="List Number"/>
    <w:basedOn w:val="Normalny"/>
    <w:locked/>
    <w:rsid w:val="001A14DE"/>
    <w:pPr>
      <w:numPr>
        <w:numId w:val="17"/>
      </w:numPr>
      <w:spacing w:before="100" w:beforeAutospacing="1" w:line="240" w:lineRule="auto"/>
    </w:pPr>
    <w:rPr>
      <w:rFonts w:ascii="Garamond" w:hAnsi="Garamond"/>
      <w:iCs/>
      <w:szCs w:val="20"/>
      <w:lang w:eastAsia="pl-PL"/>
    </w:rPr>
  </w:style>
  <w:style w:type="paragraph" w:styleId="Listanumerowana2">
    <w:name w:val="List Number 2"/>
    <w:basedOn w:val="Normalny"/>
    <w:locked/>
    <w:rsid w:val="001A14DE"/>
    <w:pPr>
      <w:spacing w:before="100" w:beforeAutospacing="1" w:line="240" w:lineRule="auto"/>
      <w:ind w:firstLine="0"/>
    </w:pPr>
    <w:rPr>
      <w:rFonts w:ascii="Garamond" w:hAnsi="Garamond"/>
      <w:iCs/>
      <w:szCs w:val="20"/>
      <w:lang w:eastAsia="pl-PL"/>
    </w:rPr>
  </w:style>
  <w:style w:type="paragraph" w:styleId="Listanumerowana3">
    <w:name w:val="List Number 3"/>
    <w:basedOn w:val="Normalny"/>
    <w:locked/>
    <w:rsid w:val="001A14DE"/>
    <w:pPr>
      <w:numPr>
        <w:ilvl w:val="2"/>
        <w:numId w:val="17"/>
      </w:numPr>
      <w:spacing w:before="100" w:beforeAutospacing="1" w:line="240" w:lineRule="auto"/>
    </w:pPr>
    <w:rPr>
      <w:rFonts w:ascii="Garamond" w:hAnsi="Garamond"/>
      <w:iCs/>
      <w:szCs w:val="20"/>
      <w:lang w:eastAsia="pl-PL"/>
    </w:rPr>
  </w:style>
  <w:style w:type="paragraph" w:styleId="Listanumerowana4">
    <w:name w:val="List Number 4"/>
    <w:basedOn w:val="Normalny"/>
    <w:locked/>
    <w:rsid w:val="001A14DE"/>
    <w:pPr>
      <w:numPr>
        <w:ilvl w:val="3"/>
        <w:numId w:val="17"/>
      </w:numPr>
      <w:suppressAutoHyphens/>
      <w:spacing w:before="100" w:beforeAutospacing="1" w:line="240" w:lineRule="auto"/>
      <w:jc w:val="left"/>
    </w:pPr>
    <w:rPr>
      <w:rFonts w:ascii="Garamond" w:hAnsi="Garamond"/>
      <w:szCs w:val="20"/>
      <w:lang w:eastAsia="pl-PL"/>
    </w:rPr>
  </w:style>
  <w:style w:type="paragraph" w:styleId="Listanumerowana5">
    <w:name w:val="List Number 5"/>
    <w:basedOn w:val="Normalny"/>
    <w:locked/>
    <w:rsid w:val="001A14DE"/>
    <w:pPr>
      <w:numPr>
        <w:ilvl w:val="4"/>
        <w:numId w:val="17"/>
      </w:numPr>
      <w:suppressAutoHyphens/>
      <w:spacing w:before="100" w:beforeAutospacing="1" w:line="240" w:lineRule="auto"/>
      <w:jc w:val="left"/>
    </w:pPr>
    <w:rPr>
      <w:rFonts w:ascii="Garamond" w:hAnsi="Garamond"/>
      <w:szCs w:val="20"/>
      <w:lang w:eastAsia="pl-PL"/>
    </w:rPr>
  </w:style>
  <w:style w:type="character" w:customStyle="1" w:styleId="indexZnakZnak1">
    <w:name w:val="index Znak Znak1"/>
    <w:locked/>
    <w:rsid w:val="001A14DE"/>
    <w:rPr>
      <w:lang w:val="pl-PL" w:eastAsia="pl-PL" w:bidi="ar-SA"/>
    </w:rPr>
  </w:style>
  <w:style w:type="paragraph" w:customStyle="1" w:styleId="Tekstpodstawowy23">
    <w:name w:val="Tekst podstawowy 23"/>
    <w:basedOn w:val="Normalny"/>
    <w:rsid w:val="001A14DE"/>
    <w:pPr>
      <w:overflowPunct w:val="0"/>
      <w:autoSpaceDE w:val="0"/>
      <w:autoSpaceDN w:val="0"/>
      <w:adjustRightInd w:val="0"/>
      <w:spacing w:line="240" w:lineRule="auto"/>
      <w:ind w:left="1080" w:firstLine="0"/>
      <w:textAlignment w:val="baseline"/>
    </w:pPr>
    <w:rPr>
      <w:sz w:val="22"/>
      <w:szCs w:val="20"/>
      <w:lang w:eastAsia="pl-PL"/>
    </w:rPr>
  </w:style>
  <w:style w:type="paragraph" w:customStyle="1" w:styleId="Tekstprzypisudolnego1">
    <w:name w:val="Tekst przypisu dolnego1"/>
    <w:basedOn w:val="Normalny"/>
    <w:semiHidden/>
    <w:rsid w:val="001A14DE"/>
    <w:pPr>
      <w:spacing w:line="240" w:lineRule="auto"/>
      <w:ind w:firstLine="0"/>
      <w:jc w:val="left"/>
    </w:pPr>
    <w:rPr>
      <w:sz w:val="20"/>
      <w:szCs w:val="20"/>
      <w:lang w:eastAsia="pl-PL"/>
    </w:rPr>
  </w:style>
  <w:style w:type="paragraph" w:customStyle="1" w:styleId="Tekstpodstawowywcity22">
    <w:name w:val="Tekst podstawowy wcięty 22"/>
    <w:basedOn w:val="Normalny"/>
    <w:rsid w:val="001A14DE"/>
    <w:pPr>
      <w:overflowPunct w:val="0"/>
      <w:autoSpaceDE w:val="0"/>
      <w:autoSpaceDN w:val="0"/>
      <w:adjustRightInd w:val="0"/>
      <w:spacing w:line="240" w:lineRule="auto"/>
      <w:ind w:left="360" w:firstLine="0"/>
      <w:textAlignment w:val="baseline"/>
    </w:pPr>
    <w:rPr>
      <w:sz w:val="20"/>
      <w:szCs w:val="20"/>
      <w:lang w:eastAsia="pl-PL"/>
    </w:rPr>
  </w:style>
  <w:style w:type="paragraph" w:customStyle="1" w:styleId="Standardowy1">
    <w:name w:val="Standardowy1"/>
    <w:rsid w:val="001A14DE"/>
    <w:pPr>
      <w:overflowPunct w:val="0"/>
      <w:adjustRightInd w:val="0"/>
      <w:jc w:val="both"/>
    </w:pPr>
    <w:rPr>
      <w:rFonts w:ascii="Times New Roman" w:eastAsia="Times New Roman" w:hAnsi="Times New Roman"/>
      <w:sz w:val="24"/>
    </w:rPr>
  </w:style>
  <w:style w:type="paragraph" w:customStyle="1" w:styleId="HH1">
    <w:name w:val="H&amp;H 1"/>
    <w:basedOn w:val="Normalny"/>
    <w:rsid w:val="001A14DE"/>
    <w:pPr>
      <w:spacing w:before="120" w:after="120" w:line="240" w:lineRule="auto"/>
      <w:ind w:left="720" w:hanging="720"/>
      <w:jc w:val="center"/>
    </w:pPr>
    <w:rPr>
      <w:rFonts w:ascii="Arial" w:hAnsi="Arial" w:cs="Arial"/>
      <w:sz w:val="20"/>
      <w:szCs w:val="20"/>
      <w:lang w:eastAsia="pl-PL"/>
    </w:rPr>
  </w:style>
  <w:style w:type="paragraph" w:customStyle="1" w:styleId="Bezodstpw2">
    <w:name w:val="Bez odstępów2"/>
    <w:rsid w:val="001A14DE"/>
    <w:pPr>
      <w:jc w:val="both"/>
    </w:pPr>
    <w:rPr>
      <w:rFonts w:eastAsia="Times New Roman"/>
      <w:sz w:val="22"/>
      <w:szCs w:val="22"/>
      <w:lang w:val="en-US" w:eastAsia="en-US"/>
    </w:rPr>
  </w:style>
  <w:style w:type="character" w:customStyle="1" w:styleId="Teksttreci">
    <w:name w:val="Tekst treści_"/>
    <w:link w:val="Teksttreci1"/>
    <w:locked/>
    <w:rsid w:val="001A14DE"/>
    <w:rPr>
      <w:lang w:bidi="ar-SA"/>
    </w:rPr>
  </w:style>
  <w:style w:type="paragraph" w:customStyle="1" w:styleId="Teksttreci1">
    <w:name w:val="Tekst treści1"/>
    <w:basedOn w:val="Normalny"/>
    <w:link w:val="Teksttreci"/>
    <w:rsid w:val="001A14DE"/>
    <w:pPr>
      <w:shd w:val="clear" w:color="auto" w:fill="FFFFFF"/>
      <w:spacing w:before="300" w:after="300" w:line="240" w:lineRule="atLeast"/>
      <w:ind w:hanging="440"/>
    </w:pPr>
    <w:rPr>
      <w:rFonts w:ascii="Calibri" w:eastAsia="Calibri" w:hAnsi="Calibri"/>
      <w:sz w:val="20"/>
      <w:szCs w:val="20"/>
    </w:rPr>
  </w:style>
  <w:style w:type="paragraph" w:customStyle="1" w:styleId="NormalnyArial">
    <w:name w:val="Normalny + Arial"/>
    <w:aliases w:val="10 pt,Wyrównany do środka,Czarny,Normalny + Verdana,9 pt"/>
    <w:basedOn w:val="Normalny"/>
    <w:uiPriority w:val="99"/>
    <w:rsid w:val="002E49D9"/>
    <w:pPr>
      <w:spacing w:line="240" w:lineRule="auto"/>
      <w:ind w:firstLine="0"/>
      <w:jc w:val="center"/>
    </w:pPr>
    <w:rPr>
      <w:szCs w:val="24"/>
      <w:lang w:eastAsia="pl-PL"/>
    </w:rPr>
  </w:style>
  <w:style w:type="paragraph" w:customStyle="1" w:styleId="pkt">
    <w:name w:val="pkt"/>
    <w:basedOn w:val="Normalny"/>
    <w:uiPriority w:val="99"/>
    <w:rsid w:val="00972560"/>
    <w:pPr>
      <w:autoSpaceDE w:val="0"/>
      <w:autoSpaceDN w:val="0"/>
      <w:adjustRightInd w:val="0"/>
      <w:spacing w:before="60" w:after="60" w:line="240" w:lineRule="auto"/>
      <w:ind w:left="851" w:hanging="295"/>
    </w:pPr>
    <w:rPr>
      <w:szCs w:val="24"/>
      <w:lang w:eastAsia="pl-PL"/>
    </w:rPr>
  </w:style>
  <w:style w:type="paragraph" w:customStyle="1" w:styleId="SIWZ2">
    <w:name w:val="SIWZ 2"/>
    <w:basedOn w:val="Normalny"/>
    <w:uiPriority w:val="99"/>
    <w:rsid w:val="00C563B5"/>
    <w:pPr>
      <w:autoSpaceDE w:val="0"/>
      <w:autoSpaceDN w:val="0"/>
      <w:adjustRightInd w:val="0"/>
      <w:spacing w:before="60"/>
      <w:ind w:firstLine="0"/>
    </w:pPr>
    <w:rPr>
      <w:szCs w:val="24"/>
      <w:lang w:eastAsia="pl-PL"/>
    </w:rPr>
  </w:style>
  <w:style w:type="character" w:customStyle="1" w:styleId="dane1">
    <w:name w:val="dane1"/>
    <w:uiPriority w:val="99"/>
    <w:rsid w:val="00C563B5"/>
    <w:rPr>
      <w:rFonts w:cs="Times New Roman"/>
      <w:color w:val="0000CD"/>
    </w:rPr>
  </w:style>
  <w:style w:type="paragraph" w:customStyle="1" w:styleId="Textbody">
    <w:name w:val="Text body"/>
    <w:basedOn w:val="Normalny"/>
    <w:rsid w:val="00C563B5"/>
    <w:pPr>
      <w:suppressLineNumbers/>
      <w:suppressAutoHyphens/>
      <w:autoSpaceDE w:val="0"/>
      <w:autoSpaceDN w:val="0"/>
      <w:adjustRightInd w:val="0"/>
      <w:spacing w:after="57" w:line="240" w:lineRule="auto"/>
      <w:ind w:firstLine="0"/>
      <w:textAlignment w:val="baseline"/>
    </w:pPr>
    <w:rPr>
      <w:rFonts w:eastAsia="Calibri" w:cs="Tahoma"/>
      <w:kern w:val="3"/>
      <w:szCs w:val="24"/>
      <w:lang w:eastAsia="pl-PL"/>
    </w:rPr>
  </w:style>
  <w:style w:type="paragraph" w:customStyle="1" w:styleId="ListParagraph11">
    <w:name w:val="List Paragraph11"/>
    <w:basedOn w:val="Normalny"/>
    <w:rsid w:val="000B4E9F"/>
    <w:pPr>
      <w:spacing w:line="240" w:lineRule="auto"/>
      <w:ind w:left="720" w:firstLine="0"/>
      <w:contextualSpacing/>
      <w:jc w:val="left"/>
    </w:pPr>
    <w:rPr>
      <w:rFonts w:ascii="Arial" w:hAnsi="Arial" w:cs="Arial"/>
      <w:sz w:val="20"/>
      <w:szCs w:val="20"/>
      <w:lang w:eastAsia="pl-PL"/>
    </w:rPr>
  </w:style>
  <w:style w:type="paragraph" w:styleId="Poprawka">
    <w:name w:val="Revision"/>
    <w:hidden/>
    <w:uiPriority w:val="99"/>
    <w:semiHidden/>
    <w:rsid w:val="000136C1"/>
    <w:pPr>
      <w:jc w:val="both"/>
    </w:pPr>
    <w:rPr>
      <w:rFonts w:ascii="Times New Roman" w:eastAsia="Times New Roman" w:hAnsi="Times New Roman"/>
      <w:sz w:val="24"/>
      <w:szCs w:val="22"/>
      <w:lang w:eastAsia="en-US"/>
    </w:rPr>
  </w:style>
  <w:style w:type="paragraph" w:customStyle="1" w:styleId="bezodstpw0">
    <w:name w:val="bezodstpw"/>
    <w:basedOn w:val="Normalny"/>
    <w:rsid w:val="0055683B"/>
    <w:pPr>
      <w:spacing w:line="240" w:lineRule="auto"/>
      <w:ind w:firstLine="0"/>
      <w:jc w:val="left"/>
    </w:pPr>
    <w:rPr>
      <w:rFonts w:ascii="Calibri" w:hAnsi="Calibri"/>
      <w:sz w:val="22"/>
      <w:lang w:eastAsia="pl-PL"/>
    </w:rPr>
  </w:style>
  <w:style w:type="paragraph" w:customStyle="1" w:styleId="CM46">
    <w:name w:val="CM46"/>
    <w:basedOn w:val="Default"/>
    <w:next w:val="Default"/>
    <w:uiPriority w:val="99"/>
    <w:rsid w:val="00AF6A23"/>
    <w:pPr>
      <w:widowControl w:val="0"/>
      <w:spacing w:after="120"/>
    </w:pPr>
    <w:rPr>
      <w:rFonts w:eastAsia="Times New Roman"/>
      <w:color w:val="auto"/>
    </w:rPr>
  </w:style>
  <w:style w:type="numbering" w:customStyle="1" w:styleId="Bezlisty1">
    <w:name w:val="Bez listy1"/>
    <w:next w:val="Bezlisty"/>
    <w:semiHidden/>
    <w:unhideWhenUsed/>
    <w:rsid w:val="002739E1"/>
  </w:style>
  <w:style w:type="paragraph" w:customStyle="1" w:styleId="Mapadokumentu1">
    <w:name w:val="Mapa dokumentu1"/>
    <w:basedOn w:val="Normalny"/>
    <w:uiPriority w:val="99"/>
    <w:semiHidden/>
    <w:rsid w:val="002739E1"/>
    <w:pPr>
      <w:shd w:val="clear" w:color="auto" w:fill="000080"/>
      <w:spacing w:line="240" w:lineRule="auto"/>
      <w:ind w:firstLine="0"/>
      <w:jc w:val="left"/>
    </w:pPr>
    <w:rPr>
      <w:rFonts w:ascii="Tahoma" w:hAnsi="Tahoma"/>
      <w:sz w:val="20"/>
      <w:szCs w:val="20"/>
      <w:lang w:eastAsia="pl-PL"/>
    </w:rPr>
  </w:style>
  <w:style w:type="character" w:styleId="Tekstzastpczy">
    <w:name w:val="Placeholder Text"/>
    <w:uiPriority w:val="99"/>
    <w:semiHidden/>
    <w:rsid w:val="002739E1"/>
    <w:rPr>
      <w:rFonts w:cs="Times New Roman"/>
      <w:color w:val="808080"/>
    </w:rPr>
  </w:style>
  <w:style w:type="paragraph" w:customStyle="1" w:styleId="Akapitzlist3">
    <w:name w:val="Akapit z listą3"/>
    <w:basedOn w:val="Normalny"/>
    <w:rsid w:val="002739E1"/>
    <w:pPr>
      <w:suppressAutoHyphens/>
      <w:spacing w:line="240" w:lineRule="auto"/>
      <w:ind w:left="720" w:firstLine="0"/>
      <w:contextualSpacing/>
      <w:jc w:val="left"/>
    </w:pPr>
    <w:rPr>
      <w:szCs w:val="24"/>
      <w:lang w:eastAsia="ar-SA"/>
    </w:rPr>
  </w:style>
  <w:style w:type="paragraph" w:customStyle="1" w:styleId="Tekstpodstawowywcity20">
    <w:name w:val="Tekst podstawowy wcięty2"/>
    <w:basedOn w:val="Normalny"/>
    <w:rsid w:val="002739E1"/>
    <w:pPr>
      <w:spacing w:line="240" w:lineRule="auto"/>
      <w:ind w:firstLine="6"/>
      <w:jc w:val="left"/>
    </w:pPr>
    <w:rPr>
      <w:rFonts w:ascii="Arial" w:hAnsi="Arial" w:cs="Arial"/>
      <w:sz w:val="20"/>
      <w:szCs w:val="20"/>
      <w:lang w:eastAsia="pl-PL"/>
    </w:rPr>
  </w:style>
  <w:style w:type="paragraph" w:customStyle="1" w:styleId="Teksttreci0">
    <w:name w:val="Tekst treści"/>
    <w:basedOn w:val="Normalny"/>
    <w:rsid w:val="002739E1"/>
    <w:pPr>
      <w:shd w:val="clear" w:color="auto" w:fill="FFFFFF"/>
      <w:spacing w:line="240" w:lineRule="atLeast"/>
      <w:ind w:hanging="580"/>
      <w:jc w:val="left"/>
    </w:pPr>
    <w:rPr>
      <w:rFonts w:ascii="Arial" w:eastAsia="Calibri" w:hAnsi="Arial"/>
      <w:sz w:val="23"/>
      <w:szCs w:val="23"/>
    </w:rPr>
  </w:style>
  <w:style w:type="paragraph" w:customStyle="1" w:styleId="Nagwek11">
    <w:name w:val="Nagłówek 11"/>
    <w:basedOn w:val="Standard"/>
    <w:next w:val="Normalny"/>
    <w:rsid w:val="002739E1"/>
    <w:pPr>
      <w:keepNext/>
      <w:keepLines/>
      <w:widowControl/>
      <w:suppressAutoHyphens/>
      <w:autoSpaceDE/>
      <w:adjustRightInd/>
      <w:spacing w:before="240" w:after="240" w:line="276" w:lineRule="auto"/>
      <w:textAlignment w:val="baseline"/>
      <w:outlineLvl w:val="0"/>
    </w:pPr>
    <w:rPr>
      <w:rFonts w:eastAsia="SimSun" w:cs="Tahoma"/>
      <w:b/>
      <w:bCs/>
      <w:i/>
      <w:kern w:val="3"/>
      <w:szCs w:val="28"/>
      <w:u w:val="single"/>
      <w:lang w:eastAsia="en-US"/>
    </w:rPr>
  </w:style>
  <w:style w:type="paragraph" w:customStyle="1" w:styleId="Tekstpodstawowy321">
    <w:name w:val="Tekst podstawowy 321"/>
    <w:basedOn w:val="Normalny"/>
    <w:rsid w:val="002739E1"/>
    <w:pPr>
      <w:widowControl w:val="0"/>
      <w:suppressAutoHyphens/>
      <w:overflowPunct w:val="0"/>
      <w:autoSpaceDE w:val="0"/>
      <w:autoSpaceDN w:val="0"/>
      <w:adjustRightInd w:val="0"/>
      <w:spacing w:line="240" w:lineRule="auto"/>
      <w:ind w:firstLine="0"/>
      <w:textAlignment w:val="baseline"/>
    </w:pPr>
    <w:rPr>
      <w:color w:val="000000"/>
      <w:sz w:val="22"/>
      <w:szCs w:val="20"/>
      <w:lang w:eastAsia="ar-SA"/>
    </w:rPr>
  </w:style>
  <w:style w:type="paragraph" w:customStyle="1" w:styleId="Tekstpodstawowywcity31">
    <w:name w:val="Tekst podstawowy wcięty 31"/>
    <w:basedOn w:val="Normalny"/>
    <w:rsid w:val="002739E1"/>
    <w:pPr>
      <w:suppressAutoHyphens/>
      <w:spacing w:line="240" w:lineRule="atLeast"/>
      <w:ind w:left="720" w:firstLine="0"/>
    </w:pPr>
    <w:rPr>
      <w:szCs w:val="24"/>
      <w:lang w:eastAsia="ar-SA"/>
    </w:rPr>
  </w:style>
  <w:style w:type="paragraph" w:customStyle="1" w:styleId="Lista21">
    <w:name w:val="Lista 21"/>
    <w:basedOn w:val="Normalny"/>
    <w:rsid w:val="002739E1"/>
    <w:pPr>
      <w:widowControl w:val="0"/>
      <w:spacing w:line="240" w:lineRule="auto"/>
      <w:ind w:left="566" w:hanging="283"/>
      <w:jc w:val="left"/>
    </w:pPr>
    <w:rPr>
      <w:rFonts w:eastAsia="Lucida Sans Unicode"/>
      <w:kern w:val="1"/>
      <w:sz w:val="20"/>
      <w:szCs w:val="20"/>
    </w:rPr>
  </w:style>
  <w:style w:type="paragraph" w:customStyle="1" w:styleId="Akapitzlist4">
    <w:name w:val="Akapit z listą4"/>
    <w:basedOn w:val="Normalny"/>
    <w:uiPriority w:val="34"/>
    <w:qFormat/>
    <w:rsid w:val="002739E1"/>
    <w:pPr>
      <w:spacing w:line="240" w:lineRule="auto"/>
      <w:ind w:left="720" w:firstLine="0"/>
      <w:contextualSpacing/>
      <w:jc w:val="left"/>
    </w:pPr>
    <w:rPr>
      <w:rFonts w:ascii="Arial" w:hAnsi="Arial" w:cs="Arial"/>
      <w:sz w:val="20"/>
      <w:szCs w:val="20"/>
      <w:lang w:eastAsia="pl-PL"/>
    </w:rPr>
  </w:style>
  <w:style w:type="paragraph" w:customStyle="1" w:styleId="Akapitzlist5">
    <w:name w:val="Akapit z listą5"/>
    <w:basedOn w:val="Normalny"/>
    <w:rsid w:val="002739E1"/>
    <w:pPr>
      <w:suppressAutoHyphens/>
      <w:spacing w:line="240" w:lineRule="auto"/>
      <w:ind w:left="720" w:firstLine="0"/>
      <w:contextualSpacing/>
      <w:jc w:val="left"/>
    </w:pPr>
    <w:rPr>
      <w:szCs w:val="24"/>
      <w:lang w:eastAsia="ar-SA"/>
    </w:rPr>
  </w:style>
  <w:style w:type="character" w:customStyle="1" w:styleId="element-invisible">
    <w:name w:val="element-invisible"/>
    <w:basedOn w:val="Domylnaczcionkaakapitu"/>
    <w:rsid w:val="002739E1"/>
  </w:style>
  <w:style w:type="character" w:customStyle="1" w:styleId="AkapitzlistZnak">
    <w:name w:val="Akapit z listą Znak"/>
    <w:aliases w:val="CW_Lista Znak,L1 Znak,Numerowanie Znak,List Paragraph Znak,normalny tekst Znak,BulletC Znak,Wyliczanie Znak,Obiekt Znak,Akapit z listą31 Znak,Bullets Znak,Preambuła Znak,Wypunktowanie Znak,lp1 Znak,CP-UC Znak,CP-Punkty Znak,Ref Znak"/>
    <w:link w:val="Akapitzlist"/>
    <w:uiPriority w:val="34"/>
    <w:qFormat/>
    <w:locked/>
    <w:rsid w:val="00504904"/>
    <w:rPr>
      <w:rFonts w:ascii="Times New Roman" w:eastAsia="Times New Roman" w:hAnsi="Times New Roman"/>
      <w:sz w:val="24"/>
      <w:szCs w:val="24"/>
    </w:rPr>
  </w:style>
  <w:style w:type="numbering" w:customStyle="1" w:styleId="List17">
    <w:name w:val="List 17"/>
    <w:basedOn w:val="Bezlisty"/>
    <w:rsid w:val="004A4937"/>
    <w:pPr>
      <w:numPr>
        <w:numId w:val="22"/>
      </w:numPr>
    </w:pPr>
  </w:style>
  <w:style w:type="numbering" w:customStyle="1" w:styleId="List18">
    <w:name w:val="List 18"/>
    <w:basedOn w:val="Bezlisty"/>
    <w:rsid w:val="004A4937"/>
    <w:pPr>
      <w:numPr>
        <w:numId w:val="21"/>
      </w:numPr>
    </w:pPr>
  </w:style>
  <w:style w:type="character" w:customStyle="1" w:styleId="tekstZnak0">
    <w:name w:val="tekst Znak"/>
    <w:link w:val="tekst0"/>
    <w:uiPriority w:val="99"/>
    <w:rsid w:val="00EE1674"/>
    <w:rPr>
      <w:rFonts w:ascii="Arial" w:hAnsi="Arial"/>
    </w:rPr>
  </w:style>
  <w:style w:type="paragraph" w:customStyle="1" w:styleId="Pa6">
    <w:name w:val="Pa6"/>
    <w:basedOn w:val="Normalny"/>
    <w:next w:val="Normalny"/>
    <w:uiPriority w:val="99"/>
    <w:rsid w:val="00EE1674"/>
    <w:pPr>
      <w:autoSpaceDE w:val="0"/>
      <w:autoSpaceDN w:val="0"/>
      <w:adjustRightInd w:val="0"/>
      <w:spacing w:line="151" w:lineRule="atLeast"/>
      <w:ind w:firstLine="0"/>
      <w:jc w:val="left"/>
    </w:pPr>
    <w:rPr>
      <w:rFonts w:ascii="ClanOT" w:hAnsi="ClanOT"/>
      <w:szCs w:val="24"/>
      <w:lang w:eastAsia="pl-PL"/>
    </w:rPr>
  </w:style>
  <w:style w:type="paragraph" w:customStyle="1" w:styleId="Tekstpodstawowy24">
    <w:name w:val="Tekst podstawowy 24"/>
    <w:basedOn w:val="Normalny"/>
    <w:rsid w:val="006240C4"/>
    <w:pPr>
      <w:tabs>
        <w:tab w:val="left" w:pos="360"/>
      </w:tabs>
      <w:spacing w:line="240" w:lineRule="auto"/>
      <w:ind w:firstLine="0"/>
    </w:pPr>
    <w:rPr>
      <w:rFonts w:ascii="Arial" w:hAnsi="Arial"/>
      <w:szCs w:val="20"/>
      <w:lang w:eastAsia="ja-JP"/>
    </w:rPr>
  </w:style>
  <w:style w:type="character" w:customStyle="1" w:styleId="indexZnakZnak">
    <w:name w:val="index Znak Znak"/>
    <w:rsid w:val="00EB75A8"/>
    <w:rPr>
      <w:rFonts w:ascii="Times New Roman" w:eastAsia="Times New Roman" w:hAnsi="Times New Roman" w:cs="Times New Roman"/>
      <w:sz w:val="20"/>
      <w:szCs w:val="20"/>
      <w:lang w:eastAsia="pl-PL"/>
    </w:rPr>
  </w:style>
  <w:style w:type="character" w:customStyle="1" w:styleId="ZnakZnak10">
    <w:name w:val="Znak Znak10"/>
    <w:rsid w:val="00EB75A8"/>
    <w:rPr>
      <w:lang w:val="pl-PL" w:eastAsia="pl-PL" w:bidi="ar-SA"/>
    </w:rPr>
  </w:style>
  <w:style w:type="character" w:customStyle="1" w:styleId="ZnakZnak8">
    <w:name w:val="Znak Znak8"/>
    <w:semiHidden/>
    <w:rsid w:val="00EB75A8"/>
    <w:rPr>
      <w:lang w:val="pl-PL" w:eastAsia="pl-PL" w:bidi="ar-SA"/>
    </w:rPr>
  </w:style>
  <w:style w:type="table" w:customStyle="1" w:styleId="Tabela-Siatka1">
    <w:name w:val="Tabela - Siatka1"/>
    <w:basedOn w:val="Standardowy"/>
    <w:next w:val="Tabela-Siatka"/>
    <w:rsid w:val="00EB75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numerowany">
    <w:name w:val="punktnumerowany"/>
    <w:basedOn w:val="Normalny"/>
    <w:rsid w:val="00EB75A8"/>
    <w:pPr>
      <w:spacing w:before="120" w:line="240" w:lineRule="auto"/>
      <w:ind w:left="360" w:hanging="360"/>
    </w:pPr>
    <w:rPr>
      <w:szCs w:val="24"/>
      <w:lang w:eastAsia="pl-PL"/>
    </w:rPr>
  </w:style>
  <w:style w:type="paragraph" w:customStyle="1" w:styleId="Tableitem">
    <w:name w:val="Table item"/>
    <w:basedOn w:val="Normalny"/>
    <w:rsid w:val="00EB75A8"/>
    <w:pPr>
      <w:spacing w:before="60" w:after="60" w:line="240" w:lineRule="auto"/>
      <w:ind w:firstLine="0"/>
      <w:jc w:val="left"/>
    </w:pPr>
    <w:rPr>
      <w:rFonts w:ascii="Arial Narrow" w:hAnsi="Arial Narrow"/>
      <w:bCs/>
      <w:szCs w:val="20"/>
      <w:lang w:val="en-GB"/>
    </w:rPr>
  </w:style>
  <w:style w:type="character" w:customStyle="1" w:styleId="FontStyle56">
    <w:name w:val="Font Style56"/>
    <w:rsid w:val="00EB75A8"/>
    <w:rPr>
      <w:rFonts w:ascii="Times New Roman" w:hAnsi="Times New Roman"/>
      <w:b/>
      <w:sz w:val="24"/>
    </w:rPr>
  </w:style>
  <w:style w:type="character" w:customStyle="1" w:styleId="content">
    <w:name w:val="content"/>
    <w:rsid w:val="00EB75A8"/>
    <w:rPr>
      <w:rFonts w:cs="Times New Roman"/>
    </w:rPr>
  </w:style>
  <w:style w:type="character" w:customStyle="1" w:styleId="StyleBoldItalicRed">
    <w:name w:val="Style Bold Italic Red"/>
    <w:rsid w:val="00EB75A8"/>
    <w:rPr>
      <w:rFonts w:cs="Times New Roman"/>
      <w:b/>
      <w:bCs/>
      <w:iCs/>
      <w:color w:val="FF0000"/>
      <w:sz w:val="18"/>
      <w:szCs w:val="18"/>
    </w:rPr>
  </w:style>
  <w:style w:type="paragraph" w:customStyle="1" w:styleId="Umowa3">
    <w:name w:val="Umowa 3"/>
    <w:basedOn w:val="Normalny"/>
    <w:rsid w:val="00EB75A8"/>
    <w:pPr>
      <w:spacing w:line="240" w:lineRule="auto"/>
      <w:ind w:firstLine="0"/>
    </w:pPr>
    <w:rPr>
      <w:szCs w:val="24"/>
      <w:lang w:eastAsia="pl-PL"/>
    </w:rPr>
  </w:style>
  <w:style w:type="character" w:customStyle="1" w:styleId="Teksttreci6">
    <w:name w:val="Tekst treści (6)_"/>
    <w:basedOn w:val="Domylnaczcionkaakapitu"/>
    <w:link w:val="Teksttreci60"/>
    <w:rsid w:val="00EB75A8"/>
    <w:rPr>
      <w:rFonts w:ascii="Verdana" w:eastAsia="Verdana" w:hAnsi="Verdana" w:cs="Verdana"/>
      <w:sz w:val="18"/>
      <w:szCs w:val="18"/>
      <w:shd w:val="clear" w:color="auto" w:fill="FFFFFF"/>
    </w:rPr>
  </w:style>
  <w:style w:type="character" w:customStyle="1" w:styleId="Teksttreci6Bezpogrubienia">
    <w:name w:val="Tekst treści (6) + Bez pogrubienia"/>
    <w:basedOn w:val="Teksttreci6"/>
    <w:rsid w:val="00EB75A8"/>
    <w:rPr>
      <w:rFonts w:ascii="Verdana" w:eastAsia="Verdana" w:hAnsi="Verdana" w:cs="Verdana"/>
      <w:b/>
      <w:bCs/>
      <w:sz w:val="18"/>
      <w:szCs w:val="18"/>
      <w:shd w:val="clear" w:color="auto" w:fill="FFFFFF"/>
    </w:rPr>
  </w:style>
  <w:style w:type="character" w:customStyle="1" w:styleId="TeksttreciKursywa">
    <w:name w:val="Tekst treści + Kursywa"/>
    <w:basedOn w:val="Teksttreci"/>
    <w:rsid w:val="00EB75A8"/>
    <w:rPr>
      <w:rFonts w:ascii="Verdana" w:eastAsia="Verdana" w:hAnsi="Verdana" w:cs="Verdana"/>
      <w:i/>
      <w:iCs/>
      <w:sz w:val="18"/>
      <w:szCs w:val="18"/>
      <w:shd w:val="clear" w:color="auto" w:fill="FFFFFF"/>
      <w:lang w:bidi="ar-SA"/>
    </w:rPr>
  </w:style>
  <w:style w:type="paragraph" w:customStyle="1" w:styleId="Teksttreci60">
    <w:name w:val="Tekst treści (6)"/>
    <w:basedOn w:val="Normalny"/>
    <w:link w:val="Teksttreci6"/>
    <w:rsid w:val="00EB75A8"/>
    <w:pPr>
      <w:shd w:val="clear" w:color="auto" w:fill="FFFFFF"/>
      <w:spacing w:line="241" w:lineRule="exact"/>
      <w:ind w:hanging="700"/>
      <w:jc w:val="center"/>
    </w:pPr>
    <w:rPr>
      <w:rFonts w:ascii="Verdana" w:eastAsia="Verdana" w:hAnsi="Verdana" w:cs="Verdana"/>
      <w:sz w:val="18"/>
      <w:szCs w:val="18"/>
      <w:lang w:eastAsia="pl-PL"/>
    </w:rPr>
  </w:style>
  <w:style w:type="character" w:customStyle="1" w:styleId="FontStyle54">
    <w:name w:val="Font Style54"/>
    <w:basedOn w:val="Domylnaczcionkaakapitu"/>
    <w:uiPriority w:val="99"/>
    <w:rsid w:val="00E31AD2"/>
    <w:rPr>
      <w:rFonts w:ascii="Tahoma" w:hAnsi="Tahoma" w:cs="Tahoma" w:hint="default"/>
    </w:rPr>
  </w:style>
  <w:style w:type="paragraph" w:customStyle="1" w:styleId="Podpunkt">
    <w:name w:val="Podpunkt"/>
    <w:basedOn w:val="Normalny"/>
    <w:rsid w:val="00664504"/>
    <w:pPr>
      <w:suppressAutoHyphens/>
      <w:autoSpaceDN w:val="0"/>
      <w:spacing w:after="160" w:line="240" w:lineRule="auto"/>
      <w:ind w:firstLine="0"/>
      <w:textAlignment w:val="baseline"/>
    </w:pPr>
    <w:rPr>
      <w:rFonts w:ascii="Tahoma" w:hAnsi="Tahoma"/>
      <w:sz w:val="20"/>
      <w:szCs w:val="24"/>
      <w:lang w:eastAsia="pl-PL"/>
    </w:rPr>
  </w:style>
  <w:style w:type="character" w:customStyle="1" w:styleId="Brak">
    <w:name w:val="Brak"/>
    <w:rsid w:val="00C52AEA"/>
  </w:style>
  <w:style w:type="table" w:customStyle="1" w:styleId="Tabela-Siatka11">
    <w:name w:val="Tabela - Siatka11"/>
    <w:basedOn w:val="Standardowy"/>
    <w:next w:val="Tabela-Siatka"/>
    <w:uiPriority w:val="59"/>
    <w:rsid w:val="00BA332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BA3322"/>
  </w:style>
  <w:style w:type="paragraph" w:customStyle="1" w:styleId="punkt">
    <w:name w:val="punkt"/>
    <w:basedOn w:val="Akapitzlist"/>
    <w:link w:val="punktZnak"/>
    <w:qFormat/>
    <w:rsid w:val="00A342E7"/>
    <w:pPr>
      <w:numPr>
        <w:numId w:val="32"/>
      </w:numPr>
      <w:spacing w:line="276" w:lineRule="auto"/>
      <w:ind w:left="426" w:hanging="426"/>
      <w:jc w:val="left"/>
    </w:pPr>
    <w:rPr>
      <w:rFonts w:asciiTheme="minorHAnsi" w:hAnsiTheme="minorHAnsi" w:cs="Calibri"/>
      <w:bCs/>
      <w:color w:val="000000"/>
      <w:sz w:val="22"/>
      <w:szCs w:val="22"/>
      <w:lang w:eastAsia="pl-PL"/>
    </w:rPr>
  </w:style>
  <w:style w:type="character" w:customStyle="1" w:styleId="punktZnak">
    <w:name w:val="punkt Znak"/>
    <w:basedOn w:val="Domylnaczcionkaakapitu"/>
    <w:link w:val="punkt"/>
    <w:locked/>
    <w:rsid w:val="00A342E7"/>
    <w:rPr>
      <w:rFonts w:asciiTheme="minorHAnsi" w:eastAsia="Times New Roman" w:hAnsiTheme="minorHAnsi" w:cs="Calibri"/>
      <w:bCs/>
      <w:color w:val="000000"/>
      <w:sz w:val="22"/>
      <w:szCs w:val="22"/>
    </w:rPr>
  </w:style>
  <w:style w:type="paragraph" w:customStyle="1" w:styleId="litera">
    <w:name w:val="litera"/>
    <w:basedOn w:val="Akapitzlist"/>
    <w:link w:val="literaZnak"/>
    <w:qFormat/>
    <w:rsid w:val="00A342E7"/>
    <w:pPr>
      <w:numPr>
        <w:numId w:val="33"/>
      </w:numPr>
      <w:spacing w:line="276" w:lineRule="auto"/>
      <w:jc w:val="left"/>
    </w:pPr>
    <w:rPr>
      <w:rFonts w:asciiTheme="minorHAnsi" w:hAnsiTheme="minorHAnsi" w:cs="Calibri"/>
      <w:sz w:val="22"/>
      <w:szCs w:val="22"/>
    </w:rPr>
  </w:style>
  <w:style w:type="paragraph" w:customStyle="1" w:styleId="iii">
    <w:name w:val="iii"/>
    <w:basedOn w:val="Akapitzlist"/>
    <w:link w:val="iiiZnak"/>
    <w:qFormat/>
    <w:rsid w:val="00A342E7"/>
    <w:pPr>
      <w:numPr>
        <w:numId w:val="34"/>
      </w:numPr>
      <w:spacing w:line="276" w:lineRule="auto"/>
      <w:ind w:left="1985"/>
    </w:pPr>
    <w:rPr>
      <w:rFonts w:asciiTheme="minorHAnsi" w:hAnsiTheme="minorHAnsi"/>
      <w:sz w:val="22"/>
      <w:szCs w:val="22"/>
    </w:rPr>
  </w:style>
  <w:style w:type="character" w:customStyle="1" w:styleId="literaZnak">
    <w:name w:val="litera Znak"/>
    <w:basedOn w:val="Domylnaczcionkaakapitu"/>
    <w:link w:val="litera"/>
    <w:locked/>
    <w:rsid w:val="00A342E7"/>
    <w:rPr>
      <w:rFonts w:asciiTheme="minorHAnsi" w:eastAsia="Times New Roman" w:hAnsiTheme="minorHAnsi" w:cs="Calibri"/>
      <w:sz w:val="22"/>
      <w:szCs w:val="22"/>
      <w:lang w:eastAsia="en-US"/>
    </w:rPr>
  </w:style>
  <w:style w:type="character" w:customStyle="1" w:styleId="iiiZnak">
    <w:name w:val="iii Znak"/>
    <w:basedOn w:val="Domylnaczcionkaakapitu"/>
    <w:link w:val="iii"/>
    <w:locked/>
    <w:rsid w:val="00A342E7"/>
    <w:rPr>
      <w:rFonts w:asciiTheme="minorHAnsi" w:eastAsia="Times New Roman" w:hAnsiTheme="minorHAnsi"/>
      <w:sz w:val="22"/>
      <w:szCs w:val="22"/>
      <w:lang w:eastAsia="en-US"/>
    </w:rPr>
  </w:style>
  <w:style w:type="character" w:customStyle="1" w:styleId="Nierozpoznanawzmianka1">
    <w:name w:val="Nierozpoznana wzmianka1"/>
    <w:basedOn w:val="Domylnaczcionkaakapitu"/>
    <w:uiPriority w:val="99"/>
    <w:semiHidden/>
    <w:unhideWhenUsed/>
    <w:rsid w:val="00A342E7"/>
    <w:rPr>
      <w:color w:val="605E5C"/>
      <w:shd w:val="clear" w:color="auto" w:fill="E1DFDD"/>
    </w:rPr>
  </w:style>
  <w:style w:type="paragraph" w:customStyle="1" w:styleId="CMSHeadL1">
    <w:name w:val="CMS Head L1"/>
    <w:basedOn w:val="Normalny"/>
    <w:next w:val="CMSHeadL2"/>
    <w:rsid w:val="00506BA2"/>
    <w:pPr>
      <w:pageBreakBefore/>
      <w:numPr>
        <w:numId w:val="36"/>
      </w:numPr>
      <w:spacing w:before="240" w:after="240" w:line="240" w:lineRule="auto"/>
      <w:ind w:firstLine="0"/>
      <w:jc w:val="center"/>
      <w:outlineLvl w:val="0"/>
    </w:pPr>
    <w:rPr>
      <w:rFonts w:ascii="Arial" w:eastAsia="MS Mincho" w:hAnsi="Arial"/>
      <w:b/>
      <w:noProof/>
      <w:sz w:val="28"/>
      <w:szCs w:val="24"/>
      <w:lang w:eastAsia="ja-JP"/>
    </w:rPr>
  </w:style>
  <w:style w:type="paragraph" w:customStyle="1" w:styleId="CMSHeadL2">
    <w:name w:val="CMS Head L2"/>
    <w:basedOn w:val="Normalny"/>
    <w:next w:val="CMSHeadL3"/>
    <w:rsid w:val="00506BA2"/>
    <w:pPr>
      <w:keepNext/>
      <w:keepLines/>
      <w:numPr>
        <w:ilvl w:val="1"/>
        <w:numId w:val="36"/>
      </w:numPr>
      <w:spacing w:before="240" w:after="240" w:line="240" w:lineRule="auto"/>
      <w:outlineLvl w:val="1"/>
    </w:pPr>
    <w:rPr>
      <w:rFonts w:ascii="Arial" w:eastAsia="MS Mincho" w:hAnsi="Arial"/>
      <w:b/>
      <w:caps/>
      <w:noProof/>
      <w:sz w:val="21"/>
      <w:szCs w:val="24"/>
      <w:lang w:eastAsia="ja-JP"/>
    </w:rPr>
  </w:style>
  <w:style w:type="paragraph" w:customStyle="1" w:styleId="CMSHeadL3">
    <w:name w:val="CMS Head L3"/>
    <w:basedOn w:val="Normalny"/>
    <w:rsid w:val="00506BA2"/>
    <w:pPr>
      <w:numPr>
        <w:ilvl w:val="2"/>
        <w:numId w:val="36"/>
      </w:numPr>
      <w:spacing w:after="240" w:line="240" w:lineRule="auto"/>
      <w:outlineLvl w:val="2"/>
    </w:pPr>
    <w:rPr>
      <w:rFonts w:ascii="Arial" w:eastAsia="MS Mincho" w:hAnsi="Arial"/>
      <w:sz w:val="21"/>
      <w:szCs w:val="24"/>
      <w:lang w:eastAsia="ja-JP"/>
    </w:rPr>
  </w:style>
  <w:style w:type="paragraph" w:customStyle="1" w:styleId="CMSHeadL4">
    <w:name w:val="CMS Head L4"/>
    <w:basedOn w:val="Normalny"/>
    <w:rsid w:val="00506BA2"/>
    <w:pPr>
      <w:numPr>
        <w:ilvl w:val="3"/>
        <w:numId w:val="36"/>
      </w:numPr>
      <w:spacing w:after="240" w:line="240" w:lineRule="auto"/>
      <w:outlineLvl w:val="3"/>
    </w:pPr>
    <w:rPr>
      <w:rFonts w:ascii="Arial" w:eastAsia="MS Mincho" w:hAnsi="Arial"/>
      <w:sz w:val="21"/>
      <w:szCs w:val="24"/>
      <w:lang w:eastAsia="ja-JP"/>
    </w:rPr>
  </w:style>
  <w:style w:type="paragraph" w:customStyle="1" w:styleId="CMSHeadL5">
    <w:name w:val="CMS Head L5"/>
    <w:basedOn w:val="Normalny"/>
    <w:rsid w:val="00506BA2"/>
    <w:pPr>
      <w:numPr>
        <w:ilvl w:val="4"/>
        <w:numId w:val="36"/>
      </w:numPr>
      <w:spacing w:after="240" w:line="240" w:lineRule="auto"/>
      <w:outlineLvl w:val="4"/>
    </w:pPr>
    <w:rPr>
      <w:rFonts w:ascii="Arial" w:eastAsia="MS Mincho" w:hAnsi="Arial"/>
      <w:sz w:val="21"/>
      <w:szCs w:val="24"/>
      <w:lang w:eastAsia="ja-JP"/>
    </w:rPr>
  </w:style>
  <w:style w:type="paragraph" w:customStyle="1" w:styleId="CMSHeadL6">
    <w:name w:val="CMS Head L6"/>
    <w:basedOn w:val="Normalny"/>
    <w:rsid w:val="00506BA2"/>
    <w:pPr>
      <w:numPr>
        <w:ilvl w:val="5"/>
        <w:numId w:val="36"/>
      </w:numPr>
      <w:spacing w:after="240" w:line="240" w:lineRule="auto"/>
      <w:outlineLvl w:val="5"/>
    </w:pPr>
    <w:rPr>
      <w:rFonts w:ascii="Arial" w:eastAsia="MS Mincho" w:hAnsi="Arial"/>
      <w:sz w:val="21"/>
      <w:szCs w:val="24"/>
      <w:lang w:eastAsia="ja-JP"/>
    </w:rPr>
  </w:style>
  <w:style w:type="paragraph" w:customStyle="1" w:styleId="CMSHeadL7">
    <w:name w:val="CMS Head L7"/>
    <w:basedOn w:val="Normalny"/>
    <w:rsid w:val="00506BA2"/>
    <w:pPr>
      <w:numPr>
        <w:ilvl w:val="6"/>
        <w:numId w:val="36"/>
      </w:numPr>
      <w:spacing w:after="240" w:line="240" w:lineRule="auto"/>
      <w:ind w:firstLine="0"/>
      <w:outlineLvl w:val="6"/>
    </w:pPr>
    <w:rPr>
      <w:rFonts w:ascii="Arial" w:eastAsia="MS Mincho" w:hAnsi="Arial"/>
      <w:sz w:val="21"/>
      <w:szCs w:val="24"/>
      <w:lang w:eastAsia="ja-JP"/>
    </w:rPr>
  </w:style>
  <w:style w:type="paragraph" w:customStyle="1" w:styleId="CMSHeadL8">
    <w:name w:val="CMS Head L8"/>
    <w:basedOn w:val="Normalny"/>
    <w:rsid w:val="00506BA2"/>
    <w:pPr>
      <w:numPr>
        <w:ilvl w:val="7"/>
        <w:numId w:val="36"/>
      </w:numPr>
      <w:spacing w:after="240" w:line="240" w:lineRule="auto"/>
      <w:outlineLvl w:val="7"/>
    </w:pPr>
    <w:rPr>
      <w:rFonts w:ascii="Arial" w:eastAsia="MS Mincho" w:hAnsi="Arial"/>
      <w:sz w:val="21"/>
      <w:szCs w:val="24"/>
      <w:lang w:eastAsia="ja-JP"/>
    </w:rPr>
  </w:style>
  <w:style w:type="paragraph" w:customStyle="1" w:styleId="CMSHeadL9">
    <w:name w:val="CMS Head L9"/>
    <w:basedOn w:val="Normalny"/>
    <w:rsid w:val="00506BA2"/>
    <w:pPr>
      <w:numPr>
        <w:ilvl w:val="8"/>
        <w:numId w:val="36"/>
      </w:numPr>
      <w:spacing w:after="240" w:line="240" w:lineRule="auto"/>
      <w:outlineLvl w:val="8"/>
    </w:pPr>
    <w:rPr>
      <w:rFonts w:ascii="Arial" w:eastAsia="MS Mincho" w:hAnsi="Arial"/>
      <w:sz w:val="21"/>
      <w:szCs w:val="24"/>
      <w:lang w:eastAsia="ja-JP"/>
    </w:rPr>
  </w:style>
  <w:style w:type="paragraph" w:customStyle="1" w:styleId="DueDiligence">
    <w:name w:val="Due Diligence"/>
    <w:basedOn w:val="Zwrotpoegnalny"/>
    <w:uiPriority w:val="99"/>
    <w:rsid w:val="00506BA2"/>
    <w:pPr>
      <w:spacing w:before="60" w:after="60"/>
      <w:ind w:left="0" w:firstLine="0"/>
    </w:pPr>
    <w:rPr>
      <w:rFonts w:ascii="Arial" w:eastAsia="SimSun" w:hAnsi="Arial"/>
      <w:szCs w:val="20"/>
      <w:lang w:val="en-GB" w:eastAsia="zh-CN"/>
    </w:rPr>
  </w:style>
  <w:style w:type="paragraph" w:styleId="Zwrotpoegnalny">
    <w:name w:val="Closing"/>
    <w:basedOn w:val="Normalny"/>
    <w:link w:val="ZwrotpoegnalnyZnak"/>
    <w:semiHidden/>
    <w:unhideWhenUsed/>
    <w:rsid w:val="00506BA2"/>
    <w:pPr>
      <w:spacing w:line="240" w:lineRule="auto"/>
      <w:ind w:left="4252"/>
    </w:pPr>
  </w:style>
  <w:style w:type="character" w:customStyle="1" w:styleId="ZwrotpoegnalnyZnak">
    <w:name w:val="Zwrot pożegnalny Znak"/>
    <w:basedOn w:val="Domylnaczcionkaakapitu"/>
    <w:link w:val="Zwrotpoegnalny"/>
    <w:semiHidden/>
    <w:rsid w:val="00506BA2"/>
    <w:rPr>
      <w:rFonts w:ascii="Times New Roman" w:eastAsia="Times New Roman" w:hAnsi="Times New Roman"/>
      <w:sz w:val="24"/>
      <w:szCs w:val="22"/>
      <w:lang w:eastAsia="en-US"/>
    </w:rPr>
  </w:style>
  <w:style w:type="numbering" w:customStyle="1" w:styleId="Bezlisty2">
    <w:name w:val="Bez listy2"/>
    <w:next w:val="Bezlisty"/>
    <w:uiPriority w:val="99"/>
    <w:semiHidden/>
    <w:unhideWhenUsed/>
    <w:rsid w:val="004F2E9C"/>
  </w:style>
  <w:style w:type="numbering" w:customStyle="1" w:styleId="Bezlisty11">
    <w:name w:val="Bez listy11"/>
    <w:next w:val="Bezlisty"/>
    <w:uiPriority w:val="99"/>
    <w:semiHidden/>
    <w:unhideWhenUsed/>
    <w:rsid w:val="004F2E9C"/>
  </w:style>
  <w:style w:type="table" w:customStyle="1" w:styleId="Tabela-Siatka2">
    <w:name w:val="Tabela - Siatka2"/>
    <w:basedOn w:val="Standardowy"/>
    <w:next w:val="Tabela-Siatka"/>
    <w:uiPriority w:val="99"/>
    <w:rsid w:val="004F2E9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semiHidden/>
    <w:unhideWhenUsed/>
    <w:rsid w:val="004F2E9C"/>
  </w:style>
  <w:style w:type="numbering" w:customStyle="1" w:styleId="List171">
    <w:name w:val="List 171"/>
    <w:basedOn w:val="Bezlisty"/>
    <w:rsid w:val="004F2E9C"/>
    <w:pPr>
      <w:numPr>
        <w:numId w:val="7"/>
      </w:numPr>
    </w:pPr>
  </w:style>
  <w:style w:type="numbering" w:customStyle="1" w:styleId="List181">
    <w:name w:val="List 181"/>
    <w:basedOn w:val="Bezlisty"/>
    <w:rsid w:val="004F2E9C"/>
    <w:pPr>
      <w:numPr>
        <w:numId w:val="6"/>
      </w:numPr>
    </w:pPr>
  </w:style>
  <w:style w:type="table" w:customStyle="1" w:styleId="Tabela-Siatka12">
    <w:name w:val="Tabela - Siatka12"/>
    <w:basedOn w:val="Standardowy"/>
    <w:next w:val="Tabela-Siatka"/>
    <w:rsid w:val="004F2E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4F2E9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724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uiPriority w:val="39"/>
    <w:rsid w:val="00B14D9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uiPriority w:val="39"/>
    <w:rsid w:val="00C161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9">
    <w:name w:val="WW8Num19"/>
    <w:basedOn w:val="Bezlisty"/>
    <w:rsid w:val="005B6FA1"/>
    <w:pPr>
      <w:numPr>
        <w:numId w:val="63"/>
      </w:numPr>
    </w:pPr>
  </w:style>
  <w:style w:type="numbering" w:customStyle="1" w:styleId="WW8Num29">
    <w:name w:val="WW8Num29"/>
    <w:basedOn w:val="Bezlisty"/>
    <w:rsid w:val="005B6FA1"/>
    <w:pPr>
      <w:numPr>
        <w:numId w:val="64"/>
      </w:numPr>
    </w:pPr>
  </w:style>
  <w:style w:type="table" w:customStyle="1" w:styleId="Tabela-Siatka31">
    <w:name w:val="Tabela - Siatka31"/>
    <w:basedOn w:val="Standardowy"/>
    <w:uiPriority w:val="59"/>
    <w:rsid w:val="002232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owaniekropka">
    <w:name w:val="Punktowanie_kropka"/>
    <w:basedOn w:val="Normalny"/>
    <w:rsid w:val="00C47197"/>
    <w:pPr>
      <w:tabs>
        <w:tab w:val="num" w:pos="720"/>
      </w:tabs>
      <w:ind w:left="720" w:hanging="720"/>
    </w:pPr>
    <w:rPr>
      <w:rFonts w:ascii="Arial" w:eastAsia="Calibri" w:hAnsi="Arial" w:cs="Arial"/>
      <w:szCs w:val="24"/>
      <w:lang w:eastAsia="pl-PL"/>
    </w:rPr>
  </w:style>
  <w:style w:type="paragraph" w:customStyle="1" w:styleId="Style7">
    <w:name w:val="Style7"/>
    <w:basedOn w:val="Normalny"/>
    <w:uiPriority w:val="99"/>
    <w:rsid w:val="00C47197"/>
    <w:pPr>
      <w:widowControl w:val="0"/>
      <w:autoSpaceDE w:val="0"/>
      <w:autoSpaceDN w:val="0"/>
      <w:adjustRightInd w:val="0"/>
      <w:spacing w:line="252" w:lineRule="exact"/>
      <w:ind w:hanging="346"/>
    </w:pPr>
    <w:rPr>
      <w:rFonts w:ascii="Verdana" w:hAnsi="Verdana"/>
      <w:szCs w:val="24"/>
      <w:lang w:eastAsia="pl-PL"/>
    </w:rPr>
  </w:style>
  <w:style w:type="character" w:customStyle="1" w:styleId="FontStyle12">
    <w:name w:val="Font Style12"/>
    <w:uiPriority w:val="99"/>
    <w:rsid w:val="00C47197"/>
    <w:rPr>
      <w:rFonts w:ascii="Arial Unicode MS" w:eastAsia="Arial Unicode MS" w:cs="Arial Unicode MS"/>
      <w:sz w:val="20"/>
      <w:szCs w:val="20"/>
    </w:rPr>
  </w:style>
  <w:style w:type="paragraph" w:customStyle="1" w:styleId="Tekstpodstawowy33">
    <w:name w:val="Tekst podstawowy 33"/>
    <w:basedOn w:val="Normalny"/>
    <w:rsid w:val="00C47197"/>
    <w:pPr>
      <w:suppressAutoHyphens/>
      <w:overflowPunct w:val="0"/>
      <w:autoSpaceDE w:val="0"/>
      <w:spacing w:line="240" w:lineRule="auto"/>
      <w:ind w:firstLine="0"/>
      <w:textAlignment w:val="baseline"/>
    </w:pPr>
    <w:rPr>
      <w:rFonts w:eastAsia="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497">
      <w:bodyDiv w:val="1"/>
      <w:marLeft w:val="0"/>
      <w:marRight w:val="0"/>
      <w:marTop w:val="0"/>
      <w:marBottom w:val="0"/>
      <w:divBdr>
        <w:top w:val="none" w:sz="0" w:space="0" w:color="auto"/>
        <w:left w:val="none" w:sz="0" w:space="0" w:color="auto"/>
        <w:bottom w:val="none" w:sz="0" w:space="0" w:color="auto"/>
        <w:right w:val="none" w:sz="0" w:space="0" w:color="auto"/>
      </w:divBdr>
    </w:div>
    <w:div w:id="18045370">
      <w:bodyDiv w:val="1"/>
      <w:marLeft w:val="0"/>
      <w:marRight w:val="0"/>
      <w:marTop w:val="0"/>
      <w:marBottom w:val="0"/>
      <w:divBdr>
        <w:top w:val="none" w:sz="0" w:space="0" w:color="auto"/>
        <w:left w:val="none" w:sz="0" w:space="0" w:color="auto"/>
        <w:bottom w:val="none" w:sz="0" w:space="0" w:color="auto"/>
        <w:right w:val="none" w:sz="0" w:space="0" w:color="auto"/>
      </w:divBdr>
    </w:div>
    <w:div w:id="34932440">
      <w:bodyDiv w:val="1"/>
      <w:marLeft w:val="0"/>
      <w:marRight w:val="0"/>
      <w:marTop w:val="0"/>
      <w:marBottom w:val="0"/>
      <w:divBdr>
        <w:top w:val="none" w:sz="0" w:space="0" w:color="auto"/>
        <w:left w:val="none" w:sz="0" w:space="0" w:color="auto"/>
        <w:bottom w:val="none" w:sz="0" w:space="0" w:color="auto"/>
        <w:right w:val="none" w:sz="0" w:space="0" w:color="auto"/>
      </w:divBdr>
    </w:div>
    <w:div w:id="77798457">
      <w:bodyDiv w:val="1"/>
      <w:marLeft w:val="0"/>
      <w:marRight w:val="0"/>
      <w:marTop w:val="0"/>
      <w:marBottom w:val="0"/>
      <w:divBdr>
        <w:top w:val="none" w:sz="0" w:space="0" w:color="auto"/>
        <w:left w:val="none" w:sz="0" w:space="0" w:color="auto"/>
        <w:bottom w:val="none" w:sz="0" w:space="0" w:color="auto"/>
        <w:right w:val="none" w:sz="0" w:space="0" w:color="auto"/>
      </w:divBdr>
    </w:div>
    <w:div w:id="106854731">
      <w:bodyDiv w:val="1"/>
      <w:marLeft w:val="0"/>
      <w:marRight w:val="0"/>
      <w:marTop w:val="0"/>
      <w:marBottom w:val="0"/>
      <w:divBdr>
        <w:top w:val="none" w:sz="0" w:space="0" w:color="auto"/>
        <w:left w:val="none" w:sz="0" w:space="0" w:color="auto"/>
        <w:bottom w:val="none" w:sz="0" w:space="0" w:color="auto"/>
        <w:right w:val="none" w:sz="0" w:space="0" w:color="auto"/>
      </w:divBdr>
    </w:div>
    <w:div w:id="140124075">
      <w:bodyDiv w:val="1"/>
      <w:marLeft w:val="0"/>
      <w:marRight w:val="0"/>
      <w:marTop w:val="0"/>
      <w:marBottom w:val="0"/>
      <w:divBdr>
        <w:top w:val="none" w:sz="0" w:space="0" w:color="auto"/>
        <w:left w:val="none" w:sz="0" w:space="0" w:color="auto"/>
        <w:bottom w:val="none" w:sz="0" w:space="0" w:color="auto"/>
        <w:right w:val="none" w:sz="0" w:space="0" w:color="auto"/>
      </w:divBdr>
    </w:div>
    <w:div w:id="161236299">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46623142">
      <w:bodyDiv w:val="1"/>
      <w:marLeft w:val="0"/>
      <w:marRight w:val="0"/>
      <w:marTop w:val="0"/>
      <w:marBottom w:val="0"/>
      <w:divBdr>
        <w:top w:val="none" w:sz="0" w:space="0" w:color="auto"/>
        <w:left w:val="none" w:sz="0" w:space="0" w:color="auto"/>
        <w:bottom w:val="none" w:sz="0" w:space="0" w:color="auto"/>
        <w:right w:val="none" w:sz="0" w:space="0" w:color="auto"/>
      </w:divBdr>
    </w:div>
    <w:div w:id="275865442">
      <w:bodyDiv w:val="1"/>
      <w:marLeft w:val="0"/>
      <w:marRight w:val="0"/>
      <w:marTop w:val="0"/>
      <w:marBottom w:val="0"/>
      <w:divBdr>
        <w:top w:val="none" w:sz="0" w:space="0" w:color="auto"/>
        <w:left w:val="none" w:sz="0" w:space="0" w:color="auto"/>
        <w:bottom w:val="none" w:sz="0" w:space="0" w:color="auto"/>
        <w:right w:val="none" w:sz="0" w:space="0" w:color="auto"/>
      </w:divBdr>
    </w:div>
    <w:div w:id="350029470">
      <w:bodyDiv w:val="1"/>
      <w:marLeft w:val="0"/>
      <w:marRight w:val="0"/>
      <w:marTop w:val="0"/>
      <w:marBottom w:val="0"/>
      <w:divBdr>
        <w:top w:val="none" w:sz="0" w:space="0" w:color="auto"/>
        <w:left w:val="none" w:sz="0" w:space="0" w:color="auto"/>
        <w:bottom w:val="none" w:sz="0" w:space="0" w:color="auto"/>
        <w:right w:val="none" w:sz="0" w:space="0" w:color="auto"/>
      </w:divBdr>
      <w:divsChild>
        <w:div w:id="584532088">
          <w:marLeft w:val="0"/>
          <w:marRight w:val="0"/>
          <w:marTop w:val="0"/>
          <w:marBottom w:val="0"/>
          <w:divBdr>
            <w:top w:val="none" w:sz="0" w:space="0" w:color="auto"/>
            <w:left w:val="none" w:sz="0" w:space="0" w:color="auto"/>
            <w:bottom w:val="none" w:sz="0" w:space="0" w:color="auto"/>
            <w:right w:val="none" w:sz="0" w:space="0" w:color="auto"/>
          </w:divBdr>
          <w:divsChild>
            <w:div w:id="1910505880">
              <w:marLeft w:val="0"/>
              <w:marRight w:val="0"/>
              <w:marTop w:val="0"/>
              <w:marBottom w:val="0"/>
              <w:divBdr>
                <w:top w:val="none" w:sz="0" w:space="0" w:color="auto"/>
                <w:left w:val="none" w:sz="0" w:space="0" w:color="auto"/>
                <w:bottom w:val="none" w:sz="0" w:space="0" w:color="auto"/>
                <w:right w:val="none" w:sz="0" w:space="0" w:color="auto"/>
              </w:divBdr>
            </w:div>
          </w:divsChild>
        </w:div>
        <w:div w:id="597637852">
          <w:marLeft w:val="0"/>
          <w:marRight w:val="0"/>
          <w:marTop w:val="0"/>
          <w:marBottom w:val="0"/>
          <w:divBdr>
            <w:top w:val="none" w:sz="0" w:space="0" w:color="auto"/>
            <w:left w:val="none" w:sz="0" w:space="0" w:color="auto"/>
            <w:bottom w:val="none" w:sz="0" w:space="0" w:color="auto"/>
            <w:right w:val="none" w:sz="0" w:space="0" w:color="auto"/>
          </w:divBdr>
          <w:divsChild>
            <w:div w:id="1458328109">
              <w:marLeft w:val="0"/>
              <w:marRight w:val="0"/>
              <w:marTop w:val="0"/>
              <w:marBottom w:val="0"/>
              <w:divBdr>
                <w:top w:val="none" w:sz="0" w:space="0" w:color="auto"/>
                <w:left w:val="none" w:sz="0" w:space="0" w:color="auto"/>
                <w:bottom w:val="none" w:sz="0" w:space="0" w:color="auto"/>
                <w:right w:val="none" w:sz="0" w:space="0" w:color="auto"/>
              </w:divBdr>
              <w:divsChild>
                <w:div w:id="1227491544">
                  <w:marLeft w:val="0"/>
                  <w:marRight w:val="0"/>
                  <w:marTop w:val="0"/>
                  <w:marBottom w:val="0"/>
                  <w:divBdr>
                    <w:top w:val="none" w:sz="0" w:space="0" w:color="auto"/>
                    <w:left w:val="none" w:sz="0" w:space="0" w:color="auto"/>
                    <w:bottom w:val="none" w:sz="0" w:space="0" w:color="auto"/>
                    <w:right w:val="none" w:sz="0" w:space="0" w:color="auto"/>
                  </w:divBdr>
                  <w:divsChild>
                    <w:div w:id="405415770">
                      <w:marLeft w:val="0"/>
                      <w:marRight w:val="0"/>
                      <w:marTop w:val="0"/>
                      <w:marBottom w:val="0"/>
                      <w:divBdr>
                        <w:top w:val="none" w:sz="0" w:space="0" w:color="auto"/>
                        <w:left w:val="none" w:sz="0" w:space="0" w:color="auto"/>
                        <w:bottom w:val="none" w:sz="0" w:space="0" w:color="auto"/>
                        <w:right w:val="none" w:sz="0" w:space="0" w:color="auto"/>
                      </w:divBdr>
                      <w:divsChild>
                        <w:div w:id="14779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346825">
      <w:bodyDiv w:val="1"/>
      <w:marLeft w:val="0"/>
      <w:marRight w:val="0"/>
      <w:marTop w:val="0"/>
      <w:marBottom w:val="0"/>
      <w:divBdr>
        <w:top w:val="none" w:sz="0" w:space="0" w:color="auto"/>
        <w:left w:val="none" w:sz="0" w:space="0" w:color="auto"/>
        <w:bottom w:val="none" w:sz="0" w:space="0" w:color="auto"/>
        <w:right w:val="none" w:sz="0" w:space="0" w:color="auto"/>
      </w:divBdr>
    </w:div>
    <w:div w:id="425736685">
      <w:bodyDiv w:val="1"/>
      <w:marLeft w:val="0"/>
      <w:marRight w:val="0"/>
      <w:marTop w:val="0"/>
      <w:marBottom w:val="0"/>
      <w:divBdr>
        <w:top w:val="none" w:sz="0" w:space="0" w:color="auto"/>
        <w:left w:val="none" w:sz="0" w:space="0" w:color="auto"/>
        <w:bottom w:val="none" w:sz="0" w:space="0" w:color="auto"/>
        <w:right w:val="none" w:sz="0" w:space="0" w:color="auto"/>
      </w:divBdr>
    </w:div>
    <w:div w:id="533231056">
      <w:bodyDiv w:val="1"/>
      <w:marLeft w:val="0"/>
      <w:marRight w:val="0"/>
      <w:marTop w:val="0"/>
      <w:marBottom w:val="0"/>
      <w:divBdr>
        <w:top w:val="none" w:sz="0" w:space="0" w:color="auto"/>
        <w:left w:val="none" w:sz="0" w:space="0" w:color="auto"/>
        <w:bottom w:val="none" w:sz="0" w:space="0" w:color="auto"/>
        <w:right w:val="none" w:sz="0" w:space="0" w:color="auto"/>
      </w:divBdr>
    </w:div>
    <w:div w:id="566918690">
      <w:bodyDiv w:val="1"/>
      <w:marLeft w:val="0"/>
      <w:marRight w:val="0"/>
      <w:marTop w:val="0"/>
      <w:marBottom w:val="0"/>
      <w:divBdr>
        <w:top w:val="none" w:sz="0" w:space="0" w:color="auto"/>
        <w:left w:val="none" w:sz="0" w:space="0" w:color="auto"/>
        <w:bottom w:val="none" w:sz="0" w:space="0" w:color="auto"/>
        <w:right w:val="none" w:sz="0" w:space="0" w:color="auto"/>
      </w:divBdr>
    </w:div>
    <w:div w:id="625743594">
      <w:bodyDiv w:val="1"/>
      <w:marLeft w:val="0"/>
      <w:marRight w:val="0"/>
      <w:marTop w:val="0"/>
      <w:marBottom w:val="0"/>
      <w:divBdr>
        <w:top w:val="none" w:sz="0" w:space="0" w:color="auto"/>
        <w:left w:val="none" w:sz="0" w:space="0" w:color="auto"/>
        <w:bottom w:val="none" w:sz="0" w:space="0" w:color="auto"/>
        <w:right w:val="none" w:sz="0" w:space="0" w:color="auto"/>
      </w:divBdr>
    </w:div>
    <w:div w:id="673191279">
      <w:bodyDiv w:val="1"/>
      <w:marLeft w:val="0"/>
      <w:marRight w:val="0"/>
      <w:marTop w:val="0"/>
      <w:marBottom w:val="0"/>
      <w:divBdr>
        <w:top w:val="none" w:sz="0" w:space="0" w:color="auto"/>
        <w:left w:val="none" w:sz="0" w:space="0" w:color="auto"/>
        <w:bottom w:val="none" w:sz="0" w:space="0" w:color="auto"/>
        <w:right w:val="none" w:sz="0" w:space="0" w:color="auto"/>
      </w:divBdr>
      <w:divsChild>
        <w:div w:id="353506466">
          <w:marLeft w:val="0"/>
          <w:marRight w:val="0"/>
          <w:marTop w:val="0"/>
          <w:marBottom w:val="0"/>
          <w:divBdr>
            <w:top w:val="none" w:sz="0" w:space="0" w:color="auto"/>
            <w:left w:val="none" w:sz="0" w:space="0" w:color="auto"/>
            <w:bottom w:val="none" w:sz="0" w:space="0" w:color="auto"/>
            <w:right w:val="none" w:sz="0" w:space="0" w:color="auto"/>
          </w:divBdr>
          <w:divsChild>
            <w:div w:id="1388458535">
              <w:marLeft w:val="0"/>
              <w:marRight w:val="0"/>
              <w:marTop w:val="0"/>
              <w:marBottom w:val="0"/>
              <w:divBdr>
                <w:top w:val="none" w:sz="0" w:space="0" w:color="auto"/>
                <w:left w:val="none" w:sz="0" w:space="0" w:color="auto"/>
                <w:bottom w:val="none" w:sz="0" w:space="0" w:color="auto"/>
                <w:right w:val="none" w:sz="0" w:space="0" w:color="auto"/>
              </w:divBdr>
            </w:div>
          </w:divsChild>
        </w:div>
        <w:div w:id="1866289658">
          <w:marLeft w:val="0"/>
          <w:marRight w:val="0"/>
          <w:marTop w:val="0"/>
          <w:marBottom w:val="0"/>
          <w:divBdr>
            <w:top w:val="none" w:sz="0" w:space="0" w:color="auto"/>
            <w:left w:val="none" w:sz="0" w:space="0" w:color="auto"/>
            <w:bottom w:val="none" w:sz="0" w:space="0" w:color="auto"/>
            <w:right w:val="none" w:sz="0" w:space="0" w:color="auto"/>
          </w:divBdr>
          <w:divsChild>
            <w:div w:id="83503627">
              <w:marLeft w:val="0"/>
              <w:marRight w:val="0"/>
              <w:marTop w:val="0"/>
              <w:marBottom w:val="0"/>
              <w:divBdr>
                <w:top w:val="none" w:sz="0" w:space="0" w:color="auto"/>
                <w:left w:val="none" w:sz="0" w:space="0" w:color="auto"/>
                <w:bottom w:val="none" w:sz="0" w:space="0" w:color="auto"/>
                <w:right w:val="none" w:sz="0" w:space="0" w:color="auto"/>
              </w:divBdr>
              <w:divsChild>
                <w:div w:id="721831737">
                  <w:marLeft w:val="0"/>
                  <w:marRight w:val="0"/>
                  <w:marTop w:val="0"/>
                  <w:marBottom w:val="0"/>
                  <w:divBdr>
                    <w:top w:val="none" w:sz="0" w:space="0" w:color="auto"/>
                    <w:left w:val="none" w:sz="0" w:space="0" w:color="auto"/>
                    <w:bottom w:val="none" w:sz="0" w:space="0" w:color="auto"/>
                    <w:right w:val="none" w:sz="0" w:space="0" w:color="auto"/>
                  </w:divBdr>
                  <w:divsChild>
                    <w:div w:id="2055809685">
                      <w:marLeft w:val="0"/>
                      <w:marRight w:val="0"/>
                      <w:marTop w:val="0"/>
                      <w:marBottom w:val="0"/>
                      <w:divBdr>
                        <w:top w:val="none" w:sz="0" w:space="0" w:color="auto"/>
                        <w:left w:val="none" w:sz="0" w:space="0" w:color="auto"/>
                        <w:bottom w:val="none" w:sz="0" w:space="0" w:color="auto"/>
                        <w:right w:val="none" w:sz="0" w:space="0" w:color="auto"/>
                      </w:divBdr>
                      <w:divsChild>
                        <w:div w:id="4444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904679">
      <w:bodyDiv w:val="1"/>
      <w:marLeft w:val="0"/>
      <w:marRight w:val="0"/>
      <w:marTop w:val="0"/>
      <w:marBottom w:val="0"/>
      <w:divBdr>
        <w:top w:val="none" w:sz="0" w:space="0" w:color="auto"/>
        <w:left w:val="none" w:sz="0" w:space="0" w:color="auto"/>
        <w:bottom w:val="none" w:sz="0" w:space="0" w:color="auto"/>
        <w:right w:val="none" w:sz="0" w:space="0" w:color="auto"/>
      </w:divBdr>
    </w:div>
    <w:div w:id="785583166">
      <w:bodyDiv w:val="1"/>
      <w:marLeft w:val="0"/>
      <w:marRight w:val="0"/>
      <w:marTop w:val="0"/>
      <w:marBottom w:val="0"/>
      <w:divBdr>
        <w:top w:val="none" w:sz="0" w:space="0" w:color="auto"/>
        <w:left w:val="none" w:sz="0" w:space="0" w:color="auto"/>
        <w:bottom w:val="none" w:sz="0" w:space="0" w:color="auto"/>
        <w:right w:val="none" w:sz="0" w:space="0" w:color="auto"/>
      </w:divBdr>
    </w:div>
    <w:div w:id="801390861">
      <w:bodyDiv w:val="1"/>
      <w:marLeft w:val="0"/>
      <w:marRight w:val="0"/>
      <w:marTop w:val="0"/>
      <w:marBottom w:val="0"/>
      <w:divBdr>
        <w:top w:val="none" w:sz="0" w:space="0" w:color="auto"/>
        <w:left w:val="none" w:sz="0" w:space="0" w:color="auto"/>
        <w:bottom w:val="none" w:sz="0" w:space="0" w:color="auto"/>
        <w:right w:val="none" w:sz="0" w:space="0" w:color="auto"/>
      </w:divBdr>
    </w:div>
    <w:div w:id="835726139">
      <w:bodyDiv w:val="1"/>
      <w:marLeft w:val="0"/>
      <w:marRight w:val="0"/>
      <w:marTop w:val="0"/>
      <w:marBottom w:val="0"/>
      <w:divBdr>
        <w:top w:val="none" w:sz="0" w:space="0" w:color="auto"/>
        <w:left w:val="none" w:sz="0" w:space="0" w:color="auto"/>
        <w:bottom w:val="none" w:sz="0" w:space="0" w:color="auto"/>
        <w:right w:val="none" w:sz="0" w:space="0" w:color="auto"/>
      </w:divBdr>
    </w:div>
    <w:div w:id="910893082">
      <w:bodyDiv w:val="1"/>
      <w:marLeft w:val="0"/>
      <w:marRight w:val="0"/>
      <w:marTop w:val="0"/>
      <w:marBottom w:val="0"/>
      <w:divBdr>
        <w:top w:val="none" w:sz="0" w:space="0" w:color="auto"/>
        <w:left w:val="none" w:sz="0" w:space="0" w:color="auto"/>
        <w:bottom w:val="none" w:sz="0" w:space="0" w:color="auto"/>
        <w:right w:val="none" w:sz="0" w:space="0" w:color="auto"/>
      </w:divBdr>
    </w:div>
    <w:div w:id="954990646">
      <w:bodyDiv w:val="1"/>
      <w:marLeft w:val="0"/>
      <w:marRight w:val="0"/>
      <w:marTop w:val="0"/>
      <w:marBottom w:val="0"/>
      <w:divBdr>
        <w:top w:val="none" w:sz="0" w:space="0" w:color="auto"/>
        <w:left w:val="none" w:sz="0" w:space="0" w:color="auto"/>
        <w:bottom w:val="none" w:sz="0" w:space="0" w:color="auto"/>
        <w:right w:val="none" w:sz="0" w:space="0" w:color="auto"/>
      </w:divBdr>
    </w:div>
    <w:div w:id="1109810294">
      <w:bodyDiv w:val="1"/>
      <w:marLeft w:val="0"/>
      <w:marRight w:val="0"/>
      <w:marTop w:val="0"/>
      <w:marBottom w:val="0"/>
      <w:divBdr>
        <w:top w:val="none" w:sz="0" w:space="0" w:color="auto"/>
        <w:left w:val="none" w:sz="0" w:space="0" w:color="auto"/>
        <w:bottom w:val="none" w:sz="0" w:space="0" w:color="auto"/>
        <w:right w:val="none" w:sz="0" w:space="0" w:color="auto"/>
      </w:divBdr>
    </w:div>
    <w:div w:id="1153254669">
      <w:bodyDiv w:val="1"/>
      <w:marLeft w:val="0"/>
      <w:marRight w:val="0"/>
      <w:marTop w:val="0"/>
      <w:marBottom w:val="0"/>
      <w:divBdr>
        <w:top w:val="none" w:sz="0" w:space="0" w:color="auto"/>
        <w:left w:val="none" w:sz="0" w:space="0" w:color="auto"/>
        <w:bottom w:val="none" w:sz="0" w:space="0" w:color="auto"/>
        <w:right w:val="none" w:sz="0" w:space="0" w:color="auto"/>
      </w:divBdr>
    </w:div>
    <w:div w:id="1155419646">
      <w:bodyDiv w:val="1"/>
      <w:marLeft w:val="0"/>
      <w:marRight w:val="0"/>
      <w:marTop w:val="0"/>
      <w:marBottom w:val="0"/>
      <w:divBdr>
        <w:top w:val="none" w:sz="0" w:space="0" w:color="auto"/>
        <w:left w:val="none" w:sz="0" w:space="0" w:color="auto"/>
        <w:bottom w:val="none" w:sz="0" w:space="0" w:color="auto"/>
        <w:right w:val="none" w:sz="0" w:space="0" w:color="auto"/>
      </w:divBdr>
    </w:div>
    <w:div w:id="1161236917">
      <w:bodyDiv w:val="1"/>
      <w:marLeft w:val="0"/>
      <w:marRight w:val="0"/>
      <w:marTop w:val="0"/>
      <w:marBottom w:val="0"/>
      <w:divBdr>
        <w:top w:val="none" w:sz="0" w:space="0" w:color="auto"/>
        <w:left w:val="none" w:sz="0" w:space="0" w:color="auto"/>
        <w:bottom w:val="none" w:sz="0" w:space="0" w:color="auto"/>
        <w:right w:val="none" w:sz="0" w:space="0" w:color="auto"/>
      </w:divBdr>
    </w:div>
    <w:div w:id="1215315921">
      <w:bodyDiv w:val="1"/>
      <w:marLeft w:val="0"/>
      <w:marRight w:val="0"/>
      <w:marTop w:val="0"/>
      <w:marBottom w:val="0"/>
      <w:divBdr>
        <w:top w:val="none" w:sz="0" w:space="0" w:color="auto"/>
        <w:left w:val="none" w:sz="0" w:space="0" w:color="auto"/>
        <w:bottom w:val="none" w:sz="0" w:space="0" w:color="auto"/>
        <w:right w:val="none" w:sz="0" w:space="0" w:color="auto"/>
      </w:divBdr>
    </w:div>
    <w:div w:id="1349865196">
      <w:bodyDiv w:val="1"/>
      <w:marLeft w:val="0"/>
      <w:marRight w:val="0"/>
      <w:marTop w:val="0"/>
      <w:marBottom w:val="0"/>
      <w:divBdr>
        <w:top w:val="none" w:sz="0" w:space="0" w:color="auto"/>
        <w:left w:val="none" w:sz="0" w:space="0" w:color="auto"/>
        <w:bottom w:val="none" w:sz="0" w:space="0" w:color="auto"/>
        <w:right w:val="none" w:sz="0" w:space="0" w:color="auto"/>
      </w:divBdr>
    </w:div>
    <w:div w:id="1379626825">
      <w:bodyDiv w:val="1"/>
      <w:marLeft w:val="0"/>
      <w:marRight w:val="0"/>
      <w:marTop w:val="0"/>
      <w:marBottom w:val="0"/>
      <w:divBdr>
        <w:top w:val="none" w:sz="0" w:space="0" w:color="auto"/>
        <w:left w:val="none" w:sz="0" w:space="0" w:color="auto"/>
        <w:bottom w:val="none" w:sz="0" w:space="0" w:color="auto"/>
        <w:right w:val="none" w:sz="0" w:space="0" w:color="auto"/>
      </w:divBdr>
    </w:div>
    <w:div w:id="1429615497">
      <w:bodyDiv w:val="1"/>
      <w:marLeft w:val="0"/>
      <w:marRight w:val="0"/>
      <w:marTop w:val="0"/>
      <w:marBottom w:val="0"/>
      <w:divBdr>
        <w:top w:val="none" w:sz="0" w:space="0" w:color="auto"/>
        <w:left w:val="none" w:sz="0" w:space="0" w:color="auto"/>
        <w:bottom w:val="none" w:sz="0" w:space="0" w:color="auto"/>
        <w:right w:val="none" w:sz="0" w:space="0" w:color="auto"/>
      </w:divBdr>
    </w:div>
    <w:div w:id="1436680644">
      <w:bodyDiv w:val="1"/>
      <w:marLeft w:val="0"/>
      <w:marRight w:val="0"/>
      <w:marTop w:val="0"/>
      <w:marBottom w:val="0"/>
      <w:divBdr>
        <w:top w:val="none" w:sz="0" w:space="0" w:color="auto"/>
        <w:left w:val="none" w:sz="0" w:space="0" w:color="auto"/>
        <w:bottom w:val="none" w:sz="0" w:space="0" w:color="auto"/>
        <w:right w:val="none" w:sz="0" w:space="0" w:color="auto"/>
      </w:divBdr>
    </w:div>
    <w:div w:id="1443303234">
      <w:bodyDiv w:val="1"/>
      <w:marLeft w:val="0"/>
      <w:marRight w:val="0"/>
      <w:marTop w:val="0"/>
      <w:marBottom w:val="0"/>
      <w:divBdr>
        <w:top w:val="none" w:sz="0" w:space="0" w:color="auto"/>
        <w:left w:val="none" w:sz="0" w:space="0" w:color="auto"/>
        <w:bottom w:val="none" w:sz="0" w:space="0" w:color="auto"/>
        <w:right w:val="none" w:sz="0" w:space="0" w:color="auto"/>
      </w:divBdr>
    </w:div>
    <w:div w:id="1457330755">
      <w:bodyDiv w:val="1"/>
      <w:marLeft w:val="0"/>
      <w:marRight w:val="0"/>
      <w:marTop w:val="0"/>
      <w:marBottom w:val="0"/>
      <w:divBdr>
        <w:top w:val="none" w:sz="0" w:space="0" w:color="auto"/>
        <w:left w:val="none" w:sz="0" w:space="0" w:color="auto"/>
        <w:bottom w:val="none" w:sz="0" w:space="0" w:color="auto"/>
        <w:right w:val="none" w:sz="0" w:space="0" w:color="auto"/>
      </w:divBdr>
    </w:div>
    <w:div w:id="1584412634">
      <w:bodyDiv w:val="1"/>
      <w:marLeft w:val="0"/>
      <w:marRight w:val="0"/>
      <w:marTop w:val="0"/>
      <w:marBottom w:val="0"/>
      <w:divBdr>
        <w:top w:val="none" w:sz="0" w:space="0" w:color="auto"/>
        <w:left w:val="none" w:sz="0" w:space="0" w:color="auto"/>
        <w:bottom w:val="none" w:sz="0" w:space="0" w:color="auto"/>
        <w:right w:val="none" w:sz="0" w:space="0" w:color="auto"/>
      </w:divBdr>
    </w:div>
    <w:div w:id="1586694327">
      <w:bodyDiv w:val="1"/>
      <w:marLeft w:val="0"/>
      <w:marRight w:val="0"/>
      <w:marTop w:val="0"/>
      <w:marBottom w:val="0"/>
      <w:divBdr>
        <w:top w:val="none" w:sz="0" w:space="0" w:color="auto"/>
        <w:left w:val="none" w:sz="0" w:space="0" w:color="auto"/>
        <w:bottom w:val="none" w:sz="0" w:space="0" w:color="auto"/>
        <w:right w:val="none" w:sz="0" w:space="0" w:color="auto"/>
      </w:divBdr>
    </w:div>
    <w:div w:id="1607077146">
      <w:bodyDiv w:val="1"/>
      <w:marLeft w:val="0"/>
      <w:marRight w:val="0"/>
      <w:marTop w:val="0"/>
      <w:marBottom w:val="0"/>
      <w:divBdr>
        <w:top w:val="none" w:sz="0" w:space="0" w:color="auto"/>
        <w:left w:val="none" w:sz="0" w:space="0" w:color="auto"/>
        <w:bottom w:val="none" w:sz="0" w:space="0" w:color="auto"/>
        <w:right w:val="none" w:sz="0" w:space="0" w:color="auto"/>
      </w:divBdr>
    </w:div>
    <w:div w:id="1645160661">
      <w:bodyDiv w:val="1"/>
      <w:marLeft w:val="0"/>
      <w:marRight w:val="0"/>
      <w:marTop w:val="0"/>
      <w:marBottom w:val="0"/>
      <w:divBdr>
        <w:top w:val="none" w:sz="0" w:space="0" w:color="auto"/>
        <w:left w:val="none" w:sz="0" w:space="0" w:color="auto"/>
        <w:bottom w:val="none" w:sz="0" w:space="0" w:color="auto"/>
        <w:right w:val="none" w:sz="0" w:space="0" w:color="auto"/>
      </w:divBdr>
    </w:div>
    <w:div w:id="1665544944">
      <w:bodyDiv w:val="1"/>
      <w:marLeft w:val="0"/>
      <w:marRight w:val="0"/>
      <w:marTop w:val="0"/>
      <w:marBottom w:val="0"/>
      <w:divBdr>
        <w:top w:val="none" w:sz="0" w:space="0" w:color="auto"/>
        <w:left w:val="none" w:sz="0" w:space="0" w:color="auto"/>
        <w:bottom w:val="none" w:sz="0" w:space="0" w:color="auto"/>
        <w:right w:val="none" w:sz="0" w:space="0" w:color="auto"/>
      </w:divBdr>
    </w:div>
    <w:div w:id="1751268322">
      <w:bodyDiv w:val="1"/>
      <w:marLeft w:val="0"/>
      <w:marRight w:val="0"/>
      <w:marTop w:val="0"/>
      <w:marBottom w:val="0"/>
      <w:divBdr>
        <w:top w:val="none" w:sz="0" w:space="0" w:color="auto"/>
        <w:left w:val="none" w:sz="0" w:space="0" w:color="auto"/>
        <w:bottom w:val="none" w:sz="0" w:space="0" w:color="auto"/>
        <w:right w:val="none" w:sz="0" w:space="0" w:color="auto"/>
      </w:divBdr>
    </w:div>
    <w:div w:id="1827162691">
      <w:bodyDiv w:val="1"/>
      <w:marLeft w:val="0"/>
      <w:marRight w:val="0"/>
      <w:marTop w:val="0"/>
      <w:marBottom w:val="0"/>
      <w:divBdr>
        <w:top w:val="none" w:sz="0" w:space="0" w:color="auto"/>
        <w:left w:val="none" w:sz="0" w:space="0" w:color="auto"/>
        <w:bottom w:val="none" w:sz="0" w:space="0" w:color="auto"/>
        <w:right w:val="none" w:sz="0" w:space="0" w:color="auto"/>
      </w:divBdr>
      <w:divsChild>
        <w:div w:id="317156517">
          <w:marLeft w:val="0"/>
          <w:marRight w:val="0"/>
          <w:marTop w:val="0"/>
          <w:marBottom w:val="0"/>
          <w:divBdr>
            <w:top w:val="none" w:sz="0" w:space="0" w:color="auto"/>
            <w:left w:val="none" w:sz="0" w:space="0" w:color="auto"/>
            <w:bottom w:val="none" w:sz="0" w:space="0" w:color="auto"/>
            <w:right w:val="none" w:sz="0" w:space="0" w:color="auto"/>
          </w:divBdr>
        </w:div>
        <w:div w:id="685062758">
          <w:marLeft w:val="0"/>
          <w:marRight w:val="0"/>
          <w:marTop w:val="0"/>
          <w:marBottom w:val="0"/>
          <w:divBdr>
            <w:top w:val="none" w:sz="0" w:space="0" w:color="auto"/>
            <w:left w:val="none" w:sz="0" w:space="0" w:color="auto"/>
            <w:bottom w:val="none" w:sz="0" w:space="0" w:color="auto"/>
            <w:right w:val="none" w:sz="0" w:space="0" w:color="auto"/>
          </w:divBdr>
        </w:div>
      </w:divsChild>
    </w:div>
    <w:div w:id="1860925902">
      <w:bodyDiv w:val="1"/>
      <w:marLeft w:val="0"/>
      <w:marRight w:val="0"/>
      <w:marTop w:val="0"/>
      <w:marBottom w:val="0"/>
      <w:divBdr>
        <w:top w:val="none" w:sz="0" w:space="0" w:color="auto"/>
        <w:left w:val="none" w:sz="0" w:space="0" w:color="auto"/>
        <w:bottom w:val="none" w:sz="0" w:space="0" w:color="auto"/>
        <w:right w:val="none" w:sz="0" w:space="0" w:color="auto"/>
      </w:divBdr>
    </w:div>
    <w:div w:id="1919440665">
      <w:bodyDiv w:val="1"/>
      <w:marLeft w:val="0"/>
      <w:marRight w:val="0"/>
      <w:marTop w:val="0"/>
      <w:marBottom w:val="0"/>
      <w:divBdr>
        <w:top w:val="none" w:sz="0" w:space="0" w:color="auto"/>
        <w:left w:val="none" w:sz="0" w:space="0" w:color="auto"/>
        <w:bottom w:val="none" w:sz="0" w:space="0" w:color="auto"/>
        <w:right w:val="none" w:sz="0" w:space="0" w:color="auto"/>
      </w:divBdr>
    </w:div>
    <w:div w:id="1953592783">
      <w:bodyDiv w:val="1"/>
      <w:marLeft w:val="0"/>
      <w:marRight w:val="0"/>
      <w:marTop w:val="0"/>
      <w:marBottom w:val="0"/>
      <w:divBdr>
        <w:top w:val="none" w:sz="0" w:space="0" w:color="auto"/>
        <w:left w:val="none" w:sz="0" w:space="0" w:color="auto"/>
        <w:bottom w:val="none" w:sz="0" w:space="0" w:color="auto"/>
        <w:right w:val="none" w:sz="0" w:space="0" w:color="auto"/>
      </w:divBdr>
    </w:div>
    <w:div w:id="2129812234">
      <w:bodyDiv w:val="1"/>
      <w:marLeft w:val="0"/>
      <w:marRight w:val="0"/>
      <w:marTop w:val="0"/>
      <w:marBottom w:val="0"/>
      <w:divBdr>
        <w:top w:val="none" w:sz="0" w:space="0" w:color="auto"/>
        <w:left w:val="none" w:sz="0" w:space="0" w:color="auto"/>
        <w:bottom w:val="none" w:sz="0" w:space="0" w:color="auto"/>
        <w:right w:val="none" w:sz="0" w:space="0" w:color="auto"/>
      </w:divBdr>
    </w:div>
    <w:div w:id="21453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yperlink" Target="mailto:iod@uke.gov.pl" TargetMode="External"/><Relationship Id="rId26" Type="http://schemas.openxmlformats.org/officeDocument/2006/relationships/hyperlink" Target="mailto:iod@uke.gov.pl" TargetMode="External"/><Relationship Id="rId3" Type="http://schemas.openxmlformats.org/officeDocument/2006/relationships/styles" Target="styles.xml"/><Relationship Id="rId21" Type="http://schemas.openxmlformats.org/officeDocument/2006/relationships/footer" Target="footer2.xml"/><Relationship Id="rId4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file:///C:\Users\Grzegorz%20Figiel\AppData\Local\Microsoft\Windows\INetCache\Content.Outlook\F666UGU5\zamowienia.publiczne@uke.gov.pl" TargetMode="External"/><Relationship Id="rId17" Type="http://schemas.openxmlformats.org/officeDocument/2006/relationships/image" Target="media/image1.wmf"/><Relationship Id="rId25" Type="http://schemas.openxmlformats.org/officeDocument/2006/relationships/hyperlink" Target="mailto:iod@uke.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ke.gov.pl/zamowienia-publiczne/" TargetMode="External"/><Relationship Id="rId24" Type="http://schemas.openxmlformats.org/officeDocument/2006/relationships/hyperlink" Target="mailto:adwokat@cholodecki.com" TargetMode="External"/><Relationship Id="rId5" Type="http://schemas.openxmlformats.org/officeDocument/2006/relationships/webSettings" Target="webSettings.xml"/><Relationship Id="rId15" Type="http://schemas.openxmlformats.org/officeDocument/2006/relationships/hyperlink" Target="mailto:zamowienia.publiczne@uke.gov.pl" TargetMode="External"/><Relationship Id="rId23" Type="http://schemas.openxmlformats.org/officeDocument/2006/relationships/footer" Target="footer3.xml"/><Relationship Id="rId28" Type="http://schemas.openxmlformats.org/officeDocument/2006/relationships/theme" Target="theme/theme1.xml"/><Relationship Id="rId49" Type="http://schemas.microsoft.com/office/2016/09/relationships/commentsIds" Target="commentsIds.xml"/><Relationship Id="rId10" Type="http://schemas.openxmlformats.org/officeDocument/2006/relationships/hyperlink" Target="http://www.uke.gov.pl" TargetMode="External"/><Relationship Id="rId19" Type="http://schemas.openxmlformats.org/officeDocument/2006/relationships/hyperlink" Target="file:///E:\58-2019%20KASMON\zamowienia.publiczne@uke.gov.pl" TargetMode="External"/><Relationship Id="rId4" Type="http://schemas.openxmlformats.org/officeDocument/2006/relationships/settings" Target="settings.xml"/><Relationship Id="rId9" Type="http://schemas.openxmlformats.org/officeDocument/2006/relationships/hyperlink" Target="https://obywatel.gov.pl/nforms/ezamowienia" TargetMode="External"/><Relationship Id="rId14" Type="http://schemas.openxmlformats.org/officeDocument/2006/relationships/hyperlink" Target="https://obywatel.gov.pl/nforms/ezamowienia"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8E2D3-0CDC-4E83-9670-50824F6A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42</Pages>
  <Words>13718</Words>
  <Characters>82310</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Urząd Komunikacji Elektronicznej</vt:lpstr>
    </vt:vector>
  </TitlesOfParts>
  <Company>Microsoft</Company>
  <LinksUpToDate>false</LinksUpToDate>
  <CharactersWithSpaces>95837</CharactersWithSpaces>
  <SharedDoc>false</SharedDoc>
  <HLinks>
    <vt:vector size="42" baseType="variant">
      <vt:variant>
        <vt:i4>8060998</vt:i4>
      </vt:variant>
      <vt:variant>
        <vt:i4>21</vt:i4>
      </vt:variant>
      <vt:variant>
        <vt:i4>0</vt:i4>
      </vt:variant>
      <vt:variant>
        <vt:i4>5</vt:i4>
      </vt:variant>
      <vt:variant>
        <vt:lpwstr>mailto:serwis@ist.pl</vt:lpwstr>
      </vt:variant>
      <vt:variant>
        <vt:lpwstr/>
      </vt:variant>
      <vt:variant>
        <vt:i4>1966177</vt:i4>
      </vt:variant>
      <vt:variant>
        <vt:i4>18</vt:i4>
      </vt:variant>
      <vt:variant>
        <vt:i4>0</vt:i4>
      </vt:variant>
      <vt:variant>
        <vt:i4>5</vt:i4>
      </vt:variant>
      <vt:variant>
        <vt:lpwstr>mailto:iod@uke.gov.pl</vt:lpwstr>
      </vt:variant>
      <vt:variant>
        <vt:lpwstr/>
      </vt:variant>
      <vt:variant>
        <vt:i4>3670142</vt:i4>
      </vt:variant>
      <vt:variant>
        <vt:i4>15</vt:i4>
      </vt:variant>
      <vt:variant>
        <vt:i4>0</vt:i4>
      </vt:variant>
      <vt:variant>
        <vt:i4>5</vt:i4>
      </vt:variant>
      <vt:variant>
        <vt:lpwstr>https://obywatel.gov.pl/nforms/ezamowienia</vt:lpwstr>
      </vt:variant>
      <vt:variant>
        <vt:lpwstr/>
      </vt:variant>
      <vt:variant>
        <vt:i4>2949239</vt:i4>
      </vt:variant>
      <vt:variant>
        <vt:i4>9</vt:i4>
      </vt:variant>
      <vt:variant>
        <vt:i4>0</vt:i4>
      </vt:variant>
      <vt:variant>
        <vt:i4>5</vt:i4>
      </vt:variant>
      <vt:variant>
        <vt:lpwstr>https://miniportal.uzp.gov.pl/</vt:lpwstr>
      </vt:variant>
      <vt:variant>
        <vt:lpwstr/>
      </vt:variant>
      <vt:variant>
        <vt:i4>7667768</vt:i4>
      </vt:variant>
      <vt:variant>
        <vt:i4>6</vt:i4>
      </vt:variant>
      <vt:variant>
        <vt:i4>0</vt:i4>
      </vt:variant>
      <vt:variant>
        <vt:i4>5</vt:i4>
      </vt:variant>
      <vt:variant>
        <vt:lpwstr>http://www.uke.gov.pl/</vt:lpwstr>
      </vt:variant>
      <vt:variant>
        <vt:lpwstr/>
      </vt:variant>
      <vt:variant>
        <vt:i4>3670142</vt:i4>
      </vt:variant>
      <vt:variant>
        <vt:i4>3</vt:i4>
      </vt:variant>
      <vt:variant>
        <vt:i4>0</vt:i4>
      </vt:variant>
      <vt:variant>
        <vt:i4>5</vt:i4>
      </vt:variant>
      <vt:variant>
        <vt:lpwstr>https://obywatel.gov.pl/nforms/ezamowienia</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Komunikacji Elektronicznej</dc:title>
  <dc:creator>Wiecha Zbigniew</dc:creator>
  <cp:lastModifiedBy>Ginszt Rafał</cp:lastModifiedBy>
  <cp:revision>46</cp:revision>
  <cp:lastPrinted>2021-09-23T09:42:00Z</cp:lastPrinted>
  <dcterms:created xsi:type="dcterms:W3CDTF">2021-09-09T08:26:00Z</dcterms:created>
  <dcterms:modified xsi:type="dcterms:W3CDTF">2021-09-23T13:24:00Z</dcterms:modified>
</cp:coreProperties>
</file>