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55B13" w14:textId="77777777" w:rsidR="00B822E3" w:rsidRDefault="00B822E3" w:rsidP="0062265B">
      <w:pPr>
        <w:widowControl w:val="0"/>
        <w:numPr>
          <w:ilvl w:val="12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</w:p>
    <w:p w14:paraId="3563CCFB" w14:textId="7D7EBB84" w:rsidR="0096030D" w:rsidRPr="005C3402" w:rsidRDefault="0096030D" w:rsidP="00C974A5">
      <w:pPr>
        <w:widowControl w:val="0"/>
        <w:numPr>
          <w:ilvl w:val="12"/>
          <w:numId w:val="0"/>
        </w:numPr>
        <w:spacing w:beforeAutospacing="1" w:after="0" w:afterAutospacing="1" w:line="240" w:lineRule="auto"/>
        <w:rPr>
          <w:b/>
        </w:rPr>
      </w:pPr>
      <w:r w:rsidRPr="005C3402">
        <w:rPr>
          <w:b/>
        </w:rPr>
        <w:t>Sprawa numer</w:t>
      </w:r>
      <w:r w:rsidRPr="00B46569">
        <w:rPr>
          <w:b/>
        </w:rPr>
        <w:t xml:space="preserve">: </w:t>
      </w:r>
      <w:r w:rsidR="00002BA1" w:rsidRPr="00002BA1">
        <w:rPr>
          <w:b/>
          <w:spacing w:val="2"/>
        </w:rPr>
        <w:t>BA.WZP.26.5.29.2020</w:t>
      </w:r>
    </w:p>
    <w:p w14:paraId="50BB945F" w14:textId="0F0A9EDD" w:rsidR="00B822E3" w:rsidRDefault="0096030D" w:rsidP="00C974A5">
      <w:pPr>
        <w:widowControl w:val="0"/>
        <w:numPr>
          <w:ilvl w:val="12"/>
          <w:numId w:val="0"/>
        </w:numPr>
        <w:spacing w:beforeAutospacing="1" w:after="0" w:afterAutospacing="1" w:line="240" w:lineRule="auto"/>
        <w:rPr>
          <w:rFonts w:eastAsia="Calibri"/>
          <w:b/>
          <w:color w:val="000000"/>
        </w:rPr>
      </w:pPr>
      <w:r w:rsidRPr="005C3402">
        <w:rPr>
          <w:b/>
        </w:rPr>
        <w:t>Załącznik</w:t>
      </w:r>
      <w:r w:rsidR="00855D47">
        <w:rPr>
          <w:b/>
        </w:rPr>
        <w:t xml:space="preserve"> 1</w:t>
      </w:r>
      <w:r w:rsidR="00137F9E">
        <w:rPr>
          <w:b/>
        </w:rPr>
        <w:t>.</w:t>
      </w:r>
      <w:r w:rsidRPr="005C3402">
        <w:rPr>
          <w:b/>
        </w:rPr>
        <w:t xml:space="preserve"> </w:t>
      </w:r>
      <w:r w:rsidR="00137F9E">
        <w:rPr>
          <w:rFonts w:eastAsia="Calibri"/>
          <w:b/>
          <w:color w:val="000000"/>
        </w:rPr>
        <w:t>W</w:t>
      </w:r>
      <w:r w:rsidRPr="005C3402">
        <w:rPr>
          <w:rFonts w:eastAsia="Calibri"/>
          <w:b/>
          <w:color w:val="000000"/>
        </w:rPr>
        <w:t>zór formularza ofertowego</w:t>
      </w:r>
    </w:p>
    <w:p w14:paraId="22B8986D" w14:textId="77777777" w:rsidR="00854849" w:rsidRPr="005C3402" w:rsidRDefault="00854849" w:rsidP="00C974A5">
      <w:pPr>
        <w:widowControl w:val="0"/>
        <w:numPr>
          <w:ilvl w:val="12"/>
          <w:numId w:val="0"/>
        </w:numPr>
        <w:spacing w:beforeAutospacing="1" w:after="0" w:afterAutospacing="1" w:line="240" w:lineRule="auto"/>
        <w:rPr>
          <w:rFonts w:eastAsia="Calibri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705"/>
        <w:gridCol w:w="3628"/>
      </w:tblGrid>
      <w:tr w:rsidR="0096030D" w:rsidRPr="005C3402" w14:paraId="26036E5E" w14:textId="77777777" w:rsidTr="0096030D">
        <w:tc>
          <w:tcPr>
            <w:tcW w:w="1192" w:type="pct"/>
            <w:vAlign w:val="center"/>
          </w:tcPr>
          <w:p w14:paraId="4737DC86" w14:textId="77777777" w:rsidR="0096030D" w:rsidRPr="005C3402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5C3402">
              <w:rPr>
                <w:b/>
              </w:rPr>
              <w:t>NR SPRAWY:</w:t>
            </w:r>
          </w:p>
        </w:tc>
        <w:tc>
          <w:tcPr>
            <w:tcW w:w="3808" w:type="pct"/>
            <w:gridSpan w:val="2"/>
            <w:vAlign w:val="center"/>
          </w:tcPr>
          <w:p w14:paraId="4513DC9E" w14:textId="2B617A94" w:rsidR="0096030D" w:rsidRPr="005C3402" w:rsidRDefault="00002BA1" w:rsidP="00C42B53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002BA1">
              <w:rPr>
                <w:b/>
                <w:spacing w:val="2"/>
              </w:rPr>
              <w:t>BA.WZP.26.5.29.2020</w:t>
            </w:r>
          </w:p>
        </w:tc>
      </w:tr>
      <w:tr w:rsidR="0096030D" w:rsidRPr="005C3402" w14:paraId="74D529FF" w14:textId="77777777" w:rsidTr="00A16133">
        <w:trPr>
          <w:cantSplit/>
          <w:trHeight w:val="2705"/>
        </w:trPr>
        <w:tc>
          <w:tcPr>
            <w:tcW w:w="3116" w:type="pct"/>
            <w:gridSpan w:val="2"/>
            <w:vAlign w:val="center"/>
          </w:tcPr>
          <w:p w14:paraId="6CADE53C" w14:textId="77777777" w:rsidR="00A16133" w:rsidRPr="00A16133" w:rsidRDefault="00A16133" w:rsidP="00A16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16133">
              <w:rPr>
                <w:rFonts w:asciiTheme="minorHAnsi" w:hAnsiTheme="minorHAnsi"/>
                <w:b/>
              </w:rPr>
              <w:t>WYKONAWCA:</w:t>
            </w:r>
          </w:p>
          <w:p w14:paraId="66402DE0" w14:textId="77777777" w:rsidR="00A16133" w:rsidRPr="00A16133" w:rsidRDefault="00A16133" w:rsidP="00A16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472CC69D" w14:textId="77777777" w:rsidR="00A16133" w:rsidRPr="00A16133" w:rsidRDefault="00A16133" w:rsidP="00A16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16133">
              <w:rPr>
                <w:rFonts w:asciiTheme="minorHAnsi" w:hAnsiTheme="minorHAnsi"/>
                <w:b/>
              </w:rPr>
              <w:t>……………………………………………</w:t>
            </w:r>
            <w:r>
              <w:rPr>
                <w:rFonts w:asciiTheme="minorHAnsi" w:hAnsiTheme="minorHAnsi"/>
                <w:b/>
              </w:rPr>
              <w:t>…</w:t>
            </w:r>
          </w:p>
          <w:p w14:paraId="1BCC3F84" w14:textId="77777777" w:rsidR="00A16133" w:rsidRPr="00A16133" w:rsidRDefault="00A16133" w:rsidP="00A16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05AD7390" w14:textId="77777777" w:rsidR="00A16133" w:rsidRPr="00A16133" w:rsidRDefault="00A16133" w:rsidP="00A16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16133">
              <w:rPr>
                <w:rFonts w:asciiTheme="minorHAnsi" w:hAnsiTheme="minorHAnsi"/>
                <w:b/>
              </w:rPr>
              <w:t>……………………………………………</w:t>
            </w:r>
            <w:r>
              <w:rPr>
                <w:rFonts w:asciiTheme="minorHAnsi" w:hAnsiTheme="minorHAnsi"/>
                <w:b/>
              </w:rPr>
              <w:t>….</w:t>
            </w:r>
          </w:p>
          <w:p w14:paraId="6A370F29" w14:textId="77777777" w:rsidR="00A16133" w:rsidRPr="00A16133" w:rsidRDefault="00A16133" w:rsidP="00A16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A16133">
              <w:rPr>
                <w:rFonts w:asciiTheme="minorHAnsi" w:hAnsiTheme="minorHAnsi"/>
                <w:i/>
              </w:rPr>
              <w:t>(Nazwa i adres Wykonawcy(ów)</w:t>
            </w:r>
          </w:p>
          <w:p w14:paraId="5D4D8C68" w14:textId="77777777" w:rsidR="00A16133" w:rsidRPr="00A16133" w:rsidRDefault="00A16133" w:rsidP="00A16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  <w:p w14:paraId="03105CEF" w14:textId="77777777" w:rsidR="00A16133" w:rsidRPr="00A16133" w:rsidRDefault="00A16133" w:rsidP="00A1613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lang w:val="it-IT"/>
              </w:rPr>
            </w:pPr>
            <w:r w:rsidRPr="00A16133">
              <w:rPr>
                <w:rFonts w:asciiTheme="minorHAnsi" w:hAnsiTheme="minorHAnsi"/>
                <w:b/>
                <w:lang w:val="it-IT"/>
              </w:rPr>
              <w:t>.....................……………………………………………..</w:t>
            </w:r>
            <w:r>
              <w:rPr>
                <w:rFonts w:asciiTheme="minorHAnsi" w:hAnsiTheme="minorHAnsi"/>
                <w:b/>
                <w:lang w:val="it-IT"/>
              </w:rPr>
              <w:t>...............</w:t>
            </w:r>
          </w:p>
          <w:p w14:paraId="25C9E690" w14:textId="671E77FC" w:rsidR="0096030D" w:rsidRPr="000458D6" w:rsidRDefault="00A16133" w:rsidP="00C42B53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  <w:lang w:val="en-US"/>
              </w:rPr>
            </w:pPr>
            <w:r w:rsidRPr="00A16133">
              <w:rPr>
                <w:rFonts w:asciiTheme="minorHAnsi" w:hAnsiTheme="minorHAnsi"/>
                <w:i/>
                <w:lang w:val="it-IT"/>
              </w:rPr>
              <w:t>(telefon, , adres e-mail,</w:t>
            </w:r>
            <w:r w:rsidR="00C42B53">
              <w:rPr>
                <w:rFonts w:asciiTheme="minorHAnsi" w:hAnsiTheme="minorHAnsi"/>
                <w:i/>
                <w:lang w:val="it-IT"/>
              </w:rPr>
              <w:t xml:space="preserve"> </w:t>
            </w:r>
            <w:r w:rsidR="00C42B53" w:rsidRPr="00A16133">
              <w:rPr>
                <w:rFonts w:asciiTheme="minorHAnsi" w:hAnsiTheme="minorHAnsi"/>
                <w:i/>
                <w:lang w:val="it-IT"/>
              </w:rPr>
              <w:t>faks</w:t>
            </w:r>
            <w:r w:rsidR="00C42B53">
              <w:rPr>
                <w:rFonts w:asciiTheme="minorHAnsi" w:hAnsiTheme="minorHAnsi"/>
                <w:i/>
                <w:lang w:val="it-IT"/>
              </w:rPr>
              <w:t>,</w:t>
            </w:r>
            <w:r w:rsidRPr="00A16133">
              <w:rPr>
                <w:rFonts w:asciiTheme="minorHAnsi" w:hAnsiTheme="minorHAnsi"/>
                <w:i/>
                <w:lang w:val="it-IT"/>
              </w:rPr>
              <w:t xml:space="preserve"> NIP</w:t>
            </w:r>
            <w:r>
              <w:rPr>
                <w:rFonts w:asciiTheme="minorHAnsi" w:hAnsiTheme="minorHAnsi"/>
                <w:i/>
                <w:lang w:val="it-IT"/>
              </w:rPr>
              <w:t>, numer</w:t>
            </w:r>
            <w:r w:rsidRPr="00A16133">
              <w:rPr>
                <w:rFonts w:asciiTheme="minorHAnsi" w:hAnsiTheme="minorHAnsi"/>
                <w:i/>
                <w:lang w:val="it-IT"/>
              </w:rPr>
              <w:t xml:space="preserve"> REGON)</w:t>
            </w:r>
          </w:p>
        </w:tc>
        <w:tc>
          <w:tcPr>
            <w:tcW w:w="1884" w:type="pct"/>
            <w:vAlign w:val="center"/>
          </w:tcPr>
          <w:p w14:paraId="4D9EDC75" w14:textId="77777777" w:rsidR="0096030D" w:rsidRPr="005C3402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5C3402">
              <w:rPr>
                <w:b/>
              </w:rPr>
              <w:t>ZAMAWIAJĄCY:</w:t>
            </w:r>
          </w:p>
          <w:p w14:paraId="627C638C" w14:textId="77777777" w:rsidR="0096030D" w:rsidRPr="005C3402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5C3402">
              <w:rPr>
                <w:b/>
              </w:rPr>
              <w:t>SKARB PAŃSTWA -</w:t>
            </w:r>
          </w:p>
          <w:p w14:paraId="5903D30A" w14:textId="77777777" w:rsidR="0096030D" w:rsidRPr="005C3402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5C3402">
              <w:rPr>
                <w:b/>
              </w:rPr>
              <w:t>URZĄD KOMUNIKACJI</w:t>
            </w:r>
          </w:p>
          <w:p w14:paraId="02C41708" w14:textId="77777777" w:rsidR="0096030D" w:rsidRPr="005C3402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5C3402">
              <w:rPr>
                <w:b/>
              </w:rPr>
              <w:t>ELEKTRONICZNEJ</w:t>
            </w:r>
          </w:p>
          <w:p w14:paraId="37B42CB4" w14:textId="77777777" w:rsidR="0096030D" w:rsidRPr="005C3402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5C3402">
              <w:rPr>
                <w:b/>
              </w:rPr>
              <w:t xml:space="preserve">UL. </w:t>
            </w:r>
            <w:r w:rsidR="00C974A5" w:rsidRPr="005C3402">
              <w:rPr>
                <w:b/>
              </w:rPr>
              <w:t>GIEŁDOWA 7/9</w:t>
            </w:r>
          </w:p>
          <w:p w14:paraId="1623C1F9" w14:textId="77777777" w:rsidR="0096030D" w:rsidRPr="005C3402" w:rsidRDefault="0096030D" w:rsidP="0096030D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jc w:val="center"/>
            </w:pPr>
            <w:r w:rsidRPr="005C3402">
              <w:rPr>
                <w:b/>
              </w:rPr>
              <w:t>01-211 WARSZAWA</w:t>
            </w:r>
          </w:p>
        </w:tc>
      </w:tr>
    </w:tbl>
    <w:p w14:paraId="5DA7B763" w14:textId="77777777" w:rsidR="00530322" w:rsidRDefault="00530322" w:rsidP="00C974A5">
      <w:pPr>
        <w:widowControl w:val="0"/>
        <w:numPr>
          <w:ilvl w:val="12"/>
          <w:numId w:val="0"/>
        </w:numPr>
        <w:spacing w:beforeAutospacing="1" w:after="0" w:afterAutospacing="1" w:line="240" w:lineRule="auto"/>
      </w:pPr>
    </w:p>
    <w:p w14:paraId="4CC34C52" w14:textId="4518A611" w:rsidR="00530322" w:rsidRPr="00530322" w:rsidRDefault="0096030D" w:rsidP="00C974A5">
      <w:pPr>
        <w:widowControl w:val="0"/>
        <w:numPr>
          <w:ilvl w:val="12"/>
          <w:numId w:val="0"/>
        </w:numPr>
        <w:spacing w:beforeAutospacing="1" w:after="0" w:afterAutospacing="1" w:line="240" w:lineRule="auto"/>
      </w:pPr>
      <w:r w:rsidRPr="005C3402">
        <w:t>Działając w imieniu wymienionego(</w:t>
      </w:r>
      <w:proofErr w:type="spellStart"/>
      <w:r w:rsidRPr="005C3402">
        <w:t>ych</w:t>
      </w:r>
      <w:proofErr w:type="spellEnd"/>
      <w:r w:rsidRPr="005C3402">
        <w:t>) powyżej Wykonawcy(ów) oferuję(</w:t>
      </w:r>
      <w:proofErr w:type="spellStart"/>
      <w:r w:rsidRPr="005C3402">
        <w:t>emy</w:t>
      </w:r>
      <w:proofErr w:type="spellEnd"/>
      <w:r w:rsidRPr="005C3402">
        <w:t>) realizację na rzecz Zamawiającego zamówienia publicznego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96030D" w:rsidRPr="005C3402" w14:paraId="57EEE626" w14:textId="77777777" w:rsidTr="0096030D">
        <w:trPr>
          <w:jc w:val="center"/>
        </w:trPr>
        <w:tc>
          <w:tcPr>
            <w:tcW w:w="8928" w:type="dxa"/>
          </w:tcPr>
          <w:p w14:paraId="082360AD" w14:textId="300BED7A" w:rsidR="00AB6805" w:rsidRPr="00D23222" w:rsidRDefault="005C3C9F" w:rsidP="00530322">
            <w:pPr>
              <w:spacing w:before="240" w:line="240" w:lineRule="auto"/>
              <w:jc w:val="center"/>
              <w:rPr>
                <w:rFonts w:asciiTheme="minorHAnsi" w:hAnsiTheme="minorHAnsi"/>
                <w:b/>
              </w:rPr>
            </w:pPr>
            <w:r w:rsidRPr="00D23222">
              <w:t>„</w:t>
            </w:r>
            <w:r w:rsidR="00AB6805" w:rsidRPr="00D23222">
              <w:t>Świadczenie usług telefonii ruchomej dla pracowników Instytucji Specjalistycznej Programu Operacyjnego Polska Cyfrowa</w:t>
            </w:r>
            <w:r w:rsidRPr="00D23222">
              <w:rPr>
                <w:rFonts w:asciiTheme="minorHAnsi" w:hAnsiTheme="minorHAnsi"/>
              </w:rPr>
              <w:t>”</w:t>
            </w:r>
            <w:r w:rsidR="00AB6805" w:rsidRPr="00D23222">
              <w:rPr>
                <w:rFonts w:asciiTheme="minorHAnsi" w:hAnsiTheme="minorHAnsi"/>
              </w:rPr>
              <w:t>.</w:t>
            </w:r>
          </w:p>
          <w:p w14:paraId="5040905B" w14:textId="65B10884" w:rsidR="00530322" w:rsidRPr="00530322" w:rsidRDefault="005C3C9F" w:rsidP="00530322">
            <w:pPr>
              <w:spacing w:before="24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Sprawa numer: </w:t>
            </w:r>
            <w:r w:rsidR="00002BA1" w:rsidRPr="00002BA1">
              <w:rPr>
                <w:rFonts w:asciiTheme="minorHAnsi" w:hAnsiTheme="minorHAnsi"/>
                <w:b/>
                <w:sz w:val="24"/>
                <w:szCs w:val="24"/>
              </w:rPr>
              <w:t>BA.WZP.26.5.29.2020</w:t>
            </w:r>
          </w:p>
        </w:tc>
      </w:tr>
    </w:tbl>
    <w:p w14:paraId="030019A6" w14:textId="77777777" w:rsidR="00B822E3" w:rsidRDefault="00B822E3" w:rsidP="0096030D">
      <w:pPr>
        <w:widowControl w:val="0"/>
        <w:numPr>
          <w:ilvl w:val="12"/>
          <w:numId w:val="0"/>
        </w:numPr>
        <w:spacing w:after="0" w:line="240" w:lineRule="auto"/>
        <w:jc w:val="center"/>
        <w:rPr>
          <w:u w:val="single"/>
        </w:rPr>
      </w:pPr>
    </w:p>
    <w:p w14:paraId="35E4A09D" w14:textId="77777777" w:rsidR="008B260B" w:rsidRPr="005C3402" w:rsidRDefault="008B260B" w:rsidP="0096030D">
      <w:pPr>
        <w:widowControl w:val="0"/>
        <w:numPr>
          <w:ilvl w:val="12"/>
          <w:numId w:val="0"/>
        </w:numPr>
        <w:spacing w:after="0" w:line="240" w:lineRule="auto"/>
        <w:jc w:val="center"/>
        <w:rPr>
          <w:u w:val="single"/>
        </w:rPr>
      </w:pPr>
    </w:p>
    <w:p w14:paraId="1EF2806E" w14:textId="77777777" w:rsidR="0096030D" w:rsidRPr="005C3402" w:rsidRDefault="0096030D" w:rsidP="0096030D">
      <w:pPr>
        <w:widowControl w:val="0"/>
        <w:numPr>
          <w:ilvl w:val="12"/>
          <w:numId w:val="0"/>
        </w:numPr>
        <w:spacing w:after="0" w:line="240" w:lineRule="auto"/>
        <w:jc w:val="center"/>
      </w:pPr>
      <w:r w:rsidRPr="005C3402">
        <w:rPr>
          <w:u w:val="single"/>
        </w:rPr>
        <w:t>oświadczam(y), że</w:t>
      </w:r>
      <w:r w:rsidRPr="005C3402">
        <w:t>:</w:t>
      </w:r>
    </w:p>
    <w:p w14:paraId="204D19B4" w14:textId="77777777" w:rsidR="008B260B" w:rsidRPr="005C3402" w:rsidRDefault="008B260B" w:rsidP="00C974A5">
      <w:pPr>
        <w:widowControl w:val="0"/>
        <w:numPr>
          <w:ilvl w:val="12"/>
          <w:numId w:val="0"/>
        </w:numPr>
        <w:spacing w:after="0" w:line="240" w:lineRule="auto"/>
      </w:pPr>
    </w:p>
    <w:p w14:paraId="48DFDB31" w14:textId="77777777" w:rsidR="0096030D" w:rsidRPr="005C3402" w:rsidRDefault="0096030D" w:rsidP="00C974A5">
      <w:pPr>
        <w:numPr>
          <w:ilvl w:val="0"/>
          <w:numId w:val="1"/>
        </w:numPr>
        <w:spacing w:after="0" w:line="240" w:lineRule="auto"/>
      </w:pPr>
      <w:r w:rsidRPr="005C3402">
        <w:t>akceptuję(</w:t>
      </w:r>
      <w:proofErr w:type="spellStart"/>
      <w:r w:rsidRPr="005C3402">
        <w:t>emy</w:t>
      </w:r>
      <w:proofErr w:type="spellEnd"/>
      <w:r w:rsidRPr="005C3402">
        <w:t>) w pełni i bez zastrzeżeń postanowienia niniejszego zaproszenia do składania ofert, wszelkich wyjaśnień oraz modyfikacji tego zaproszenia do składania ofert,</w:t>
      </w:r>
    </w:p>
    <w:p w14:paraId="4EE8C79C" w14:textId="77777777" w:rsidR="0096030D" w:rsidRPr="005C3402" w:rsidRDefault="0096030D" w:rsidP="00C974A5">
      <w:pPr>
        <w:numPr>
          <w:ilvl w:val="0"/>
          <w:numId w:val="1"/>
        </w:numPr>
        <w:spacing w:after="0" w:line="240" w:lineRule="auto"/>
      </w:pPr>
      <w:r w:rsidRPr="005C3402">
        <w:t>gwarantuję(</w:t>
      </w:r>
      <w:proofErr w:type="spellStart"/>
      <w:r w:rsidRPr="005C3402">
        <w:t>emy</w:t>
      </w:r>
      <w:proofErr w:type="spellEnd"/>
      <w:r w:rsidRPr="005C3402">
        <w:t>) wykonanie całości niniejszego zamówienia zgodnie z treścią niniejszego zaproszenia do składania ofert, wszelkich wyjaśnień oraz modyfikacji tego zaproszenia do składania ofert,</w:t>
      </w:r>
    </w:p>
    <w:p w14:paraId="533E7939" w14:textId="77777777" w:rsidR="00B13C34" w:rsidRDefault="00C974A5" w:rsidP="00B13C34">
      <w:pPr>
        <w:pStyle w:val="Tekstpodstawowy2"/>
        <w:numPr>
          <w:ilvl w:val="0"/>
          <w:numId w:val="1"/>
        </w:numPr>
        <w:spacing w:line="240" w:lineRule="auto"/>
        <w:rPr>
          <w:rFonts w:cs="Arial"/>
          <w:bCs/>
        </w:rPr>
      </w:pPr>
      <w:r w:rsidRPr="00380950">
        <w:rPr>
          <w:rFonts w:cs="Arial"/>
          <w:bCs/>
        </w:rPr>
        <w:t>oferujemy wykonanie</w:t>
      </w:r>
      <w:r w:rsidRPr="00B13C34">
        <w:rPr>
          <w:rFonts w:cs="Arial"/>
          <w:bCs/>
        </w:rPr>
        <w:t xml:space="preserve"> </w:t>
      </w:r>
      <w:r w:rsidRPr="00B46569">
        <w:rPr>
          <w:rFonts w:cs="Arial"/>
          <w:b/>
          <w:bCs/>
          <w:u w:val="single"/>
        </w:rPr>
        <w:t>całości</w:t>
      </w:r>
      <w:r w:rsidRPr="00B13C34">
        <w:rPr>
          <w:rFonts w:cs="Arial"/>
          <w:bCs/>
          <w:color w:val="FF0000"/>
        </w:rPr>
        <w:t xml:space="preserve"> </w:t>
      </w:r>
      <w:r w:rsidRPr="00380950">
        <w:rPr>
          <w:rFonts w:cs="Arial"/>
          <w:bCs/>
        </w:rPr>
        <w:t xml:space="preserve">zamówienia objętego </w:t>
      </w:r>
      <w:r>
        <w:rPr>
          <w:rFonts w:cs="Arial"/>
          <w:bCs/>
        </w:rPr>
        <w:t>zaproszeniem do składania ofert za cenę</w:t>
      </w:r>
      <w:r w:rsidR="00FB7A5D">
        <w:rPr>
          <w:rFonts w:cs="Arial"/>
          <w:bCs/>
        </w:rPr>
        <w:t>:</w:t>
      </w:r>
    </w:p>
    <w:p w14:paraId="1EBD5979" w14:textId="77777777" w:rsidR="007166FB" w:rsidRPr="007166FB" w:rsidRDefault="007166FB" w:rsidP="00854849">
      <w:pPr>
        <w:numPr>
          <w:ilvl w:val="0"/>
          <w:numId w:val="6"/>
        </w:numPr>
        <w:spacing w:after="120" w:line="259" w:lineRule="auto"/>
        <w:rPr>
          <w:rFonts w:cs="Arial"/>
          <w:bCs/>
          <w:color w:val="000000"/>
        </w:rPr>
      </w:pPr>
      <w:r w:rsidRPr="007166FB">
        <w:rPr>
          <w:rFonts w:cs="Arial"/>
          <w:bCs/>
          <w:color w:val="000000"/>
        </w:rPr>
        <w:t xml:space="preserve">cena </w:t>
      </w:r>
      <w:r w:rsidRPr="007166FB">
        <w:rPr>
          <w:rFonts w:cs="Arial"/>
          <w:b/>
          <w:bCs/>
          <w:color w:val="000000"/>
        </w:rPr>
        <w:t>netto</w:t>
      </w:r>
      <w:r w:rsidRPr="007166FB">
        <w:rPr>
          <w:rFonts w:cs="Arial"/>
          <w:bCs/>
          <w:color w:val="000000"/>
        </w:rPr>
        <w:t xml:space="preserve">: </w:t>
      </w:r>
      <w:r w:rsidRPr="007166FB">
        <w:rPr>
          <w:rFonts w:cs="Arial"/>
          <w:b/>
          <w:bCs/>
          <w:color w:val="000000"/>
        </w:rPr>
        <w:t>.................................................... PLN</w:t>
      </w:r>
      <w:r w:rsidRPr="007166FB">
        <w:rPr>
          <w:rFonts w:cs="Arial"/>
          <w:bCs/>
          <w:color w:val="000000"/>
        </w:rPr>
        <w:t xml:space="preserve"> (słownie złotych: ………………………………………………………………………………………….………, ..…./100 groszy); </w:t>
      </w:r>
    </w:p>
    <w:p w14:paraId="611E41A9" w14:textId="77777777" w:rsidR="007166FB" w:rsidRPr="007166FB" w:rsidRDefault="007166FB" w:rsidP="00854849">
      <w:pPr>
        <w:numPr>
          <w:ilvl w:val="0"/>
          <w:numId w:val="6"/>
        </w:numPr>
        <w:spacing w:after="120" w:line="259" w:lineRule="auto"/>
        <w:rPr>
          <w:rFonts w:cs="Arial"/>
          <w:bCs/>
          <w:color w:val="000000"/>
        </w:rPr>
      </w:pPr>
      <w:r w:rsidRPr="007166FB">
        <w:rPr>
          <w:rFonts w:cs="Arial"/>
          <w:bCs/>
          <w:color w:val="000000"/>
        </w:rPr>
        <w:t xml:space="preserve">cena </w:t>
      </w:r>
      <w:r w:rsidRPr="007166FB">
        <w:rPr>
          <w:rFonts w:cs="Arial"/>
          <w:b/>
          <w:bCs/>
          <w:color w:val="000000"/>
        </w:rPr>
        <w:t>brutto</w:t>
      </w:r>
      <w:r w:rsidRPr="007166FB">
        <w:rPr>
          <w:rFonts w:cs="Arial"/>
          <w:bCs/>
          <w:color w:val="000000"/>
        </w:rPr>
        <w:t xml:space="preserve"> (z podatkiem VAT):</w:t>
      </w:r>
      <w:r w:rsidR="006F1631">
        <w:rPr>
          <w:rFonts w:cs="Arial"/>
          <w:bCs/>
          <w:color w:val="000000"/>
        </w:rPr>
        <w:t xml:space="preserve"> </w:t>
      </w:r>
      <w:r w:rsidRPr="007166FB">
        <w:rPr>
          <w:rFonts w:cs="Arial"/>
          <w:b/>
          <w:bCs/>
          <w:color w:val="000000"/>
        </w:rPr>
        <w:t xml:space="preserve">...................................................PLN </w:t>
      </w:r>
      <w:r w:rsidRPr="007166FB">
        <w:rPr>
          <w:rFonts w:cs="Arial"/>
          <w:bCs/>
          <w:color w:val="000000"/>
        </w:rPr>
        <w:t>(słownie złotych: ....................................................................................................., ……/100 groszy),</w:t>
      </w:r>
    </w:p>
    <w:p w14:paraId="76B4FB52" w14:textId="105AC946" w:rsidR="00530322" w:rsidRDefault="00530322" w:rsidP="00664579">
      <w:pPr>
        <w:pStyle w:val="Akapitzlist"/>
        <w:spacing w:after="120" w:line="259" w:lineRule="auto"/>
        <w:ind w:left="1134"/>
        <w:rPr>
          <w:rFonts w:cs="Arial"/>
          <w:bCs/>
          <w:strike/>
          <w:color w:val="000000"/>
        </w:rPr>
      </w:pPr>
    </w:p>
    <w:p w14:paraId="05E84857" w14:textId="3B2BF724" w:rsidR="00664579" w:rsidRDefault="00664579" w:rsidP="00664579">
      <w:pPr>
        <w:pStyle w:val="Akapitzlist"/>
        <w:spacing w:after="120" w:line="259" w:lineRule="auto"/>
        <w:ind w:left="1134"/>
        <w:rPr>
          <w:rFonts w:cs="Arial"/>
          <w:bCs/>
          <w:strike/>
          <w:color w:val="000000"/>
        </w:rPr>
      </w:pPr>
    </w:p>
    <w:p w14:paraId="20B4E923" w14:textId="77777777" w:rsidR="00664579" w:rsidRPr="00B157A9" w:rsidRDefault="00664579" w:rsidP="00664579">
      <w:pPr>
        <w:pStyle w:val="Akapitzlist"/>
        <w:spacing w:after="120" w:line="259" w:lineRule="auto"/>
        <w:ind w:left="1134"/>
        <w:rPr>
          <w:rFonts w:cs="Arial"/>
          <w:bCs/>
          <w:strike/>
          <w:color w:val="00000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0"/>
      </w:tblGrid>
      <w:tr w:rsidR="00DB408F" w:rsidRPr="00DB408F" w14:paraId="6D1B2494" w14:textId="77777777" w:rsidTr="00BC3421">
        <w:trPr>
          <w:trHeight w:val="168"/>
        </w:trPr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99CC8" w14:textId="6F0C4255" w:rsidR="00530322" w:rsidRDefault="0099593C" w:rsidP="00530322">
            <w:pPr>
              <w:spacing w:before="240" w:after="0" w:line="240" w:lineRule="auto"/>
              <w:rPr>
                <w:b/>
                <w:szCs w:val="16"/>
              </w:rPr>
            </w:pPr>
            <w:r w:rsidRPr="0099593C">
              <w:rPr>
                <w:rFonts w:cs="Arial"/>
                <w:bCs/>
                <w:color w:val="000000"/>
                <w:u w:val="single"/>
              </w:rPr>
              <w:lastRenderedPageBreak/>
              <w:t xml:space="preserve">Kalkulacja wskazanej powyżej ceny przedstawiona została w </w:t>
            </w:r>
            <w:r w:rsidR="0077734E">
              <w:rPr>
                <w:rFonts w:cs="Arial"/>
                <w:bCs/>
                <w:color w:val="000000"/>
                <w:u w:val="single"/>
              </w:rPr>
              <w:t xml:space="preserve">poniższych </w:t>
            </w:r>
            <w:r w:rsidRPr="0099593C">
              <w:rPr>
                <w:rFonts w:cs="Arial"/>
                <w:bCs/>
                <w:color w:val="000000"/>
                <w:u w:val="single"/>
              </w:rPr>
              <w:t>tabel</w:t>
            </w:r>
            <w:r w:rsidR="0077734E">
              <w:rPr>
                <w:rFonts w:cs="Arial"/>
                <w:bCs/>
                <w:color w:val="000000"/>
                <w:u w:val="single"/>
              </w:rPr>
              <w:t>ach</w:t>
            </w:r>
            <w:r w:rsidRPr="0099593C">
              <w:rPr>
                <w:rFonts w:cs="Arial"/>
                <w:bCs/>
                <w:color w:val="000000"/>
                <w:u w:val="single"/>
              </w:rPr>
              <w:t>:</w:t>
            </w:r>
          </w:p>
          <w:p w14:paraId="1FB9C6D7" w14:textId="39E2283E" w:rsidR="00DB408F" w:rsidRDefault="00B8619B" w:rsidP="00530322">
            <w:pPr>
              <w:spacing w:before="240" w:after="0" w:line="240" w:lineRule="auto"/>
              <w:rPr>
                <w:b/>
                <w:szCs w:val="16"/>
              </w:rPr>
            </w:pPr>
            <w:r w:rsidRPr="00EF50E6">
              <w:rPr>
                <w:b/>
                <w:szCs w:val="16"/>
              </w:rPr>
              <w:t>Tabela 1. Cena za świadczenie usług telefonii komórkowej (ruchomej) głosowej i usług bezprzewodowej transmisji danych zgodnie z warunkami technicznymi określonymi w opisie przedmiotu zamówienia (w</w:t>
            </w:r>
            <w:r>
              <w:rPr>
                <w:b/>
                <w:szCs w:val="16"/>
              </w:rPr>
              <w:t> </w:t>
            </w:r>
            <w:r w:rsidRPr="00EF50E6">
              <w:rPr>
                <w:b/>
                <w:szCs w:val="16"/>
              </w:rPr>
              <w:t>skrócie OPZ)</w:t>
            </w:r>
            <w:r>
              <w:rPr>
                <w:b/>
                <w:szCs w:val="16"/>
              </w:rPr>
              <w:t xml:space="preserve"> </w:t>
            </w:r>
            <w:r w:rsidR="000458D6">
              <w:rPr>
                <w:b/>
                <w:szCs w:val="16"/>
              </w:rPr>
              <w:t>– płatna ryczałtem (w abonamencie miesięcznym</w:t>
            </w:r>
            <w:r w:rsidR="005B44E2">
              <w:rPr>
                <w:b/>
                <w:szCs w:val="16"/>
              </w:rPr>
              <w:t>).</w:t>
            </w:r>
          </w:p>
          <w:p w14:paraId="5B3A1F0F" w14:textId="77777777" w:rsidR="00530322" w:rsidRPr="00530322" w:rsidRDefault="00530322" w:rsidP="00530322">
            <w:pPr>
              <w:spacing w:before="240" w:after="0" w:line="240" w:lineRule="auto"/>
              <w:rPr>
                <w:b/>
                <w:sz w:val="2"/>
                <w:szCs w:val="16"/>
              </w:rPr>
            </w:pPr>
          </w:p>
          <w:tbl>
            <w:tblPr>
              <w:tblW w:w="9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3"/>
              <w:gridCol w:w="1552"/>
              <w:gridCol w:w="802"/>
              <w:gridCol w:w="1076"/>
              <w:gridCol w:w="968"/>
              <w:gridCol w:w="1075"/>
              <w:gridCol w:w="1075"/>
              <w:gridCol w:w="1075"/>
              <w:gridCol w:w="1533"/>
            </w:tblGrid>
            <w:tr w:rsidR="00530322" w:rsidRPr="00DB408F" w14:paraId="099D0540" w14:textId="77777777" w:rsidTr="00530322">
              <w:trPr>
                <w:trHeight w:val="9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0DECD7" w14:textId="77777777" w:rsidR="002A0945" w:rsidRPr="00DB408F" w:rsidRDefault="002A0945" w:rsidP="00DB4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DB408F">
                    <w:rPr>
                      <w:rFonts w:eastAsia="Calibr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43C510" w14:textId="77777777" w:rsidR="002A0945" w:rsidRPr="00DB408F" w:rsidRDefault="002A0945" w:rsidP="00DB4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DB408F">
                    <w:rPr>
                      <w:b/>
                      <w:sz w:val="16"/>
                      <w:szCs w:val="16"/>
                    </w:rPr>
                    <w:t>Przedmiot zamówienia: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EBEDEA" w14:textId="77777777" w:rsidR="002A0945" w:rsidRPr="00DB408F" w:rsidRDefault="002A0945" w:rsidP="00DB4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right="-10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DB408F">
                    <w:rPr>
                      <w:rFonts w:eastAsia="Calibri"/>
                      <w:b/>
                      <w:sz w:val="16"/>
                      <w:szCs w:val="16"/>
                    </w:rPr>
                    <w:t>Liczba</w:t>
                  </w:r>
                </w:p>
                <w:p w14:paraId="7212E5DF" w14:textId="77777777" w:rsidR="002A0945" w:rsidRPr="00DB408F" w:rsidRDefault="002A0945" w:rsidP="00DB4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right="-10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DB408F">
                    <w:rPr>
                      <w:rFonts w:eastAsia="Calibri"/>
                      <w:b/>
                      <w:sz w:val="16"/>
                      <w:szCs w:val="16"/>
                    </w:rPr>
                    <w:t>szt</w:t>
                  </w:r>
                  <w:r w:rsidR="0077734E">
                    <w:rPr>
                      <w:rFonts w:eastAsia="Calibri"/>
                      <w:b/>
                      <w:sz w:val="16"/>
                      <w:szCs w:val="16"/>
                    </w:rPr>
                    <w:t>uk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09A13C" w14:textId="77777777" w:rsidR="002A0945" w:rsidRPr="00DB408F" w:rsidRDefault="002A0945" w:rsidP="00DB4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right="-10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DB408F">
                    <w:rPr>
                      <w:rFonts w:eastAsia="Calibri"/>
                      <w:b/>
                      <w:sz w:val="16"/>
                      <w:szCs w:val="16"/>
                    </w:rPr>
                    <w:t>Cena jednostkowa</w:t>
                  </w:r>
                  <w:r w:rsidR="00DE4E64">
                    <w:rPr>
                      <w:rFonts w:eastAsia="Calibri"/>
                      <w:b/>
                      <w:sz w:val="16"/>
                      <w:szCs w:val="16"/>
                    </w:rPr>
                    <w:t xml:space="preserve"> za miesiąc</w:t>
                  </w:r>
                  <w:r w:rsidRPr="00DB408F">
                    <w:rPr>
                      <w:rFonts w:eastAsia="Calibri"/>
                      <w:b/>
                      <w:sz w:val="16"/>
                      <w:szCs w:val="16"/>
                    </w:rPr>
                    <w:t xml:space="preserve"> netto w PLN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7B5323" w14:textId="77777777" w:rsidR="002A0945" w:rsidRPr="00DB408F" w:rsidRDefault="002A0945" w:rsidP="00DB4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 w:right="-10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DB408F">
                    <w:rPr>
                      <w:rFonts w:eastAsia="Calibri"/>
                      <w:b/>
                      <w:sz w:val="16"/>
                      <w:szCs w:val="16"/>
                    </w:rPr>
                    <w:t>Cena jednostkowa</w:t>
                  </w:r>
                  <w:r w:rsidR="00DE4E64">
                    <w:rPr>
                      <w:rFonts w:eastAsia="Calibri"/>
                      <w:b/>
                      <w:sz w:val="16"/>
                      <w:szCs w:val="16"/>
                    </w:rPr>
                    <w:t xml:space="preserve"> za miesiąc</w:t>
                  </w:r>
                  <w:r w:rsidRPr="00DB408F">
                    <w:rPr>
                      <w:rFonts w:eastAsia="Calibri"/>
                      <w:b/>
                      <w:sz w:val="16"/>
                      <w:szCs w:val="16"/>
                    </w:rPr>
                    <w:t xml:space="preserve"> brutto w PLN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C31457A" w14:textId="77777777" w:rsidR="002A0945" w:rsidRPr="00DB408F" w:rsidRDefault="002A0945" w:rsidP="00DB4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DB408F">
                    <w:rPr>
                      <w:rFonts w:eastAsia="Calibri"/>
                      <w:b/>
                      <w:sz w:val="16"/>
                      <w:szCs w:val="16"/>
                    </w:rPr>
                    <w:t>Wartość netto</w:t>
                  </w:r>
                  <w:r w:rsidR="00DE4E64">
                    <w:rPr>
                      <w:rFonts w:eastAsia="Calibri"/>
                      <w:b/>
                      <w:sz w:val="16"/>
                      <w:szCs w:val="16"/>
                    </w:rPr>
                    <w:t xml:space="preserve"> za miesiąc</w:t>
                  </w:r>
                  <w:r w:rsidRPr="00DB408F">
                    <w:rPr>
                      <w:rFonts w:eastAsia="Calibri"/>
                      <w:b/>
                      <w:sz w:val="16"/>
                      <w:szCs w:val="16"/>
                    </w:rPr>
                    <w:br/>
                    <w:t>w PLN</w:t>
                  </w:r>
                </w:p>
                <w:p w14:paraId="2943120B" w14:textId="77777777" w:rsidR="002A0945" w:rsidRPr="00DB408F" w:rsidRDefault="002A0945" w:rsidP="00DE4E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DB408F">
                    <w:rPr>
                      <w:rFonts w:eastAsia="Calibri"/>
                      <w:sz w:val="16"/>
                      <w:szCs w:val="16"/>
                    </w:rPr>
                    <w:t>(kolumn</w:t>
                  </w:r>
                  <w:r w:rsidR="00DE4E64">
                    <w:rPr>
                      <w:rFonts w:eastAsia="Calibri"/>
                      <w:sz w:val="16"/>
                      <w:szCs w:val="16"/>
                    </w:rPr>
                    <w:t>a</w:t>
                  </w:r>
                  <w:r w:rsidRPr="00DB408F">
                    <w:rPr>
                      <w:rFonts w:eastAsia="Calibri"/>
                      <w:sz w:val="16"/>
                      <w:szCs w:val="16"/>
                    </w:rPr>
                    <w:t xml:space="preserve"> 3</w:t>
                  </w:r>
                  <w:r w:rsidR="00DE4E64">
                    <w:rPr>
                      <w:rFonts w:eastAsia="Calibri"/>
                      <w:sz w:val="16"/>
                      <w:szCs w:val="16"/>
                    </w:rPr>
                    <w:t xml:space="preserve"> x kolumna </w:t>
                  </w:r>
                  <w:r w:rsidRPr="00DB408F">
                    <w:rPr>
                      <w:rFonts w:eastAsia="Calibri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17F6BB" w14:textId="77777777" w:rsidR="002A0945" w:rsidRPr="0060158B" w:rsidRDefault="002A0945" w:rsidP="006015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60158B">
                    <w:rPr>
                      <w:rFonts w:eastAsia="Calibri"/>
                      <w:b/>
                      <w:sz w:val="16"/>
                      <w:szCs w:val="16"/>
                    </w:rPr>
                    <w:t xml:space="preserve">Wartość </w:t>
                  </w:r>
                  <w:r w:rsidR="00CC669E">
                    <w:rPr>
                      <w:rFonts w:eastAsia="Calibri"/>
                      <w:b/>
                      <w:sz w:val="16"/>
                      <w:szCs w:val="16"/>
                    </w:rPr>
                    <w:t>brutto</w:t>
                  </w:r>
                  <w:r w:rsidR="00DE4E64">
                    <w:rPr>
                      <w:rFonts w:eastAsia="Calibri"/>
                      <w:b/>
                      <w:sz w:val="16"/>
                      <w:szCs w:val="16"/>
                    </w:rPr>
                    <w:t xml:space="preserve"> za miesiąc</w:t>
                  </w:r>
                </w:p>
                <w:p w14:paraId="6B612964" w14:textId="77777777" w:rsidR="002A0945" w:rsidRPr="0060158B" w:rsidRDefault="002A0945" w:rsidP="0060158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60158B">
                    <w:rPr>
                      <w:rFonts w:eastAsia="Calibri"/>
                      <w:b/>
                      <w:sz w:val="16"/>
                      <w:szCs w:val="16"/>
                    </w:rPr>
                    <w:t>w PLN</w:t>
                  </w:r>
                </w:p>
                <w:p w14:paraId="097DC9C8" w14:textId="77777777" w:rsidR="002A0945" w:rsidRPr="00EF50E6" w:rsidRDefault="00DE4E64" w:rsidP="00DE4E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(</w:t>
                  </w:r>
                  <w:r w:rsidR="002A0945" w:rsidRPr="00EF50E6">
                    <w:rPr>
                      <w:rFonts w:eastAsia="Calibri"/>
                      <w:sz w:val="16"/>
                      <w:szCs w:val="16"/>
                    </w:rPr>
                    <w:t>kolumn</w:t>
                  </w:r>
                  <w:r>
                    <w:rPr>
                      <w:rFonts w:eastAsia="Calibri"/>
                      <w:sz w:val="16"/>
                      <w:szCs w:val="16"/>
                    </w:rPr>
                    <w:t>a</w:t>
                  </w:r>
                  <w:r w:rsidR="002A0945" w:rsidRPr="00EF50E6">
                    <w:rPr>
                      <w:rFonts w:eastAsia="Calibri"/>
                      <w:sz w:val="16"/>
                      <w:szCs w:val="16"/>
                    </w:rPr>
                    <w:t xml:space="preserve"> 3</w:t>
                  </w:r>
                  <w:r>
                    <w:rPr>
                      <w:rFonts w:eastAsia="Calibri"/>
                      <w:sz w:val="16"/>
                      <w:szCs w:val="16"/>
                    </w:rPr>
                    <w:t xml:space="preserve"> x kolumna </w:t>
                  </w:r>
                  <w:r w:rsidRPr="00EF50E6">
                    <w:rPr>
                      <w:rFonts w:eastAsia="Calibri"/>
                      <w:sz w:val="16"/>
                      <w:szCs w:val="16"/>
                    </w:rPr>
                    <w:t>5</w:t>
                  </w:r>
                  <w:r w:rsidR="002A0945" w:rsidRPr="00EF50E6">
                    <w:rPr>
                      <w:rFonts w:eastAsia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9B2B93A" w14:textId="77777777" w:rsidR="002A0945" w:rsidRPr="0060158B" w:rsidRDefault="002A0945" w:rsidP="00875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60158B">
                    <w:rPr>
                      <w:rFonts w:eastAsia="Calibri"/>
                      <w:b/>
                      <w:sz w:val="16"/>
                      <w:szCs w:val="16"/>
                    </w:rPr>
                    <w:t>Wartość netto</w:t>
                  </w:r>
                  <w:r w:rsidR="00DE4E64">
                    <w:rPr>
                      <w:rFonts w:eastAsia="Calibri"/>
                      <w:b/>
                      <w:sz w:val="16"/>
                      <w:szCs w:val="16"/>
                    </w:rPr>
                    <w:t xml:space="preserve"> za 24 miesiące</w:t>
                  </w:r>
                </w:p>
                <w:p w14:paraId="1878A90F" w14:textId="77777777" w:rsidR="002A0945" w:rsidRPr="0060158B" w:rsidRDefault="002A0945" w:rsidP="00875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60158B">
                    <w:rPr>
                      <w:rFonts w:eastAsia="Calibri"/>
                      <w:b/>
                      <w:sz w:val="16"/>
                      <w:szCs w:val="16"/>
                    </w:rPr>
                    <w:t>w PLN</w:t>
                  </w:r>
                </w:p>
                <w:p w14:paraId="67FA66C2" w14:textId="77777777" w:rsidR="002A0945" w:rsidRPr="00EF50E6" w:rsidRDefault="002A0945" w:rsidP="00DE4E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EF50E6">
                    <w:rPr>
                      <w:rFonts w:eastAsia="Calibri"/>
                      <w:sz w:val="16"/>
                      <w:szCs w:val="16"/>
                    </w:rPr>
                    <w:t>(</w:t>
                  </w:r>
                  <w:r w:rsidR="00DE4E64">
                    <w:rPr>
                      <w:rFonts w:eastAsia="Calibri"/>
                      <w:sz w:val="16"/>
                      <w:szCs w:val="16"/>
                    </w:rPr>
                    <w:t>kolumna 6 x 24</w:t>
                  </w:r>
                  <w:r w:rsidRPr="00EF50E6">
                    <w:rPr>
                      <w:rFonts w:eastAsia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C45172B" w14:textId="77777777" w:rsidR="002A0945" w:rsidRPr="0060158B" w:rsidRDefault="002A0945" w:rsidP="00875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60158B">
                    <w:rPr>
                      <w:rFonts w:eastAsia="Calibri"/>
                      <w:b/>
                      <w:sz w:val="16"/>
                      <w:szCs w:val="16"/>
                    </w:rPr>
                    <w:t>Wartość</w:t>
                  </w:r>
                  <w:r w:rsidR="00CC669E">
                    <w:rPr>
                      <w:rFonts w:eastAsia="Calibri"/>
                      <w:b/>
                      <w:sz w:val="16"/>
                      <w:szCs w:val="16"/>
                    </w:rPr>
                    <w:t xml:space="preserve"> brutto</w:t>
                  </w:r>
                  <w:r w:rsidR="00DE4E64">
                    <w:rPr>
                      <w:rFonts w:eastAsia="Calibri"/>
                      <w:b/>
                      <w:sz w:val="16"/>
                      <w:szCs w:val="16"/>
                    </w:rPr>
                    <w:t xml:space="preserve"> za 24 miesiące</w:t>
                  </w:r>
                </w:p>
                <w:p w14:paraId="5196754E" w14:textId="77777777" w:rsidR="002A0945" w:rsidRPr="0060158B" w:rsidRDefault="002A0945" w:rsidP="00875C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  <w:r w:rsidRPr="0060158B">
                    <w:rPr>
                      <w:rFonts w:eastAsia="Calibri"/>
                      <w:b/>
                      <w:sz w:val="16"/>
                      <w:szCs w:val="16"/>
                    </w:rPr>
                    <w:t>w PLN</w:t>
                  </w:r>
                </w:p>
                <w:p w14:paraId="141F2361" w14:textId="77777777" w:rsidR="002A0945" w:rsidRPr="00EF50E6" w:rsidRDefault="002A0945" w:rsidP="00DE4E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EF50E6">
                    <w:rPr>
                      <w:rFonts w:eastAsia="Calibri"/>
                      <w:sz w:val="16"/>
                      <w:szCs w:val="16"/>
                    </w:rPr>
                    <w:t>(</w:t>
                  </w:r>
                  <w:r w:rsidR="00DE4E64">
                    <w:rPr>
                      <w:rFonts w:eastAsia="Calibri"/>
                      <w:sz w:val="16"/>
                      <w:szCs w:val="16"/>
                    </w:rPr>
                    <w:t>kolumna 7 x 24</w:t>
                  </w:r>
                  <w:r w:rsidRPr="00EF50E6">
                    <w:rPr>
                      <w:rFonts w:eastAsia="Calibri"/>
                      <w:sz w:val="16"/>
                      <w:szCs w:val="16"/>
                    </w:rPr>
                    <w:t>)</w:t>
                  </w:r>
                </w:p>
              </w:tc>
            </w:tr>
            <w:tr w:rsidR="0077734E" w:rsidRPr="00DB408F" w14:paraId="1A1AD1A5" w14:textId="77777777" w:rsidTr="00530322"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F26E3" w14:textId="77777777" w:rsidR="0060158B" w:rsidRPr="00DB408F" w:rsidRDefault="0060158B" w:rsidP="00DB4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B408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3CCF8" w14:textId="77777777" w:rsidR="0060158B" w:rsidRPr="00DB408F" w:rsidRDefault="0060158B" w:rsidP="00DB4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DB408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B45A0" w14:textId="77777777" w:rsidR="0060158B" w:rsidRPr="00DB408F" w:rsidRDefault="0060158B" w:rsidP="00DB4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DB408F">
                    <w:rPr>
                      <w:rFonts w:eastAsia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AC499" w14:textId="77777777" w:rsidR="0060158B" w:rsidRPr="00DB408F" w:rsidRDefault="0060158B" w:rsidP="00DB4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DB408F">
                    <w:rPr>
                      <w:rFonts w:eastAsia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4E145" w14:textId="77777777" w:rsidR="0060158B" w:rsidRPr="00DB408F" w:rsidRDefault="0060158B" w:rsidP="00DB4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DB408F">
                    <w:rPr>
                      <w:rFonts w:eastAsia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2FD0A" w14:textId="77777777" w:rsidR="0060158B" w:rsidRPr="00DB408F" w:rsidRDefault="0060158B" w:rsidP="00DB4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DB408F">
                    <w:rPr>
                      <w:rFonts w:eastAsia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254D4" w14:textId="77777777" w:rsidR="0060158B" w:rsidRPr="00DB408F" w:rsidRDefault="002A0945" w:rsidP="00DB4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D2DF2" w14:textId="77777777" w:rsidR="0060158B" w:rsidRPr="00DB408F" w:rsidRDefault="002A0945" w:rsidP="00DB4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86A17" w14:textId="77777777" w:rsidR="0060158B" w:rsidRPr="00DB408F" w:rsidRDefault="002A0945" w:rsidP="00DB4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9</w:t>
                  </w:r>
                </w:p>
              </w:tc>
            </w:tr>
            <w:tr w:rsidR="0077734E" w:rsidRPr="00DB408F" w14:paraId="3A4551A1" w14:textId="77777777" w:rsidTr="00530322">
              <w:trPr>
                <w:trHeight w:val="4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95FE4" w14:textId="77777777" w:rsidR="002A0945" w:rsidRPr="00DB408F" w:rsidRDefault="002A0945" w:rsidP="002A094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DB408F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0631A" w14:textId="77777777" w:rsidR="002A0945" w:rsidRPr="00EF50E6" w:rsidRDefault="002A0945" w:rsidP="00EF50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bCs/>
                      <w:sz w:val="16"/>
                      <w:szCs w:val="16"/>
                    </w:rPr>
                  </w:pPr>
                  <w:r w:rsidRPr="00EF50E6">
                    <w:rPr>
                      <w:bCs/>
                      <w:iCs/>
                      <w:sz w:val="16"/>
                      <w:szCs w:val="16"/>
                    </w:rPr>
                    <w:t>Abonament za usługę głosową</w:t>
                  </w:r>
                </w:p>
              </w:tc>
              <w:tc>
                <w:tcPr>
                  <w:tcW w:w="8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B6BBE8" w14:textId="77777777" w:rsidR="002A0945" w:rsidRPr="00EF50E6" w:rsidRDefault="002A0945" w:rsidP="002A09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50E6">
                    <w:rPr>
                      <w:b/>
                      <w:sz w:val="16"/>
                      <w:szCs w:val="20"/>
                    </w:rPr>
                    <w:t>37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953767D" w14:textId="77777777" w:rsidR="002A0945" w:rsidRPr="00DB408F" w:rsidRDefault="002A0945" w:rsidP="002A0945">
                  <w:pPr>
                    <w:spacing w:after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B408F">
                    <w:rPr>
                      <w:b/>
                      <w:sz w:val="16"/>
                      <w:szCs w:val="16"/>
                    </w:rPr>
                    <w:t>………………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1F596FE" w14:textId="77777777" w:rsidR="002A0945" w:rsidRPr="00DB408F" w:rsidRDefault="002A0945" w:rsidP="002A0945">
                  <w:pPr>
                    <w:spacing w:after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B408F">
                    <w:rPr>
                      <w:b/>
                      <w:sz w:val="16"/>
                      <w:szCs w:val="16"/>
                    </w:rPr>
                    <w:t>………………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5AE523C" w14:textId="77777777" w:rsidR="002A0945" w:rsidRPr="00DB408F" w:rsidRDefault="002A0945" w:rsidP="002A0945">
                  <w:pPr>
                    <w:spacing w:after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B408F">
                    <w:rPr>
                      <w:b/>
                      <w:sz w:val="16"/>
                      <w:szCs w:val="16"/>
                    </w:rPr>
                    <w:t>………………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B9597F8" w14:textId="77777777" w:rsidR="002A0945" w:rsidRPr="00DB408F" w:rsidRDefault="002A0945" w:rsidP="002A09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B408F">
                    <w:rPr>
                      <w:b/>
                      <w:sz w:val="16"/>
                      <w:szCs w:val="16"/>
                    </w:rPr>
                    <w:t>………………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4F3EC93" w14:textId="77777777" w:rsidR="002A0945" w:rsidRPr="00875CB4" w:rsidRDefault="002A0945" w:rsidP="00875CB4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875CB4">
                    <w:rPr>
                      <w:b/>
                      <w:sz w:val="16"/>
                    </w:rPr>
                    <w:t>………………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CC770F5" w14:textId="77777777" w:rsidR="002A0945" w:rsidRPr="00875CB4" w:rsidRDefault="002A0945" w:rsidP="00875CB4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875CB4">
                    <w:rPr>
                      <w:b/>
                      <w:sz w:val="16"/>
                    </w:rPr>
                    <w:t>………………</w:t>
                  </w:r>
                </w:p>
              </w:tc>
            </w:tr>
            <w:tr w:rsidR="0077734E" w:rsidRPr="00DB408F" w14:paraId="4D80A394" w14:textId="77777777" w:rsidTr="00530322">
              <w:trPr>
                <w:trHeight w:val="4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95340" w14:textId="77777777" w:rsidR="002A0945" w:rsidRPr="00DB408F" w:rsidRDefault="002A0945" w:rsidP="002A09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 w:rsidRPr="00DB408F">
                    <w:rPr>
                      <w:bCs/>
                      <w:i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B75D9" w14:textId="77777777" w:rsidR="002A0945" w:rsidRPr="00EF50E6" w:rsidRDefault="002A0945" w:rsidP="00EF50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bCs/>
                      <w:iCs/>
                      <w:sz w:val="16"/>
                      <w:szCs w:val="16"/>
                    </w:rPr>
                  </w:pPr>
                  <w:r w:rsidRPr="00EF50E6">
                    <w:rPr>
                      <w:bCs/>
                      <w:iCs/>
                      <w:sz w:val="16"/>
                      <w:szCs w:val="16"/>
                    </w:rPr>
                    <w:t>Abonament za usługę transmisji danych</w:t>
                  </w:r>
                </w:p>
              </w:tc>
              <w:tc>
                <w:tcPr>
                  <w:tcW w:w="8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44D720" w14:textId="77777777" w:rsidR="002A0945" w:rsidRPr="00EF50E6" w:rsidRDefault="002A0945" w:rsidP="002A09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50E6">
                    <w:rPr>
                      <w:b/>
                      <w:sz w:val="16"/>
                      <w:szCs w:val="20"/>
                    </w:rPr>
                    <w:t>47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6FDE9E7" w14:textId="77777777" w:rsidR="002A0945" w:rsidRPr="00DB408F" w:rsidRDefault="002A0945" w:rsidP="002A0945">
                  <w:pPr>
                    <w:spacing w:after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B408F">
                    <w:rPr>
                      <w:b/>
                      <w:sz w:val="16"/>
                      <w:szCs w:val="16"/>
                    </w:rPr>
                    <w:t>………………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602FF62" w14:textId="77777777" w:rsidR="002A0945" w:rsidRPr="00DB408F" w:rsidRDefault="002A0945" w:rsidP="002A0945">
                  <w:pPr>
                    <w:spacing w:after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B408F">
                    <w:rPr>
                      <w:b/>
                      <w:sz w:val="16"/>
                      <w:szCs w:val="16"/>
                    </w:rPr>
                    <w:t>………………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C0C42D7" w14:textId="77777777" w:rsidR="002A0945" w:rsidRPr="00DB408F" w:rsidRDefault="002A0945" w:rsidP="002A0945">
                  <w:pPr>
                    <w:spacing w:after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DB408F">
                    <w:rPr>
                      <w:b/>
                      <w:sz w:val="16"/>
                      <w:szCs w:val="16"/>
                    </w:rPr>
                    <w:t>………………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D6D3635" w14:textId="77777777" w:rsidR="002A0945" w:rsidRPr="00DB408F" w:rsidRDefault="002A0945" w:rsidP="002A09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B408F">
                    <w:rPr>
                      <w:b/>
                      <w:sz w:val="16"/>
                      <w:szCs w:val="16"/>
                    </w:rPr>
                    <w:t>………………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1C54BB8" w14:textId="77777777" w:rsidR="002A0945" w:rsidRPr="00875CB4" w:rsidRDefault="002A0945" w:rsidP="00875CB4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875CB4">
                    <w:rPr>
                      <w:b/>
                      <w:sz w:val="16"/>
                    </w:rPr>
                    <w:t>………………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8F6C217" w14:textId="77777777" w:rsidR="002A0945" w:rsidRPr="00875CB4" w:rsidRDefault="002A0945" w:rsidP="00875CB4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875CB4">
                    <w:rPr>
                      <w:b/>
                      <w:sz w:val="16"/>
                    </w:rPr>
                    <w:t>………………</w:t>
                  </w:r>
                </w:p>
              </w:tc>
            </w:tr>
            <w:tr w:rsidR="004260BD" w:rsidRPr="00DB408F" w14:paraId="175FCB1D" w14:textId="77777777" w:rsidTr="00530322">
              <w:trPr>
                <w:trHeight w:val="4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03995" w14:textId="77777777" w:rsidR="004260BD" w:rsidRPr="00DB408F" w:rsidRDefault="004260BD" w:rsidP="002A09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3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DFAA6" w14:textId="77777777" w:rsidR="004260BD" w:rsidRPr="00DB408F" w:rsidRDefault="004260BD" w:rsidP="002A09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SUMA</w:t>
                  </w:r>
                  <w:r>
                    <w:rPr>
                      <w:b/>
                      <w:sz w:val="16"/>
                      <w:szCs w:val="16"/>
                    </w:rPr>
                    <w:br/>
                  </w:r>
                  <w:r w:rsidRPr="00EF50E6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suma pozycji 1 i 2</w:t>
                  </w:r>
                  <w:r w:rsidRPr="00EF50E6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4056CE6" w14:textId="77777777" w:rsidR="004260BD" w:rsidRPr="00DB408F" w:rsidRDefault="004260BD" w:rsidP="002A09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B408F">
                    <w:rPr>
                      <w:b/>
                      <w:sz w:val="16"/>
                      <w:szCs w:val="16"/>
                    </w:rPr>
                    <w:t>………………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F2F8F0B" w14:textId="77777777" w:rsidR="004260BD" w:rsidRPr="00DB408F" w:rsidRDefault="004260BD" w:rsidP="002A0945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B408F">
                    <w:rPr>
                      <w:b/>
                      <w:sz w:val="16"/>
                      <w:szCs w:val="16"/>
                    </w:rPr>
                    <w:t>………………</w:t>
                  </w:r>
                </w:p>
              </w:tc>
              <w:tc>
                <w:tcPr>
                  <w:tcW w:w="10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E8F6A84" w14:textId="77777777" w:rsidR="004260BD" w:rsidRPr="00875CB4" w:rsidRDefault="004260BD" w:rsidP="00875CB4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DB408F">
                    <w:rPr>
                      <w:b/>
                      <w:sz w:val="16"/>
                      <w:szCs w:val="16"/>
                    </w:rPr>
                    <w:t>………………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EF63BC6" w14:textId="77777777" w:rsidR="004260BD" w:rsidRPr="00875CB4" w:rsidRDefault="004260BD" w:rsidP="00875CB4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DB408F">
                    <w:rPr>
                      <w:b/>
                      <w:sz w:val="16"/>
                      <w:szCs w:val="16"/>
                    </w:rPr>
                    <w:t>………………</w:t>
                  </w:r>
                </w:p>
              </w:tc>
            </w:tr>
          </w:tbl>
          <w:p w14:paraId="50FFC325" w14:textId="77777777" w:rsidR="00DB408F" w:rsidRDefault="00DB408F" w:rsidP="00DB408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9487E1D" w14:textId="0AADD9EA" w:rsidR="0077734E" w:rsidRPr="00DB408F" w:rsidRDefault="00B8619B" w:rsidP="006572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0"/>
              <w:rPr>
                <w:rFonts w:asciiTheme="minorHAnsi" w:hAnsiTheme="minorHAnsi"/>
                <w:sz w:val="16"/>
                <w:szCs w:val="16"/>
              </w:rPr>
            </w:pPr>
            <w:r w:rsidRPr="005B44E2">
              <w:rPr>
                <w:rFonts w:asciiTheme="minorHAnsi" w:hAnsiTheme="minorHAnsi"/>
                <w:b/>
              </w:rPr>
              <w:t>T</w:t>
            </w:r>
            <w:r w:rsidRPr="005B44E2">
              <w:rPr>
                <w:rFonts w:eastAsia="Calibri"/>
                <w:b/>
              </w:rPr>
              <w:t xml:space="preserve">abela 2. </w:t>
            </w:r>
            <w:r w:rsidRPr="005B44E2">
              <w:rPr>
                <w:b/>
                <w:lang w:val="x-none" w:eastAsia="x-none"/>
              </w:rPr>
              <w:t>Cena za dostawę fabrycznie nowych aparatów telefonii komórkowej</w:t>
            </w:r>
            <w:r w:rsidR="000458D6" w:rsidRPr="005B44E2">
              <w:rPr>
                <w:b/>
                <w:lang w:eastAsia="x-none"/>
              </w:rPr>
              <w:t xml:space="preserve"> wraz z kartami SIM,</w:t>
            </w:r>
            <w:r w:rsidRPr="00530322">
              <w:rPr>
                <w:b/>
                <w:lang w:val="x-none" w:eastAsia="x-none"/>
              </w:rPr>
              <w:t xml:space="preserve"> zgodnie z warunkami tec</w:t>
            </w:r>
            <w:r w:rsidR="00B62530" w:rsidRPr="00530322">
              <w:rPr>
                <w:b/>
                <w:lang w:val="x-none" w:eastAsia="x-none"/>
              </w:rPr>
              <w:t xml:space="preserve">hnicznymi określonymi w </w:t>
            </w:r>
            <w:r w:rsidR="000C5181" w:rsidRPr="0065729D">
              <w:rPr>
                <w:b/>
                <w:lang w:val="x-none" w:eastAsia="x-none"/>
              </w:rPr>
              <w:t>Zaproszeniu do składania ofert</w:t>
            </w:r>
            <w:r w:rsidR="00B62530" w:rsidRPr="00530322">
              <w:rPr>
                <w:b/>
                <w:lang w:val="x-none" w:eastAsia="x-none"/>
              </w:rPr>
              <w:t>, wraz z</w:t>
            </w:r>
            <w:r w:rsidRPr="00530322">
              <w:rPr>
                <w:b/>
                <w:lang w:val="x-none" w:eastAsia="x-none"/>
              </w:rPr>
              <w:t xml:space="preserve"> dostarczeniem akcesoriów telefonicznych ujętych w </w:t>
            </w:r>
            <w:r w:rsidR="000C5181" w:rsidRPr="0065729D">
              <w:rPr>
                <w:b/>
                <w:lang w:val="x-none" w:eastAsia="x-none"/>
              </w:rPr>
              <w:t>Zaproszeniu do składania ofert (pkt. III pp. 7, 10, 11),</w:t>
            </w:r>
            <w:r w:rsidR="000458D6" w:rsidRPr="0065729D">
              <w:rPr>
                <w:b/>
                <w:lang w:val="x-none" w:eastAsia="x-none"/>
              </w:rPr>
              <w:t xml:space="preserve"> płatna jednorazowo</w:t>
            </w:r>
            <w:r w:rsidR="00B62530" w:rsidRPr="0065729D">
              <w:rPr>
                <w:b/>
                <w:lang w:val="x-none" w:eastAsia="x-none"/>
              </w:rPr>
              <w:t>.</w:t>
            </w:r>
          </w:p>
        </w:tc>
      </w:tr>
    </w:tbl>
    <w:tbl>
      <w:tblPr>
        <w:tblpPr w:leftFromText="141" w:rightFromText="141" w:vertAnchor="text" w:horzAnchor="margin" w:tblpXSpec="center" w:tblpY="148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086"/>
        <w:gridCol w:w="797"/>
        <w:gridCol w:w="1451"/>
        <w:gridCol w:w="1215"/>
        <w:gridCol w:w="1387"/>
        <w:gridCol w:w="1494"/>
      </w:tblGrid>
      <w:tr w:rsidR="00530322" w:rsidRPr="007166FB" w14:paraId="5DE2CD69" w14:textId="77777777" w:rsidTr="00854849">
        <w:trPr>
          <w:trHeight w:hRule="exact" w:val="1145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F7A78B3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086" w:type="dxa"/>
            <w:shd w:val="clear" w:color="auto" w:fill="F2F2F2" w:themeFill="background1" w:themeFillShade="F2"/>
            <w:vAlign w:val="center"/>
          </w:tcPr>
          <w:p w14:paraId="08752699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797" w:type="dxa"/>
            <w:shd w:val="clear" w:color="auto" w:fill="F2F2F2" w:themeFill="background1" w:themeFillShade="F2"/>
            <w:vAlign w:val="center"/>
          </w:tcPr>
          <w:p w14:paraId="11567E92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  <w:t>Liczba sztuk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3E42695A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  <w:t>Cena jednostkowa netto w PLN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14D07205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  <w:t xml:space="preserve">Cena jednostkowa brutto </w:t>
            </w:r>
            <w:r w:rsidRPr="00EF50E6"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  <w:br/>
              <w:t>w PLN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1BB2F8DE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  <w:t>Wartość netto</w:t>
            </w:r>
          </w:p>
          <w:p w14:paraId="3C022854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  <w:t>w PLN</w:t>
            </w:r>
          </w:p>
          <w:p w14:paraId="39D1E386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iCs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iCs/>
                <w:color w:val="111111"/>
                <w:sz w:val="16"/>
                <w:szCs w:val="16"/>
                <w:lang w:eastAsia="en-US"/>
              </w:rPr>
              <w:t>(kolumna 3 x kolumna 4)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41270AF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  <w:t xml:space="preserve">Wartość brutto </w:t>
            </w:r>
          </w:p>
          <w:p w14:paraId="1279BDB9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  <w:t>w PLN</w:t>
            </w:r>
          </w:p>
          <w:p w14:paraId="63701502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iCs/>
                <w:color w:val="111111"/>
                <w:sz w:val="16"/>
                <w:szCs w:val="16"/>
                <w:lang w:eastAsia="en-US"/>
              </w:rPr>
              <w:t xml:space="preserve">(kolumna 3 x </w:t>
            </w:r>
            <w:r>
              <w:rPr>
                <w:rFonts w:eastAsia="Calibri" w:cs="Arial"/>
                <w:iCs/>
                <w:color w:val="111111"/>
                <w:sz w:val="16"/>
                <w:szCs w:val="16"/>
                <w:lang w:eastAsia="en-US"/>
              </w:rPr>
              <w:br/>
            </w:r>
            <w:r w:rsidRPr="00EF50E6">
              <w:rPr>
                <w:rFonts w:eastAsia="Calibri" w:cs="Arial"/>
                <w:iCs/>
                <w:color w:val="111111"/>
                <w:sz w:val="16"/>
                <w:szCs w:val="16"/>
                <w:lang w:eastAsia="en-US"/>
              </w:rPr>
              <w:t>kolumna 5)</w:t>
            </w:r>
          </w:p>
        </w:tc>
      </w:tr>
      <w:tr w:rsidR="00530322" w:rsidRPr="007166FB" w14:paraId="2EC3A2D9" w14:textId="77777777" w:rsidTr="00854849">
        <w:trPr>
          <w:trHeight w:val="251"/>
        </w:trPr>
        <w:tc>
          <w:tcPr>
            <w:tcW w:w="421" w:type="dxa"/>
            <w:vAlign w:val="center"/>
          </w:tcPr>
          <w:p w14:paraId="60EF0D42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86" w:type="dxa"/>
            <w:vAlign w:val="center"/>
          </w:tcPr>
          <w:p w14:paraId="4DDC8E31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7" w:type="dxa"/>
            <w:vAlign w:val="center"/>
          </w:tcPr>
          <w:p w14:paraId="2147D940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51" w:type="dxa"/>
            <w:vAlign w:val="center"/>
          </w:tcPr>
          <w:p w14:paraId="5C6631DB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iCs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iCs/>
                <w:color w:val="11111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15" w:type="dxa"/>
            <w:vAlign w:val="center"/>
          </w:tcPr>
          <w:p w14:paraId="579394F2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iCs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iCs/>
                <w:color w:val="11111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87" w:type="dxa"/>
            <w:vAlign w:val="center"/>
          </w:tcPr>
          <w:p w14:paraId="53C5E174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iCs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iCs/>
                <w:color w:val="11111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94" w:type="dxa"/>
            <w:vAlign w:val="center"/>
          </w:tcPr>
          <w:p w14:paraId="6966FB4D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iCs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iCs/>
                <w:color w:val="111111"/>
                <w:sz w:val="16"/>
                <w:szCs w:val="16"/>
                <w:lang w:eastAsia="en-US"/>
              </w:rPr>
              <w:t>7</w:t>
            </w:r>
          </w:p>
        </w:tc>
      </w:tr>
      <w:tr w:rsidR="00530322" w:rsidRPr="007166FB" w14:paraId="4FA26500" w14:textId="77777777" w:rsidTr="008548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B2B90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2E6CA" w14:textId="1E859118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 xml:space="preserve">Aparat telefoniczny </w:t>
            </w:r>
            <w:r w:rsidRPr="00EF50E6"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  <w:t>grupy I</w:t>
            </w:r>
            <w:r w:rsidRPr="00EF50E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EF50E6"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 xml:space="preserve">wraz z wymaganymi elementami wskazanymi w opisie przedmiotu zamówienia </w:t>
            </w:r>
          </w:p>
          <w:p w14:paraId="0DECA50F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rPr>
                <w:rFonts w:eastAsia="Calibri"/>
                <w:b/>
                <w:iCs/>
                <w:sz w:val="16"/>
                <w:szCs w:val="16"/>
                <w:lang w:eastAsia="en-US"/>
              </w:rPr>
            </w:pPr>
            <w:r w:rsidRPr="00EF50E6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 xml:space="preserve">(maksymalna cena jednostkowa brutto </w:t>
            </w:r>
          </w:p>
          <w:p w14:paraId="4A84E37A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rPr>
                <w:rFonts w:eastAsia="Calibri" w:cs="Arial"/>
                <w:i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 xml:space="preserve">za jedną sztukę 100 PLN)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78D8B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9DFF9E" w14:textId="77777777" w:rsidR="00530322" w:rsidRPr="007166FB" w:rsidRDefault="00530322" w:rsidP="005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DB408F">
              <w:rPr>
                <w:b/>
                <w:sz w:val="16"/>
                <w:szCs w:val="16"/>
              </w:rPr>
              <w:t>………………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63F604" w14:textId="77777777" w:rsidR="00530322" w:rsidRPr="007166FB" w:rsidRDefault="00530322" w:rsidP="005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680AB8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1B1F8" w14:textId="77777777" w:rsidR="00530322" w:rsidRPr="007166FB" w:rsidRDefault="00530322" w:rsidP="005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680AB8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7571FA" w14:textId="77777777" w:rsidR="00530322" w:rsidRPr="007166FB" w:rsidRDefault="00530322" w:rsidP="005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680AB8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</w:p>
        </w:tc>
      </w:tr>
      <w:tr w:rsidR="00530322" w:rsidRPr="007166FB" w14:paraId="122332C2" w14:textId="77777777" w:rsidTr="008548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9A165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164DA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 xml:space="preserve">Aparat telefoniczny </w:t>
            </w:r>
            <w:r w:rsidRPr="00EF50E6"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  <w:t>grupy II</w:t>
            </w:r>
            <w:r w:rsidRPr="00EF50E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EF50E6"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 xml:space="preserve"> wraz z wymaganymi elementami wskazanymi w opisie przedmiotu zamówienia </w:t>
            </w:r>
          </w:p>
          <w:p w14:paraId="1F06CBC6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rPr>
                <w:rFonts w:eastAsia="Calibri"/>
                <w:b/>
                <w:iCs/>
                <w:sz w:val="16"/>
                <w:szCs w:val="16"/>
                <w:lang w:eastAsia="en-US"/>
              </w:rPr>
            </w:pPr>
            <w:r w:rsidRPr="00EF50E6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 xml:space="preserve">(maksymalna cena jednostkowa brutto </w:t>
            </w:r>
          </w:p>
          <w:p w14:paraId="62C436D5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rPr>
                <w:rFonts w:eastAsia="Calibri" w:cs="Arial"/>
                <w:i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za jedną sztukę 1000 PLN)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8634C" w14:textId="77777777" w:rsidR="00530322" w:rsidRPr="00EF50E6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860CE3" w14:textId="77777777" w:rsidR="00530322" w:rsidRPr="007166FB" w:rsidRDefault="00530322" w:rsidP="005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680AB8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A935BC" w14:textId="77777777" w:rsidR="00530322" w:rsidRPr="007166FB" w:rsidRDefault="00530322" w:rsidP="005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F3BE5" w14:textId="77777777" w:rsidR="00530322" w:rsidRPr="007166FB" w:rsidRDefault="00530322" w:rsidP="005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29AECA" w14:textId="77777777" w:rsidR="00530322" w:rsidRPr="007166FB" w:rsidRDefault="00530322" w:rsidP="005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</w:p>
        </w:tc>
      </w:tr>
      <w:tr w:rsidR="00530322" w:rsidRPr="007166FB" w14:paraId="56EBE7B3" w14:textId="77777777" w:rsidTr="008548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EF8DE" w14:textId="77777777" w:rsidR="00530322" w:rsidRPr="003C600E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E45EC" w14:textId="77777777" w:rsidR="00530322" w:rsidRPr="007166FB" w:rsidRDefault="00530322" w:rsidP="005303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>
              <w:rPr>
                <w:b/>
                <w:sz w:val="16"/>
                <w:szCs w:val="16"/>
              </w:rPr>
              <w:t>SUMA</w:t>
            </w:r>
            <w:r>
              <w:rPr>
                <w:b/>
                <w:sz w:val="16"/>
                <w:szCs w:val="16"/>
              </w:rPr>
              <w:br/>
            </w:r>
            <w:r w:rsidRPr="004450A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suma pozycji 1 i 2</w:t>
            </w:r>
            <w:r w:rsidRPr="004450A3">
              <w:rPr>
                <w:sz w:val="16"/>
                <w:szCs w:val="16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D5084" w14:textId="77777777" w:rsidR="00530322" w:rsidRPr="007166FB" w:rsidRDefault="00530322" w:rsidP="005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16B35D" w14:textId="77777777" w:rsidR="00530322" w:rsidRPr="007166FB" w:rsidRDefault="00530322" w:rsidP="00530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</w:p>
        </w:tc>
      </w:tr>
    </w:tbl>
    <w:p w14:paraId="45574052" w14:textId="06C7F7AB" w:rsidR="00DB408F" w:rsidRPr="00AA60A4" w:rsidRDefault="00F973B4" w:rsidP="00EF50E6">
      <w:pPr>
        <w:tabs>
          <w:tab w:val="left" w:pos="3261"/>
        </w:tabs>
        <w:spacing w:before="120" w:after="0" w:line="240" w:lineRule="auto"/>
        <w:rPr>
          <w:rFonts w:cs="Arial"/>
          <w:b/>
          <w:bCs/>
          <w:color w:val="000000"/>
        </w:rPr>
      </w:pPr>
      <w:r w:rsidRPr="00AA60A4">
        <w:rPr>
          <w:rFonts w:cs="Arial"/>
          <w:b/>
          <w:bCs/>
          <w:color w:val="000000"/>
        </w:rPr>
        <w:t>Tabela 3. Wartość całości zamówienia</w:t>
      </w:r>
    </w:p>
    <w:tbl>
      <w:tblPr>
        <w:tblpPr w:leftFromText="141" w:rightFromText="141" w:vertAnchor="text" w:horzAnchor="margin" w:tblpXSpec="center" w:tblpY="148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053"/>
        <w:gridCol w:w="1529"/>
        <w:gridCol w:w="1701"/>
      </w:tblGrid>
      <w:tr w:rsidR="000458D6" w:rsidRPr="007166FB" w14:paraId="34E7CECF" w14:textId="77777777" w:rsidTr="000458D6">
        <w:trPr>
          <w:trHeight w:hRule="exact" w:val="8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3F4B5BB0" w14:textId="77777777" w:rsidR="000458D6" w:rsidRPr="004450A3" w:rsidRDefault="000458D6" w:rsidP="005A28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</w:pPr>
            <w:r w:rsidRPr="004450A3"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6053" w:type="dxa"/>
            <w:shd w:val="clear" w:color="auto" w:fill="F2F2F2" w:themeFill="background1" w:themeFillShade="F2"/>
            <w:vAlign w:val="center"/>
          </w:tcPr>
          <w:p w14:paraId="490936DE" w14:textId="77777777" w:rsidR="000458D6" w:rsidRPr="004450A3" w:rsidRDefault="000458D6" w:rsidP="005A28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</w:pPr>
            <w:r w:rsidRPr="004450A3"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  <w:t>Przedmiot zamówienia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018ACAE1" w14:textId="04E782CB" w:rsidR="000458D6" w:rsidRPr="004450A3" w:rsidRDefault="000458D6" w:rsidP="005A28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</w:pPr>
            <w:r w:rsidRPr="004450A3"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  <w:t>Wartość netto</w:t>
            </w:r>
          </w:p>
          <w:p w14:paraId="4495C040" w14:textId="77777777" w:rsidR="000458D6" w:rsidRPr="00EF50E6" w:rsidRDefault="000458D6" w:rsidP="003279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</w:pPr>
            <w:r w:rsidRPr="004450A3"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  <w:t>w PLN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FFD3F07" w14:textId="77777777" w:rsidR="000458D6" w:rsidRPr="004450A3" w:rsidRDefault="000458D6" w:rsidP="005A28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</w:pPr>
            <w:r w:rsidRPr="004450A3"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  <w:t xml:space="preserve">Wartość brutto </w:t>
            </w:r>
          </w:p>
          <w:p w14:paraId="7167C46F" w14:textId="77777777" w:rsidR="000458D6" w:rsidRPr="00EF50E6" w:rsidRDefault="000458D6" w:rsidP="003279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</w:pPr>
            <w:r w:rsidRPr="004450A3">
              <w:rPr>
                <w:rFonts w:eastAsia="Calibri" w:cs="Arial"/>
                <w:b/>
                <w:iCs/>
                <w:color w:val="111111"/>
                <w:sz w:val="16"/>
                <w:szCs w:val="16"/>
                <w:lang w:eastAsia="en-US"/>
              </w:rPr>
              <w:t>w PLN</w:t>
            </w:r>
          </w:p>
        </w:tc>
      </w:tr>
      <w:tr w:rsidR="000458D6" w:rsidRPr="007166FB" w14:paraId="0F25C8A0" w14:textId="77777777" w:rsidTr="000458D6">
        <w:trPr>
          <w:trHeight w:val="251"/>
        </w:trPr>
        <w:tc>
          <w:tcPr>
            <w:tcW w:w="568" w:type="dxa"/>
            <w:vAlign w:val="center"/>
          </w:tcPr>
          <w:p w14:paraId="3BF5B809" w14:textId="77777777" w:rsidR="000458D6" w:rsidRPr="004450A3" w:rsidRDefault="000458D6" w:rsidP="005A28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</w:pPr>
            <w:r w:rsidRPr="004450A3"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53" w:type="dxa"/>
            <w:vAlign w:val="center"/>
          </w:tcPr>
          <w:p w14:paraId="5CA20D21" w14:textId="77777777" w:rsidR="000458D6" w:rsidRPr="004450A3" w:rsidRDefault="000458D6" w:rsidP="005A28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</w:pPr>
            <w:r w:rsidRPr="004450A3"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29" w:type="dxa"/>
            <w:vAlign w:val="center"/>
          </w:tcPr>
          <w:p w14:paraId="4FDE9F5A" w14:textId="79EB6F96" w:rsidR="000458D6" w:rsidRPr="004450A3" w:rsidRDefault="000458D6" w:rsidP="005A28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iCs/>
                <w:color w:val="111111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iCs/>
                <w:color w:val="11111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14:paraId="2A941CE8" w14:textId="36D251F1" w:rsidR="000458D6" w:rsidRPr="004450A3" w:rsidRDefault="000458D6" w:rsidP="005A28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iCs/>
                <w:color w:val="111111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iCs/>
                <w:color w:val="111111"/>
                <w:sz w:val="16"/>
                <w:szCs w:val="16"/>
                <w:lang w:eastAsia="en-US"/>
              </w:rPr>
              <w:t>4</w:t>
            </w:r>
          </w:p>
        </w:tc>
      </w:tr>
      <w:tr w:rsidR="000458D6" w:rsidRPr="007166FB" w14:paraId="733BD20D" w14:textId="77777777" w:rsidTr="000458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E5B85" w14:textId="77777777" w:rsidR="000458D6" w:rsidRPr="004450A3" w:rsidRDefault="000458D6" w:rsidP="005A28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</w:pPr>
            <w:r w:rsidRPr="004450A3"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9DC66" w14:textId="77777777" w:rsidR="000458D6" w:rsidRDefault="000458D6" w:rsidP="0032796A">
            <w:pPr>
              <w:autoSpaceDE w:val="0"/>
              <w:autoSpaceDN w:val="0"/>
              <w:adjustRightInd w:val="0"/>
              <w:spacing w:after="0" w:line="252" w:lineRule="auto"/>
              <w:rPr>
                <w:rFonts w:eastAsia="Calibri"/>
                <w:b/>
                <w:iCs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>Cena za świadczenie usług telefonii komórkowej (ruchomej) głosowej i usług bezprzewodowej transmisji danych, zgodnie z</w:t>
            </w:r>
            <w:r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> </w:t>
            </w:r>
            <w:r w:rsidRPr="00EF50E6"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>warunkami technicznymi określonymi w OPZ wraz z dostawą kart SIM</w:t>
            </w:r>
            <w:r w:rsidRPr="0032796A">
              <w:rPr>
                <w:rFonts w:eastAsia="Calibri"/>
                <w:b/>
                <w:iCs/>
                <w:sz w:val="16"/>
                <w:szCs w:val="16"/>
                <w:lang w:eastAsia="en-US"/>
              </w:rPr>
              <w:t xml:space="preserve"> </w:t>
            </w:r>
          </w:p>
          <w:p w14:paraId="71692226" w14:textId="77777777" w:rsidR="000458D6" w:rsidRPr="00EF50E6" w:rsidRDefault="000458D6" w:rsidP="0032796A">
            <w:pPr>
              <w:autoSpaceDE w:val="0"/>
              <w:autoSpaceDN w:val="0"/>
              <w:adjustRightInd w:val="0"/>
              <w:spacing w:after="0" w:line="252" w:lineRule="auto"/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(Tabela 1, wiersz 3, pozycje 8 i 9)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FF7A0" w14:textId="5D7EF248" w:rsidR="000458D6" w:rsidRPr="007166FB" w:rsidRDefault="000458D6" w:rsidP="0060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DB9DA7" w14:textId="77777777" w:rsidR="000458D6" w:rsidRPr="007166FB" w:rsidRDefault="000458D6" w:rsidP="0060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</w:p>
        </w:tc>
      </w:tr>
      <w:tr w:rsidR="000458D6" w:rsidRPr="007166FB" w14:paraId="0D325CF8" w14:textId="77777777" w:rsidTr="000458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63A60" w14:textId="77777777" w:rsidR="000458D6" w:rsidRPr="004450A3" w:rsidRDefault="000458D6" w:rsidP="005A28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</w:pPr>
            <w:r w:rsidRPr="004450A3"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A663D" w14:textId="77777777" w:rsidR="000458D6" w:rsidRPr="0032796A" w:rsidRDefault="000458D6" w:rsidP="0032796A">
            <w:pPr>
              <w:autoSpaceDE w:val="0"/>
              <w:autoSpaceDN w:val="0"/>
              <w:adjustRightInd w:val="0"/>
              <w:spacing w:after="0" w:line="252" w:lineRule="auto"/>
              <w:rPr>
                <w:rFonts w:eastAsia="Calibri"/>
                <w:b/>
                <w:iCs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t xml:space="preserve">Cena za dostawę fabrycznie nowych aparatów telefonii komórkowej, zgodnie z warunkami technicznymi określonymi w OPZ, wraz z dostarczeniem akcesoriów telefonicznych ujętych w OPZ </w:t>
            </w:r>
          </w:p>
          <w:p w14:paraId="6AA12B8B" w14:textId="77777777" w:rsidR="000458D6" w:rsidRPr="004450A3" w:rsidRDefault="000458D6" w:rsidP="0032796A">
            <w:pPr>
              <w:autoSpaceDE w:val="0"/>
              <w:autoSpaceDN w:val="0"/>
              <w:adjustRightInd w:val="0"/>
              <w:spacing w:after="0" w:line="252" w:lineRule="auto"/>
              <w:rPr>
                <w:rFonts w:eastAsia="Calibri" w:cs="Arial"/>
                <w:i/>
                <w:color w:val="111111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(Tabela 2, wiersz 3, pozycje 6 i 7)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0573A" w14:textId="2944E847" w:rsidR="000458D6" w:rsidRPr="007166FB" w:rsidRDefault="000458D6" w:rsidP="0060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EF1CD8" w14:textId="77777777" w:rsidR="000458D6" w:rsidRPr="007166FB" w:rsidRDefault="000458D6" w:rsidP="0060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</w:p>
        </w:tc>
      </w:tr>
      <w:tr w:rsidR="000458D6" w:rsidRPr="007166FB" w14:paraId="5A5874D3" w14:textId="77777777" w:rsidTr="000458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5490B" w14:textId="77777777" w:rsidR="000458D6" w:rsidRPr="004450A3" w:rsidRDefault="000458D6" w:rsidP="005A28A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111111"/>
                <w:sz w:val="16"/>
                <w:szCs w:val="16"/>
                <w:lang w:eastAsia="en-US"/>
              </w:rPr>
              <w:lastRenderedPageBreak/>
              <w:t>3.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0189F" w14:textId="77777777" w:rsidR="000458D6" w:rsidRDefault="000458D6" w:rsidP="00EF50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</w:pPr>
            <w:r w:rsidRPr="00EF50E6"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  <w:t>SUMA</w:t>
            </w:r>
          </w:p>
          <w:p w14:paraId="146D3546" w14:textId="77777777" w:rsidR="000458D6" w:rsidRPr="00EF50E6" w:rsidRDefault="000458D6" w:rsidP="00EF50E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</w:pPr>
            <w:r w:rsidRPr="002655F7"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  <w:t xml:space="preserve">(suma pozycji </w:t>
            </w:r>
            <w:r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  <w:t>1</w:t>
            </w:r>
            <w:r w:rsidRPr="002655F7">
              <w:rPr>
                <w:rFonts w:eastAsia="Calibri" w:cs="Arial"/>
                <w:b/>
                <w:color w:val="111111"/>
                <w:sz w:val="16"/>
                <w:szCs w:val="16"/>
                <w:lang w:eastAsia="en-US"/>
              </w:rPr>
              <w:t xml:space="preserve"> i 2)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18A08" w14:textId="4B676300" w:rsidR="000458D6" w:rsidRPr="007166FB" w:rsidRDefault="000458D6" w:rsidP="0060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393950" w14:textId="77777777" w:rsidR="000458D6" w:rsidRPr="007166FB" w:rsidRDefault="000458D6" w:rsidP="00607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</w:p>
        </w:tc>
      </w:tr>
    </w:tbl>
    <w:p w14:paraId="0E86966D" w14:textId="77777777" w:rsidR="004260BD" w:rsidRDefault="004260BD" w:rsidP="0099593C">
      <w:pPr>
        <w:tabs>
          <w:tab w:val="left" w:pos="3261"/>
        </w:tabs>
        <w:spacing w:after="160" w:line="240" w:lineRule="auto"/>
        <w:rPr>
          <w:rFonts w:cs="Arial"/>
          <w:bCs/>
          <w:color w:val="000000"/>
          <w:u w:val="single"/>
        </w:rPr>
      </w:pPr>
    </w:p>
    <w:p w14:paraId="60403CFA" w14:textId="77777777" w:rsidR="00854849" w:rsidRDefault="00854849" w:rsidP="00854849">
      <w:pPr>
        <w:tabs>
          <w:tab w:val="left" w:pos="3261"/>
        </w:tabs>
        <w:spacing w:after="0" w:line="240" w:lineRule="auto"/>
        <w:rPr>
          <w:rFonts w:cs="Arial"/>
          <w:bCs/>
        </w:rPr>
      </w:pPr>
    </w:p>
    <w:p w14:paraId="42DA5A97" w14:textId="77777777" w:rsidR="00854849" w:rsidRDefault="00854849" w:rsidP="00854849">
      <w:pPr>
        <w:tabs>
          <w:tab w:val="left" w:pos="3261"/>
        </w:tabs>
        <w:spacing w:after="0" w:line="240" w:lineRule="auto"/>
        <w:rPr>
          <w:rFonts w:cs="Arial"/>
          <w:bCs/>
        </w:rPr>
      </w:pPr>
    </w:p>
    <w:p w14:paraId="21C559A4" w14:textId="3F90719B" w:rsidR="007166FB" w:rsidRDefault="007166FB" w:rsidP="00854849">
      <w:pPr>
        <w:tabs>
          <w:tab w:val="left" w:pos="3261"/>
        </w:tabs>
        <w:spacing w:after="0" w:line="240" w:lineRule="auto"/>
        <w:rPr>
          <w:rFonts w:cs="Arial"/>
          <w:bCs/>
        </w:rPr>
      </w:pPr>
      <w:r w:rsidRPr="007166FB">
        <w:rPr>
          <w:rFonts w:cs="Arial"/>
          <w:bCs/>
        </w:rPr>
        <w:t xml:space="preserve">Oferujemy </w:t>
      </w:r>
      <w:r w:rsidR="009B5119" w:rsidRPr="00687EAE">
        <w:rPr>
          <w:rFonts w:cs="Arial"/>
          <w:b/>
          <w:bCs/>
        </w:rPr>
        <w:t>33 jednakowe</w:t>
      </w:r>
      <w:r w:rsidRPr="00687EAE">
        <w:rPr>
          <w:rFonts w:cs="Arial"/>
          <w:b/>
          <w:bCs/>
        </w:rPr>
        <w:t xml:space="preserve"> aparat</w:t>
      </w:r>
      <w:r w:rsidR="009B5119" w:rsidRPr="00687EAE">
        <w:rPr>
          <w:rFonts w:cs="Arial"/>
          <w:b/>
          <w:bCs/>
        </w:rPr>
        <w:t>y</w:t>
      </w:r>
      <w:r w:rsidRPr="00687EAE">
        <w:rPr>
          <w:rFonts w:cs="Arial"/>
          <w:b/>
          <w:bCs/>
        </w:rPr>
        <w:t xml:space="preserve"> telefoniczn</w:t>
      </w:r>
      <w:r w:rsidR="009B5119" w:rsidRPr="00687EAE">
        <w:rPr>
          <w:rFonts w:cs="Arial"/>
          <w:b/>
          <w:bCs/>
        </w:rPr>
        <w:t>e grupy I</w:t>
      </w:r>
      <w:r w:rsidRPr="007166FB">
        <w:rPr>
          <w:rFonts w:cs="Arial"/>
          <w:bCs/>
        </w:rPr>
        <w:t xml:space="preserve"> </w:t>
      </w:r>
      <w:r w:rsidR="00B62530">
        <w:rPr>
          <w:rFonts w:cs="Arial"/>
          <w:bCs/>
        </w:rPr>
        <w:t xml:space="preserve">oraz </w:t>
      </w:r>
      <w:r w:rsidR="00B62530" w:rsidRPr="008F5CB2">
        <w:rPr>
          <w:rFonts w:cs="Arial"/>
          <w:b/>
          <w:bCs/>
        </w:rPr>
        <w:t>4 jednakowe aparaty telefoniczne grupy II</w:t>
      </w:r>
      <w:r w:rsidR="00B62530">
        <w:rPr>
          <w:rFonts w:cs="Arial"/>
          <w:b/>
          <w:bCs/>
        </w:rPr>
        <w:t>, wraz z</w:t>
      </w:r>
      <w:r w:rsidRPr="007166FB">
        <w:rPr>
          <w:rFonts w:cs="Arial"/>
          <w:bCs/>
        </w:rPr>
        <w:t xml:space="preserve"> akcesoriami telefonicznymi ujętymi w OPZ</w:t>
      </w:r>
      <w:r w:rsidR="00C66476">
        <w:rPr>
          <w:rFonts w:cs="Arial"/>
          <w:bCs/>
        </w:rPr>
        <w:t xml:space="preserve"> i </w:t>
      </w:r>
      <w:r w:rsidR="00C66476" w:rsidRPr="00C66476">
        <w:rPr>
          <w:rFonts w:cs="Arial"/>
          <w:b/>
          <w:bCs/>
        </w:rPr>
        <w:t>gwarantujemy</w:t>
      </w:r>
      <w:r w:rsidR="00C66476">
        <w:rPr>
          <w:rFonts w:cs="Arial"/>
          <w:bCs/>
        </w:rPr>
        <w:t>, że oferowane aparaty telefoniczne</w:t>
      </w:r>
      <w:r w:rsidR="009A3187">
        <w:rPr>
          <w:rFonts w:cs="Arial"/>
          <w:bCs/>
        </w:rPr>
        <w:t xml:space="preserve"> </w:t>
      </w:r>
      <w:r w:rsidR="00092E01">
        <w:rPr>
          <w:rFonts w:cs="Arial"/>
          <w:bCs/>
        </w:rPr>
        <w:t xml:space="preserve">spełniają wymagania </w:t>
      </w:r>
      <w:r w:rsidR="0022657A">
        <w:rPr>
          <w:rFonts w:cs="Arial"/>
          <w:bCs/>
        </w:rPr>
        <w:t>OPZ przedstawione</w:t>
      </w:r>
      <w:r w:rsidR="00092E01">
        <w:rPr>
          <w:rFonts w:cs="Arial"/>
          <w:bCs/>
        </w:rPr>
        <w:t xml:space="preserve"> w tabeli</w:t>
      </w:r>
      <w:r w:rsidRPr="007166FB">
        <w:rPr>
          <w:rFonts w:cs="Arial"/>
          <w:bCs/>
        </w:rPr>
        <w:t>:</w:t>
      </w:r>
    </w:p>
    <w:p w14:paraId="50C7B277" w14:textId="77777777" w:rsidR="00854849" w:rsidRPr="007166FB" w:rsidRDefault="00854849" w:rsidP="00854849">
      <w:pPr>
        <w:tabs>
          <w:tab w:val="left" w:pos="3261"/>
        </w:tabs>
        <w:spacing w:after="0" w:line="240" w:lineRule="auto"/>
        <w:rPr>
          <w:rFonts w:cs="Arial"/>
          <w:bCs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612"/>
        <w:gridCol w:w="2321"/>
        <w:gridCol w:w="1086"/>
        <w:gridCol w:w="2358"/>
        <w:gridCol w:w="1086"/>
      </w:tblGrid>
      <w:tr w:rsidR="00FB124C" w14:paraId="459C7F2C" w14:textId="77777777" w:rsidTr="000D782A">
        <w:tc>
          <w:tcPr>
            <w:tcW w:w="2612" w:type="dxa"/>
            <w:shd w:val="clear" w:color="auto" w:fill="D9D9D9" w:themeFill="background1" w:themeFillShade="D9"/>
          </w:tcPr>
          <w:p w14:paraId="2B0C9EC1" w14:textId="77777777" w:rsidR="00FB124C" w:rsidRDefault="00FB124C" w:rsidP="005A28A3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3255" w:type="dxa"/>
            <w:gridSpan w:val="2"/>
            <w:shd w:val="clear" w:color="auto" w:fill="D9D9D9" w:themeFill="background1" w:themeFillShade="D9"/>
            <w:vAlign w:val="center"/>
          </w:tcPr>
          <w:p w14:paraId="1E33121B" w14:textId="55F84D45" w:rsidR="00FB124C" w:rsidRDefault="00FB124C" w:rsidP="005A28A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Grupa I</w:t>
            </w:r>
            <w:r w:rsidR="001F7944">
              <w:rPr>
                <w:rFonts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14:paraId="284A4DEF" w14:textId="70AFD109" w:rsidR="00FB124C" w:rsidRDefault="00FB124C" w:rsidP="005A28A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Grupa II</w:t>
            </w:r>
            <w:r w:rsidR="001F7944">
              <w:rPr>
                <w:rFonts w:cs="Calibri"/>
                <w:b/>
                <w:bCs/>
                <w:sz w:val="18"/>
                <w:szCs w:val="18"/>
              </w:rPr>
              <w:t>*</w:t>
            </w:r>
          </w:p>
        </w:tc>
      </w:tr>
      <w:tr w:rsidR="00FB124C" w14:paraId="19559DCA" w14:textId="77777777" w:rsidTr="003D56AF">
        <w:tc>
          <w:tcPr>
            <w:tcW w:w="2612" w:type="dxa"/>
          </w:tcPr>
          <w:p w14:paraId="1FC7A16A" w14:textId="28E10FCF" w:rsidR="00FB124C" w:rsidRPr="00CF5599" w:rsidRDefault="00FB124C" w:rsidP="005A28A3">
            <w:pPr>
              <w:spacing w:after="0"/>
            </w:pPr>
            <w:r>
              <w:rPr>
                <w:rFonts w:cs="Calibri"/>
                <w:b/>
                <w:bCs/>
                <w:sz w:val="18"/>
                <w:szCs w:val="18"/>
              </w:rPr>
              <w:t>Marka i model aparatu telefonicznego</w:t>
            </w:r>
            <w:r w:rsidR="00035ED0"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55" w:type="dxa"/>
            <w:gridSpan w:val="2"/>
            <w:vAlign w:val="bottom"/>
          </w:tcPr>
          <w:p w14:paraId="48881E99" w14:textId="5A67B975" w:rsidR="00FB124C" w:rsidRDefault="003D56AF" w:rsidP="003D56A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…………….</w:t>
            </w:r>
          </w:p>
        </w:tc>
        <w:tc>
          <w:tcPr>
            <w:tcW w:w="3316" w:type="dxa"/>
            <w:gridSpan w:val="2"/>
            <w:vAlign w:val="bottom"/>
          </w:tcPr>
          <w:p w14:paraId="290AAB2D" w14:textId="29B401F8" w:rsidR="00FB124C" w:rsidRDefault="003D56AF" w:rsidP="003D56A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…………….</w:t>
            </w:r>
          </w:p>
        </w:tc>
      </w:tr>
      <w:tr w:rsidR="00D43D7A" w14:paraId="397E7793" w14:textId="77777777" w:rsidTr="000D782A">
        <w:tc>
          <w:tcPr>
            <w:tcW w:w="2612" w:type="dxa"/>
            <w:shd w:val="clear" w:color="auto" w:fill="D9D9D9" w:themeFill="background1" w:themeFillShade="D9"/>
            <w:vAlign w:val="center"/>
          </w:tcPr>
          <w:p w14:paraId="049309F4" w14:textId="77777777" w:rsidR="00D43D7A" w:rsidRDefault="002D21B5" w:rsidP="00372CE0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Spełnia/Nie spełnia wymagania 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17F198A1" w14:textId="77777777" w:rsidR="00D43D7A" w:rsidRDefault="002655F7" w:rsidP="00092E01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Wymagania OPZ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A791ACD" w14:textId="55A08B30" w:rsidR="00D43D7A" w:rsidRPr="00680AB8" w:rsidRDefault="00FB124C" w:rsidP="0022657A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TAK/NIE</w:t>
            </w:r>
            <w:r w:rsidR="00DD3B12">
              <w:rPr>
                <w:rFonts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0305FACD" w14:textId="77777777" w:rsidR="00D43D7A" w:rsidRDefault="002655F7" w:rsidP="00092E01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Wymagania OPZ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17733329" w14:textId="0B0882F0" w:rsidR="00D43D7A" w:rsidRPr="00680AB8" w:rsidRDefault="00FB124C" w:rsidP="00680AB8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TAK/NIE</w:t>
            </w:r>
            <w:r w:rsidR="00DD3B12">
              <w:rPr>
                <w:rFonts w:cs="Calibri"/>
                <w:b/>
                <w:bCs/>
                <w:sz w:val="18"/>
                <w:szCs w:val="18"/>
              </w:rPr>
              <w:t>*</w:t>
            </w:r>
          </w:p>
        </w:tc>
      </w:tr>
      <w:tr w:rsidR="00D43D7A" w14:paraId="31600A79" w14:textId="77777777" w:rsidTr="009258DC">
        <w:tc>
          <w:tcPr>
            <w:tcW w:w="2612" w:type="dxa"/>
            <w:shd w:val="clear" w:color="auto" w:fill="D9D9D9" w:themeFill="background1" w:themeFillShade="D9"/>
          </w:tcPr>
          <w:p w14:paraId="43BE1E6A" w14:textId="77777777" w:rsidR="00D43D7A" w:rsidRDefault="00D43D7A" w:rsidP="005A28A3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14:paraId="6FA1A471" w14:textId="77777777" w:rsidR="00D43D7A" w:rsidRDefault="00D43D7A" w:rsidP="005A28A3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bottom"/>
          </w:tcPr>
          <w:p w14:paraId="272E7E62" w14:textId="77777777" w:rsidR="00D43D7A" w:rsidRDefault="00D43D7A" w:rsidP="009258D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3DB34ED7" w14:textId="77777777" w:rsidR="00D43D7A" w:rsidRDefault="00D43D7A" w:rsidP="005A28A3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14:paraId="22E474C2" w14:textId="77777777" w:rsidR="00D43D7A" w:rsidRDefault="00D43D7A" w:rsidP="005A28A3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D21B5" w14:paraId="1138E41C" w14:textId="77777777" w:rsidTr="009258DC">
        <w:tc>
          <w:tcPr>
            <w:tcW w:w="2612" w:type="dxa"/>
          </w:tcPr>
          <w:p w14:paraId="4C7E8F2F" w14:textId="77777777" w:rsidR="002D21B5" w:rsidRPr="00CF5599" w:rsidRDefault="002D21B5" w:rsidP="002D21B5">
            <w:pPr>
              <w:spacing w:after="0"/>
            </w:pPr>
            <w:r w:rsidRPr="00BB3F74">
              <w:rPr>
                <w:rFonts w:cs="Calibr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587750B7" wp14:editId="74605D36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0</wp:posOffset>
                  </wp:positionV>
                  <wp:extent cx="323850" cy="876300"/>
                  <wp:effectExtent l="0" t="0" r="0" b="0"/>
                  <wp:wrapNone/>
                  <wp:docPr id="2" name="AutoShape 1" descr="https://www.nokia.com/phones/en_int/img/product_minimize_butto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 descr="https://www.nokia.com/phones/en_int/img/product_minimize_butto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F74">
              <w:rPr>
                <w:rFonts w:cs="Calibr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FE4CD90" wp14:editId="77AEEB58">
                  <wp:simplePos x="0" y="0"/>
                  <wp:positionH relativeFrom="column">
                    <wp:posOffset>3257550</wp:posOffset>
                  </wp:positionH>
                  <wp:positionV relativeFrom="paragraph">
                    <wp:posOffset>0</wp:posOffset>
                  </wp:positionV>
                  <wp:extent cx="323850" cy="314325"/>
                  <wp:effectExtent l="0" t="0" r="0" b="0"/>
                  <wp:wrapNone/>
                  <wp:docPr id="3" name="Obraz 3" descr="https://www.nokia.com/phones/en_int/img/product_minimize_butto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nokia.com/phones/en_int/img/product_minimize_butto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b/>
                <w:bCs/>
                <w:sz w:val="18"/>
                <w:szCs w:val="18"/>
              </w:rPr>
              <w:t>Typ procesora (wyszczególniony lub bardziej wydajny)</w:t>
            </w:r>
          </w:p>
        </w:tc>
        <w:tc>
          <w:tcPr>
            <w:tcW w:w="2321" w:type="dxa"/>
          </w:tcPr>
          <w:p w14:paraId="2E47E600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Ośmiordzeniowy</w:t>
            </w:r>
          </w:p>
        </w:tc>
        <w:tc>
          <w:tcPr>
            <w:tcW w:w="934" w:type="dxa"/>
            <w:vAlign w:val="bottom"/>
          </w:tcPr>
          <w:p w14:paraId="174F655F" w14:textId="07E75286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5BF0990B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Ośmiordzeniowy</w:t>
            </w:r>
          </w:p>
        </w:tc>
        <w:tc>
          <w:tcPr>
            <w:tcW w:w="958" w:type="dxa"/>
            <w:vAlign w:val="bottom"/>
          </w:tcPr>
          <w:p w14:paraId="382C294B" w14:textId="6F8D20C3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4CB3551E" w14:textId="77777777" w:rsidTr="009258DC">
        <w:tc>
          <w:tcPr>
            <w:tcW w:w="2612" w:type="dxa"/>
            <w:shd w:val="clear" w:color="auto" w:fill="D9D9D9" w:themeFill="background1" w:themeFillShade="D9"/>
          </w:tcPr>
          <w:p w14:paraId="4E93D30C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Wyświetlacz</w:t>
            </w:r>
          </w:p>
        </w:tc>
        <w:tc>
          <w:tcPr>
            <w:tcW w:w="2321" w:type="dxa"/>
            <w:shd w:val="clear" w:color="auto" w:fill="D9D9D9"/>
          </w:tcPr>
          <w:p w14:paraId="18145B23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bottom"/>
          </w:tcPr>
          <w:p w14:paraId="5FF91725" w14:textId="77777777" w:rsidR="002D21B5" w:rsidRDefault="002D21B5" w:rsidP="009258D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D9D9D9"/>
          </w:tcPr>
          <w:p w14:paraId="71F9C094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bottom"/>
          </w:tcPr>
          <w:p w14:paraId="155DDB50" w14:textId="77777777" w:rsidR="002D21B5" w:rsidRDefault="002D21B5" w:rsidP="003D56A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D21B5" w14:paraId="3F016927" w14:textId="77777777" w:rsidTr="009258DC">
        <w:tc>
          <w:tcPr>
            <w:tcW w:w="2612" w:type="dxa"/>
          </w:tcPr>
          <w:p w14:paraId="16D53D90" w14:textId="77777777" w:rsidR="002D21B5" w:rsidRPr="00CF5599" w:rsidRDefault="002D21B5" w:rsidP="002D21B5">
            <w:pPr>
              <w:spacing w:after="0"/>
            </w:pPr>
            <w:r>
              <w:rPr>
                <w:rFonts w:cs="Calibri"/>
                <w:b/>
                <w:bCs/>
                <w:sz w:val="18"/>
                <w:szCs w:val="18"/>
              </w:rPr>
              <w:t>Minimalna wielkość wyświetlacza w calach</w:t>
            </w:r>
          </w:p>
        </w:tc>
        <w:tc>
          <w:tcPr>
            <w:tcW w:w="2321" w:type="dxa"/>
          </w:tcPr>
          <w:p w14:paraId="0DA772BD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6,4"</w:t>
            </w:r>
          </w:p>
        </w:tc>
        <w:tc>
          <w:tcPr>
            <w:tcW w:w="934" w:type="dxa"/>
            <w:vAlign w:val="bottom"/>
          </w:tcPr>
          <w:p w14:paraId="6BE983B1" w14:textId="21F3D085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786DFEA1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6,5"</w:t>
            </w:r>
          </w:p>
        </w:tc>
        <w:tc>
          <w:tcPr>
            <w:tcW w:w="958" w:type="dxa"/>
            <w:vAlign w:val="bottom"/>
          </w:tcPr>
          <w:p w14:paraId="2ECE64E5" w14:textId="5B929AD5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05ABC2EE" w14:textId="77777777" w:rsidTr="009258DC">
        <w:tc>
          <w:tcPr>
            <w:tcW w:w="2612" w:type="dxa"/>
          </w:tcPr>
          <w:p w14:paraId="342BCD58" w14:textId="77777777" w:rsidR="002D21B5" w:rsidRPr="00837A13" w:rsidRDefault="002D21B5" w:rsidP="002D21B5">
            <w:pPr>
              <w:spacing w:after="0"/>
              <w:rPr>
                <w:lang w:val="en-US"/>
              </w:rPr>
            </w:pPr>
            <w:r w:rsidRPr="00837A13">
              <w:rPr>
                <w:rFonts w:cs="Calibri"/>
                <w:b/>
                <w:bCs/>
                <w:sz w:val="18"/>
                <w:szCs w:val="18"/>
              </w:rPr>
              <w:t>Minimalna rozdzielczość wyświetlacza</w:t>
            </w:r>
          </w:p>
        </w:tc>
        <w:tc>
          <w:tcPr>
            <w:tcW w:w="2321" w:type="dxa"/>
          </w:tcPr>
          <w:p w14:paraId="0F716A16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1080 x 2310</w:t>
            </w:r>
          </w:p>
        </w:tc>
        <w:tc>
          <w:tcPr>
            <w:tcW w:w="934" w:type="dxa"/>
            <w:vAlign w:val="bottom"/>
          </w:tcPr>
          <w:p w14:paraId="0CFF7B8D" w14:textId="235075E5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4033947C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1440 x 3100</w:t>
            </w:r>
          </w:p>
        </w:tc>
        <w:tc>
          <w:tcPr>
            <w:tcW w:w="958" w:type="dxa"/>
            <w:vAlign w:val="bottom"/>
          </w:tcPr>
          <w:p w14:paraId="15D41EBC" w14:textId="3B3625A6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0D169296" w14:textId="77777777" w:rsidTr="009258DC">
        <w:tc>
          <w:tcPr>
            <w:tcW w:w="2612" w:type="dxa"/>
            <w:shd w:val="clear" w:color="auto" w:fill="D9D9D9" w:themeFill="background1" w:themeFillShade="D9"/>
          </w:tcPr>
          <w:p w14:paraId="2961D385" w14:textId="77777777" w:rsidR="002D21B5" w:rsidRPr="00837A13" w:rsidRDefault="002D21B5" w:rsidP="002D21B5">
            <w:pPr>
              <w:spacing w:after="0"/>
              <w:rPr>
                <w:lang w:val="en-US"/>
              </w:rPr>
            </w:pPr>
            <w:r w:rsidRPr="00837A13">
              <w:rPr>
                <w:rFonts w:cs="Calibri"/>
                <w:b/>
                <w:bCs/>
                <w:sz w:val="18"/>
                <w:szCs w:val="18"/>
              </w:rPr>
              <w:t>Aparat</w:t>
            </w:r>
          </w:p>
        </w:tc>
        <w:tc>
          <w:tcPr>
            <w:tcW w:w="2321" w:type="dxa"/>
            <w:shd w:val="clear" w:color="auto" w:fill="D9D9D9"/>
          </w:tcPr>
          <w:p w14:paraId="28FC4B7E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bottom"/>
          </w:tcPr>
          <w:p w14:paraId="71E8E0C2" w14:textId="77777777" w:rsidR="002D21B5" w:rsidRDefault="002D21B5" w:rsidP="009258D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358" w:type="dxa"/>
            <w:shd w:val="clear" w:color="auto" w:fill="D9D9D9"/>
          </w:tcPr>
          <w:p w14:paraId="0E037754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bottom"/>
          </w:tcPr>
          <w:p w14:paraId="360586F1" w14:textId="77777777" w:rsidR="002D21B5" w:rsidRDefault="002D21B5" w:rsidP="003D56AF">
            <w:pPr>
              <w:spacing w:after="0"/>
              <w:jc w:val="center"/>
              <w:rPr>
                <w:lang w:val="en-US"/>
              </w:rPr>
            </w:pPr>
          </w:p>
        </w:tc>
      </w:tr>
      <w:tr w:rsidR="002D21B5" w14:paraId="4906083E" w14:textId="77777777" w:rsidTr="009258DC">
        <w:tc>
          <w:tcPr>
            <w:tcW w:w="2612" w:type="dxa"/>
          </w:tcPr>
          <w:p w14:paraId="36023F76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Aparat tylny</w:t>
            </w:r>
          </w:p>
        </w:tc>
        <w:tc>
          <w:tcPr>
            <w:tcW w:w="2321" w:type="dxa"/>
          </w:tcPr>
          <w:p w14:paraId="0F4969D6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934" w:type="dxa"/>
            <w:vAlign w:val="bottom"/>
          </w:tcPr>
          <w:p w14:paraId="0E6DF3AA" w14:textId="2E1319EB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2B2967B9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958" w:type="dxa"/>
            <w:vAlign w:val="bottom"/>
          </w:tcPr>
          <w:p w14:paraId="6E7CE910" w14:textId="5E50F306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548485A0" w14:textId="77777777" w:rsidTr="009258DC">
        <w:tc>
          <w:tcPr>
            <w:tcW w:w="2612" w:type="dxa"/>
          </w:tcPr>
          <w:p w14:paraId="07770F10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Aparat przedni</w:t>
            </w:r>
          </w:p>
        </w:tc>
        <w:tc>
          <w:tcPr>
            <w:tcW w:w="2321" w:type="dxa"/>
          </w:tcPr>
          <w:p w14:paraId="7D8998CC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934" w:type="dxa"/>
            <w:vAlign w:val="bottom"/>
          </w:tcPr>
          <w:p w14:paraId="22B7CEF6" w14:textId="1B722FA9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008B68CC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Tak (w ekranie)</w:t>
            </w:r>
          </w:p>
        </w:tc>
        <w:tc>
          <w:tcPr>
            <w:tcW w:w="958" w:type="dxa"/>
            <w:vAlign w:val="bottom"/>
          </w:tcPr>
          <w:p w14:paraId="7F3FFAC6" w14:textId="06BED2F0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1CEE8B83" w14:textId="77777777" w:rsidTr="009258DC">
        <w:tc>
          <w:tcPr>
            <w:tcW w:w="2612" w:type="dxa"/>
            <w:shd w:val="clear" w:color="auto" w:fill="D9D9D9" w:themeFill="background1" w:themeFillShade="D9"/>
          </w:tcPr>
          <w:p w14:paraId="7B072EB4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Pamięć</w:t>
            </w:r>
          </w:p>
        </w:tc>
        <w:tc>
          <w:tcPr>
            <w:tcW w:w="2321" w:type="dxa"/>
            <w:shd w:val="clear" w:color="auto" w:fill="D9D9D9"/>
          </w:tcPr>
          <w:p w14:paraId="5D979897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bottom"/>
          </w:tcPr>
          <w:p w14:paraId="1BC5B399" w14:textId="77777777" w:rsidR="002D21B5" w:rsidRDefault="002D21B5" w:rsidP="009258D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358" w:type="dxa"/>
            <w:shd w:val="clear" w:color="auto" w:fill="D9D9D9"/>
          </w:tcPr>
          <w:p w14:paraId="0A87A6CA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bottom"/>
          </w:tcPr>
          <w:p w14:paraId="11163B53" w14:textId="77777777" w:rsidR="002D21B5" w:rsidRDefault="002D21B5" w:rsidP="003D56AF">
            <w:pPr>
              <w:spacing w:after="0"/>
              <w:jc w:val="center"/>
              <w:rPr>
                <w:lang w:val="en-US"/>
              </w:rPr>
            </w:pPr>
          </w:p>
        </w:tc>
      </w:tr>
      <w:tr w:rsidR="002D21B5" w14:paraId="2333DB4D" w14:textId="77777777" w:rsidTr="009258DC">
        <w:tc>
          <w:tcPr>
            <w:tcW w:w="2612" w:type="dxa"/>
          </w:tcPr>
          <w:p w14:paraId="066AE873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Minimalna wielkość pamięci wbudowanej</w:t>
            </w:r>
          </w:p>
        </w:tc>
        <w:tc>
          <w:tcPr>
            <w:tcW w:w="2321" w:type="dxa"/>
          </w:tcPr>
          <w:p w14:paraId="4E643EAC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128 GB (min. UFS 2.0)</w:t>
            </w:r>
          </w:p>
        </w:tc>
        <w:tc>
          <w:tcPr>
            <w:tcW w:w="934" w:type="dxa"/>
            <w:vAlign w:val="bottom"/>
          </w:tcPr>
          <w:p w14:paraId="76C51D7B" w14:textId="02B5351C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0308DF17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128 GB (min. UFS 3.0)</w:t>
            </w:r>
          </w:p>
        </w:tc>
        <w:tc>
          <w:tcPr>
            <w:tcW w:w="958" w:type="dxa"/>
            <w:vAlign w:val="bottom"/>
          </w:tcPr>
          <w:p w14:paraId="06631BF3" w14:textId="7E1F2151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543696B3" w14:textId="77777777" w:rsidTr="009258DC">
        <w:tc>
          <w:tcPr>
            <w:tcW w:w="2612" w:type="dxa"/>
          </w:tcPr>
          <w:p w14:paraId="1770CEEA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Minimalna wielkość pamięci RAM</w:t>
            </w:r>
          </w:p>
        </w:tc>
        <w:tc>
          <w:tcPr>
            <w:tcW w:w="2321" w:type="dxa"/>
          </w:tcPr>
          <w:p w14:paraId="5DBEA935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4 GB</w:t>
            </w:r>
          </w:p>
        </w:tc>
        <w:tc>
          <w:tcPr>
            <w:tcW w:w="934" w:type="dxa"/>
            <w:vAlign w:val="bottom"/>
          </w:tcPr>
          <w:p w14:paraId="766E2F4E" w14:textId="3DE08FD3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7C19ABC8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8 GB</w:t>
            </w:r>
          </w:p>
        </w:tc>
        <w:tc>
          <w:tcPr>
            <w:tcW w:w="958" w:type="dxa"/>
            <w:vAlign w:val="bottom"/>
          </w:tcPr>
          <w:p w14:paraId="7FE01FF2" w14:textId="2A5189D6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16C6FD49" w14:textId="77777777" w:rsidTr="009258DC">
        <w:tc>
          <w:tcPr>
            <w:tcW w:w="2612" w:type="dxa"/>
            <w:shd w:val="clear" w:color="auto" w:fill="D9D9D9" w:themeFill="background1" w:themeFillShade="D9"/>
          </w:tcPr>
          <w:p w14:paraId="4D4040BF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Sieci</w:t>
            </w:r>
          </w:p>
        </w:tc>
        <w:tc>
          <w:tcPr>
            <w:tcW w:w="2321" w:type="dxa"/>
            <w:shd w:val="clear" w:color="auto" w:fill="D9D9D9"/>
          </w:tcPr>
          <w:p w14:paraId="3500B28F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bottom"/>
          </w:tcPr>
          <w:p w14:paraId="76CEE340" w14:textId="77777777" w:rsidR="002D21B5" w:rsidRDefault="002D21B5" w:rsidP="009258D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358" w:type="dxa"/>
            <w:shd w:val="clear" w:color="auto" w:fill="D9D9D9"/>
          </w:tcPr>
          <w:p w14:paraId="79F0FD24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bottom"/>
          </w:tcPr>
          <w:p w14:paraId="2D2C47B0" w14:textId="77777777" w:rsidR="002D21B5" w:rsidRDefault="002D21B5" w:rsidP="003D56AF">
            <w:pPr>
              <w:spacing w:after="0"/>
              <w:jc w:val="center"/>
              <w:rPr>
                <w:lang w:val="en-US"/>
              </w:rPr>
            </w:pPr>
          </w:p>
        </w:tc>
      </w:tr>
      <w:tr w:rsidR="002D21B5" w14:paraId="17B87070" w14:textId="77777777" w:rsidTr="009258DC">
        <w:tc>
          <w:tcPr>
            <w:tcW w:w="2612" w:type="dxa"/>
          </w:tcPr>
          <w:p w14:paraId="6AEFA4E5" w14:textId="77777777" w:rsidR="002D21B5" w:rsidRDefault="002D21B5" w:rsidP="002D21B5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2G</w:t>
            </w:r>
          </w:p>
        </w:tc>
        <w:tc>
          <w:tcPr>
            <w:tcW w:w="2321" w:type="dxa"/>
          </w:tcPr>
          <w:p w14:paraId="0695DB0F" w14:textId="77777777" w:rsidR="002D21B5" w:rsidRDefault="002D21B5" w:rsidP="002D21B5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 w:rsidRPr="006F27E1">
              <w:rPr>
                <w:rFonts w:cs="Calibri"/>
                <w:sz w:val="18"/>
                <w:szCs w:val="18"/>
              </w:rPr>
              <w:t>GSM850, GSM900, DCS1800, PCS1900</w:t>
            </w:r>
          </w:p>
        </w:tc>
        <w:tc>
          <w:tcPr>
            <w:tcW w:w="934" w:type="dxa"/>
            <w:vAlign w:val="bottom"/>
          </w:tcPr>
          <w:p w14:paraId="3E017749" w14:textId="736FCAB1" w:rsidR="002D21B5" w:rsidRDefault="009258DC" w:rsidP="009258D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594A0522" w14:textId="77777777" w:rsidR="002D21B5" w:rsidRDefault="002D21B5" w:rsidP="002D21B5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 w:rsidRPr="006F27E1">
              <w:rPr>
                <w:rFonts w:cs="Calibri"/>
                <w:sz w:val="18"/>
                <w:szCs w:val="18"/>
              </w:rPr>
              <w:t>GSM850, GSM900, DCS1800, PCS1900</w:t>
            </w:r>
          </w:p>
        </w:tc>
        <w:tc>
          <w:tcPr>
            <w:tcW w:w="958" w:type="dxa"/>
            <w:vAlign w:val="bottom"/>
          </w:tcPr>
          <w:p w14:paraId="07B3CC7C" w14:textId="5B527AA5" w:rsidR="002D21B5" w:rsidRDefault="003D56AF" w:rsidP="003D56A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420311E4" w14:textId="77777777" w:rsidTr="009258DC">
        <w:tc>
          <w:tcPr>
            <w:tcW w:w="2612" w:type="dxa"/>
          </w:tcPr>
          <w:p w14:paraId="19BE45CB" w14:textId="77777777" w:rsidR="002D21B5" w:rsidRDefault="002D21B5" w:rsidP="002D21B5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3G</w:t>
            </w:r>
          </w:p>
        </w:tc>
        <w:tc>
          <w:tcPr>
            <w:tcW w:w="2321" w:type="dxa"/>
          </w:tcPr>
          <w:p w14:paraId="33882CB4" w14:textId="77777777" w:rsidR="002D21B5" w:rsidRDefault="002D21B5" w:rsidP="002D21B5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 w:rsidRPr="006F27E1">
              <w:rPr>
                <w:rFonts w:cs="Calibri"/>
                <w:sz w:val="18"/>
                <w:szCs w:val="18"/>
              </w:rPr>
              <w:t xml:space="preserve">B1(2100), B2(1900), B5(850), B4(1700), B8(900) </w:t>
            </w:r>
          </w:p>
        </w:tc>
        <w:tc>
          <w:tcPr>
            <w:tcW w:w="934" w:type="dxa"/>
            <w:vAlign w:val="bottom"/>
          </w:tcPr>
          <w:p w14:paraId="0A27B276" w14:textId="3E70C360" w:rsidR="002D21B5" w:rsidRDefault="009258DC" w:rsidP="009258DC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2FF60DC5" w14:textId="77777777" w:rsidR="002D21B5" w:rsidRDefault="002D21B5" w:rsidP="002D21B5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 w:rsidRPr="006F27E1">
              <w:rPr>
                <w:rFonts w:cs="Calibri"/>
                <w:sz w:val="18"/>
                <w:szCs w:val="18"/>
              </w:rPr>
              <w:t>B1(2100), B2(1900), B5(850), B8(900)</w:t>
            </w:r>
          </w:p>
        </w:tc>
        <w:tc>
          <w:tcPr>
            <w:tcW w:w="958" w:type="dxa"/>
            <w:vAlign w:val="bottom"/>
          </w:tcPr>
          <w:p w14:paraId="0D7AFB30" w14:textId="316C9391" w:rsidR="002D21B5" w:rsidRDefault="003D56AF" w:rsidP="003D56A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73AFD600" w14:textId="77777777" w:rsidTr="009258DC">
        <w:tc>
          <w:tcPr>
            <w:tcW w:w="2612" w:type="dxa"/>
          </w:tcPr>
          <w:p w14:paraId="0AD22D2D" w14:textId="77777777" w:rsidR="002D21B5" w:rsidRPr="00A63544" w:rsidRDefault="002D21B5" w:rsidP="002D21B5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 w:rsidRPr="00B16CBE">
              <w:rPr>
                <w:rFonts w:cs="Calibri"/>
                <w:b/>
                <w:bCs/>
                <w:sz w:val="18"/>
                <w:szCs w:val="18"/>
              </w:rPr>
              <w:t>4G LTE FDD</w:t>
            </w:r>
          </w:p>
        </w:tc>
        <w:tc>
          <w:tcPr>
            <w:tcW w:w="2321" w:type="dxa"/>
          </w:tcPr>
          <w:p w14:paraId="3C1BC68E" w14:textId="77777777" w:rsidR="002D21B5" w:rsidRPr="00334E63" w:rsidRDefault="002D21B5" w:rsidP="002D21B5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6F27E1">
              <w:rPr>
                <w:rFonts w:cs="Calibri"/>
                <w:bCs/>
                <w:sz w:val="18"/>
                <w:szCs w:val="18"/>
              </w:rPr>
              <w:t>B2(1900), B4(1700), B5(850), B12(700)</w:t>
            </w:r>
          </w:p>
        </w:tc>
        <w:tc>
          <w:tcPr>
            <w:tcW w:w="934" w:type="dxa"/>
            <w:vAlign w:val="bottom"/>
          </w:tcPr>
          <w:p w14:paraId="109CF9B3" w14:textId="62BB2951" w:rsidR="002D21B5" w:rsidRPr="00334E63" w:rsidRDefault="009258DC" w:rsidP="009258DC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7123FFC5" w14:textId="77777777" w:rsidR="002D21B5" w:rsidRPr="00334E63" w:rsidRDefault="002D21B5" w:rsidP="002D21B5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6F27E1">
              <w:rPr>
                <w:rFonts w:cs="Calibri"/>
                <w:bCs/>
                <w:sz w:val="18"/>
                <w:szCs w:val="18"/>
              </w:rPr>
              <w:t>B1(2100), B3(1800), B5(850), B7(2600), B8(900), B20(800), B12(700), B2(1900), B4(1700)</w:t>
            </w:r>
          </w:p>
        </w:tc>
        <w:tc>
          <w:tcPr>
            <w:tcW w:w="958" w:type="dxa"/>
            <w:vAlign w:val="bottom"/>
          </w:tcPr>
          <w:p w14:paraId="0D182E2B" w14:textId="185E6CAB" w:rsidR="002D21B5" w:rsidRPr="00334E63" w:rsidRDefault="003D56AF" w:rsidP="003D56AF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75BF61EB" w14:textId="77777777" w:rsidTr="009258DC">
        <w:tc>
          <w:tcPr>
            <w:tcW w:w="2612" w:type="dxa"/>
          </w:tcPr>
          <w:p w14:paraId="3BB1A88C" w14:textId="77777777" w:rsidR="002D21B5" w:rsidRPr="00A63544" w:rsidRDefault="002D21B5" w:rsidP="002D21B5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 w:rsidRPr="00B16CBE">
              <w:rPr>
                <w:rFonts w:cs="Calibri"/>
                <w:b/>
                <w:bCs/>
                <w:sz w:val="18"/>
                <w:szCs w:val="18"/>
              </w:rPr>
              <w:t>4G LTE TDD</w:t>
            </w:r>
          </w:p>
        </w:tc>
        <w:tc>
          <w:tcPr>
            <w:tcW w:w="2321" w:type="dxa"/>
          </w:tcPr>
          <w:p w14:paraId="299BE817" w14:textId="77777777" w:rsidR="002D21B5" w:rsidRPr="00334E63" w:rsidRDefault="002D21B5" w:rsidP="002D21B5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6F27E1">
              <w:rPr>
                <w:rFonts w:cs="Calibri"/>
                <w:bCs/>
                <w:sz w:val="18"/>
                <w:szCs w:val="18"/>
              </w:rPr>
              <w:t>B41(2500)</w:t>
            </w:r>
          </w:p>
        </w:tc>
        <w:tc>
          <w:tcPr>
            <w:tcW w:w="934" w:type="dxa"/>
            <w:vAlign w:val="bottom"/>
          </w:tcPr>
          <w:p w14:paraId="5D237D0A" w14:textId="05EA41A6" w:rsidR="002D21B5" w:rsidRPr="00334E63" w:rsidRDefault="009258DC" w:rsidP="009258DC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3580DBCC" w14:textId="77777777" w:rsidR="002D21B5" w:rsidRPr="00334E63" w:rsidRDefault="002D21B5" w:rsidP="00092E01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6F27E1">
              <w:rPr>
                <w:rFonts w:cs="Calibri"/>
                <w:bCs/>
                <w:sz w:val="18"/>
                <w:szCs w:val="18"/>
              </w:rPr>
              <w:t xml:space="preserve">B38(2600), B40(2300), B41(2500), </w:t>
            </w:r>
            <w:r w:rsidRPr="00EF50E6">
              <w:rPr>
                <w:rFonts w:cs="Calibri"/>
                <w:bCs/>
                <w:sz w:val="18"/>
                <w:szCs w:val="18"/>
              </w:rPr>
              <w:t>B39</w:t>
            </w:r>
            <w:r w:rsidRPr="006F27E1">
              <w:rPr>
                <w:rFonts w:cs="Calibri"/>
                <w:bCs/>
                <w:sz w:val="18"/>
                <w:szCs w:val="18"/>
              </w:rPr>
              <w:t>(1900)</w:t>
            </w:r>
          </w:p>
        </w:tc>
        <w:tc>
          <w:tcPr>
            <w:tcW w:w="958" w:type="dxa"/>
            <w:vAlign w:val="bottom"/>
          </w:tcPr>
          <w:p w14:paraId="2B7D01EB" w14:textId="5B2E0711" w:rsidR="002D21B5" w:rsidRPr="00334E63" w:rsidRDefault="003D56AF" w:rsidP="003D56AF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331820CC" w14:textId="77777777" w:rsidTr="009258DC">
        <w:tc>
          <w:tcPr>
            <w:tcW w:w="2612" w:type="dxa"/>
          </w:tcPr>
          <w:p w14:paraId="4A1C7480" w14:textId="77777777" w:rsidR="002D21B5" w:rsidRPr="001F376F" w:rsidRDefault="002D21B5" w:rsidP="002D21B5">
            <w:pPr>
              <w:spacing w:after="0"/>
              <w:rPr>
                <w:lang w:val="en-US"/>
              </w:rPr>
            </w:pPr>
            <w:r w:rsidRPr="001F376F">
              <w:rPr>
                <w:rFonts w:cs="Calibri"/>
                <w:b/>
                <w:bCs/>
                <w:sz w:val="18"/>
                <w:szCs w:val="18"/>
              </w:rPr>
              <w:t>5G</w:t>
            </w:r>
          </w:p>
        </w:tc>
        <w:tc>
          <w:tcPr>
            <w:tcW w:w="2321" w:type="dxa"/>
          </w:tcPr>
          <w:p w14:paraId="40AE1D5B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Niewymagane</w:t>
            </w:r>
          </w:p>
        </w:tc>
        <w:tc>
          <w:tcPr>
            <w:tcW w:w="934" w:type="dxa"/>
            <w:vAlign w:val="bottom"/>
          </w:tcPr>
          <w:p w14:paraId="72A8F124" w14:textId="78BD871E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5637DE0C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Wymagane</w:t>
            </w:r>
          </w:p>
        </w:tc>
        <w:tc>
          <w:tcPr>
            <w:tcW w:w="958" w:type="dxa"/>
            <w:vAlign w:val="bottom"/>
          </w:tcPr>
          <w:p w14:paraId="384E68D2" w14:textId="0511DB74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67C43336" w14:textId="77777777" w:rsidTr="009258DC">
        <w:tc>
          <w:tcPr>
            <w:tcW w:w="2612" w:type="dxa"/>
            <w:shd w:val="clear" w:color="auto" w:fill="D9D9D9" w:themeFill="background1" w:themeFillShade="D9"/>
          </w:tcPr>
          <w:p w14:paraId="3FAF0A27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Karta SIM</w:t>
            </w:r>
          </w:p>
        </w:tc>
        <w:tc>
          <w:tcPr>
            <w:tcW w:w="2321" w:type="dxa"/>
            <w:shd w:val="clear" w:color="auto" w:fill="D9D9D9"/>
          </w:tcPr>
          <w:p w14:paraId="39253E0E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bottom"/>
          </w:tcPr>
          <w:p w14:paraId="64CA684A" w14:textId="77777777" w:rsidR="002D21B5" w:rsidRDefault="002D21B5" w:rsidP="009258D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358" w:type="dxa"/>
            <w:shd w:val="clear" w:color="auto" w:fill="D9D9D9"/>
          </w:tcPr>
          <w:p w14:paraId="440FCA7B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bottom"/>
          </w:tcPr>
          <w:p w14:paraId="2CD7A43B" w14:textId="77777777" w:rsidR="002D21B5" w:rsidRDefault="002D21B5" w:rsidP="003D56AF">
            <w:pPr>
              <w:spacing w:after="0"/>
              <w:jc w:val="center"/>
              <w:rPr>
                <w:lang w:val="en-US"/>
              </w:rPr>
            </w:pPr>
          </w:p>
        </w:tc>
      </w:tr>
      <w:tr w:rsidR="002D21B5" w14:paraId="1B6510B2" w14:textId="77777777" w:rsidTr="009258DC">
        <w:tc>
          <w:tcPr>
            <w:tcW w:w="2612" w:type="dxa"/>
          </w:tcPr>
          <w:p w14:paraId="6CED9F44" w14:textId="77777777" w:rsidR="002D21B5" w:rsidRPr="00CF5599" w:rsidRDefault="002D21B5" w:rsidP="002D21B5">
            <w:pPr>
              <w:spacing w:after="0"/>
            </w:pPr>
            <w:r>
              <w:rPr>
                <w:rFonts w:cs="Calibri"/>
                <w:b/>
                <w:bCs/>
                <w:sz w:val="18"/>
                <w:szCs w:val="18"/>
              </w:rPr>
              <w:t>Minimalna ilość gniazd SIM (dopuszczalne jest rozwiązanie gniazda uniwersalnego pozwalającego używać dodatkowej karty SIM zamiast karty pamięci)</w:t>
            </w:r>
          </w:p>
        </w:tc>
        <w:tc>
          <w:tcPr>
            <w:tcW w:w="2321" w:type="dxa"/>
          </w:tcPr>
          <w:p w14:paraId="7303EF2F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34" w:type="dxa"/>
            <w:vAlign w:val="bottom"/>
          </w:tcPr>
          <w:p w14:paraId="78FBC519" w14:textId="3F6F0E02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6DC546FE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58" w:type="dxa"/>
            <w:vAlign w:val="bottom"/>
          </w:tcPr>
          <w:p w14:paraId="4441624E" w14:textId="42F95F7C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2C68D85A" w14:textId="77777777" w:rsidTr="009258DC">
        <w:tc>
          <w:tcPr>
            <w:tcW w:w="2612" w:type="dxa"/>
          </w:tcPr>
          <w:p w14:paraId="0F3E45A6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Rozmiar Karty SIM</w:t>
            </w:r>
          </w:p>
        </w:tc>
        <w:tc>
          <w:tcPr>
            <w:tcW w:w="2321" w:type="dxa"/>
          </w:tcPr>
          <w:p w14:paraId="6302A1A2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Nano SIM</w:t>
            </w:r>
          </w:p>
        </w:tc>
        <w:tc>
          <w:tcPr>
            <w:tcW w:w="934" w:type="dxa"/>
            <w:vAlign w:val="bottom"/>
          </w:tcPr>
          <w:p w14:paraId="76FFA3C2" w14:textId="5C5CB907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483A367F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Nano SIM</w:t>
            </w:r>
          </w:p>
        </w:tc>
        <w:tc>
          <w:tcPr>
            <w:tcW w:w="958" w:type="dxa"/>
            <w:vAlign w:val="bottom"/>
          </w:tcPr>
          <w:p w14:paraId="7C498B10" w14:textId="53E8F287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37525159" w14:textId="77777777" w:rsidTr="009258DC">
        <w:tc>
          <w:tcPr>
            <w:tcW w:w="2612" w:type="dxa"/>
            <w:shd w:val="clear" w:color="auto" w:fill="D9D9D9" w:themeFill="background1" w:themeFillShade="D9"/>
          </w:tcPr>
          <w:p w14:paraId="4D40D221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Inne parametry</w:t>
            </w:r>
          </w:p>
        </w:tc>
        <w:tc>
          <w:tcPr>
            <w:tcW w:w="2321" w:type="dxa"/>
            <w:shd w:val="clear" w:color="auto" w:fill="D9D9D9"/>
          </w:tcPr>
          <w:p w14:paraId="4ACA293C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bottom"/>
          </w:tcPr>
          <w:p w14:paraId="489CB631" w14:textId="77777777" w:rsidR="002D21B5" w:rsidRDefault="002D21B5" w:rsidP="009258D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358" w:type="dxa"/>
            <w:shd w:val="clear" w:color="auto" w:fill="D9D9D9"/>
          </w:tcPr>
          <w:p w14:paraId="3F065602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bottom"/>
          </w:tcPr>
          <w:p w14:paraId="711E6D41" w14:textId="77777777" w:rsidR="002D21B5" w:rsidRDefault="002D21B5" w:rsidP="003D56AF">
            <w:pPr>
              <w:spacing w:after="0"/>
              <w:jc w:val="center"/>
              <w:rPr>
                <w:lang w:val="en-US"/>
              </w:rPr>
            </w:pPr>
          </w:p>
        </w:tc>
      </w:tr>
      <w:tr w:rsidR="002D21B5" w14:paraId="0CBD177E" w14:textId="77777777" w:rsidTr="009258DC">
        <w:tc>
          <w:tcPr>
            <w:tcW w:w="2612" w:type="dxa"/>
          </w:tcPr>
          <w:p w14:paraId="6C078B30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Interfejs USB</w:t>
            </w:r>
          </w:p>
        </w:tc>
        <w:tc>
          <w:tcPr>
            <w:tcW w:w="2321" w:type="dxa"/>
          </w:tcPr>
          <w:p w14:paraId="787391B1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USB typu C</w:t>
            </w:r>
          </w:p>
        </w:tc>
        <w:tc>
          <w:tcPr>
            <w:tcW w:w="934" w:type="dxa"/>
            <w:vAlign w:val="bottom"/>
          </w:tcPr>
          <w:p w14:paraId="04A92AD1" w14:textId="40F9D230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68DC3C9C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USB typu C</w:t>
            </w:r>
          </w:p>
        </w:tc>
        <w:tc>
          <w:tcPr>
            <w:tcW w:w="958" w:type="dxa"/>
            <w:vAlign w:val="bottom"/>
          </w:tcPr>
          <w:p w14:paraId="640E1EB6" w14:textId="2F98E411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30ED2519" w14:textId="77777777" w:rsidTr="009258DC">
        <w:tc>
          <w:tcPr>
            <w:tcW w:w="2612" w:type="dxa"/>
          </w:tcPr>
          <w:p w14:paraId="4D3AFB6A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lastRenderedPageBreak/>
              <w:t>Technologia określania lokalizacji</w:t>
            </w:r>
          </w:p>
        </w:tc>
        <w:tc>
          <w:tcPr>
            <w:tcW w:w="2321" w:type="dxa"/>
          </w:tcPr>
          <w:p w14:paraId="6ACBE5A6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 xml:space="preserve">GPS, </w:t>
            </w:r>
            <w:proofErr w:type="spellStart"/>
            <w:r w:rsidRPr="006F27E1">
              <w:rPr>
                <w:rFonts w:cs="Calibri"/>
                <w:sz w:val="18"/>
                <w:szCs w:val="18"/>
              </w:rPr>
              <w:t>Glonass</w:t>
            </w:r>
            <w:proofErr w:type="spellEnd"/>
            <w:r w:rsidRPr="006F27E1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6F27E1">
              <w:rPr>
                <w:rFonts w:cs="Calibri"/>
                <w:sz w:val="18"/>
                <w:szCs w:val="18"/>
              </w:rPr>
              <w:t>Beidou</w:t>
            </w:r>
            <w:proofErr w:type="spellEnd"/>
            <w:r w:rsidRPr="006F27E1">
              <w:rPr>
                <w:rFonts w:cs="Calibri"/>
                <w:sz w:val="18"/>
                <w:szCs w:val="18"/>
              </w:rPr>
              <w:t>, Galileo</w:t>
            </w:r>
          </w:p>
        </w:tc>
        <w:tc>
          <w:tcPr>
            <w:tcW w:w="934" w:type="dxa"/>
            <w:vAlign w:val="bottom"/>
          </w:tcPr>
          <w:p w14:paraId="2B3610D6" w14:textId="77777777" w:rsidR="002D21B5" w:rsidRDefault="002D21B5" w:rsidP="009258D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358" w:type="dxa"/>
          </w:tcPr>
          <w:p w14:paraId="54309B36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 xml:space="preserve">GPS, </w:t>
            </w:r>
            <w:proofErr w:type="spellStart"/>
            <w:r w:rsidRPr="006F27E1">
              <w:rPr>
                <w:rFonts w:cs="Calibri"/>
                <w:sz w:val="18"/>
                <w:szCs w:val="18"/>
              </w:rPr>
              <w:t>Glonass</w:t>
            </w:r>
            <w:proofErr w:type="spellEnd"/>
            <w:r w:rsidRPr="006F27E1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6F27E1">
              <w:rPr>
                <w:rFonts w:cs="Calibri"/>
                <w:sz w:val="18"/>
                <w:szCs w:val="18"/>
              </w:rPr>
              <w:t>Beidou</w:t>
            </w:r>
            <w:proofErr w:type="spellEnd"/>
            <w:r w:rsidRPr="006F27E1">
              <w:rPr>
                <w:rFonts w:cs="Calibri"/>
                <w:sz w:val="18"/>
                <w:szCs w:val="18"/>
              </w:rPr>
              <w:t>, Galileo</w:t>
            </w:r>
          </w:p>
        </w:tc>
        <w:tc>
          <w:tcPr>
            <w:tcW w:w="958" w:type="dxa"/>
            <w:vAlign w:val="bottom"/>
          </w:tcPr>
          <w:p w14:paraId="67BF4CAB" w14:textId="11843397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:rsidRPr="001055DE" w14:paraId="008C8068" w14:textId="77777777" w:rsidTr="009258DC">
        <w:tc>
          <w:tcPr>
            <w:tcW w:w="2612" w:type="dxa"/>
          </w:tcPr>
          <w:p w14:paraId="14B4F5EB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Wi-Fi</w:t>
            </w:r>
          </w:p>
        </w:tc>
        <w:tc>
          <w:tcPr>
            <w:tcW w:w="2321" w:type="dxa"/>
          </w:tcPr>
          <w:p w14:paraId="7D4AF6EF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  <w:lang w:val="en-US"/>
              </w:rPr>
              <w:t>802.11 a/b/g/n/ac 2.4 GHz + 5 GHz</w:t>
            </w:r>
          </w:p>
        </w:tc>
        <w:tc>
          <w:tcPr>
            <w:tcW w:w="934" w:type="dxa"/>
            <w:vAlign w:val="bottom"/>
          </w:tcPr>
          <w:p w14:paraId="3FF0225D" w14:textId="06B3B2F1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7A632738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  <w:lang w:val="en-US"/>
              </w:rPr>
              <w:t>802.11 a/b/g/n/ac 2.4 GHz + 5 GHz</w:t>
            </w:r>
          </w:p>
        </w:tc>
        <w:tc>
          <w:tcPr>
            <w:tcW w:w="958" w:type="dxa"/>
            <w:vAlign w:val="bottom"/>
          </w:tcPr>
          <w:p w14:paraId="48E47C97" w14:textId="67D76C11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59C6A4D5" w14:textId="77777777" w:rsidTr="009258DC">
        <w:tc>
          <w:tcPr>
            <w:tcW w:w="2612" w:type="dxa"/>
          </w:tcPr>
          <w:p w14:paraId="2926B733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Bluetooth</w:t>
            </w:r>
          </w:p>
        </w:tc>
        <w:tc>
          <w:tcPr>
            <w:tcW w:w="2321" w:type="dxa"/>
          </w:tcPr>
          <w:p w14:paraId="4D4EF9D1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Bluetooth 5.0</w:t>
            </w:r>
          </w:p>
        </w:tc>
        <w:tc>
          <w:tcPr>
            <w:tcW w:w="934" w:type="dxa"/>
            <w:vAlign w:val="bottom"/>
          </w:tcPr>
          <w:p w14:paraId="69D2A78B" w14:textId="020004C3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51727522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Bluetooth 5.0</w:t>
            </w:r>
          </w:p>
        </w:tc>
        <w:tc>
          <w:tcPr>
            <w:tcW w:w="958" w:type="dxa"/>
            <w:vAlign w:val="bottom"/>
          </w:tcPr>
          <w:p w14:paraId="2F0479EF" w14:textId="6AAFEFF2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69DC8A81" w14:textId="77777777" w:rsidTr="009258DC">
        <w:tc>
          <w:tcPr>
            <w:tcW w:w="2612" w:type="dxa"/>
          </w:tcPr>
          <w:p w14:paraId="34AE6582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NFC</w:t>
            </w:r>
          </w:p>
        </w:tc>
        <w:tc>
          <w:tcPr>
            <w:tcW w:w="2321" w:type="dxa"/>
          </w:tcPr>
          <w:p w14:paraId="2178F5CF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Wymagane</w:t>
            </w:r>
          </w:p>
        </w:tc>
        <w:tc>
          <w:tcPr>
            <w:tcW w:w="934" w:type="dxa"/>
            <w:vAlign w:val="bottom"/>
          </w:tcPr>
          <w:p w14:paraId="387AC7EA" w14:textId="1C9C3E67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59541AF2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Wymagane</w:t>
            </w:r>
          </w:p>
        </w:tc>
        <w:tc>
          <w:tcPr>
            <w:tcW w:w="958" w:type="dxa"/>
            <w:vAlign w:val="bottom"/>
          </w:tcPr>
          <w:p w14:paraId="0A9AA5EF" w14:textId="058D1608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7E9A7879" w14:textId="77777777" w:rsidTr="009258DC">
        <w:tc>
          <w:tcPr>
            <w:tcW w:w="2612" w:type="dxa"/>
          </w:tcPr>
          <w:p w14:paraId="4CBA580B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Minimalna wersja systemu operacyjnego</w:t>
            </w:r>
          </w:p>
        </w:tc>
        <w:tc>
          <w:tcPr>
            <w:tcW w:w="2321" w:type="dxa"/>
          </w:tcPr>
          <w:p w14:paraId="23D08E64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Android 9.0</w:t>
            </w:r>
          </w:p>
        </w:tc>
        <w:tc>
          <w:tcPr>
            <w:tcW w:w="934" w:type="dxa"/>
            <w:vAlign w:val="bottom"/>
          </w:tcPr>
          <w:p w14:paraId="12F3577D" w14:textId="1BC9244A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1C7022FD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Android 10.0</w:t>
            </w:r>
          </w:p>
        </w:tc>
        <w:tc>
          <w:tcPr>
            <w:tcW w:w="958" w:type="dxa"/>
            <w:vAlign w:val="bottom"/>
          </w:tcPr>
          <w:p w14:paraId="14FB0FD1" w14:textId="1B79BCBB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2DF511D5" w14:textId="77777777" w:rsidTr="009258DC">
        <w:tc>
          <w:tcPr>
            <w:tcW w:w="2612" w:type="dxa"/>
          </w:tcPr>
          <w:p w14:paraId="070CB8F7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Wsparcie dla usług Google</w:t>
            </w:r>
          </w:p>
        </w:tc>
        <w:tc>
          <w:tcPr>
            <w:tcW w:w="2321" w:type="dxa"/>
          </w:tcPr>
          <w:p w14:paraId="0E208AB7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Wymagane</w:t>
            </w:r>
          </w:p>
        </w:tc>
        <w:tc>
          <w:tcPr>
            <w:tcW w:w="934" w:type="dxa"/>
            <w:vAlign w:val="bottom"/>
          </w:tcPr>
          <w:p w14:paraId="11763DB0" w14:textId="054D89C2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00294D0D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Wymagane</w:t>
            </w:r>
          </w:p>
        </w:tc>
        <w:tc>
          <w:tcPr>
            <w:tcW w:w="958" w:type="dxa"/>
            <w:vAlign w:val="bottom"/>
          </w:tcPr>
          <w:p w14:paraId="4B7DA378" w14:textId="0481BB9C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170EA83F" w14:textId="77777777" w:rsidTr="009258DC">
        <w:tc>
          <w:tcPr>
            <w:tcW w:w="2612" w:type="dxa"/>
          </w:tcPr>
          <w:p w14:paraId="2DB9D513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Kolory możliwe do wyboru</w:t>
            </w:r>
          </w:p>
        </w:tc>
        <w:tc>
          <w:tcPr>
            <w:tcW w:w="2321" w:type="dxa"/>
          </w:tcPr>
          <w:p w14:paraId="4D2FF253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Czarny, niebieski</w:t>
            </w:r>
          </w:p>
        </w:tc>
        <w:tc>
          <w:tcPr>
            <w:tcW w:w="934" w:type="dxa"/>
            <w:vAlign w:val="bottom"/>
          </w:tcPr>
          <w:p w14:paraId="43702B60" w14:textId="3E9CE3B1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413CD7D1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Czarny, niebieski</w:t>
            </w:r>
          </w:p>
        </w:tc>
        <w:tc>
          <w:tcPr>
            <w:tcW w:w="958" w:type="dxa"/>
            <w:vAlign w:val="bottom"/>
          </w:tcPr>
          <w:p w14:paraId="563053E0" w14:textId="4A236197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692CE936" w14:textId="77777777" w:rsidTr="009258DC">
        <w:tc>
          <w:tcPr>
            <w:tcW w:w="2612" w:type="dxa"/>
          </w:tcPr>
          <w:p w14:paraId="285933A2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Czujniki</w:t>
            </w:r>
          </w:p>
        </w:tc>
        <w:tc>
          <w:tcPr>
            <w:tcW w:w="2321" w:type="dxa"/>
          </w:tcPr>
          <w:p w14:paraId="011E90EB" w14:textId="77777777" w:rsidR="002D21B5" w:rsidRPr="00CF5599" w:rsidRDefault="002D21B5" w:rsidP="002D21B5">
            <w:pPr>
              <w:spacing w:after="0"/>
            </w:pPr>
            <w:r w:rsidRPr="006F27E1">
              <w:rPr>
                <w:rFonts w:cs="Calibri"/>
                <w:sz w:val="18"/>
                <w:szCs w:val="18"/>
              </w:rPr>
              <w:t>Czytnik linii papilarnych, akcelerometr, czujnik zbliżeniowy, kompas</w:t>
            </w:r>
          </w:p>
        </w:tc>
        <w:tc>
          <w:tcPr>
            <w:tcW w:w="934" w:type="dxa"/>
            <w:vAlign w:val="bottom"/>
          </w:tcPr>
          <w:p w14:paraId="0CAA2A4B" w14:textId="48243F17" w:rsidR="002D21B5" w:rsidRPr="00CF5599" w:rsidRDefault="009258DC" w:rsidP="009258DC">
            <w:pPr>
              <w:spacing w:after="0"/>
              <w:jc w:val="center"/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77252515" w14:textId="77777777" w:rsidR="002D21B5" w:rsidRPr="00CF5599" w:rsidRDefault="002D21B5" w:rsidP="002D21B5">
            <w:pPr>
              <w:spacing w:after="0"/>
            </w:pPr>
            <w:r w:rsidRPr="006F27E1">
              <w:rPr>
                <w:rFonts w:cs="Calibri"/>
                <w:sz w:val="18"/>
                <w:szCs w:val="18"/>
              </w:rPr>
              <w:t>Czytnik linii papilarnych w wyświetlaczu, akcelerometr, czujnik zbliżeniowy, kompas, żyroskop, czujnik światła otoczenia, barometr</w:t>
            </w:r>
          </w:p>
        </w:tc>
        <w:tc>
          <w:tcPr>
            <w:tcW w:w="958" w:type="dxa"/>
            <w:vAlign w:val="bottom"/>
          </w:tcPr>
          <w:p w14:paraId="670C97EA" w14:textId="73A82FE9" w:rsidR="002D21B5" w:rsidRPr="00CF5599" w:rsidRDefault="003D56AF" w:rsidP="003D56AF">
            <w:pPr>
              <w:spacing w:after="0"/>
              <w:jc w:val="center"/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793E438A" w14:textId="77777777" w:rsidTr="009258DC">
        <w:tc>
          <w:tcPr>
            <w:tcW w:w="2612" w:type="dxa"/>
            <w:shd w:val="clear" w:color="auto" w:fill="D9D9D9" w:themeFill="background1" w:themeFillShade="D9"/>
          </w:tcPr>
          <w:p w14:paraId="7AFBAA75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Właściwości fizyczne</w:t>
            </w:r>
          </w:p>
        </w:tc>
        <w:tc>
          <w:tcPr>
            <w:tcW w:w="2321" w:type="dxa"/>
            <w:shd w:val="clear" w:color="auto" w:fill="D9D9D9"/>
          </w:tcPr>
          <w:p w14:paraId="23C755A6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bottom"/>
          </w:tcPr>
          <w:p w14:paraId="312D809F" w14:textId="77777777" w:rsidR="002D21B5" w:rsidRDefault="002D21B5" w:rsidP="009258D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358" w:type="dxa"/>
            <w:shd w:val="clear" w:color="auto" w:fill="D9D9D9"/>
          </w:tcPr>
          <w:p w14:paraId="39AC19E5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bottom"/>
          </w:tcPr>
          <w:p w14:paraId="1A6A40A2" w14:textId="77777777" w:rsidR="002D21B5" w:rsidRDefault="002D21B5" w:rsidP="003D56AF">
            <w:pPr>
              <w:spacing w:after="0"/>
              <w:jc w:val="center"/>
              <w:rPr>
                <w:lang w:val="en-US"/>
              </w:rPr>
            </w:pPr>
          </w:p>
        </w:tc>
      </w:tr>
      <w:tr w:rsidR="002D21B5" w14:paraId="798B04AF" w14:textId="77777777" w:rsidTr="009258DC">
        <w:tc>
          <w:tcPr>
            <w:tcW w:w="2612" w:type="dxa"/>
          </w:tcPr>
          <w:p w14:paraId="64B20A47" w14:textId="77777777" w:rsidR="002D21B5" w:rsidRPr="00CF5599" w:rsidRDefault="002D21B5" w:rsidP="002D21B5">
            <w:pPr>
              <w:spacing w:after="0"/>
            </w:pPr>
            <w:r>
              <w:rPr>
                <w:rFonts w:cs="Calibri"/>
                <w:b/>
                <w:bCs/>
                <w:sz w:val="18"/>
                <w:szCs w:val="18"/>
              </w:rPr>
              <w:t>Maksymalne wymiary (Wysokość x Szerokość x Grubość w mm)</w:t>
            </w:r>
          </w:p>
        </w:tc>
        <w:tc>
          <w:tcPr>
            <w:tcW w:w="2321" w:type="dxa"/>
          </w:tcPr>
          <w:p w14:paraId="1D413D75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165 x 75 x 9</w:t>
            </w:r>
          </w:p>
        </w:tc>
        <w:tc>
          <w:tcPr>
            <w:tcW w:w="934" w:type="dxa"/>
            <w:vAlign w:val="bottom"/>
          </w:tcPr>
          <w:p w14:paraId="6ADF680D" w14:textId="20E3990D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17A79D8E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166 x 75 x 9</w:t>
            </w:r>
          </w:p>
        </w:tc>
        <w:tc>
          <w:tcPr>
            <w:tcW w:w="958" w:type="dxa"/>
            <w:vAlign w:val="bottom"/>
          </w:tcPr>
          <w:p w14:paraId="14541A8B" w14:textId="2B3A5EEB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0714EF2C" w14:textId="77777777" w:rsidTr="009258DC">
        <w:tc>
          <w:tcPr>
            <w:tcW w:w="2612" w:type="dxa"/>
          </w:tcPr>
          <w:p w14:paraId="653FA4A2" w14:textId="77777777" w:rsidR="002D21B5" w:rsidRPr="00CF5599" w:rsidRDefault="002D21B5" w:rsidP="002D21B5">
            <w:pPr>
              <w:spacing w:after="0"/>
            </w:pPr>
            <w:r>
              <w:rPr>
                <w:rFonts w:cs="Calibri"/>
                <w:b/>
                <w:bCs/>
                <w:sz w:val="18"/>
                <w:szCs w:val="18"/>
              </w:rPr>
              <w:t>Maksymalna waga deklarowana przez producenta z tolerancją 2 gram</w:t>
            </w:r>
          </w:p>
        </w:tc>
        <w:tc>
          <w:tcPr>
            <w:tcW w:w="2321" w:type="dxa"/>
          </w:tcPr>
          <w:p w14:paraId="559BCCD1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190 g</w:t>
            </w:r>
          </w:p>
        </w:tc>
        <w:tc>
          <w:tcPr>
            <w:tcW w:w="934" w:type="dxa"/>
            <w:vAlign w:val="bottom"/>
          </w:tcPr>
          <w:p w14:paraId="550D5254" w14:textId="54AB9DBB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7B1C49A3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200 g</w:t>
            </w:r>
          </w:p>
        </w:tc>
        <w:tc>
          <w:tcPr>
            <w:tcW w:w="958" w:type="dxa"/>
            <w:vAlign w:val="bottom"/>
          </w:tcPr>
          <w:p w14:paraId="0741EC5A" w14:textId="2A3F6E41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5ADBDEB8" w14:textId="77777777" w:rsidTr="009258DC">
        <w:tc>
          <w:tcPr>
            <w:tcW w:w="2612" w:type="dxa"/>
            <w:shd w:val="clear" w:color="auto" w:fill="D9D9D9" w:themeFill="background1" w:themeFillShade="D9"/>
          </w:tcPr>
          <w:p w14:paraId="4928207C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Bateria</w:t>
            </w:r>
          </w:p>
        </w:tc>
        <w:tc>
          <w:tcPr>
            <w:tcW w:w="2321" w:type="dxa"/>
            <w:shd w:val="clear" w:color="auto" w:fill="D9D9D9"/>
          </w:tcPr>
          <w:p w14:paraId="2373030D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bottom"/>
          </w:tcPr>
          <w:p w14:paraId="0E48C093" w14:textId="77777777" w:rsidR="002D21B5" w:rsidRDefault="002D21B5" w:rsidP="009258D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358" w:type="dxa"/>
            <w:shd w:val="clear" w:color="auto" w:fill="D9D9D9"/>
          </w:tcPr>
          <w:p w14:paraId="18107962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bottom"/>
          </w:tcPr>
          <w:p w14:paraId="4B0D5DFF" w14:textId="77777777" w:rsidR="002D21B5" w:rsidRDefault="002D21B5" w:rsidP="003D56AF">
            <w:pPr>
              <w:spacing w:after="0"/>
              <w:jc w:val="center"/>
              <w:rPr>
                <w:lang w:val="en-US"/>
              </w:rPr>
            </w:pPr>
          </w:p>
        </w:tc>
      </w:tr>
      <w:tr w:rsidR="002D21B5" w14:paraId="080CEFFA" w14:textId="77777777" w:rsidTr="009258DC">
        <w:tc>
          <w:tcPr>
            <w:tcW w:w="2612" w:type="dxa"/>
          </w:tcPr>
          <w:p w14:paraId="3FFC25F1" w14:textId="77777777" w:rsidR="002D21B5" w:rsidRPr="00CF5599" w:rsidRDefault="002D21B5" w:rsidP="002D21B5">
            <w:pPr>
              <w:spacing w:after="0"/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Minimalna pojemność akumulatora w 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2321" w:type="dxa"/>
          </w:tcPr>
          <w:p w14:paraId="47485402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4000</w:t>
            </w:r>
          </w:p>
        </w:tc>
        <w:tc>
          <w:tcPr>
            <w:tcW w:w="934" w:type="dxa"/>
            <w:vAlign w:val="bottom"/>
          </w:tcPr>
          <w:p w14:paraId="3CCBB92D" w14:textId="6E1197F1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6E8BD520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4500</w:t>
            </w:r>
          </w:p>
        </w:tc>
        <w:tc>
          <w:tcPr>
            <w:tcW w:w="958" w:type="dxa"/>
            <w:vAlign w:val="bottom"/>
          </w:tcPr>
          <w:p w14:paraId="057C2E68" w14:textId="30DFEF8F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0D782A" w14:paraId="4B9271DD" w14:textId="77777777" w:rsidTr="009258DC">
        <w:tc>
          <w:tcPr>
            <w:tcW w:w="2612" w:type="dxa"/>
            <w:shd w:val="clear" w:color="auto" w:fill="D9D9D9" w:themeFill="background1" w:themeFillShade="D9"/>
          </w:tcPr>
          <w:p w14:paraId="77E83350" w14:textId="195226B0" w:rsidR="000D782A" w:rsidRDefault="000D782A" w:rsidP="000D782A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 w:rsidRPr="00A41A65">
              <w:rPr>
                <w:rFonts w:cs="Calibri"/>
                <w:b/>
                <w:bCs/>
                <w:sz w:val="18"/>
                <w:szCs w:val="18"/>
              </w:rPr>
              <w:t>Akcesoria dodatkowe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14:paraId="22058D55" w14:textId="77777777" w:rsidR="000D782A" w:rsidRPr="006F27E1" w:rsidRDefault="000D782A" w:rsidP="000D78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vAlign w:val="bottom"/>
          </w:tcPr>
          <w:p w14:paraId="4A0BC6BA" w14:textId="77777777" w:rsidR="000D782A" w:rsidRDefault="000D782A" w:rsidP="009258D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14:paraId="40D3A709" w14:textId="77777777" w:rsidR="000D782A" w:rsidRPr="006F27E1" w:rsidRDefault="000D782A" w:rsidP="000D782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  <w:vAlign w:val="bottom"/>
          </w:tcPr>
          <w:p w14:paraId="12BBD977" w14:textId="77777777" w:rsidR="000D782A" w:rsidRDefault="000D782A" w:rsidP="003D56AF">
            <w:pPr>
              <w:spacing w:after="0"/>
              <w:jc w:val="center"/>
              <w:rPr>
                <w:lang w:val="en-US"/>
              </w:rPr>
            </w:pPr>
          </w:p>
        </w:tc>
      </w:tr>
      <w:tr w:rsidR="000D782A" w14:paraId="37BF7271" w14:textId="77777777" w:rsidTr="009258DC">
        <w:tc>
          <w:tcPr>
            <w:tcW w:w="2612" w:type="dxa"/>
          </w:tcPr>
          <w:p w14:paraId="333F61AB" w14:textId="7FA2ECCC" w:rsidR="000D782A" w:rsidRDefault="000D782A" w:rsidP="000D782A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Etui typu S-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line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1" w:type="dxa"/>
          </w:tcPr>
          <w:p w14:paraId="2192B1DE" w14:textId="24DAC436" w:rsidR="000D782A" w:rsidRPr="006F27E1" w:rsidRDefault="000D782A" w:rsidP="000D782A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Etui d</w:t>
            </w:r>
            <w:r w:rsidRPr="00B36361">
              <w:rPr>
                <w:rFonts w:cs="Calibri"/>
                <w:sz w:val="18"/>
                <w:szCs w:val="18"/>
              </w:rPr>
              <w:t>opasowane do kształtu obudowy, z bezpośrednim dostępem do przycisków i gniazd oraz dedykowane do danego</w:t>
            </w:r>
            <w:r>
              <w:rPr>
                <w:rFonts w:cs="Calibri"/>
                <w:sz w:val="18"/>
                <w:szCs w:val="18"/>
              </w:rPr>
              <w:t xml:space="preserve"> modelu aparatu telefonicznego</w:t>
            </w:r>
          </w:p>
        </w:tc>
        <w:tc>
          <w:tcPr>
            <w:tcW w:w="934" w:type="dxa"/>
            <w:vAlign w:val="bottom"/>
          </w:tcPr>
          <w:p w14:paraId="13BE55D6" w14:textId="18326591" w:rsidR="000D782A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</w:t>
            </w:r>
            <w:bookmarkStart w:id="0" w:name="_GoBack"/>
            <w:bookmarkEnd w:id="0"/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07EFB176" w14:textId="0480B0B9" w:rsidR="000D782A" w:rsidRPr="006F27E1" w:rsidRDefault="000D782A" w:rsidP="000D782A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Etui d</w:t>
            </w:r>
            <w:r w:rsidRPr="00B36361">
              <w:rPr>
                <w:rFonts w:cs="Calibri"/>
                <w:sz w:val="18"/>
                <w:szCs w:val="18"/>
              </w:rPr>
              <w:t>opasowane do kształtu obudowy, z bezpośrednim dostępem do przycisków i gniazd oraz dedykowane do danego</w:t>
            </w:r>
            <w:r>
              <w:rPr>
                <w:rFonts w:cs="Calibri"/>
                <w:sz w:val="18"/>
                <w:szCs w:val="18"/>
              </w:rPr>
              <w:t xml:space="preserve"> modelu aparatu telefonicznego</w:t>
            </w:r>
          </w:p>
        </w:tc>
        <w:tc>
          <w:tcPr>
            <w:tcW w:w="958" w:type="dxa"/>
            <w:vAlign w:val="bottom"/>
          </w:tcPr>
          <w:p w14:paraId="1177B09F" w14:textId="291DE226" w:rsidR="000D782A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0D782A" w14:paraId="2940791E" w14:textId="77777777" w:rsidTr="009258DC">
        <w:tc>
          <w:tcPr>
            <w:tcW w:w="2612" w:type="dxa"/>
          </w:tcPr>
          <w:p w14:paraId="01F11683" w14:textId="28635D86" w:rsidR="000D782A" w:rsidRDefault="000D782A" w:rsidP="000D782A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</w:t>
            </w:r>
            <w:r w:rsidRPr="00B36361">
              <w:rPr>
                <w:rFonts w:cs="Calibri"/>
                <w:b/>
                <w:bCs/>
                <w:sz w:val="18"/>
                <w:szCs w:val="18"/>
              </w:rPr>
              <w:t xml:space="preserve">zkło hartowane </w:t>
            </w:r>
          </w:p>
        </w:tc>
        <w:tc>
          <w:tcPr>
            <w:tcW w:w="2321" w:type="dxa"/>
          </w:tcPr>
          <w:p w14:paraId="18F9534B" w14:textId="77A617AB" w:rsidR="000D782A" w:rsidRPr="006F27E1" w:rsidRDefault="000D782A" w:rsidP="000D782A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Szkło </w:t>
            </w:r>
            <w:r w:rsidRPr="00B36361">
              <w:rPr>
                <w:rFonts w:cs="Calibri"/>
                <w:sz w:val="18"/>
                <w:szCs w:val="18"/>
              </w:rPr>
              <w:t xml:space="preserve">zabezpieczające ekran o twardości minimum </w:t>
            </w:r>
            <w:r>
              <w:rPr>
                <w:rFonts w:cs="Calibri"/>
                <w:sz w:val="18"/>
                <w:szCs w:val="18"/>
              </w:rPr>
              <w:t>9H</w:t>
            </w:r>
          </w:p>
        </w:tc>
        <w:tc>
          <w:tcPr>
            <w:tcW w:w="934" w:type="dxa"/>
            <w:vAlign w:val="bottom"/>
          </w:tcPr>
          <w:p w14:paraId="2FFD2477" w14:textId="4DB47C9E" w:rsidR="000D782A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1D6CA6E6" w14:textId="580850B1" w:rsidR="000D782A" w:rsidRPr="006F27E1" w:rsidRDefault="000D782A" w:rsidP="000D782A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Szkło </w:t>
            </w:r>
            <w:r w:rsidRPr="00B36361">
              <w:rPr>
                <w:rFonts w:cs="Calibri"/>
                <w:sz w:val="18"/>
                <w:szCs w:val="18"/>
              </w:rPr>
              <w:t xml:space="preserve">zabezpieczające ekran o twardości minimum </w:t>
            </w:r>
            <w:r>
              <w:rPr>
                <w:rFonts w:cs="Calibri"/>
                <w:sz w:val="18"/>
                <w:szCs w:val="18"/>
              </w:rPr>
              <w:t>9H</w:t>
            </w:r>
          </w:p>
        </w:tc>
        <w:tc>
          <w:tcPr>
            <w:tcW w:w="958" w:type="dxa"/>
            <w:vAlign w:val="bottom"/>
          </w:tcPr>
          <w:p w14:paraId="6C4B8BD6" w14:textId="59F4C772" w:rsidR="000D782A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0D782A" w14:paraId="5B24541A" w14:textId="77777777" w:rsidTr="009258DC">
        <w:tc>
          <w:tcPr>
            <w:tcW w:w="2612" w:type="dxa"/>
          </w:tcPr>
          <w:p w14:paraId="30269097" w14:textId="0707AAA3" w:rsidR="000D782A" w:rsidRDefault="000D782A" w:rsidP="000D782A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</w:t>
            </w:r>
            <w:r w:rsidRPr="00B36361">
              <w:rPr>
                <w:rFonts w:cs="Calibri"/>
                <w:b/>
                <w:bCs/>
                <w:sz w:val="18"/>
                <w:szCs w:val="18"/>
              </w:rPr>
              <w:t>onofoniczną słuchawk</w:t>
            </w:r>
            <w:r>
              <w:rPr>
                <w:rFonts w:cs="Calibri"/>
                <w:b/>
                <w:bCs/>
                <w:sz w:val="18"/>
                <w:szCs w:val="18"/>
              </w:rPr>
              <w:t>a</w:t>
            </w:r>
            <w:r w:rsidRPr="00B36361">
              <w:rPr>
                <w:rFonts w:cs="Calibri"/>
                <w:b/>
                <w:bCs/>
                <w:sz w:val="18"/>
                <w:szCs w:val="18"/>
              </w:rPr>
              <w:t xml:space="preserve"> Bluetooth</w:t>
            </w:r>
          </w:p>
        </w:tc>
        <w:tc>
          <w:tcPr>
            <w:tcW w:w="2321" w:type="dxa"/>
          </w:tcPr>
          <w:p w14:paraId="5285CB25" w14:textId="39E6E2F9" w:rsidR="000D782A" w:rsidRPr="006F27E1" w:rsidRDefault="000D782A" w:rsidP="000D782A">
            <w:pPr>
              <w:spacing w:after="0"/>
              <w:rPr>
                <w:rFonts w:cs="Calibri"/>
                <w:sz w:val="18"/>
                <w:szCs w:val="18"/>
              </w:rPr>
            </w:pPr>
            <w:r w:rsidRPr="00B36361">
              <w:rPr>
                <w:rFonts w:cs="Calibri"/>
                <w:sz w:val="18"/>
                <w:szCs w:val="18"/>
              </w:rPr>
              <w:t>Słuchawka Bluetooth powinna zapewniać minimalny czas aktywnej rozmowy 7 godzin oraz obsługiwać Bluetooth w wersji min. 5.0</w:t>
            </w:r>
          </w:p>
        </w:tc>
        <w:tc>
          <w:tcPr>
            <w:tcW w:w="934" w:type="dxa"/>
            <w:vAlign w:val="bottom"/>
          </w:tcPr>
          <w:p w14:paraId="71CF1F8F" w14:textId="7F90E096" w:rsidR="000D782A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31FA97FA" w14:textId="520C8BF0" w:rsidR="000D782A" w:rsidRPr="006F27E1" w:rsidRDefault="000D782A" w:rsidP="000D782A">
            <w:pPr>
              <w:spacing w:after="0"/>
              <w:rPr>
                <w:rFonts w:cs="Calibri"/>
                <w:sz w:val="18"/>
                <w:szCs w:val="18"/>
              </w:rPr>
            </w:pPr>
            <w:r w:rsidRPr="00B36361">
              <w:rPr>
                <w:rFonts w:cs="Calibri"/>
                <w:sz w:val="18"/>
                <w:szCs w:val="18"/>
              </w:rPr>
              <w:t>Słuchawka Bluetooth powinna zapewniać minimalny czas aktywnej rozmowy 7 godzin oraz obsługiwać Bluetooth w wersji min. 5.0</w:t>
            </w:r>
          </w:p>
        </w:tc>
        <w:tc>
          <w:tcPr>
            <w:tcW w:w="958" w:type="dxa"/>
            <w:vAlign w:val="bottom"/>
          </w:tcPr>
          <w:p w14:paraId="75A5225E" w14:textId="0AB1752D" w:rsidR="000D782A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0D782A" w14:paraId="1D79E2E6" w14:textId="77777777" w:rsidTr="009258DC">
        <w:tc>
          <w:tcPr>
            <w:tcW w:w="2612" w:type="dxa"/>
          </w:tcPr>
          <w:p w14:paraId="24FD64C1" w14:textId="4C29D13B" w:rsidR="000D782A" w:rsidRDefault="000D782A" w:rsidP="000D782A">
            <w:pPr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 w:rsidRPr="00A41A65">
              <w:rPr>
                <w:rFonts w:cs="Calibri"/>
                <w:b/>
                <w:bCs/>
                <w:sz w:val="18"/>
                <w:szCs w:val="18"/>
              </w:rPr>
              <w:t>Uniwersalna ładowarka samochodową USB</w:t>
            </w:r>
          </w:p>
        </w:tc>
        <w:tc>
          <w:tcPr>
            <w:tcW w:w="2321" w:type="dxa"/>
          </w:tcPr>
          <w:p w14:paraId="699E3B01" w14:textId="77777777" w:rsidR="000D782A" w:rsidRDefault="000D782A" w:rsidP="000D782A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Ładowarka </w:t>
            </w:r>
            <w:r w:rsidRPr="00B36361">
              <w:rPr>
                <w:rFonts w:cs="Calibri"/>
                <w:sz w:val="18"/>
                <w:szCs w:val="18"/>
              </w:rPr>
              <w:t>zasilan</w:t>
            </w:r>
            <w:r>
              <w:rPr>
                <w:rFonts w:cs="Calibri"/>
                <w:sz w:val="18"/>
                <w:szCs w:val="18"/>
              </w:rPr>
              <w:t>a</w:t>
            </w:r>
            <w:r w:rsidRPr="00B36361">
              <w:rPr>
                <w:rFonts w:cs="Calibri"/>
                <w:sz w:val="18"/>
                <w:szCs w:val="18"/>
              </w:rPr>
              <w:t xml:space="preserve"> z gniazda 12 V wraz z kablem USB-typ C o długości 1,5 m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14:paraId="280F0606" w14:textId="764A7951" w:rsidR="000D782A" w:rsidRPr="006F27E1" w:rsidRDefault="000D782A" w:rsidP="000D782A">
            <w:pPr>
              <w:spacing w:after="0"/>
              <w:rPr>
                <w:rFonts w:cs="Calibri"/>
                <w:sz w:val="18"/>
                <w:szCs w:val="18"/>
              </w:rPr>
            </w:pPr>
            <w:r w:rsidRPr="00A41A65">
              <w:rPr>
                <w:rFonts w:cs="Calibri"/>
                <w:sz w:val="18"/>
                <w:szCs w:val="18"/>
              </w:rPr>
              <w:t xml:space="preserve">Ładowarka powinna posiadać co najmniej dwa porty do ładowania, w tym jeden dedykowany dla systemu </w:t>
            </w:r>
            <w:proofErr w:type="spellStart"/>
            <w:r w:rsidRPr="00A41A65">
              <w:rPr>
                <w:rFonts w:cs="Calibri"/>
                <w:sz w:val="18"/>
                <w:szCs w:val="18"/>
              </w:rPr>
              <w:t>Quick</w:t>
            </w:r>
            <w:proofErr w:type="spellEnd"/>
            <w:r w:rsidRPr="00A41A6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1A65">
              <w:rPr>
                <w:rFonts w:cs="Calibri"/>
                <w:sz w:val="18"/>
                <w:szCs w:val="18"/>
              </w:rPr>
              <w:t>Charge</w:t>
            </w:r>
            <w:proofErr w:type="spellEnd"/>
            <w:r w:rsidRPr="00A41A65">
              <w:rPr>
                <w:rFonts w:cs="Calibri"/>
                <w:sz w:val="18"/>
                <w:szCs w:val="18"/>
              </w:rPr>
              <w:t xml:space="preserve"> (minimalna wersja 3.0). Łączna moc wyjściowa nie niższa niż 28 W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34" w:type="dxa"/>
            <w:vAlign w:val="bottom"/>
          </w:tcPr>
          <w:p w14:paraId="6366D9B6" w14:textId="49C1F95A" w:rsidR="000D782A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466156C5" w14:textId="77777777" w:rsidR="000D782A" w:rsidRDefault="000D782A" w:rsidP="000D782A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Ładowarka </w:t>
            </w:r>
            <w:r w:rsidRPr="00B36361">
              <w:rPr>
                <w:rFonts w:cs="Calibri"/>
                <w:sz w:val="18"/>
                <w:szCs w:val="18"/>
              </w:rPr>
              <w:t>zasilan</w:t>
            </w:r>
            <w:r>
              <w:rPr>
                <w:rFonts w:cs="Calibri"/>
                <w:sz w:val="18"/>
                <w:szCs w:val="18"/>
              </w:rPr>
              <w:t>a</w:t>
            </w:r>
            <w:r w:rsidRPr="00B36361">
              <w:rPr>
                <w:rFonts w:cs="Calibri"/>
                <w:sz w:val="18"/>
                <w:szCs w:val="18"/>
              </w:rPr>
              <w:t xml:space="preserve"> z gniazda 12 V wraz z kablem USB-typ C o długości 1,5 m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14:paraId="7BBB0A88" w14:textId="1F4AA294" w:rsidR="000D782A" w:rsidRPr="006F27E1" w:rsidRDefault="000D782A" w:rsidP="000D782A">
            <w:pPr>
              <w:spacing w:after="0"/>
              <w:rPr>
                <w:rFonts w:cs="Calibri"/>
                <w:sz w:val="18"/>
                <w:szCs w:val="18"/>
              </w:rPr>
            </w:pPr>
            <w:r w:rsidRPr="00A41A65">
              <w:rPr>
                <w:rFonts w:cs="Calibri"/>
                <w:sz w:val="18"/>
                <w:szCs w:val="18"/>
              </w:rPr>
              <w:t xml:space="preserve">Ładowarka powinna posiadać co najmniej dwa porty do ładowania, w tym jeden dedykowany dla systemu </w:t>
            </w:r>
            <w:proofErr w:type="spellStart"/>
            <w:r w:rsidRPr="00A41A65">
              <w:rPr>
                <w:rFonts w:cs="Calibri"/>
                <w:sz w:val="18"/>
                <w:szCs w:val="18"/>
              </w:rPr>
              <w:t>Quick</w:t>
            </w:r>
            <w:proofErr w:type="spellEnd"/>
            <w:r w:rsidRPr="00A41A6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1A65">
              <w:rPr>
                <w:rFonts w:cs="Calibri"/>
                <w:sz w:val="18"/>
                <w:szCs w:val="18"/>
              </w:rPr>
              <w:t>Charge</w:t>
            </w:r>
            <w:proofErr w:type="spellEnd"/>
            <w:r w:rsidRPr="00A41A65">
              <w:rPr>
                <w:rFonts w:cs="Calibri"/>
                <w:sz w:val="18"/>
                <w:szCs w:val="18"/>
              </w:rPr>
              <w:t xml:space="preserve"> (minimalna wersja 3.0). Łączna moc wyjściowa nie niższa niż 28 W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958" w:type="dxa"/>
            <w:vAlign w:val="bottom"/>
          </w:tcPr>
          <w:p w14:paraId="5190076E" w14:textId="672DDFEE" w:rsidR="000D782A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288AD1DA" w14:textId="77777777" w:rsidTr="009258DC">
        <w:tc>
          <w:tcPr>
            <w:tcW w:w="2612" w:type="dxa"/>
            <w:shd w:val="clear" w:color="auto" w:fill="D9D9D9" w:themeFill="background1" w:themeFillShade="D9"/>
          </w:tcPr>
          <w:p w14:paraId="735EF307" w14:textId="77777777" w:rsidR="002D21B5" w:rsidRDefault="002D21B5" w:rsidP="002D21B5">
            <w:pPr>
              <w:spacing w:after="0"/>
              <w:rPr>
                <w:lang w:val="en-US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2321" w:type="dxa"/>
            <w:shd w:val="clear" w:color="auto" w:fill="D9D9D9"/>
          </w:tcPr>
          <w:p w14:paraId="1C9E5000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bottom"/>
          </w:tcPr>
          <w:p w14:paraId="006FDE9B" w14:textId="77777777" w:rsidR="002D21B5" w:rsidRDefault="002D21B5" w:rsidP="009258D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358" w:type="dxa"/>
            <w:shd w:val="clear" w:color="auto" w:fill="D9D9D9"/>
          </w:tcPr>
          <w:p w14:paraId="5EBB822D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bottom"/>
          </w:tcPr>
          <w:p w14:paraId="5A7DD615" w14:textId="77777777" w:rsidR="002D21B5" w:rsidRDefault="002D21B5" w:rsidP="003D56AF">
            <w:pPr>
              <w:spacing w:after="0"/>
              <w:jc w:val="center"/>
              <w:rPr>
                <w:lang w:val="en-US"/>
              </w:rPr>
            </w:pPr>
          </w:p>
        </w:tc>
      </w:tr>
      <w:tr w:rsidR="002D21B5" w14:paraId="2247ED12" w14:textId="77777777" w:rsidTr="009258DC">
        <w:tc>
          <w:tcPr>
            <w:tcW w:w="2612" w:type="dxa"/>
          </w:tcPr>
          <w:p w14:paraId="70A15316" w14:textId="77777777" w:rsidR="002D21B5" w:rsidRPr="00CF5599" w:rsidRDefault="002D21B5" w:rsidP="002D21B5">
            <w:pPr>
              <w:spacing w:after="0"/>
            </w:pPr>
            <w:r>
              <w:rPr>
                <w:rFonts w:cs="Calibri"/>
                <w:b/>
                <w:bCs/>
                <w:sz w:val="18"/>
                <w:szCs w:val="18"/>
              </w:rPr>
              <w:lastRenderedPageBreak/>
              <w:t>Wersja urządzenia przeznaczona na rynek polski</w:t>
            </w:r>
          </w:p>
        </w:tc>
        <w:tc>
          <w:tcPr>
            <w:tcW w:w="2321" w:type="dxa"/>
          </w:tcPr>
          <w:p w14:paraId="77FD6A5A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Wymagana</w:t>
            </w:r>
          </w:p>
        </w:tc>
        <w:tc>
          <w:tcPr>
            <w:tcW w:w="934" w:type="dxa"/>
            <w:vAlign w:val="bottom"/>
          </w:tcPr>
          <w:p w14:paraId="4FE5E62C" w14:textId="38BE37ED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41BBF9FB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Wymagana</w:t>
            </w:r>
          </w:p>
        </w:tc>
        <w:tc>
          <w:tcPr>
            <w:tcW w:w="958" w:type="dxa"/>
            <w:vAlign w:val="bottom"/>
          </w:tcPr>
          <w:p w14:paraId="6371DD69" w14:textId="60D7C7C6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  <w:tr w:rsidR="002D21B5" w14:paraId="762DABE4" w14:textId="77777777" w:rsidTr="009258DC">
        <w:tc>
          <w:tcPr>
            <w:tcW w:w="2612" w:type="dxa"/>
          </w:tcPr>
          <w:p w14:paraId="3C5EA2E8" w14:textId="77777777" w:rsidR="002D21B5" w:rsidRPr="00CF5599" w:rsidRDefault="002D21B5" w:rsidP="002D21B5">
            <w:pPr>
              <w:spacing w:after="0"/>
            </w:pPr>
            <w:r>
              <w:rPr>
                <w:rFonts w:cs="Calibri"/>
                <w:b/>
                <w:bCs/>
                <w:sz w:val="18"/>
                <w:szCs w:val="18"/>
              </w:rPr>
              <w:t>Minimalna klasa odporności na kurz i wodę</w:t>
            </w:r>
          </w:p>
        </w:tc>
        <w:tc>
          <w:tcPr>
            <w:tcW w:w="2321" w:type="dxa"/>
          </w:tcPr>
          <w:p w14:paraId="159C702E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Niewymagana</w:t>
            </w:r>
          </w:p>
        </w:tc>
        <w:tc>
          <w:tcPr>
            <w:tcW w:w="934" w:type="dxa"/>
            <w:vAlign w:val="bottom"/>
          </w:tcPr>
          <w:p w14:paraId="2D885CA5" w14:textId="0B1EE820" w:rsidR="002D21B5" w:rsidRDefault="009258DC" w:rsidP="009258DC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2358" w:type="dxa"/>
          </w:tcPr>
          <w:p w14:paraId="6356E7CD" w14:textId="77777777" w:rsidR="002D21B5" w:rsidRDefault="002D21B5" w:rsidP="002D21B5">
            <w:pPr>
              <w:spacing w:after="0"/>
              <w:rPr>
                <w:lang w:val="en-US"/>
              </w:rPr>
            </w:pPr>
            <w:r w:rsidRPr="006F27E1">
              <w:rPr>
                <w:rFonts w:cs="Calibri"/>
                <w:sz w:val="18"/>
                <w:szCs w:val="18"/>
              </w:rPr>
              <w:t>IP68</w:t>
            </w:r>
          </w:p>
        </w:tc>
        <w:tc>
          <w:tcPr>
            <w:tcW w:w="958" w:type="dxa"/>
            <w:vAlign w:val="bottom"/>
          </w:tcPr>
          <w:p w14:paraId="180796B7" w14:textId="4B416F75" w:rsidR="002D21B5" w:rsidRDefault="003D56AF" w:rsidP="003D56AF">
            <w:pPr>
              <w:spacing w:after="0"/>
              <w:jc w:val="center"/>
              <w:rPr>
                <w:lang w:val="en-US"/>
              </w:rPr>
            </w:pPr>
            <w:r w:rsidRPr="00607EFF"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………………</w:t>
            </w:r>
            <w:r>
              <w:rPr>
                <w:rFonts w:eastAsia="Calibri" w:cs="Arial"/>
                <w:color w:val="111111"/>
                <w:sz w:val="18"/>
                <w:szCs w:val="18"/>
                <w:lang w:eastAsia="en-US"/>
              </w:rPr>
              <w:t>…</w:t>
            </w:r>
          </w:p>
        </w:tc>
      </w:tr>
    </w:tbl>
    <w:p w14:paraId="5128399F" w14:textId="5C545507" w:rsidR="007166FB" w:rsidRPr="00DD3B12" w:rsidRDefault="00DD3B12" w:rsidP="00DD3B12">
      <w:pPr>
        <w:spacing w:before="60" w:after="240" w:line="240" w:lineRule="auto"/>
        <w:rPr>
          <w:rFonts w:eastAsia="Calibri"/>
          <w:i/>
          <w:u w:val="single"/>
        </w:rPr>
      </w:pPr>
      <w:r w:rsidRPr="00DD3B12">
        <w:rPr>
          <w:rFonts w:eastAsia="Calibri"/>
          <w:szCs w:val="20"/>
        </w:rPr>
        <w:t>*</w:t>
      </w:r>
      <w:r>
        <w:rPr>
          <w:rFonts w:eastAsia="Calibri"/>
          <w:b/>
        </w:rPr>
        <w:t xml:space="preserve"> </w:t>
      </w:r>
      <w:r w:rsidRPr="00DD3B12">
        <w:rPr>
          <w:rFonts w:eastAsia="Calibri"/>
          <w:i/>
          <w:sz w:val="18"/>
          <w:u w:val="single"/>
        </w:rPr>
        <w:t>wypełnia W</w:t>
      </w:r>
      <w:r w:rsidR="000E0EE0">
        <w:rPr>
          <w:rFonts w:eastAsia="Calibri"/>
          <w:i/>
          <w:sz w:val="18"/>
          <w:u w:val="single"/>
        </w:rPr>
        <w:t>ykonawca</w:t>
      </w:r>
    </w:p>
    <w:p w14:paraId="40DFE5E3" w14:textId="3C1B784A" w:rsidR="007C5DF9" w:rsidRDefault="007C5DF9" w:rsidP="007C5DF9">
      <w:pPr>
        <w:numPr>
          <w:ilvl w:val="0"/>
          <w:numId w:val="1"/>
        </w:numPr>
        <w:tabs>
          <w:tab w:val="num" w:pos="1440"/>
        </w:tabs>
        <w:spacing w:after="0" w:line="240" w:lineRule="auto"/>
      </w:pPr>
      <w:r>
        <w:t>oferujemy …………………… (brak/jednokrotną/dwukrotną)</w:t>
      </w:r>
      <w:r>
        <w:rPr>
          <w:rStyle w:val="Odwoanieprzypisudolnego"/>
        </w:rPr>
        <w:footnoteReference w:id="1"/>
      </w:r>
      <w:r>
        <w:t xml:space="preserve"> </w:t>
      </w:r>
      <w:r>
        <w:rPr>
          <w:color w:val="000000"/>
        </w:rPr>
        <w:t>wymian</w:t>
      </w:r>
      <w:r w:rsidR="001055DE">
        <w:rPr>
          <w:color w:val="000000"/>
        </w:rPr>
        <w:t>y/</w:t>
      </w:r>
      <w:r>
        <w:rPr>
          <w:color w:val="000000"/>
        </w:rPr>
        <w:t xml:space="preserve">ę uszkodzonego wyświetlacza dla </w:t>
      </w:r>
      <w:r w:rsidRPr="007C5DF9">
        <w:rPr>
          <w:color w:val="000000"/>
        </w:rPr>
        <w:t xml:space="preserve">każdego </w:t>
      </w:r>
      <w:r w:rsidRPr="007C5DF9">
        <w:t xml:space="preserve">z </w:t>
      </w:r>
      <w:r w:rsidR="003C3C1D">
        <w:rPr>
          <w:rFonts w:eastAsia="Calibri" w:cs="Arial"/>
          <w:color w:val="111111"/>
          <w:lang w:eastAsia="en-US"/>
        </w:rPr>
        <w:t>a</w:t>
      </w:r>
      <w:r w:rsidRPr="007C5DF9">
        <w:rPr>
          <w:rFonts w:eastAsia="Calibri" w:cs="Arial"/>
          <w:color w:val="111111"/>
          <w:lang w:eastAsia="en-US"/>
        </w:rPr>
        <w:t>parat</w:t>
      </w:r>
      <w:r w:rsidRPr="007C5DF9">
        <w:rPr>
          <w:rFonts w:eastAsia="Calibri" w:cs="Arial"/>
          <w:color w:val="111111"/>
        </w:rPr>
        <w:t>ów</w:t>
      </w:r>
      <w:r w:rsidRPr="007C5DF9">
        <w:rPr>
          <w:rFonts w:eastAsia="Calibri" w:cs="Arial"/>
          <w:color w:val="111111"/>
          <w:lang w:eastAsia="en-US"/>
        </w:rPr>
        <w:t xml:space="preserve"> telefoniczny</w:t>
      </w:r>
      <w:r w:rsidRPr="007C5DF9">
        <w:rPr>
          <w:rFonts w:eastAsia="Calibri" w:cs="Arial"/>
          <w:color w:val="111111"/>
        </w:rPr>
        <w:t>ch</w:t>
      </w:r>
      <w:r w:rsidRPr="007C5DF9">
        <w:rPr>
          <w:rFonts w:eastAsia="Calibri" w:cs="Arial"/>
          <w:color w:val="111111"/>
          <w:lang w:eastAsia="en-US"/>
        </w:rPr>
        <w:t xml:space="preserve"> </w:t>
      </w:r>
      <w:r w:rsidRPr="007C5DF9">
        <w:rPr>
          <w:rFonts w:eastAsia="Calibri" w:cs="Arial"/>
          <w:b/>
          <w:color w:val="111111"/>
        </w:rPr>
        <w:t>grupa I</w:t>
      </w:r>
      <w:r w:rsidRPr="007C5DF9">
        <w:rPr>
          <w:rFonts w:eastAsia="Calibri" w:cs="Arial"/>
          <w:color w:val="111111"/>
        </w:rPr>
        <w:t xml:space="preserve"> oraz</w:t>
      </w:r>
      <w:r w:rsidRPr="007C5DF9">
        <w:rPr>
          <w:rFonts w:eastAsia="Calibri" w:cs="Arial"/>
          <w:b/>
          <w:color w:val="111111"/>
        </w:rPr>
        <w:t xml:space="preserve"> </w:t>
      </w:r>
      <w:r w:rsidRPr="007C5DF9">
        <w:rPr>
          <w:rFonts w:eastAsia="Calibri" w:cs="Arial"/>
          <w:color w:val="111111"/>
        </w:rPr>
        <w:t>każdego</w:t>
      </w:r>
      <w:r w:rsidRPr="007C5DF9">
        <w:rPr>
          <w:rFonts w:eastAsia="Calibri" w:cs="Arial"/>
          <w:b/>
          <w:color w:val="111111"/>
        </w:rPr>
        <w:t xml:space="preserve"> </w:t>
      </w:r>
      <w:r w:rsidRPr="007C5DF9">
        <w:rPr>
          <w:rFonts w:eastAsia="Calibri" w:cs="Arial"/>
          <w:color w:val="111111"/>
        </w:rPr>
        <w:t>z</w:t>
      </w:r>
      <w:r w:rsidRPr="007C5DF9">
        <w:rPr>
          <w:rFonts w:eastAsia="Calibri" w:cs="Arial"/>
          <w:b/>
          <w:color w:val="111111"/>
        </w:rPr>
        <w:t xml:space="preserve"> </w:t>
      </w:r>
      <w:r w:rsidR="003C3C1D">
        <w:rPr>
          <w:rFonts w:eastAsia="Calibri" w:cs="Arial"/>
          <w:color w:val="111111"/>
          <w:lang w:eastAsia="en-US"/>
        </w:rPr>
        <w:t>a</w:t>
      </w:r>
      <w:r w:rsidRPr="007C5DF9">
        <w:rPr>
          <w:rFonts w:eastAsia="Calibri" w:cs="Arial"/>
          <w:color w:val="111111"/>
          <w:lang w:eastAsia="en-US"/>
        </w:rPr>
        <w:t>parat</w:t>
      </w:r>
      <w:r w:rsidRPr="007C5DF9">
        <w:rPr>
          <w:rFonts w:eastAsia="Calibri" w:cs="Arial"/>
          <w:color w:val="111111"/>
        </w:rPr>
        <w:t xml:space="preserve">ów </w:t>
      </w:r>
      <w:r w:rsidRPr="007C5DF9">
        <w:rPr>
          <w:rFonts w:eastAsia="Calibri" w:cs="Arial"/>
          <w:color w:val="111111"/>
          <w:lang w:eastAsia="en-US"/>
        </w:rPr>
        <w:t>telefoniczny</w:t>
      </w:r>
      <w:r w:rsidRPr="007C5DF9">
        <w:rPr>
          <w:rFonts w:eastAsia="Calibri" w:cs="Arial"/>
          <w:color w:val="111111"/>
        </w:rPr>
        <w:t>ch</w:t>
      </w:r>
      <w:r w:rsidRPr="007C5DF9">
        <w:rPr>
          <w:rFonts w:eastAsia="Calibri" w:cs="Arial"/>
          <w:color w:val="111111"/>
          <w:lang w:eastAsia="en-US"/>
        </w:rPr>
        <w:t xml:space="preserve"> </w:t>
      </w:r>
      <w:r w:rsidRPr="007C5DF9">
        <w:rPr>
          <w:rFonts w:eastAsia="Calibri" w:cs="Arial"/>
          <w:b/>
          <w:color w:val="111111"/>
        </w:rPr>
        <w:t>grupa</w:t>
      </w:r>
      <w:r w:rsidRPr="007C5DF9">
        <w:rPr>
          <w:rFonts w:eastAsia="Calibri" w:cs="Arial"/>
          <w:b/>
          <w:color w:val="111111"/>
          <w:lang w:eastAsia="en-US"/>
        </w:rPr>
        <w:t xml:space="preserve"> I</w:t>
      </w:r>
      <w:r w:rsidRPr="007C5DF9">
        <w:rPr>
          <w:rFonts w:eastAsia="Calibri" w:cs="Arial"/>
          <w:b/>
          <w:color w:val="111111"/>
        </w:rPr>
        <w:t>I</w:t>
      </w:r>
      <w:r w:rsidRPr="007C5DF9">
        <w:rPr>
          <w:color w:val="000000"/>
        </w:rPr>
        <w:t>, w okresie trwania umowy</w:t>
      </w:r>
      <w:r w:rsidR="00D95D84">
        <w:rPr>
          <w:rStyle w:val="Odwoanieprzypisudolnego"/>
          <w:color w:val="000000"/>
        </w:rPr>
        <w:footnoteReference w:id="2"/>
      </w:r>
      <w:r w:rsidRPr="007C5DF9">
        <w:rPr>
          <w:color w:val="000000"/>
        </w:rPr>
        <w:t>,</w:t>
      </w:r>
    </w:p>
    <w:p w14:paraId="1789878E" w14:textId="2581BF4A" w:rsidR="007C5DF9" w:rsidRPr="004467BD" w:rsidRDefault="007C5DF9" w:rsidP="007C5DF9">
      <w:pPr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asciiTheme="minorHAnsi" w:hAnsiTheme="minorHAnsi"/>
        </w:rPr>
      </w:pPr>
      <w:r w:rsidRPr="004467BD">
        <w:rPr>
          <w:rFonts w:asciiTheme="minorHAnsi" w:hAnsiTheme="minorHAnsi" w:cs="Calibri"/>
          <w:bCs/>
        </w:rPr>
        <w:t>wielkość pamięci RAM</w:t>
      </w:r>
      <w:r w:rsidR="00D95D84">
        <w:rPr>
          <w:rStyle w:val="Odwoanieprzypisudolnego"/>
          <w:rFonts w:asciiTheme="minorHAnsi" w:hAnsiTheme="minorHAnsi" w:cs="Calibri"/>
          <w:bCs/>
        </w:rPr>
        <w:footnoteReference w:id="3"/>
      </w:r>
      <w:r w:rsidRPr="004467BD">
        <w:rPr>
          <w:rFonts w:asciiTheme="minorHAnsi" w:hAnsiTheme="minorHAnsi" w:cs="Calibri"/>
          <w:bCs/>
        </w:rPr>
        <w:t xml:space="preserve"> dla:</w:t>
      </w:r>
    </w:p>
    <w:p w14:paraId="123A31FA" w14:textId="16348609" w:rsidR="007C5DF9" w:rsidRPr="004467BD" w:rsidRDefault="003C3C1D" w:rsidP="004467BD">
      <w:pPr>
        <w:pStyle w:val="Akapitzlist"/>
        <w:numPr>
          <w:ilvl w:val="1"/>
          <w:numId w:val="1"/>
        </w:numPr>
      </w:pPr>
      <w:r>
        <w:rPr>
          <w:rFonts w:eastAsia="Calibri" w:cs="Arial"/>
          <w:color w:val="111111"/>
          <w:szCs w:val="22"/>
          <w:lang w:eastAsia="en-US"/>
        </w:rPr>
        <w:t>a</w:t>
      </w:r>
      <w:r w:rsidR="007C5DF9" w:rsidRPr="007C5DF9">
        <w:rPr>
          <w:rFonts w:eastAsia="Calibri" w:cs="Arial"/>
          <w:color w:val="111111"/>
          <w:szCs w:val="22"/>
          <w:lang w:eastAsia="en-US"/>
        </w:rPr>
        <w:t>parat</w:t>
      </w:r>
      <w:r w:rsidR="007C5DF9" w:rsidRPr="007C5DF9">
        <w:rPr>
          <w:rFonts w:eastAsia="Calibri" w:cs="Arial"/>
          <w:color w:val="111111"/>
          <w:szCs w:val="22"/>
        </w:rPr>
        <w:t>ów</w:t>
      </w:r>
      <w:r w:rsidR="007C5DF9" w:rsidRPr="007C5DF9">
        <w:rPr>
          <w:rFonts w:eastAsia="Calibri" w:cs="Arial"/>
          <w:color w:val="111111"/>
          <w:szCs w:val="22"/>
          <w:lang w:eastAsia="en-US"/>
        </w:rPr>
        <w:t xml:space="preserve"> telefoniczny</w:t>
      </w:r>
      <w:r w:rsidR="007C5DF9" w:rsidRPr="007C5DF9">
        <w:rPr>
          <w:rFonts w:eastAsia="Calibri" w:cs="Arial"/>
          <w:color w:val="111111"/>
          <w:szCs w:val="22"/>
        </w:rPr>
        <w:t>ch</w:t>
      </w:r>
      <w:r w:rsidR="007C5DF9" w:rsidRPr="007C5DF9">
        <w:rPr>
          <w:rFonts w:eastAsia="Calibri" w:cs="Arial"/>
          <w:color w:val="111111"/>
          <w:szCs w:val="22"/>
          <w:lang w:eastAsia="en-US"/>
        </w:rPr>
        <w:t xml:space="preserve"> </w:t>
      </w:r>
      <w:r w:rsidR="007C5DF9" w:rsidRPr="007C5DF9">
        <w:rPr>
          <w:rFonts w:eastAsia="Calibri" w:cs="Arial"/>
          <w:b/>
          <w:color w:val="111111"/>
          <w:szCs w:val="22"/>
        </w:rPr>
        <w:t>grupa I</w:t>
      </w:r>
      <w:r w:rsidR="007C5DF9">
        <w:rPr>
          <w:rFonts w:eastAsia="Calibri" w:cs="Arial"/>
          <w:b/>
          <w:color w:val="111111"/>
          <w:szCs w:val="22"/>
        </w:rPr>
        <w:t xml:space="preserve"> </w:t>
      </w:r>
      <w:r w:rsidR="007C5DF9" w:rsidRPr="004467BD">
        <w:rPr>
          <w:rFonts w:eastAsia="Calibri" w:cs="Arial"/>
          <w:color w:val="111111"/>
          <w:szCs w:val="22"/>
        </w:rPr>
        <w:t>to…… [GB]</w:t>
      </w:r>
      <w:r w:rsidR="007C5DF9">
        <w:rPr>
          <w:rStyle w:val="Odwoanieprzypisudolnego"/>
          <w:rFonts w:eastAsia="Calibri" w:cs="Arial"/>
          <w:color w:val="111111"/>
          <w:szCs w:val="22"/>
        </w:rPr>
        <w:footnoteReference w:id="4"/>
      </w:r>
      <w:r w:rsidR="007C5DF9" w:rsidRPr="004467BD">
        <w:rPr>
          <w:rFonts w:eastAsia="Calibri" w:cs="Arial"/>
          <w:color w:val="111111"/>
          <w:szCs w:val="22"/>
        </w:rPr>
        <w:t>,</w:t>
      </w:r>
    </w:p>
    <w:p w14:paraId="4A232288" w14:textId="167CF6BA" w:rsidR="007C5DF9" w:rsidRDefault="003C3C1D" w:rsidP="004467BD">
      <w:pPr>
        <w:pStyle w:val="Akapitzlist"/>
        <w:numPr>
          <w:ilvl w:val="1"/>
          <w:numId w:val="1"/>
        </w:numPr>
      </w:pPr>
      <w:r>
        <w:rPr>
          <w:rFonts w:eastAsia="Calibri" w:cs="Arial"/>
          <w:color w:val="111111"/>
          <w:szCs w:val="22"/>
          <w:lang w:eastAsia="en-US"/>
        </w:rPr>
        <w:t>a</w:t>
      </w:r>
      <w:r w:rsidR="007C5DF9" w:rsidRPr="007C5DF9">
        <w:rPr>
          <w:rFonts w:eastAsia="Calibri" w:cs="Arial"/>
          <w:color w:val="111111"/>
          <w:szCs w:val="22"/>
          <w:lang w:eastAsia="en-US"/>
        </w:rPr>
        <w:t>parat</w:t>
      </w:r>
      <w:r w:rsidR="007C5DF9" w:rsidRPr="007C5DF9">
        <w:rPr>
          <w:rFonts w:eastAsia="Calibri" w:cs="Arial"/>
          <w:color w:val="111111"/>
          <w:szCs w:val="22"/>
        </w:rPr>
        <w:t>ów</w:t>
      </w:r>
      <w:r w:rsidR="007C5DF9" w:rsidRPr="007C5DF9">
        <w:rPr>
          <w:rFonts w:eastAsia="Calibri" w:cs="Arial"/>
          <w:color w:val="111111"/>
          <w:szCs w:val="22"/>
          <w:lang w:eastAsia="en-US"/>
        </w:rPr>
        <w:t xml:space="preserve"> telefoniczny</w:t>
      </w:r>
      <w:r w:rsidR="007C5DF9" w:rsidRPr="007C5DF9">
        <w:rPr>
          <w:rFonts w:eastAsia="Calibri" w:cs="Arial"/>
          <w:color w:val="111111"/>
          <w:szCs w:val="22"/>
        </w:rPr>
        <w:t>ch</w:t>
      </w:r>
      <w:r w:rsidR="007C5DF9" w:rsidRPr="007C5DF9">
        <w:rPr>
          <w:rFonts w:eastAsia="Calibri" w:cs="Arial"/>
          <w:color w:val="111111"/>
          <w:szCs w:val="22"/>
          <w:lang w:eastAsia="en-US"/>
        </w:rPr>
        <w:t xml:space="preserve"> </w:t>
      </w:r>
      <w:r w:rsidR="007C5DF9" w:rsidRPr="007C5DF9">
        <w:rPr>
          <w:rFonts w:eastAsia="Calibri" w:cs="Arial"/>
          <w:b/>
          <w:color w:val="111111"/>
          <w:szCs w:val="22"/>
        </w:rPr>
        <w:t>grupa I</w:t>
      </w:r>
      <w:r w:rsidR="007C5DF9">
        <w:rPr>
          <w:rFonts w:eastAsia="Calibri" w:cs="Arial"/>
          <w:b/>
          <w:color w:val="111111"/>
          <w:szCs w:val="22"/>
        </w:rPr>
        <w:t xml:space="preserve">I </w:t>
      </w:r>
      <w:r w:rsidR="007C5DF9" w:rsidRPr="004467BD">
        <w:rPr>
          <w:rFonts w:eastAsia="Calibri" w:cs="Arial"/>
          <w:color w:val="111111"/>
          <w:szCs w:val="22"/>
        </w:rPr>
        <w:t>to….. [GB]</w:t>
      </w:r>
      <w:r w:rsidR="007C5DF9">
        <w:rPr>
          <w:rStyle w:val="Odwoanieprzypisudolnego"/>
          <w:rFonts w:eastAsia="Calibri" w:cs="Arial"/>
          <w:color w:val="111111"/>
          <w:szCs w:val="22"/>
        </w:rPr>
        <w:footnoteReference w:id="5"/>
      </w:r>
      <w:r w:rsidR="007C5DF9" w:rsidRPr="004467BD">
        <w:rPr>
          <w:rFonts w:eastAsia="Calibri" w:cs="Arial"/>
          <w:color w:val="111111"/>
          <w:szCs w:val="22"/>
        </w:rPr>
        <w:t>,</w:t>
      </w:r>
    </w:p>
    <w:p w14:paraId="0F3762E7" w14:textId="4F089293" w:rsidR="003C71C1" w:rsidRPr="005C3402" w:rsidRDefault="003C71C1" w:rsidP="00C974A5">
      <w:pPr>
        <w:numPr>
          <w:ilvl w:val="0"/>
          <w:numId w:val="1"/>
        </w:numPr>
        <w:tabs>
          <w:tab w:val="num" w:pos="1440"/>
        </w:tabs>
        <w:spacing w:after="0" w:line="240" w:lineRule="auto"/>
      </w:pPr>
      <w:r w:rsidRPr="005C3402">
        <w:t>zamówienie wykonam(my) w terminie określonym przez Zamawiającego w niniejszym zaproszeniu</w:t>
      </w:r>
      <w:r w:rsidR="00854849">
        <w:t xml:space="preserve"> </w:t>
      </w:r>
      <w:r w:rsidRPr="005C3402">
        <w:t>do składania ofert,</w:t>
      </w:r>
    </w:p>
    <w:p w14:paraId="5AD9FF19" w14:textId="77777777" w:rsidR="003C71C1" w:rsidRPr="005C3402" w:rsidRDefault="003C71C1" w:rsidP="00C974A5">
      <w:pPr>
        <w:numPr>
          <w:ilvl w:val="0"/>
          <w:numId w:val="1"/>
        </w:numPr>
        <w:tabs>
          <w:tab w:val="num" w:pos="1440"/>
        </w:tabs>
        <w:spacing w:after="0" w:line="240" w:lineRule="auto"/>
      </w:pPr>
      <w:r w:rsidRPr="005C3402">
        <w:t>akceptuję(</w:t>
      </w:r>
      <w:proofErr w:type="spellStart"/>
      <w:r w:rsidRPr="005C3402">
        <w:t>emy</w:t>
      </w:r>
      <w:proofErr w:type="spellEnd"/>
      <w:r w:rsidRPr="005C3402">
        <w:t>) termin związania ofertą wymagany w niniejszym zaproszeniu do składania ofert,</w:t>
      </w:r>
    </w:p>
    <w:p w14:paraId="781C5159" w14:textId="72116DB0" w:rsidR="00B822E3" w:rsidRPr="005C3402" w:rsidRDefault="0096030D" w:rsidP="00C974A5">
      <w:pPr>
        <w:numPr>
          <w:ilvl w:val="0"/>
          <w:numId w:val="1"/>
        </w:numPr>
        <w:tabs>
          <w:tab w:val="num" w:pos="1440"/>
        </w:tabs>
        <w:spacing w:after="0" w:line="240" w:lineRule="auto"/>
      </w:pPr>
      <w:r w:rsidRPr="005C3402">
        <w:t>w przypadku uznania mojej (naszej) oferty za najkorzystniejszą, umowę o treści uzgodnionej z</w:t>
      </w:r>
      <w:r w:rsidR="00200C64">
        <w:t> </w:t>
      </w:r>
      <w:r w:rsidRPr="005C3402">
        <w:t>Zamawiającym zobowiązuję(</w:t>
      </w:r>
      <w:proofErr w:type="spellStart"/>
      <w:r w:rsidRPr="005C3402">
        <w:t>emy</w:t>
      </w:r>
      <w:proofErr w:type="spellEnd"/>
      <w:r w:rsidRPr="005C3402">
        <w:t>) się zawrzeć w miejscu i terminie</w:t>
      </w:r>
      <w:r w:rsidR="00CC2B24" w:rsidRPr="005C3402">
        <w:t>,</w:t>
      </w:r>
      <w:r w:rsidRPr="005C3402">
        <w:t xml:space="preserve"> jakie zostaną wskazane przez Zamawiającego,</w:t>
      </w:r>
    </w:p>
    <w:p w14:paraId="7169B96B" w14:textId="21A9E031" w:rsidR="0096030D" w:rsidRPr="005C3402" w:rsidRDefault="0096030D" w:rsidP="00C974A5">
      <w:pPr>
        <w:numPr>
          <w:ilvl w:val="0"/>
          <w:numId w:val="1"/>
        </w:numPr>
        <w:tabs>
          <w:tab w:val="num" w:pos="1440"/>
        </w:tabs>
        <w:spacing w:after="0" w:line="240" w:lineRule="auto"/>
      </w:pPr>
      <w:r w:rsidRPr="005C3402">
        <w:rPr>
          <w:b/>
        </w:rPr>
        <w:t>WSZELKĄ KORESPONDENCJĘ</w:t>
      </w:r>
      <w:r w:rsidRPr="005C3402">
        <w:t xml:space="preserve"> w sprawie niniejszego zaproszenia do składania ofert należy kierować na poniższy adres:</w:t>
      </w:r>
    </w:p>
    <w:p w14:paraId="7FFB21E6" w14:textId="77777777" w:rsidR="0096030D" w:rsidRPr="005C3402" w:rsidRDefault="0096030D" w:rsidP="00F92C52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</w:p>
    <w:p w14:paraId="60506146" w14:textId="77777777" w:rsidR="0096030D" w:rsidRPr="005C3402" w:rsidRDefault="0096030D" w:rsidP="00F92C52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  <w:r w:rsidRPr="005C3402">
        <w:t xml:space="preserve">Imię i nazwisko: ____________________________________________________________________ </w:t>
      </w:r>
    </w:p>
    <w:p w14:paraId="06B0A9DA" w14:textId="77777777" w:rsidR="0096030D" w:rsidRPr="00F92C52" w:rsidRDefault="0096030D" w:rsidP="00F92C52">
      <w:pPr>
        <w:widowControl w:val="0"/>
        <w:numPr>
          <w:ilvl w:val="12"/>
          <w:numId w:val="0"/>
        </w:numPr>
        <w:spacing w:after="0" w:line="240" w:lineRule="auto"/>
        <w:rPr>
          <w:sz w:val="10"/>
          <w:szCs w:val="10"/>
        </w:rPr>
      </w:pPr>
    </w:p>
    <w:p w14:paraId="4270C77E" w14:textId="77777777" w:rsidR="0096030D" w:rsidRPr="005C3402" w:rsidRDefault="0096030D" w:rsidP="00F92C52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  <w:r w:rsidRPr="005C3402">
        <w:t>Nazwa Wykonawcy: _________________________________________________________________</w:t>
      </w:r>
    </w:p>
    <w:p w14:paraId="7BA2088F" w14:textId="77777777" w:rsidR="0096030D" w:rsidRPr="00F92C52" w:rsidRDefault="0096030D" w:rsidP="00F92C52">
      <w:pPr>
        <w:widowControl w:val="0"/>
        <w:numPr>
          <w:ilvl w:val="12"/>
          <w:numId w:val="0"/>
        </w:numPr>
        <w:spacing w:after="0" w:line="240" w:lineRule="auto"/>
        <w:ind w:left="426" w:hanging="426"/>
        <w:rPr>
          <w:sz w:val="10"/>
          <w:szCs w:val="10"/>
        </w:rPr>
      </w:pPr>
      <w:r w:rsidRPr="00F92C52">
        <w:rPr>
          <w:sz w:val="10"/>
          <w:szCs w:val="10"/>
        </w:rPr>
        <w:t>    </w:t>
      </w:r>
      <w:r w:rsidRPr="00F92C52">
        <w:rPr>
          <w:sz w:val="10"/>
          <w:szCs w:val="10"/>
        </w:rPr>
        <w:tab/>
      </w:r>
      <w:r w:rsidRPr="00F92C52">
        <w:rPr>
          <w:sz w:val="10"/>
          <w:szCs w:val="10"/>
        </w:rPr>
        <w:tab/>
      </w:r>
      <w:r w:rsidRPr="00F92C52">
        <w:rPr>
          <w:sz w:val="10"/>
          <w:szCs w:val="10"/>
        </w:rPr>
        <w:tab/>
      </w:r>
    </w:p>
    <w:p w14:paraId="122F4359" w14:textId="77777777" w:rsidR="00F92C52" w:rsidRDefault="0096030D" w:rsidP="00F92C52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  <w:r w:rsidRPr="005C3402">
        <w:t>Adres:  ____________________________________________________________________________ </w:t>
      </w:r>
    </w:p>
    <w:p w14:paraId="3A37684D" w14:textId="77777777" w:rsidR="0096030D" w:rsidRPr="00F92C52" w:rsidRDefault="0096030D" w:rsidP="00F92C52">
      <w:pPr>
        <w:widowControl w:val="0"/>
        <w:numPr>
          <w:ilvl w:val="12"/>
          <w:numId w:val="0"/>
        </w:numPr>
        <w:spacing w:after="0" w:line="240" w:lineRule="auto"/>
        <w:rPr>
          <w:sz w:val="10"/>
          <w:szCs w:val="10"/>
        </w:rPr>
      </w:pPr>
    </w:p>
    <w:p w14:paraId="7AA929EF" w14:textId="77777777" w:rsidR="0096030D" w:rsidRPr="005C3402" w:rsidRDefault="0096030D" w:rsidP="00C974A5">
      <w:pPr>
        <w:widowControl w:val="0"/>
        <w:numPr>
          <w:ilvl w:val="12"/>
          <w:numId w:val="0"/>
        </w:numPr>
        <w:spacing w:after="0" w:line="240" w:lineRule="auto"/>
        <w:ind w:left="426" w:hanging="426"/>
      </w:pPr>
      <w:r w:rsidRPr="005C3402">
        <w:t>Telefon: ____________, </w:t>
      </w:r>
      <w:r w:rsidRPr="005C3402">
        <w:rPr>
          <w:b/>
        </w:rPr>
        <w:t>Adres e-mail: </w:t>
      </w:r>
      <w:r w:rsidRPr="005C3402">
        <w:t>_________________________, </w:t>
      </w:r>
      <w:r w:rsidRPr="005C3402">
        <w:rPr>
          <w:b/>
        </w:rPr>
        <w:t>Faks:</w:t>
      </w:r>
      <w:r w:rsidRPr="005C3402">
        <w:t>_________________</w:t>
      </w:r>
      <w:r w:rsidR="00406BC1">
        <w:t>___</w:t>
      </w:r>
    </w:p>
    <w:p w14:paraId="05502C00" w14:textId="77777777" w:rsidR="00B822E3" w:rsidRDefault="00B822E3" w:rsidP="00C974A5">
      <w:pPr>
        <w:widowControl w:val="0"/>
        <w:numPr>
          <w:ilvl w:val="12"/>
          <w:numId w:val="0"/>
        </w:numPr>
        <w:spacing w:after="0" w:line="240" w:lineRule="auto"/>
      </w:pPr>
    </w:p>
    <w:p w14:paraId="25EC7FE8" w14:textId="77777777" w:rsidR="00DD3B12" w:rsidRDefault="00DD3B12" w:rsidP="00C974A5">
      <w:pPr>
        <w:widowControl w:val="0"/>
        <w:numPr>
          <w:ilvl w:val="12"/>
          <w:numId w:val="0"/>
        </w:numPr>
        <w:spacing w:after="0" w:line="240" w:lineRule="auto"/>
      </w:pPr>
    </w:p>
    <w:p w14:paraId="6FB4A176" w14:textId="77777777" w:rsidR="0096030D" w:rsidRPr="005C3402" w:rsidRDefault="0096030D" w:rsidP="00C974A5">
      <w:pPr>
        <w:widowControl w:val="0"/>
        <w:numPr>
          <w:ilvl w:val="12"/>
          <w:numId w:val="0"/>
        </w:numPr>
        <w:spacing w:after="0" w:line="240" w:lineRule="auto"/>
      </w:pPr>
      <w:r w:rsidRPr="005C3402">
        <w:t>........................................................................................................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C90B3D" w:rsidRPr="00C90B3D" w14:paraId="1E9E4303" w14:textId="77777777" w:rsidTr="005A28A3">
        <w:trPr>
          <w:cantSplit/>
          <w:trHeight w:val="113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252C" w14:textId="77777777" w:rsidR="00C90B3D" w:rsidRPr="00C90B3D" w:rsidRDefault="0096030D" w:rsidP="00C90B3D">
            <w:pPr>
              <w:rPr>
                <w:sz w:val="18"/>
                <w:szCs w:val="18"/>
                <w:lang w:eastAsia="en-US"/>
              </w:rPr>
            </w:pPr>
            <w:r w:rsidRPr="005C3402">
              <w:t xml:space="preserve">                                 </w:t>
            </w:r>
            <w:r w:rsidRPr="005C3402">
              <w:rPr>
                <w:b/>
                <w:i/>
              </w:rPr>
              <w:t>(data, miejscowość, podpis(y)</w:t>
            </w:r>
            <w:r w:rsidR="00FD413D" w:rsidRPr="005C3402">
              <w:rPr>
                <w:b/>
                <w:i/>
              </w:rPr>
              <w:t>)</w:t>
            </w:r>
          </w:p>
          <w:p w14:paraId="30D60C2F" w14:textId="6582C04A" w:rsidR="00C90B3D" w:rsidRPr="00C90B3D" w:rsidRDefault="00DC508E" w:rsidP="00C90B3D">
            <w:pPr>
              <w:rPr>
                <w:i/>
                <w:iCs/>
                <w:lang w:eastAsia="en-US"/>
              </w:rPr>
            </w:pPr>
            <w:r>
              <w:rPr>
                <w:rFonts w:ascii="Calibri Light" w:hAnsi="Calibri Light"/>
                <w:color w:val="000000"/>
                <w:sz w:val="16"/>
                <w:szCs w:val="16"/>
              </w:rPr>
              <w:t>Podpis(y) własnoręczny</w:t>
            </w:r>
            <w:r w:rsidRPr="006361E5">
              <w:rPr>
                <w:rFonts w:ascii="Calibri Light" w:hAnsi="Calibri Light"/>
                <w:color w:val="000000"/>
                <w:sz w:val="16"/>
                <w:szCs w:val="16"/>
              </w:rPr>
              <w:t>(e) osoby(osób) uprawnionej(</w:t>
            </w:r>
            <w:proofErr w:type="spellStart"/>
            <w:r w:rsidRPr="006361E5">
              <w:rPr>
                <w:rFonts w:ascii="Calibri Light" w:hAnsi="Calibri Light"/>
                <w:color w:val="000000"/>
                <w:sz w:val="16"/>
                <w:szCs w:val="16"/>
              </w:rPr>
              <w:t>ych</w:t>
            </w:r>
            <w:proofErr w:type="spellEnd"/>
            <w:r w:rsidRPr="006361E5">
              <w:rPr>
                <w:rFonts w:ascii="Calibri Light" w:hAnsi="Calibri Light"/>
                <w:color w:val="000000"/>
                <w:sz w:val="16"/>
                <w:szCs w:val="16"/>
              </w:rPr>
              <w:t>) do reprezentowania Wykonawcy</w:t>
            </w:r>
            <w:r>
              <w:rPr>
                <w:rFonts w:ascii="Calibri Light" w:hAnsi="Calibri Light"/>
                <w:color w:val="000000"/>
                <w:sz w:val="16"/>
                <w:szCs w:val="16"/>
              </w:rPr>
              <w:t xml:space="preserve"> lub podpis(y) kwalifikowanym(i) podpisem(</w:t>
            </w:r>
            <w:proofErr w:type="spellStart"/>
            <w:r>
              <w:rPr>
                <w:rFonts w:ascii="Calibri Light" w:hAnsi="Calibri Light"/>
                <w:color w:val="000000"/>
                <w:sz w:val="16"/>
                <w:szCs w:val="16"/>
              </w:rPr>
              <w:t>ami</w:t>
            </w:r>
            <w:proofErr w:type="spellEnd"/>
            <w:r>
              <w:rPr>
                <w:rFonts w:ascii="Calibri Light" w:hAnsi="Calibri Light"/>
                <w:color w:val="000000"/>
                <w:sz w:val="16"/>
                <w:szCs w:val="16"/>
              </w:rPr>
              <w:t>) elektronicznym(i)  osoby(osób) uprawnionej(</w:t>
            </w:r>
            <w:proofErr w:type="spellStart"/>
            <w:r>
              <w:rPr>
                <w:rFonts w:ascii="Calibri Light" w:hAnsi="Calibri Light"/>
                <w:color w:val="000000"/>
                <w:sz w:val="16"/>
                <w:szCs w:val="16"/>
              </w:rPr>
              <w:t>ych</w:t>
            </w:r>
            <w:proofErr w:type="spellEnd"/>
            <w:r>
              <w:rPr>
                <w:rFonts w:ascii="Calibri Light" w:hAnsi="Calibri Light"/>
                <w:color w:val="000000"/>
                <w:sz w:val="16"/>
                <w:szCs w:val="16"/>
              </w:rPr>
              <w:t>) do reprezentowania Wykonawcy.</w:t>
            </w:r>
          </w:p>
        </w:tc>
      </w:tr>
    </w:tbl>
    <w:p w14:paraId="387D9F0F" w14:textId="77777777" w:rsidR="00C90B3D" w:rsidRPr="00C90B3D" w:rsidRDefault="00C90B3D" w:rsidP="00C90B3D">
      <w:pPr>
        <w:widowControl w:val="0"/>
        <w:autoSpaceDE w:val="0"/>
        <w:autoSpaceDN w:val="0"/>
        <w:adjustRightInd w:val="0"/>
        <w:spacing w:before="120" w:after="120" w:line="240" w:lineRule="auto"/>
        <w:ind w:right="45"/>
        <w:jc w:val="center"/>
        <w:rPr>
          <w:sz w:val="2"/>
          <w:szCs w:val="2"/>
        </w:rPr>
      </w:pPr>
    </w:p>
    <w:sectPr w:rsidR="00C90B3D" w:rsidRPr="00C90B3D" w:rsidSect="00530322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88B93" w14:textId="77777777" w:rsidR="005257A3" w:rsidRDefault="005257A3" w:rsidP="00DC2DD2">
      <w:pPr>
        <w:spacing w:after="0" w:line="240" w:lineRule="auto"/>
      </w:pPr>
      <w:r>
        <w:separator/>
      </w:r>
    </w:p>
  </w:endnote>
  <w:endnote w:type="continuationSeparator" w:id="0">
    <w:p w14:paraId="1E076B20" w14:textId="77777777" w:rsidR="005257A3" w:rsidRDefault="005257A3" w:rsidP="00DC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7C60C" w14:textId="419C7B5B" w:rsidR="00E102B3" w:rsidRDefault="00637D91">
    <w:pPr>
      <w:pStyle w:val="Stopka"/>
      <w:jc w:val="right"/>
    </w:pPr>
    <w:r>
      <w:fldChar w:fldCharType="begin"/>
    </w:r>
    <w:r w:rsidR="00AB6805">
      <w:instrText xml:space="preserve"> PAGE   \* MERGEFORMAT </w:instrText>
    </w:r>
    <w:r>
      <w:fldChar w:fldCharType="separate"/>
    </w:r>
    <w:r w:rsidR="009258DC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65137" w14:textId="77777777" w:rsidR="005257A3" w:rsidRDefault="005257A3" w:rsidP="00DC2DD2">
      <w:pPr>
        <w:spacing w:after="0" w:line="240" w:lineRule="auto"/>
      </w:pPr>
      <w:r>
        <w:separator/>
      </w:r>
    </w:p>
  </w:footnote>
  <w:footnote w:type="continuationSeparator" w:id="0">
    <w:p w14:paraId="7E828ED4" w14:textId="77777777" w:rsidR="005257A3" w:rsidRDefault="005257A3" w:rsidP="00DC2DD2">
      <w:pPr>
        <w:spacing w:after="0" w:line="240" w:lineRule="auto"/>
      </w:pPr>
      <w:r>
        <w:continuationSeparator/>
      </w:r>
    </w:p>
  </w:footnote>
  <w:footnote w:id="1">
    <w:p w14:paraId="5B557009" w14:textId="062CDE28" w:rsidR="007C5DF9" w:rsidRPr="0065729D" w:rsidRDefault="007C5D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729D">
        <w:t>Punkt wypełnia Wykonawca poprzez wpisanie w polu jednej ze wskazanych opcji</w:t>
      </w:r>
      <w:r w:rsidR="004467BD" w:rsidRPr="0065729D">
        <w:t>:</w:t>
      </w:r>
      <w:r w:rsidRPr="0065729D">
        <w:t xml:space="preserve"> brak/jednokrotną/dwukrotną</w:t>
      </w:r>
    </w:p>
  </w:footnote>
  <w:footnote w:id="2">
    <w:p w14:paraId="04E28E6C" w14:textId="6AC93C89" w:rsidR="00D95D84" w:rsidRPr="0065729D" w:rsidRDefault="00D95D84">
      <w:pPr>
        <w:pStyle w:val="Tekstprzypisudolnego"/>
      </w:pPr>
      <w:r w:rsidRPr="0065729D">
        <w:rPr>
          <w:rStyle w:val="Odwoanieprzypisudolnego"/>
        </w:rPr>
        <w:footnoteRef/>
      </w:r>
      <w:r w:rsidRPr="0065729D">
        <w:t xml:space="preserve"> Patrz </w:t>
      </w:r>
      <w:r w:rsidR="00483A9A" w:rsidRPr="0065729D">
        <w:rPr>
          <w:rFonts w:eastAsia="Calibri" w:cs="Arial"/>
          <w:color w:val="111111"/>
        </w:rPr>
        <w:t>opis</w:t>
      </w:r>
      <w:r w:rsidR="00DA0A50" w:rsidRPr="0065729D">
        <w:rPr>
          <w:rFonts w:eastAsia="Calibri" w:cs="Arial"/>
          <w:color w:val="111111"/>
        </w:rPr>
        <w:t xml:space="preserve"> kryterium oceny ofert </w:t>
      </w:r>
      <w:r w:rsidR="00483A9A" w:rsidRPr="0065729D">
        <w:rPr>
          <w:rFonts w:eastAsia="Calibri" w:cs="Arial"/>
          <w:color w:val="111111"/>
        </w:rPr>
        <w:t xml:space="preserve"> „Ubezpieczenia wyświetlacza” </w:t>
      </w:r>
      <w:r w:rsidRPr="0065729D">
        <w:t>punkt V</w:t>
      </w:r>
      <w:r w:rsidR="00296099">
        <w:t xml:space="preserve"> pp</w:t>
      </w:r>
      <w:r w:rsidRPr="0065729D">
        <w:t>.2 w Zaproszeniu do składania ofert.</w:t>
      </w:r>
    </w:p>
  </w:footnote>
  <w:footnote w:id="3">
    <w:p w14:paraId="7D943F7D" w14:textId="4E72A9D8" w:rsidR="00D95D84" w:rsidRPr="0065729D" w:rsidRDefault="00D95D84">
      <w:pPr>
        <w:pStyle w:val="Tekstprzypisudolnego"/>
      </w:pPr>
      <w:r w:rsidRPr="0065729D">
        <w:rPr>
          <w:rStyle w:val="Odwoanieprzypisudolnego"/>
        </w:rPr>
        <w:footnoteRef/>
      </w:r>
      <w:r w:rsidRPr="0065729D">
        <w:t xml:space="preserve"> Patrz </w:t>
      </w:r>
      <w:r w:rsidR="00483A9A" w:rsidRPr="0065729D">
        <w:t>opis kryterium</w:t>
      </w:r>
      <w:r w:rsidR="00DA0A50" w:rsidRPr="0065729D">
        <w:t xml:space="preserve"> oceny ofert</w:t>
      </w:r>
      <w:r w:rsidR="00483A9A" w:rsidRPr="0065729D">
        <w:t xml:space="preserve"> „Pamięć RAM”</w:t>
      </w:r>
      <w:r w:rsidR="00DA0A50" w:rsidRPr="0065729D">
        <w:t xml:space="preserve"> </w:t>
      </w:r>
      <w:r w:rsidRPr="0065729D">
        <w:t>punkt V</w:t>
      </w:r>
      <w:r w:rsidR="00296099">
        <w:t xml:space="preserve"> pp</w:t>
      </w:r>
      <w:r w:rsidRPr="0065729D">
        <w:t>.</w:t>
      </w:r>
      <w:r w:rsidR="00B60D6F" w:rsidRPr="0065729D">
        <w:t>3</w:t>
      </w:r>
      <w:r w:rsidRPr="0065729D">
        <w:t xml:space="preserve"> w Zaproszeniu do składania ofert</w:t>
      </w:r>
    </w:p>
  </w:footnote>
  <w:footnote w:id="4">
    <w:p w14:paraId="1DD40FB5" w14:textId="6B855017" w:rsidR="007C5DF9" w:rsidRPr="0065729D" w:rsidRDefault="007C5DF9">
      <w:pPr>
        <w:pStyle w:val="Tekstprzypisudolnego"/>
      </w:pPr>
      <w:r w:rsidRPr="0065729D">
        <w:rPr>
          <w:rStyle w:val="Odwoanieprzypisudolnego"/>
        </w:rPr>
        <w:footnoteRef/>
      </w:r>
      <w:r w:rsidRPr="0065729D">
        <w:t xml:space="preserve"> Punkt wypełnia Wykonawca.</w:t>
      </w:r>
    </w:p>
  </w:footnote>
  <w:footnote w:id="5">
    <w:p w14:paraId="4A0BB324" w14:textId="19B17828" w:rsidR="007C5DF9" w:rsidRDefault="007C5DF9">
      <w:pPr>
        <w:pStyle w:val="Tekstprzypisudolnego"/>
      </w:pPr>
      <w:r w:rsidRPr="0065729D">
        <w:rPr>
          <w:rStyle w:val="Odwoanieprzypisudolnego"/>
        </w:rPr>
        <w:footnoteRef/>
      </w:r>
      <w:r w:rsidRPr="0065729D">
        <w:t xml:space="preserve"> Punkt wypełnia Wykonawca.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2BEDC" w14:textId="77777777" w:rsidR="00E102B3" w:rsidRPr="00C974A5" w:rsidRDefault="00E102B3" w:rsidP="00CC669E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4B0686A9" wp14:editId="5468CE6B">
          <wp:extent cx="5745480" cy="474345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24F9D"/>
    <w:multiLevelType w:val="hybridMultilevel"/>
    <w:tmpl w:val="46C8F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D98"/>
    <w:multiLevelType w:val="hybridMultilevel"/>
    <w:tmpl w:val="91D293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A875E9F"/>
    <w:multiLevelType w:val="hybridMultilevel"/>
    <w:tmpl w:val="91D293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2C05275"/>
    <w:multiLevelType w:val="hybridMultilevel"/>
    <w:tmpl w:val="13562E04"/>
    <w:lvl w:ilvl="0" w:tplc="D9C0539E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EA7958"/>
    <w:multiLevelType w:val="hybridMultilevel"/>
    <w:tmpl w:val="91D293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C303812"/>
    <w:multiLevelType w:val="hybridMultilevel"/>
    <w:tmpl w:val="91D293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13163C3"/>
    <w:multiLevelType w:val="hybridMultilevel"/>
    <w:tmpl w:val="A0CE6A60"/>
    <w:lvl w:ilvl="0" w:tplc="4F4813C4">
      <w:numFmt w:val="bullet"/>
      <w:lvlText w:val="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49B5397"/>
    <w:multiLevelType w:val="hybridMultilevel"/>
    <w:tmpl w:val="D26C3A36"/>
    <w:lvl w:ilvl="0" w:tplc="A3265C8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1" w:tplc="D9C05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EF7511"/>
    <w:multiLevelType w:val="hybridMultilevel"/>
    <w:tmpl w:val="964E96DC"/>
    <w:lvl w:ilvl="0" w:tplc="0E6214BE">
      <w:start w:val="1"/>
      <w:numFmt w:val="upperRoman"/>
      <w:lvlText w:val="%1."/>
      <w:lvlJc w:val="righ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B335E91"/>
    <w:multiLevelType w:val="hybridMultilevel"/>
    <w:tmpl w:val="8D6CF1B6"/>
    <w:lvl w:ilvl="0" w:tplc="94F64320">
      <w:numFmt w:val="bullet"/>
      <w:lvlText w:val="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2E75191"/>
    <w:multiLevelType w:val="hybridMultilevel"/>
    <w:tmpl w:val="10C483D8"/>
    <w:lvl w:ilvl="0" w:tplc="4E00C098">
      <w:numFmt w:val="bullet"/>
      <w:lvlText w:val=""/>
      <w:lvlJc w:val="left"/>
      <w:pPr>
        <w:ind w:left="107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D822B91"/>
    <w:multiLevelType w:val="hybridMultilevel"/>
    <w:tmpl w:val="9288DD0C"/>
    <w:lvl w:ilvl="0" w:tplc="CCD0DE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0D"/>
    <w:rsid w:val="00001E2D"/>
    <w:rsid w:val="00002BA1"/>
    <w:rsid w:val="0000585F"/>
    <w:rsid w:val="00027128"/>
    <w:rsid w:val="00035ED0"/>
    <w:rsid w:val="00036B29"/>
    <w:rsid w:val="00040178"/>
    <w:rsid w:val="00040A2A"/>
    <w:rsid w:val="000458D6"/>
    <w:rsid w:val="00056B06"/>
    <w:rsid w:val="000628CE"/>
    <w:rsid w:val="000706D7"/>
    <w:rsid w:val="00072042"/>
    <w:rsid w:val="00086AFB"/>
    <w:rsid w:val="00092E01"/>
    <w:rsid w:val="00097191"/>
    <w:rsid w:val="000B2304"/>
    <w:rsid w:val="000C3C4E"/>
    <w:rsid w:val="000C5181"/>
    <w:rsid w:val="000C753A"/>
    <w:rsid w:val="000D782A"/>
    <w:rsid w:val="000E0EE0"/>
    <w:rsid w:val="000F631D"/>
    <w:rsid w:val="00104013"/>
    <w:rsid w:val="001055DE"/>
    <w:rsid w:val="00137F9E"/>
    <w:rsid w:val="00144BAC"/>
    <w:rsid w:val="00153BBF"/>
    <w:rsid w:val="00161BA7"/>
    <w:rsid w:val="001759E0"/>
    <w:rsid w:val="001909CD"/>
    <w:rsid w:val="001A570D"/>
    <w:rsid w:val="001B11D0"/>
    <w:rsid w:val="001B1D53"/>
    <w:rsid w:val="001B2E0F"/>
    <w:rsid w:val="001B7865"/>
    <w:rsid w:val="001D45F1"/>
    <w:rsid w:val="001F7944"/>
    <w:rsid w:val="00200C64"/>
    <w:rsid w:val="002037B6"/>
    <w:rsid w:val="00207F53"/>
    <w:rsid w:val="00220398"/>
    <w:rsid w:val="0022657A"/>
    <w:rsid w:val="002275D3"/>
    <w:rsid w:val="00232306"/>
    <w:rsid w:val="002655F7"/>
    <w:rsid w:val="002836A6"/>
    <w:rsid w:val="00292BEF"/>
    <w:rsid w:val="00296099"/>
    <w:rsid w:val="002A0907"/>
    <w:rsid w:val="002A0945"/>
    <w:rsid w:val="002D21B5"/>
    <w:rsid w:val="002F35C9"/>
    <w:rsid w:val="003037A7"/>
    <w:rsid w:val="003044B7"/>
    <w:rsid w:val="00311532"/>
    <w:rsid w:val="0032796A"/>
    <w:rsid w:val="0035106E"/>
    <w:rsid w:val="00364313"/>
    <w:rsid w:val="00367200"/>
    <w:rsid w:val="00367A0A"/>
    <w:rsid w:val="00370651"/>
    <w:rsid w:val="00372CE0"/>
    <w:rsid w:val="003B5A68"/>
    <w:rsid w:val="003C0632"/>
    <w:rsid w:val="003C3C1D"/>
    <w:rsid w:val="003C600E"/>
    <w:rsid w:val="003C71C1"/>
    <w:rsid w:val="003D191E"/>
    <w:rsid w:val="003D56AF"/>
    <w:rsid w:val="0040521A"/>
    <w:rsid w:val="00406BC1"/>
    <w:rsid w:val="004105B3"/>
    <w:rsid w:val="00421853"/>
    <w:rsid w:val="004260BD"/>
    <w:rsid w:val="004311C3"/>
    <w:rsid w:val="004467BD"/>
    <w:rsid w:val="00453282"/>
    <w:rsid w:val="0045753E"/>
    <w:rsid w:val="004717AA"/>
    <w:rsid w:val="00474FAB"/>
    <w:rsid w:val="004756DA"/>
    <w:rsid w:val="00483A9A"/>
    <w:rsid w:val="00494FBD"/>
    <w:rsid w:val="004A1638"/>
    <w:rsid w:val="004B225F"/>
    <w:rsid w:val="004E417E"/>
    <w:rsid w:val="005167C9"/>
    <w:rsid w:val="005257A3"/>
    <w:rsid w:val="00530322"/>
    <w:rsid w:val="0055157C"/>
    <w:rsid w:val="005609C3"/>
    <w:rsid w:val="00562CA6"/>
    <w:rsid w:val="00567C73"/>
    <w:rsid w:val="005742A6"/>
    <w:rsid w:val="00590963"/>
    <w:rsid w:val="005944CA"/>
    <w:rsid w:val="00595680"/>
    <w:rsid w:val="005A28A3"/>
    <w:rsid w:val="005B44E2"/>
    <w:rsid w:val="005C1CF9"/>
    <w:rsid w:val="005C325E"/>
    <w:rsid w:val="005C3402"/>
    <w:rsid w:val="005C3C9F"/>
    <w:rsid w:val="005E0BDB"/>
    <w:rsid w:val="005E3DA8"/>
    <w:rsid w:val="005F33E6"/>
    <w:rsid w:val="0060158B"/>
    <w:rsid w:val="006074FB"/>
    <w:rsid w:val="00607EFF"/>
    <w:rsid w:val="00614A74"/>
    <w:rsid w:val="0061587D"/>
    <w:rsid w:val="0062265B"/>
    <w:rsid w:val="00631FEF"/>
    <w:rsid w:val="00633F15"/>
    <w:rsid w:val="00637D91"/>
    <w:rsid w:val="0064724B"/>
    <w:rsid w:val="00655CBD"/>
    <w:rsid w:val="0065729D"/>
    <w:rsid w:val="00661AA8"/>
    <w:rsid w:val="00664579"/>
    <w:rsid w:val="00680AB8"/>
    <w:rsid w:val="006833A7"/>
    <w:rsid w:val="00684AD3"/>
    <w:rsid w:val="0068640B"/>
    <w:rsid w:val="00687EAE"/>
    <w:rsid w:val="006B32B2"/>
    <w:rsid w:val="006B4B79"/>
    <w:rsid w:val="006B7A8C"/>
    <w:rsid w:val="006C723D"/>
    <w:rsid w:val="006D5863"/>
    <w:rsid w:val="006F1631"/>
    <w:rsid w:val="0071324F"/>
    <w:rsid w:val="007166FB"/>
    <w:rsid w:val="0073495F"/>
    <w:rsid w:val="00766027"/>
    <w:rsid w:val="007714D5"/>
    <w:rsid w:val="0077734E"/>
    <w:rsid w:val="00782927"/>
    <w:rsid w:val="007B48AB"/>
    <w:rsid w:val="007C5DF9"/>
    <w:rsid w:val="008112A0"/>
    <w:rsid w:val="0081603F"/>
    <w:rsid w:val="00821367"/>
    <w:rsid w:val="00854849"/>
    <w:rsid w:val="00855D47"/>
    <w:rsid w:val="00867648"/>
    <w:rsid w:val="00875CB4"/>
    <w:rsid w:val="00884946"/>
    <w:rsid w:val="008B260B"/>
    <w:rsid w:val="008E2A49"/>
    <w:rsid w:val="008F5CB2"/>
    <w:rsid w:val="00903FB3"/>
    <w:rsid w:val="0092191E"/>
    <w:rsid w:val="00923183"/>
    <w:rsid w:val="009258DC"/>
    <w:rsid w:val="0094313D"/>
    <w:rsid w:val="009602EE"/>
    <w:rsid w:val="0096030D"/>
    <w:rsid w:val="009628FE"/>
    <w:rsid w:val="009764DD"/>
    <w:rsid w:val="0099593C"/>
    <w:rsid w:val="009A3187"/>
    <w:rsid w:val="009A7C9A"/>
    <w:rsid w:val="009B5119"/>
    <w:rsid w:val="009B635C"/>
    <w:rsid w:val="009C0D24"/>
    <w:rsid w:val="009C1031"/>
    <w:rsid w:val="009C2880"/>
    <w:rsid w:val="009D2949"/>
    <w:rsid w:val="00A03B9B"/>
    <w:rsid w:val="00A157FD"/>
    <w:rsid w:val="00A16133"/>
    <w:rsid w:val="00A251B5"/>
    <w:rsid w:val="00A25724"/>
    <w:rsid w:val="00A26022"/>
    <w:rsid w:val="00A43C08"/>
    <w:rsid w:val="00A54C65"/>
    <w:rsid w:val="00A705C1"/>
    <w:rsid w:val="00AA0876"/>
    <w:rsid w:val="00AA60A4"/>
    <w:rsid w:val="00AB6805"/>
    <w:rsid w:val="00B0016A"/>
    <w:rsid w:val="00B13C34"/>
    <w:rsid w:val="00B157A9"/>
    <w:rsid w:val="00B22554"/>
    <w:rsid w:val="00B23190"/>
    <w:rsid w:val="00B266D4"/>
    <w:rsid w:val="00B26B10"/>
    <w:rsid w:val="00B307C5"/>
    <w:rsid w:val="00B30B24"/>
    <w:rsid w:val="00B31E1B"/>
    <w:rsid w:val="00B42A54"/>
    <w:rsid w:val="00B46569"/>
    <w:rsid w:val="00B5612E"/>
    <w:rsid w:val="00B56288"/>
    <w:rsid w:val="00B60D6F"/>
    <w:rsid w:val="00B62530"/>
    <w:rsid w:val="00B822E3"/>
    <w:rsid w:val="00B8619B"/>
    <w:rsid w:val="00BA17E1"/>
    <w:rsid w:val="00BC3421"/>
    <w:rsid w:val="00BF386F"/>
    <w:rsid w:val="00BF3D30"/>
    <w:rsid w:val="00C142E6"/>
    <w:rsid w:val="00C15C96"/>
    <w:rsid w:val="00C304AC"/>
    <w:rsid w:val="00C35B20"/>
    <w:rsid w:val="00C42B53"/>
    <w:rsid w:val="00C66476"/>
    <w:rsid w:val="00C80F6F"/>
    <w:rsid w:val="00C90B3D"/>
    <w:rsid w:val="00C974A5"/>
    <w:rsid w:val="00CA0B75"/>
    <w:rsid w:val="00CA3D3E"/>
    <w:rsid w:val="00CC2B24"/>
    <w:rsid w:val="00CC669E"/>
    <w:rsid w:val="00CC7E74"/>
    <w:rsid w:val="00CE2E16"/>
    <w:rsid w:val="00D012ED"/>
    <w:rsid w:val="00D05F2D"/>
    <w:rsid w:val="00D13FF3"/>
    <w:rsid w:val="00D23222"/>
    <w:rsid w:val="00D2347D"/>
    <w:rsid w:val="00D27ECC"/>
    <w:rsid w:val="00D43D7A"/>
    <w:rsid w:val="00D4627B"/>
    <w:rsid w:val="00D4682F"/>
    <w:rsid w:val="00D873DB"/>
    <w:rsid w:val="00D95D84"/>
    <w:rsid w:val="00DA0A50"/>
    <w:rsid w:val="00DB408F"/>
    <w:rsid w:val="00DC2DD2"/>
    <w:rsid w:val="00DC508E"/>
    <w:rsid w:val="00DD3B12"/>
    <w:rsid w:val="00DE1CEF"/>
    <w:rsid w:val="00DE2DD6"/>
    <w:rsid w:val="00DE4E64"/>
    <w:rsid w:val="00E01E0D"/>
    <w:rsid w:val="00E053AE"/>
    <w:rsid w:val="00E102B3"/>
    <w:rsid w:val="00E817C2"/>
    <w:rsid w:val="00E94F77"/>
    <w:rsid w:val="00EA0214"/>
    <w:rsid w:val="00EA1EA8"/>
    <w:rsid w:val="00EA1F43"/>
    <w:rsid w:val="00EC0B13"/>
    <w:rsid w:val="00EC18EE"/>
    <w:rsid w:val="00ED2D4F"/>
    <w:rsid w:val="00ED3D7A"/>
    <w:rsid w:val="00EE12C5"/>
    <w:rsid w:val="00EF50E6"/>
    <w:rsid w:val="00F04AB4"/>
    <w:rsid w:val="00F16C14"/>
    <w:rsid w:val="00F16CD8"/>
    <w:rsid w:val="00F55DEE"/>
    <w:rsid w:val="00F6594F"/>
    <w:rsid w:val="00F704DB"/>
    <w:rsid w:val="00F7505A"/>
    <w:rsid w:val="00F90D22"/>
    <w:rsid w:val="00F92C52"/>
    <w:rsid w:val="00F94805"/>
    <w:rsid w:val="00F96585"/>
    <w:rsid w:val="00F973B4"/>
    <w:rsid w:val="00FA0F27"/>
    <w:rsid w:val="00FA4EF7"/>
    <w:rsid w:val="00FB124C"/>
    <w:rsid w:val="00FB38CF"/>
    <w:rsid w:val="00FB7A5D"/>
    <w:rsid w:val="00FD413D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49295"/>
  <w15:docId w15:val="{7C51D19B-A47C-4FE0-BADF-EC4C7C3A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08F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974A5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974A5"/>
    <w:pPr>
      <w:keepNext/>
      <w:numPr>
        <w:ilvl w:val="5"/>
        <w:numId w:val="3"/>
      </w:numPr>
      <w:suppressAutoHyphens/>
      <w:spacing w:after="0" w:line="240" w:lineRule="auto"/>
      <w:outlineLvl w:val="5"/>
    </w:pPr>
    <w:rPr>
      <w:rFonts w:ascii="Verdana" w:hAnsi="Verdana" w:cs="Arial"/>
      <w:b/>
      <w:bCs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uiPriority w:val="99"/>
    <w:rsid w:val="0096030D"/>
  </w:style>
  <w:style w:type="paragraph" w:styleId="Nagwek">
    <w:name w:val="header"/>
    <w:basedOn w:val="Normalny"/>
    <w:link w:val="NagwekZnak"/>
    <w:uiPriority w:val="99"/>
    <w:unhideWhenUsed/>
    <w:rsid w:val="00F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6585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5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6585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658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L1,Numerowanie,List Paragraph,normalny tekst,BulletC,Wyliczanie,Obiekt,Akapit z listą31,Bullets,Preambuła,Wypunktowanie,CW_Lista"/>
    <w:basedOn w:val="Normalny"/>
    <w:link w:val="AkapitzlistZnak"/>
    <w:uiPriority w:val="34"/>
    <w:qFormat/>
    <w:rsid w:val="00C974A5"/>
    <w:pPr>
      <w:spacing w:after="0" w:line="240" w:lineRule="auto"/>
      <w:ind w:left="720"/>
    </w:pPr>
    <w:rPr>
      <w:szCs w:val="20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,Preambuła Znak,Wypunktowanie Znak,CW_Lista Znak"/>
    <w:link w:val="Akapitzlist"/>
    <w:uiPriority w:val="34"/>
    <w:locked/>
    <w:rsid w:val="00C974A5"/>
    <w:rPr>
      <w:rFonts w:eastAsia="Times New Roman"/>
      <w:sz w:val="22"/>
    </w:rPr>
  </w:style>
  <w:style w:type="character" w:customStyle="1" w:styleId="Nagwek1Znak">
    <w:name w:val="Nagłówek 1 Znak"/>
    <w:link w:val="Nagwek1"/>
    <w:rsid w:val="00C974A5"/>
    <w:rPr>
      <w:rFonts w:ascii="Arial" w:eastAsia="Times New Roman" w:hAnsi="Arial" w:cs="Arial"/>
      <w:b/>
      <w:bCs/>
      <w:lang w:eastAsia="ar-SA"/>
    </w:rPr>
  </w:style>
  <w:style w:type="character" w:customStyle="1" w:styleId="Nagwek6Znak">
    <w:name w:val="Nagłówek 6 Znak"/>
    <w:link w:val="Nagwek6"/>
    <w:rsid w:val="00C974A5"/>
    <w:rPr>
      <w:rFonts w:ascii="Verdana" w:eastAsia="Times New Roman" w:hAnsi="Verdana" w:cs="Arial"/>
      <w:b/>
      <w:bCs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974A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74A5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unhideWhenUsed/>
    <w:rsid w:val="00027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71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12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128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B13C34"/>
    <w:rPr>
      <w:rFonts w:eastAsia="Times New Roman"/>
      <w:sz w:val="22"/>
      <w:szCs w:val="22"/>
    </w:rPr>
  </w:style>
  <w:style w:type="character" w:customStyle="1" w:styleId="b-desclinelabeltxt">
    <w:name w:val="b-descline_labeltxt"/>
    <w:rsid w:val="001D45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7A7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7A7"/>
    <w:rPr>
      <w:vertAlign w:val="superscript"/>
    </w:rPr>
  </w:style>
  <w:style w:type="table" w:styleId="Tabela-Siatka">
    <w:name w:val="Table Grid"/>
    <w:basedOn w:val="Standardowy"/>
    <w:uiPriority w:val="59"/>
    <w:rsid w:val="009A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02E3-BA3A-459F-B300-E36FC7E5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Wesolowska</dc:creator>
  <cp:keywords/>
  <dc:description/>
  <cp:lastModifiedBy>Michał Sobczak</cp:lastModifiedBy>
  <cp:revision>60</cp:revision>
  <cp:lastPrinted>2020-06-29T09:40:00Z</cp:lastPrinted>
  <dcterms:created xsi:type="dcterms:W3CDTF">2020-07-09T08:47:00Z</dcterms:created>
  <dcterms:modified xsi:type="dcterms:W3CDTF">2020-07-10T09:08:00Z</dcterms:modified>
</cp:coreProperties>
</file>