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7" w:rsidRDefault="004B5257" w:rsidP="00596E83">
      <w:pPr>
        <w:rPr>
          <w:b/>
          <w:sz w:val="28"/>
          <w:szCs w:val="28"/>
        </w:rPr>
      </w:pPr>
    </w:p>
    <w:p w:rsidR="00497720" w:rsidRPr="001F3DFB" w:rsidRDefault="00497720" w:rsidP="00497720">
      <w:pPr>
        <w:rPr>
          <w:rFonts w:asciiTheme="minorHAnsi" w:hAnsiTheme="minorHAnsi"/>
          <w:b/>
          <w:sz w:val="28"/>
          <w:szCs w:val="28"/>
        </w:rPr>
      </w:pPr>
      <w:r w:rsidRPr="00B675E7">
        <w:rPr>
          <w:rFonts w:asciiTheme="minorHAnsi" w:hAnsiTheme="minorHAnsi"/>
          <w:b/>
          <w:sz w:val="28"/>
          <w:szCs w:val="28"/>
        </w:rPr>
        <w:t>BA.WZP.</w:t>
      </w:r>
      <w:r w:rsidR="006D03A5" w:rsidRPr="00B675E7">
        <w:rPr>
          <w:rFonts w:asciiTheme="minorHAnsi" w:hAnsiTheme="minorHAnsi"/>
          <w:b/>
          <w:sz w:val="28"/>
          <w:szCs w:val="28"/>
        </w:rPr>
        <w:t>26</w:t>
      </w:r>
      <w:r w:rsidRPr="00B675E7">
        <w:rPr>
          <w:rFonts w:asciiTheme="minorHAnsi" w:hAnsiTheme="minorHAnsi"/>
          <w:b/>
          <w:sz w:val="28"/>
          <w:szCs w:val="28"/>
        </w:rPr>
        <w:t>.</w:t>
      </w:r>
      <w:r w:rsidR="00B675E7" w:rsidRPr="00B675E7">
        <w:rPr>
          <w:rFonts w:asciiTheme="minorHAnsi" w:hAnsiTheme="minorHAnsi"/>
          <w:b/>
          <w:sz w:val="28"/>
          <w:szCs w:val="28"/>
        </w:rPr>
        <w:t>6</w:t>
      </w:r>
      <w:r w:rsidRPr="00B675E7">
        <w:rPr>
          <w:rFonts w:asciiTheme="minorHAnsi" w:hAnsiTheme="minorHAnsi"/>
          <w:b/>
          <w:sz w:val="28"/>
          <w:szCs w:val="28"/>
        </w:rPr>
        <w:t>.</w:t>
      </w:r>
      <w:r w:rsidR="00B675E7" w:rsidRPr="00B675E7">
        <w:rPr>
          <w:rFonts w:asciiTheme="minorHAnsi" w:hAnsiTheme="minorHAnsi"/>
          <w:b/>
          <w:sz w:val="28"/>
          <w:szCs w:val="28"/>
        </w:rPr>
        <w:t>9</w:t>
      </w:r>
      <w:r w:rsidR="006D03A5" w:rsidRPr="00B675E7">
        <w:rPr>
          <w:rFonts w:asciiTheme="minorHAnsi" w:hAnsiTheme="minorHAnsi"/>
          <w:b/>
          <w:sz w:val="28"/>
          <w:szCs w:val="28"/>
        </w:rPr>
        <w:t>.</w:t>
      </w:r>
      <w:r w:rsidRPr="00B675E7">
        <w:rPr>
          <w:rFonts w:asciiTheme="minorHAnsi" w:hAnsiTheme="minorHAnsi"/>
          <w:b/>
          <w:sz w:val="28"/>
          <w:szCs w:val="28"/>
        </w:rPr>
        <w:t>20</w:t>
      </w:r>
      <w:r w:rsidR="006A09B2" w:rsidRPr="00B675E7">
        <w:rPr>
          <w:rFonts w:asciiTheme="minorHAnsi" w:hAnsiTheme="minorHAnsi"/>
          <w:b/>
          <w:sz w:val="28"/>
          <w:szCs w:val="28"/>
        </w:rPr>
        <w:t>20</w:t>
      </w:r>
      <w:r w:rsidRPr="00B675E7">
        <w:rPr>
          <w:rFonts w:asciiTheme="minorHAnsi" w:hAnsiTheme="minorHAnsi"/>
          <w:b/>
          <w:sz w:val="28"/>
          <w:szCs w:val="28"/>
        </w:rPr>
        <w:t>.</w:t>
      </w:r>
      <w:r w:rsidR="00B675E7" w:rsidRPr="00B675E7">
        <w:rPr>
          <w:rFonts w:asciiTheme="minorHAnsi" w:hAnsiTheme="minorHAnsi"/>
          <w:b/>
          <w:sz w:val="28"/>
          <w:szCs w:val="28"/>
        </w:rPr>
        <w:t>1</w:t>
      </w:r>
    </w:p>
    <w:p w:rsidR="00C225F1" w:rsidRPr="003F65E4" w:rsidRDefault="00C225F1" w:rsidP="004B5257">
      <w:pPr>
        <w:jc w:val="center"/>
        <w:rPr>
          <w:b/>
          <w:sz w:val="28"/>
          <w:szCs w:val="28"/>
        </w:rPr>
      </w:pPr>
    </w:p>
    <w:p w:rsidR="004B5257" w:rsidRPr="00617FD1" w:rsidRDefault="00617FD1" w:rsidP="00A74CDC">
      <w:pPr>
        <w:jc w:val="center"/>
        <w:rPr>
          <w:rFonts w:asciiTheme="minorHAnsi" w:hAnsiTheme="minorHAnsi"/>
          <w:b/>
          <w:sz w:val="28"/>
          <w:szCs w:val="28"/>
        </w:rPr>
      </w:pPr>
      <w:r w:rsidRPr="00617FD1">
        <w:rPr>
          <w:rFonts w:ascii="Calibri" w:hAnsi="Calibri"/>
          <w:b/>
          <w:bCs/>
          <w:sz w:val="28"/>
          <w:szCs w:val="28"/>
        </w:rPr>
        <w:t>Zaproszenie do udziału w ustaleniu warto</w:t>
      </w:r>
      <w:r w:rsidRPr="00617FD1">
        <w:rPr>
          <w:rFonts w:ascii="Calibri" w:hAnsi="Calibri"/>
          <w:b/>
          <w:sz w:val="28"/>
          <w:szCs w:val="28"/>
        </w:rPr>
        <w:t>ś</w:t>
      </w:r>
      <w:r w:rsidRPr="00617FD1">
        <w:rPr>
          <w:rFonts w:ascii="Calibri" w:hAnsi="Calibri"/>
          <w:b/>
          <w:bCs/>
          <w:sz w:val="28"/>
          <w:szCs w:val="28"/>
        </w:rPr>
        <w:t>ci zamówienia publicznego</w:t>
      </w:r>
      <w:r>
        <w:rPr>
          <w:rFonts w:ascii="Calibri" w:hAnsi="Calibri"/>
          <w:b/>
          <w:bCs/>
          <w:sz w:val="28"/>
          <w:szCs w:val="28"/>
        </w:rPr>
        <w:br/>
      </w:r>
      <w:r w:rsidR="004B5257" w:rsidRPr="00617FD1">
        <w:rPr>
          <w:rFonts w:asciiTheme="minorHAnsi" w:hAnsiTheme="minorHAnsi"/>
          <w:b/>
          <w:sz w:val="28"/>
          <w:szCs w:val="28"/>
        </w:rPr>
        <w:t xml:space="preserve">na </w:t>
      </w:r>
      <w:r w:rsidR="00F22EBB" w:rsidRPr="00617FD1">
        <w:rPr>
          <w:rFonts w:asciiTheme="minorHAnsi" w:hAnsiTheme="minorHAnsi"/>
          <w:b/>
          <w:sz w:val="28"/>
          <w:szCs w:val="28"/>
        </w:rPr>
        <w:t>usługę wzorcowania aparatury pomiarowej</w:t>
      </w:r>
    </w:p>
    <w:p w:rsidR="004B5257" w:rsidRPr="00ED6FE0" w:rsidRDefault="004B5257" w:rsidP="004B5257">
      <w:pPr>
        <w:rPr>
          <w:rFonts w:asciiTheme="minorHAnsi" w:hAnsiTheme="minorHAnsi"/>
        </w:rPr>
      </w:pPr>
    </w:p>
    <w:p w:rsidR="004B5257" w:rsidRPr="00ED6FE0" w:rsidRDefault="004B5257" w:rsidP="00596E83">
      <w:pPr>
        <w:rPr>
          <w:rFonts w:asciiTheme="minorHAnsi" w:hAnsiTheme="minorHAnsi"/>
        </w:rPr>
      </w:pPr>
    </w:p>
    <w:p w:rsidR="004B5257" w:rsidRPr="00ED6FE0" w:rsidRDefault="004B5257" w:rsidP="00596E83">
      <w:pPr>
        <w:rPr>
          <w:rFonts w:asciiTheme="minorHAnsi" w:hAnsiTheme="minorHAnsi"/>
        </w:rPr>
      </w:pPr>
      <w:r w:rsidRPr="00ED6FE0">
        <w:rPr>
          <w:rFonts w:asciiTheme="minorHAnsi" w:hAnsiTheme="minorHAnsi"/>
        </w:rPr>
        <w:t>Szanowni Państwo,</w:t>
      </w:r>
    </w:p>
    <w:p w:rsidR="004B5257" w:rsidRPr="00ED6FE0" w:rsidRDefault="004B5257" w:rsidP="00596E83">
      <w:pPr>
        <w:rPr>
          <w:rFonts w:asciiTheme="minorHAnsi" w:hAnsiTheme="minorHAnsi"/>
        </w:rPr>
      </w:pPr>
    </w:p>
    <w:p w:rsidR="004B5257" w:rsidRPr="00ED6FE0" w:rsidRDefault="004B5257" w:rsidP="00596E83">
      <w:pPr>
        <w:rPr>
          <w:rFonts w:asciiTheme="minorHAnsi" w:hAnsiTheme="minorHAnsi"/>
        </w:rPr>
      </w:pPr>
      <w:r w:rsidRPr="00ED6FE0">
        <w:rPr>
          <w:rFonts w:asciiTheme="minorHAnsi" w:hAnsiTheme="minorHAnsi"/>
        </w:rPr>
        <w:t>Urząd Komunikacji Elektronicznej przygotowuje postępowanie o udzielenie zamówienia</w:t>
      </w:r>
      <w:r w:rsidR="00A702A5" w:rsidRPr="00ED6FE0">
        <w:rPr>
          <w:rFonts w:asciiTheme="minorHAnsi" w:hAnsiTheme="minorHAnsi"/>
        </w:rPr>
        <w:t xml:space="preserve"> publicznego</w:t>
      </w:r>
      <w:r w:rsidRPr="00ED6FE0">
        <w:rPr>
          <w:rFonts w:asciiTheme="minorHAnsi" w:hAnsiTheme="minorHAnsi"/>
        </w:rPr>
        <w:t xml:space="preserve"> na </w:t>
      </w:r>
      <w:r w:rsidR="000D7460" w:rsidRPr="00ED6FE0">
        <w:rPr>
          <w:rFonts w:asciiTheme="minorHAnsi" w:hAnsiTheme="minorHAnsi"/>
        </w:rPr>
        <w:t>wzorcowanie aparatury pomiarowej</w:t>
      </w:r>
      <w:r w:rsidR="00ED414D" w:rsidRPr="00ED6FE0">
        <w:rPr>
          <w:rFonts w:asciiTheme="minorHAnsi" w:hAnsiTheme="minorHAnsi"/>
        </w:rPr>
        <w:t>, której wykaz zamieszczono w Tabeli 1</w:t>
      </w:r>
      <w:r w:rsidRPr="00ED6FE0">
        <w:rPr>
          <w:rFonts w:asciiTheme="minorHAnsi" w:hAnsiTheme="minorHAnsi"/>
        </w:rPr>
        <w:t>.</w:t>
      </w:r>
    </w:p>
    <w:p w:rsidR="00ED414D" w:rsidRPr="00ED6FE0" w:rsidRDefault="00ED414D" w:rsidP="00F919DD">
      <w:pPr>
        <w:pStyle w:val="Akapitzlist2"/>
        <w:ind w:left="380"/>
        <w:rPr>
          <w:rFonts w:asciiTheme="minorHAnsi" w:hAnsiTheme="minorHAnsi"/>
          <w:szCs w:val="24"/>
        </w:rPr>
      </w:pPr>
    </w:p>
    <w:p w:rsidR="00ED414D" w:rsidRPr="00ED6FE0" w:rsidRDefault="00996EFA" w:rsidP="00F919DD">
      <w:pPr>
        <w:rPr>
          <w:rFonts w:asciiTheme="minorHAnsi" w:hAnsiTheme="minorHAnsi"/>
        </w:rPr>
      </w:pPr>
      <w:r w:rsidRPr="00ED6FE0">
        <w:rPr>
          <w:rFonts w:asciiTheme="minorHAnsi" w:hAnsiTheme="minorHAnsi"/>
        </w:rPr>
        <w:t xml:space="preserve">1. </w:t>
      </w:r>
      <w:r w:rsidR="00ED414D" w:rsidRPr="00ED6FE0">
        <w:rPr>
          <w:rFonts w:asciiTheme="minorHAnsi" w:hAnsiTheme="minorHAnsi"/>
        </w:rPr>
        <w:t>Aparatura pomiarowa przeznaczona do wzorcowania (Tabela 1):</w:t>
      </w:r>
    </w:p>
    <w:p w:rsidR="00ED414D" w:rsidRPr="00EB6C3F" w:rsidRDefault="00ED414D" w:rsidP="00F919DD">
      <w:pPr>
        <w:rPr>
          <w:rFonts w:asciiTheme="minorHAnsi" w:hAnsiTheme="minorHAnsi"/>
          <w:b/>
        </w:rPr>
      </w:pP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993"/>
        <w:gridCol w:w="3544"/>
        <w:gridCol w:w="1842"/>
        <w:gridCol w:w="2552"/>
        <w:gridCol w:w="850"/>
      </w:tblGrid>
      <w:tr w:rsidR="00ED414D" w:rsidRPr="003F65E4" w:rsidTr="00596E83">
        <w:trPr>
          <w:trHeight w:val="55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D414D" w:rsidRPr="00ED6FE0" w:rsidRDefault="00ED414D" w:rsidP="005C1734">
            <w:pPr>
              <w:ind w:right="-57"/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Lp.</w:t>
            </w:r>
          </w:p>
        </w:tc>
        <w:tc>
          <w:tcPr>
            <w:tcW w:w="3544" w:type="dxa"/>
            <w:vAlign w:val="center"/>
          </w:tcPr>
          <w:p w:rsidR="00ED414D" w:rsidRPr="00ED6FE0" w:rsidRDefault="00ED414D" w:rsidP="005C1734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Nazwa</w:t>
            </w:r>
          </w:p>
        </w:tc>
        <w:tc>
          <w:tcPr>
            <w:tcW w:w="1842" w:type="dxa"/>
            <w:vAlign w:val="center"/>
          </w:tcPr>
          <w:p w:rsidR="00ED414D" w:rsidRPr="00ED6FE0" w:rsidRDefault="00ED414D" w:rsidP="005C1734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Typ</w:t>
            </w:r>
          </w:p>
        </w:tc>
        <w:tc>
          <w:tcPr>
            <w:tcW w:w="2552" w:type="dxa"/>
            <w:vAlign w:val="center"/>
          </w:tcPr>
          <w:p w:rsidR="00ED414D" w:rsidRPr="00ED6FE0" w:rsidRDefault="00ED414D" w:rsidP="005C1734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Producent</w:t>
            </w:r>
          </w:p>
        </w:tc>
        <w:tc>
          <w:tcPr>
            <w:tcW w:w="850" w:type="dxa"/>
            <w:vAlign w:val="center"/>
          </w:tcPr>
          <w:p w:rsidR="00ED414D" w:rsidRPr="00ED6FE0" w:rsidRDefault="00ED414D" w:rsidP="005C1734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Ilość - szt.</w:t>
            </w:r>
          </w:p>
        </w:tc>
      </w:tr>
      <w:tr w:rsidR="002569F6" w:rsidRPr="003F65E4" w:rsidTr="00596E83">
        <w:trPr>
          <w:trHeight w:val="27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569F6" w:rsidRPr="00D55F77" w:rsidRDefault="002569F6" w:rsidP="005C1734">
            <w:pPr>
              <w:jc w:val="center"/>
              <w:rPr>
                <w:rFonts w:asciiTheme="minorHAnsi" w:hAnsiTheme="minorHAnsi"/>
              </w:rPr>
            </w:pPr>
            <w:r w:rsidRPr="00D55F77">
              <w:rPr>
                <w:rFonts w:asciiTheme="minorHAnsi" w:hAnsiTheme="minorHAnsi"/>
              </w:rPr>
              <w:t>1</w:t>
            </w:r>
            <w:r w:rsidR="00006C4F" w:rsidRPr="00D55F77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2569F6" w:rsidRPr="00D55F77" w:rsidRDefault="0073358A" w:rsidP="005C1734">
            <w:pPr>
              <w:rPr>
                <w:rFonts w:asciiTheme="minorHAnsi" w:hAnsiTheme="minorHAnsi"/>
              </w:rPr>
            </w:pPr>
            <w:r w:rsidRPr="00D55F77">
              <w:rPr>
                <w:rFonts w:asciiTheme="minorHAnsi" w:hAnsiTheme="minorHAnsi"/>
              </w:rPr>
              <w:t>Wektorowy generator sygnałowy</w:t>
            </w:r>
          </w:p>
        </w:tc>
        <w:tc>
          <w:tcPr>
            <w:tcW w:w="1842" w:type="dxa"/>
          </w:tcPr>
          <w:p w:rsidR="002569F6" w:rsidRPr="00D55F77" w:rsidRDefault="0073358A" w:rsidP="005C1734">
            <w:pPr>
              <w:rPr>
                <w:rFonts w:asciiTheme="minorHAnsi" w:hAnsiTheme="minorHAnsi"/>
              </w:rPr>
            </w:pPr>
            <w:r w:rsidRPr="00D55F77">
              <w:rPr>
                <w:rFonts w:asciiTheme="minorHAnsi" w:hAnsiTheme="minorHAnsi"/>
              </w:rPr>
              <w:t>SMBV100A</w:t>
            </w:r>
          </w:p>
        </w:tc>
        <w:tc>
          <w:tcPr>
            <w:tcW w:w="2552" w:type="dxa"/>
          </w:tcPr>
          <w:p w:rsidR="002569F6" w:rsidRPr="00D55F77" w:rsidRDefault="002569F6" w:rsidP="005C1734">
            <w:pPr>
              <w:rPr>
                <w:rFonts w:asciiTheme="minorHAnsi" w:hAnsiTheme="minorHAnsi"/>
              </w:rPr>
            </w:pPr>
            <w:r w:rsidRPr="00D55F77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2569F6" w:rsidRPr="00ED6FE0" w:rsidRDefault="002569F6" w:rsidP="005C1734">
            <w:pPr>
              <w:jc w:val="center"/>
              <w:rPr>
                <w:rFonts w:asciiTheme="minorHAnsi" w:hAnsiTheme="minorHAnsi"/>
              </w:rPr>
            </w:pPr>
            <w:r w:rsidRPr="00D55F77">
              <w:rPr>
                <w:rFonts w:asciiTheme="minorHAnsi" w:hAnsiTheme="minorHAnsi"/>
              </w:rPr>
              <w:t>1</w:t>
            </w:r>
          </w:p>
        </w:tc>
      </w:tr>
      <w:tr w:rsidR="00316A4F" w:rsidRPr="003F65E4" w:rsidTr="00596E83">
        <w:trPr>
          <w:trHeight w:val="27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16A4F" w:rsidRPr="00ED6FE0" w:rsidRDefault="00316A4F" w:rsidP="005C1734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2</w:t>
            </w:r>
            <w:r w:rsidR="00006C4F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316A4F" w:rsidRPr="005D0DFC" w:rsidRDefault="00316A4F" w:rsidP="005C1734">
            <w:pPr>
              <w:rPr>
                <w:rFonts w:asciiTheme="minorHAnsi" w:hAnsiTheme="minorHAnsi"/>
              </w:rPr>
            </w:pPr>
            <w:r w:rsidRPr="005D0DFC">
              <w:rPr>
                <w:rFonts w:asciiTheme="minorHAnsi" w:hAnsiTheme="minorHAnsi"/>
              </w:rPr>
              <w:t>Generator sygnałowy</w:t>
            </w:r>
          </w:p>
        </w:tc>
        <w:tc>
          <w:tcPr>
            <w:tcW w:w="1842" w:type="dxa"/>
          </w:tcPr>
          <w:p w:rsidR="00316A4F" w:rsidRPr="005D0DFC" w:rsidRDefault="00316A4F" w:rsidP="005C1734">
            <w:pPr>
              <w:rPr>
                <w:rFonts w:asciiTheme="minorHAnsi" w:hAnsiTheme="minorHAnsi"/>
              </w:rPr>
            </w:pPr>
            <w:r w:rsidRPr="005D0DFC">
              <w:rPr>
                <w:rFonts w:asciiTheme="minorHAnsi" w:hAnsiTheme="minorHAnsi"/>
              </w:rPr>
              <w:t>SMT 06</w:t>
            </w:r>
          </w:p>
        </w:tc>
        <w:tc>
          <w:tcPr>
            <w:tcW w:w="2552" w:type="dxa"/>
            <w:vAlign w:val="center"/>
          </w:tcPr>
          <w:p w:rsidR="00316A4F" w:rsidRPr="00ED6FE0" w:rsidRDefault="00316A4F" w:rsidP="005C1734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316A4F" w:rsidRPr="00ED6FE0" w:rsidRDefault="00316A4F" w:rsidP="005C1734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316A4F" w:rsidRPr="003F65E4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316A4F" w:rsidRPr="00ED6FE0" w:rsidRDefault="00AE5F27" w:rsidP="005C1734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3</w:t>
            </w:r>
            <w:r w:rsidR="00006C4F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316A4F" w:rsidRPr="005D0DFC" w:rsidRDefault="00316A4F" w:rsidP="005C1734">
            <w:pPr>
              <w:rPr>
                <w:rFonts w:asciiTheme="minorHAnsi" w:hAnsiTheme="minorHAnsi"/>
              </w:rPr>
            </w:pPr>
            <w:r w:rsidRPr="005D0DFC">
              <w:rPr>
                <w:rFonts w:asciiTheme="minorHAnsi" w:hAnsiTheme="minorHAnsi"/>
              </w:rPr>
              <w:t>Generator sygnałowy</w:t>
            </w:r>
          </w:p>
        </w:tc>
        <w:tc>
          <w:tcPr>
            <w:tcW w:w="1842" w:type="dxa"/>
          </w:tcPr>
          <w:p w:rsidR="00316A4F" w:rsidRPr="005D0DFC" w:rsidRDefault="00316A4F" w:rsidP="005C1734">
            <w:pPr>
              <w:rPr>
                <w:rFonts w:asciiTheme="minorHAnsi" w:hAnsiTheme="minorHAnsi"/>
              </w:rPr>
            </w:pPr>
            <w:r w:rsidRPr="005D0DFC">
              <w:rPr>
                <w:rFonts w:asciiTheme="minorHAnsi" w:hAnsiTheme="minorHAnsi"/>
              </w:rPr>
              <w:t>SM</w:t>
            </w:r>
            <w:r w:rsidR="0073358A" w:rsidRPr="005D0DFC">
              <w:rPr>
                <w:rFonts w:asciiTheme="minorHAnsi" w:hAnsiTheme="minorHAnsi"/>
              </w:rPr>
              <w:t>G</w:t>
            </w:r>
          </w:p>
        </w:tc>
        <w:tc>
          <w:tcPr>
            <w:tcW w:w="2552" w:type="dxa"/>
          </w:tcPr>
          <w:p w:rsidR="00316A4F" w:rsidRPr="00ED6FE0" w:rsidRDefault="00316A4F" w:rsidP="005C1734">
            <w:pPr>
              <w:rPr>
                <w:rFonts w:asciiTheme="minorHAnsi" w:hAnsiTheme="minorHAnsi"/>
                <w:bCs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316A4F" w:rsidRPr="00ED6FE0" w:rsidRDefault="00DB1D79" w:rsidP="005C17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569F6" w:rsidRPr="006F2AE1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569F6" w:rsidRPr="006F2AE1" w:rsidRDefault="00AE5F27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4</w:t>
            </w:r>
            <w:r w:rsidR="00006C4F" w:rsidRPr="006F2AE1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2569F6" w:rsidRPr="006F2AE1" w:rsidRDefault="002569F6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Generator impulsów wzorcowych</w:t>
            </w:r>
          </w:p>
        </w:tc>
        <w:tc>
          <w:tcPr>
            <w:tcW w:w="1842" w:type="dxa"/>
          </w:tcPr>
          <w:p w:rsidR="002569F6" w:rsidRPr="006F2AE1" w:rsidRDefault="002569F6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SPG-1</w:t>
            </w:r>
          </w:p>
        </w:tc>
        <w:tc>
          <w:tcPr>
            <w:tcW w:w="2552" w:type="dxa"/>
          </w:tcPr>
          <w:p w:rsidR="002569F6" w:rsidRPr="006F2AE1" w:rsidRDefault="002569F6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bCs/>
              </w:rPr>
              <w:t>Instytut Łączności</w:t>
            </w:r>
          </w:p>
        </w:tc>
        <w:tc>
          <w:tcPr>
            <w:tcW w:w="850" w:type="dxa"/>
          </w:tcPr>
          <w:p w:rsidR="002569F6" w:rsidRPr="006F2AE1" w:rsidDel="003A52BB" w:rsidRDefault="002569F6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73358A" w:rsidRPr="006F2AE1" w:rsidTr="00596E83">
        <w:trPr>
          <w:trHeight w:val="284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3358A" w:rsidRPr="006F2AE1" w:rsidRDefault="0073358A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5</w:t>
            </w:r>
            <w:r w:rsidR="00006C4F" w:rsidRPr="006F2AE1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73358A" w:rsidRPr="006F2AE1" w:rsidDel="00E910EF" w:rsidRDefault="0073358A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Analizator radiokomunikacyjny</w:t>
            </w:r>
          </w:p>
        </w:tc>
        <w:tc>
          <w:tcPr>
            <w:tcW w:w="1842" w:type="dxa"/>
          </w:tcPr>
          <w:p w:rsidR="0073358A" w:rsidRPr="006F2AE1" w:rsidRDefault="0073358A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CMTA 84</w:t>
            </w:r>
          </w:p>
        </w:tc>
        <w:tc>
          <w:tcPr>
            <w:tcW w:w="2552" w:type="dxa"/>
          </w:tcPr>
          <w:p w:rsidR="0073358A" w:rsidRPr="006F2AE1" w:rsidRDefault="0073358A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73358A" w:rsidRPr="006F2AE1" w:rsidRDefault="0073358A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061165" w:rsidRPr="006F2AE1" w:rsidTr="00596E83">
        <w:trPr>
          <w:trHeight w:val="284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061165" w:rsidRPr="006F2AE1" w:rsidRDefault="00AE5F27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6</w:t>
            </w:r>
            <w:r w:rsidR="00006C4F" w:rsidRPr="006F2AE1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061165" w:rsidRPr="006F2AE1" w:rsidRDefault="0006116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 w:cs="Arial"/>
              </w:rPr>
              <w:t>Odbiornik pomiarowy</w:t>
            </w:r>
          </w:p>
        </w:tc>
        <w:tc>
          <w:tcPr>
            <w:tcW w:w="1842" w:type="dxa"/>
          </w:tcPr>
          <w:p w:rsidR="00061165" w:rsidRPr="006F2AE1" w:rsidRDefault="0006116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ESCI</w:t>
            </w:r>
          </w:p>
        </w:tc>
        <w:tc>
          <w:tcPr>
            <w:tcW w:w="2552" w:type="dxa"/>
          </w:tcPr>
          <w:p w:rsidR="00061165" w:rsidRPr="006F2AE1" w:rsidRDefault="0006116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061165" w:rsidRPr="006F2AE1" w:rsidRDefault="0006116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2</w:t>
            </w:r>
          </w:p>
        </w:tc>
      </w:tr>
      <w:tr w:rsidR="0073358A" w:rsidRPr="006F2AE1" w:rsidTr="00596E83">
        <w:trPr>
          <w:trHeight w:val="284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73358A" w:rsidRPr="006F2AE1" w:rsidRDefault="00006C4F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7.</w:t>
            </w:r>
          </w:p>
        </w:tc>
        <w:tc>
          <w:tcPr>
            <w:tcW w:w="3544" w:type="dxa"/>
          </w:tcPr>
          <w:p w:rsidR="0073358A" w:rsidRPr="006F2AE1" w:rsidRDefault="0006116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 w:cs="Arial"/>
              </w:rPr>
              <w:t>Sieć sztuczna</w:t>
            </w:r>
          </w:p>
        </w:tc>
        <w:tc>
          <w:tcPr>
            <w:tcW w:w="1842" w:type="dxa"/>
          </w:tcPr>
          <w:p w:rsidR="0073358A" w:rsidRPr="006F2AE1" w:rsidRDefault="0006116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ENV216</w:t>
            </w:r>
          </w:p>
        </w:tc>
        <w:tc>
          <w:tcPr>
            <w:tcW w:w="2552" w:type="dxa"/>
          </w:tcPr>
          <w:p w:rsidR="0073358A" w:rsidRPr="006F2AE1" w:rsidRDefault="0006116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73358A" w:rsidRPr="006F2AE1" w:rsidRDefault="0006116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2</w:t>
            </w:r>
          </w:p>
        </w:tc>
      </w:tr>
      <w:tr w:rsidR="00AE5F27" w:rsidRPr="006F2AE1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E5F27" w:rsidRPr="006F2AE1" w:rsidRDefault="00AE5F27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8</w:t>
            </w:r>
            <w:r w:rsidR="00006C4F" w:rsidRPr="006F2AE1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AE5F27" w:rsidRPr="006F2AE1" w:rsidRDefault="00AE5F27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 w:cs="Arial"/>
              </w:rPr>
              <w:t>Cęgi absorpcyjne</w:t>
            </w:r>
          </w:p>
        </w:tc>
        <w:tc>
          <w:tcPr>
            <w:tcW w:w="1842" w:type="dxa"/>
          </w:tcPr>
          <w:p w:rsidR="00AE5F27" w:rsidRPr="006F2AE1" w:rsidRDefault="00AE5F27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MDS-21</w:t>
            </w:r>
          </w:p>
        </w:tc>
        <w:tc>
          <w:tcPr>
            <w:tcW w:w="2552" w:type="dxa"/>
          </w:tcPr>
          <w:p w:rsidR="00AE5F27" w:rsidRPr="006F2AE1" w:rsidRDefault="00AE5F27" w:rsidP="005C1734">
            <w:pPr>
              <w:rPr>
                <w:rFonts w:asciiTheme="minorHAnsi" w:hAnsiTheme="minorHAnsi"/>
                <w:bCs/>
              </w:rPr>
            </w:pPr>
            <w:r w:rsidRPr="006F2AE1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shd w:val="clear" w:color="auto" w:fill="auto"/>
          </w:tcPr>
          <w:p w:rsidR="00AE5F27" w:rsidRPr="006F2AE1" w:rsidRDefault="00DB1D79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AE5F27" w:rsidRPr="006F2AE1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E5F27" w:rsidRPr="006F2AE1" w:rsidRDefault="00AE5F27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9</w:t>
            </w:r>
            <w:r w:rsidR="00006C4F" w:rsidRPr="006F2AE1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AE5F27" w:rsidRPr="006F2AE1" w:rsidDel="00E910EF" w:rsidRDefault="00AE5F27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Sonda pomiarowa</w:t>
            </w:r>
          </w:p>
        </w:tc>
        <w:tc>
          <w:tcPr>
            <w:tcW w:w="1842" w:type="dxa"/>
          </w:tcPr>
          <w:p w:rsidR="00AE5F27" w:rsidRPr="006F2AE1" w:rsidRDefault="00AE5F27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HP 8481A</w:t>
            </w:r>
          </w:p>
        </w:tc>
        <w:tc>
          <w:tcPr>
            <w:tcW w:w="2552" w:type="dxa"/>
          </w:tcPr>
          <w:p w:rsidR="00AE5F27" w:rsidRPr="006F2AE1" w:rsidRDefault="00AE5F27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bCs/>
              </w:rPr>
              <w:t>Hewlett Packard</w:t>
            </w:r>
          </w:p>
        </w:tc>
        <w:tc>
          <w:tcPr>
            <w:tcW w:w="850" w:type="dxa"/>
            <w:shd w:val="clear" w:color="auto" w:fill="auto"/>
          </w:tcPr>
          <w:p w:rsidR="00AE5F27" w:rsidRPr="006F2AE1" w:rsidRDefault="00AE5F27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6D03A5" w:rsidRPr="006F2AE1" w:rsidTr="00596E83">
        <w:trPr>
          <w:trHeight w:val="280"/>
        </w:trPr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03A5" w:rsidRPr="006F2AE1" w:rsidRDefault="006D03A5" w:rsidP="005C1734">
            <w:pPr>
              <w:jc w:val="center"/>
            </w:pPr>
            <w:r w:rsidRPr="006F2AE1">
              <w:rPr>
                <w:rFonts w:asciiTheme="minorHAnsi" w:hAnsiTheme="minorHAnsi"/>
              </w:rPr>
              <w:t>10.</w:t>
            </w:r>
          </w:p>
        </w:tc>
        <w:tc>
          <w:tcPr>
            <w:tcW w:w="3544" w:type="dxa"/>
          </w:tcPr>
          <w:p w:rsidR="006D03A5" w:rsidRPr="006F2AE1" w:rsidRDefault="006D03A5" w:rsidP="005C1734">
            <w:pPr>
              <w:pStyle w:val="Default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Sonda mocy</w:t>
            </w:r>
          </w:p>
        </w:tc>
        <w:tc>
          <w:tcPr>
            <w:tcW w:w="1842" w:type="dxa"/>
          </w:tcPr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NRP-Z81</w:t>
            </w:r>
          </w:p>
        </w:tc>
        <w:tc>
          <w:tcPr>
            <w:tcW w:w="2552" w:type="dxa"/>
          </w:tcPr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6D03A5" w:rsidRPr="006F2AE1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11.</w:t>
            </w:r>
          </w:p>
        </w:tc>
        <w:tc>
          <w:tcPr>
            <w:tcW w:w="3544" w:type="dxa"/>
            <w:vAlign w:val="center"/>
          </w:tcPr>
          <w:p w:rsidR="006D03A5" w:rsidRPr="006F2AE1" w:rsidRDefault="006D03A5" w:rsidP="005C1734">
            <w:pPr>
              <w:pStyle w:val="Default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Antena</w:t>
            </w:r>
          </w:p>
        </w:tc>
        <w:tc>
          <w:tcPr>
            <w:tcW w:w="1842" w:type="dxa"/>
            <w:vAlign w:val="center"/>
          </w:tcPr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VHBC 9133</w:t>
            </w:r>
          </w:p>
        </w:tc>
        <w:tc>
          <w:tcPr>
            <w:tcW w:w="2552" w:type="dxa"/>
          </w:tcPr>
          <w:p w:rsidR="006D03A5" w:rsidRPr="006F2AE1" w:rsidRDefault="006D03A5" w:rsidP="005C1734">
            <w:pPr>
              <w:rPr>
                <w:rFonts w:asciiTheme="minorHAnsi" w:hAnsiTheme="minorHAnsi"/>
                <w:lang w:val="de-DE"/>
              </w:rPr>
            </w:pPr>
            <w:r w:rsidRPr="006F2AE1">
              <w:rPr>
                <w:rFonts w:asciiTheme="minorHAnsi" w:hAnsiTheme="minorHAnsi"/>
                <w:lang w:val="de-DE"/>
              </w:rPr>
              <w:t xml:space="preserve">Schwarzbeck </w:t>
            </w:r>
          </w:p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lang w:val="de-DE"/>
              </w:rPr>
              <w:t>Mess-Elektronik</w:t>
            </w:r>
          </w:p>
        </w:tc>
        <w:tc>
          <w:tcPr>
            <w:tcW w:w="850" w:type="dxa"/>
            <w:vAlign w:val="center"/>
          </w:tcPr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6D03A5" w:rsidRPr="006F2AE1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12.</w:t>
            </w:r>
          </w:p>
        </w:tc>
        <w:tc>
          <w:tcPr>
            <w:tcW w:w="3544" w:type="dxa"/>
          </w:tcPr>
          <w:p w:rsidR="006D03A5" w:rsidRPr="006F2AE1" w:rsidRDefault="006D03A5" w:rsidP="005C1734">
            <w:pPr>
              <w:pStyle w:val="Default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Potrójna antena pętlowa</w:t>
            </w:r>
          </w:p>
        </w:tc>
        <w:tc>
          <w:tcPr>
            <w:tcW w:w="1842" w:type="dxa"/>
          </w:tcPr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HM020</w:t>
            </w:r>
          </w:p>
        </w:tc>
        <w:tc>
          <w:tcPr>
            <w:tcW w:w="2552" w:type="dxa"/>
          </w:tcPr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6D03A5" w:rsidRPr="006F2AE1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  <w:r w:rsidR="008104C1" w:rsidRPr="006F2AE1">
              <w:rPr>
                <w:rFonts w:asciiTheme="minorHAnsi" w:hAnsiTheme="minorHAnsi"/>
              </w:rPr>
              <w:t>3</w:t>
            </w:r>
            <w:r w:rsidRPr="006F2AE1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6D03A5" w:rsidRPr="006F2AE1" w:rsidRDefault="006D03A5" w:rsidP="005C1734">
            <w:pPr>
              <w:pStyle w:val="Default"/>
              <w:ind w:right="-108"/>
              <w:rPr>
                <w:rFonts w:asciiTheme="minorHAnsi" w:hAnsiTheme="minorHAnsi"/>
                <w:bCs/>
              </w:rPr>
            </w:pPr>
            <w:r w:rsidRPr="006F2AE1">
              <w:rPr>
                <w:rFonts w:asciiTheme="minorHAnsi" w:hAnsiTheme="minorHAnsi"/>
                <w:bCs/>
              </w:rPr>
              <w:t>Miernik natężenia pola elektromagnetycznego</w:t>
            </w:r>
            <w:r w:rsidRPr="006F2AE1">
              <w:rPr>
                <w:rFonts w:asciiTheme="minorHAnsi" w:hAnsiTheme="minorHAnsi"/>
                <w:bCs/>
              </w:rPr>
              <w:br/>
              <w:t>Sonda pomiarowa</w:t>
            </w:r>
          </w:p>
        </w:tc>
        <w:tc>
          <w:tcPr>
            <w:tcW w:w="1842" w:type="dxa"/>
          </w:tcPr>
          <w:p w:rsidR="006D03A5" w:rsidRPr="006F2AE1" w:rsidRDefault="006D03A5" w:rsidP="005C1734">
            <w:pPr>
              <w:rPr>
                <w:rFonts w:asciiTheme="minorHAnsi" w:hAnsiTheme="minorHAnsi" w:cs="Arial"/>
              </w:rPr>
            </w:pPr>
            <w:r w:rsidRPr="006F2AE1">
              <w:rPr>
                <w:rFonts w:asciiTheme="minorHAnsi" w:hAnsiTheme="minorHAnsi" w:cs="Arial"/>
              </w:rPr>
              <w:t>EMR-300</w:t>
            </w:r>
          </w:p>
          <w:p w:rsidR="006D03A5" w:rsidRPr="006F2AE1" w:rsidRDefault="006D03A5" w:rsidP="005C1734">
            <w:pPr>
              <w:rPr>
                <w:rFonts w:asciiTheme="minorHAnsi" w:hAnsiTheme="minorHAnsi" w:cs="Arial"/>
              </w:rPr>
            </w:pPr>
          </w:p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 w:cs="Arial"/>
              </w:rPr>
              <w:t>9.2</w:t>
            </w:r>
          </w:p>
        </w:tc>
        <w:tc>
          <w:tcPr>
            <w:tcW w:w="2552" w:type="dxa"/>
            <w:vAlign w:val="center"/>
          </w:tcPr>
          <w:p w:rsidR="006D03A5" w:rsidRPr="006F2AE1" w:rsidRDefault="006D03A5" w:rsidP="005C1734">
            <w:pPr>
              <w:ind w:right="-108"/>
              <w:rPr>
                <w:rFonts w:asciiTheme="minorHAnsi" w:hAnsiTheme="minorHAnsi"/>
              </w:rPr>
            </w:pPr>
            <w:proofErr w:type="spellStart"/>
            <w:r w:rsidRPr="006F2AE1">
              <w:rPr>
                <w:rFonts w:asciiTheme="minorHAnsi" w:hAnsiTheme="minorHAnsi"/>
              </w:rPr>
              <w:t>Wandel&amp;Goltermann</w:t>
            </w:r>
            <w:proofErr w:type="spellEnd"/>
          </w:p>
          <w:p w:rsidR="006D03A5" w:rsidRPr="006F2AE1" w:rsidRDefault="006D03A5" w:rsidP="005C1734">
            <w:pPr>
              <w:ind w:right="-108"/>
              <w:rPr>
                <w:rFonts w:asciiTheme="minorHAnsi" w:hAnsiTheme="minorHAnsi"/>
              </w:rPr>
            </w:pPr>
          </w:p>
          <w:p w:rsidR="006D03A5" w:rsidRPr="006F2AE1" w:rsidRDefault="006D03A5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Narda</w:t>
            </w:r>
          </w:p>
        </w:tc>
        <w:tc>
          <w:tcPr>
            <w:tcW w:w="850" w:type="dxa"/>
          </w:tcPr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</w:p>
          <w:p w:rsidR="006D03A5" w:rsidRPr="006F2AE1" w:rsidRDefault="006D03A5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</w:tc>
      </w:tr>
      <w:tr w:rsidR="00A74CDC" w:rsidRPr="006F2AE1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14.</w:t>
            </w:r>
          </w:p>
        </w:tc>
        <w:tc>
          <w:tcPr>
            <w:tcW w:w="3544" w:type="dxa"/>
            <w:vAlign w:val="center"/>
          </w:tcPr>
          <w:p w:rsidR="00A74CDC" w:rsidRPr="006F2AE1" w:rsidRDefault="00A74CDC" w:rsidP="005C1734">
            <w:pPr>
              <w:rPr>
                <w:rFonts w:asciiTheme="minorHAnsi" w:hAnsiTheme="minorHAnsi"/>
                <w:bCs/>
              </w:rPr>
            </w:pPr>
            <w:r w:rsidRPr="006F2AE1">
              <w:rPr>
                <w:rFonts w:asciiTheme="minorHAnsi" w:hAnsiTheme="minorHAnsi" w:cs="Arial"/>
              </w:rPr>
              <w:t xml:space="preserve">Komora </w:t>
            </w:r>
            <w:proofErr w:type="spellStart"/>
            <w:r w:rsidRPr="006F2AE1">
              <w:rPr>
                <w:rFonts w:asciiTheme="minorHAnsi" w:hAnsiTheme="minorHAnsi" w:cs="Arial"/>
              </w:rPr>
              <w:t>bezodbiciowa</w:t>
            </w:r>
            <w:proofErr w:type="spellEnd"/>
            <w:r w:rsidRPr="006F2AE1">
              <w:rPr>
                <w:rFonts w:asciiTheme="minorHAnsi" w:hAnsiTheme="minorHAnsi" w:cs="Arial"/>
              </w:rPr>
              <w:t xml:space="preserve"> SIEMENS</w:t>
            </w:r>
          </w:p>
        </w:tc>
        <w:tc>
          <w:tcPr>
            <w:tcW w:w="1842" w:type="dxa"/>
            <w:vAlign w:val="center"/>
          </w:tcPr>
          <w:p w:rsidR="00A74CDC" w:rsidRPr="006F2AE1" w:rsidRDefault="00A74CDC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―</w:t>
            </w:r>
          </w:p>
        </w:tc>
        <w:tc>
          <w:tcPr>
            <w:tcW w:w="2552" w:type="dxa"/>
            <w:vAlign w:val="center"/>
          </w:tcPr>
          <w:p w:rsidR="00A74CDC" w:rsidRPr="006F2AE1" w:rsidRDefault="00A74CDC" w:rsidP="005C1734">
            <w:pPr>
              <w:rPr>
                <w:rFonts w:asciiTheme="minorHAnsi" w:hAnsiTheme="minorHAnsi"/>
                <w:lang w:val="en-US"/>
              </w:rPr>
            </w:pPr>
            <w:r w:rsidRPr="006F2AE1">
              <w:rPr>
                <w:rFonts w:asciiTheme="minorHAnsi" w:hAnsiTheme="minorHAnsi"/>
                <w:bCs/>
                <w:szCs w:val="20"/>
                <w:lang w:val="en-US"/>
              </w:rPr>
              <w:t xml:space="preserve">Siemens Matsushita Components </w:t>
            </w:r>
            <w:proofErr w:type="spellStart"/>
            <w:r w:rsidRPr="006F2AE1">
              <w:rPr>
                <w:rFonts w:asciiTheme="minorHAnsi" w:hAnsiTheme="minorHAnsi"/>
                <w:bCs/>
                <w:szCs w:val="20"/>
                <w:lang w:val="en-US"/>
              </w:rPr>
              <w:t>GmbH&amp;Co</w:t>
            </w:r>
            <w:proofErr w:type="spellEnd"/>
            <w:r w:rsidRPr="006F2AE1">
              <w:rPr>
                <w:rFonts w:asciiTheme="minorHAnsi" w:hAnsiTheme="minorHAnsi"/>
                <w:bCs/>
                <w:szCs w:val="20"/>
                <w:lang w:val="en-US"/>
              </w:rPr>
              <w:t>. KG</w:t>
            </w:r>
            <w:r w:rsidRPr="006F2AE1">
              <w:rPr>
                <w:rFonts w:asciiTheme="minorHAnsi" w:hAnsiTheme="minorHAnsi"/>
                <w:bCs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A74CDC" w:rsidRPr="006F2AE1" w:rsidRDefault="00A74CDC" w:rsidP="005C1734">
            <w:pPr>
              <w:jc w:val="center"/>
              <w:rPr>
                <w:rFonts w:asciiTheme="minorHAnsi" w:hAnsiTheme="minorHAnsi"/>
                <w:lang w:val="en-US"/>
              </w:rPr>
            </w:pPr>
            <w:r w:rsidRPr="006F2AE1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A74CDC" w:rsidRPr="009B486E" w:rsidTr="00596E83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15.</w:t>
            </w:r>
          </w:p>
        </w:tc>
        <w:tc>
          <w:tcPr>
            <w:tcW w:w="3544" w:type="dxa"/>
          </w:tcPr>
          <w:p w:rsidR="00A74CDC" w:rsidRPr="006F2AE1" w:rsidRDefault="00A74CDC" w:rsidP="005C1734">
            <w:pPr>
              <w:pStyle w:val="Default"/>
              <w:ind w:right="-108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bCs/>
              </w:rPr>
              <w:t xml:space="preserve">Moduły </w:t>
            </w:r>
            <w:r w:rsidRPr="006F2AE1">
              <w:rPr>
                <w:rFonts w:asciiTheme="minorHAnsi" w:hAnsiTheme="minorHAnsi"/>
              </w:rPr>
              <w:t>systemu pomiarowego do badań odporności na udary</w:t>
            </w:r>
          </w:p>
          <w:p w:rsidR="00A74CDC" w:rsidRPr="006F2AE1" w:rsidRDefault="006F2AE1" w:rsidP="005C1734">
            <w:pPr>
              <w:pStyle w:val="Default"/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szybkie stany przejściowe</w:t>
            </w:r>
            <w:r>
              <w:rPr>
                <w:rFonts w:asciiTheme="minorHAnsi" w:hAnsiTheme="minorHAnsi"/>
              </w:rPr>
              <w:br/>
            </w:r>
            <w:r w:rsidR="00A74CDC" w:rsidRPr="006F2AE1">
              <w:rPr>
                <w:rFonts w:asciiTheme="minorHAnsi" w:hAnsiTheme="minorHAnsi"/>
              </w:rPr>
              <w:t>NSG 2050</w:t>
            </w:r>
            <w:r w:rsidR="00A74CDC" w:rsidRPr="006F2AE1">
              <w:rPr>
                <w:rFonts w:asciiTheme="minorHAnsi" w:hAnsiTheme="minorHAnsi"/>
                <w:bCs/>
              </w:rPr>
              <w:t xml:space="preserve"> </w:t>
            </w:r>
          </w:p>
          <w:p w:rsidR="00A74CDC" w:rsidRPr="006F2AE1" w:rsidRDefault="00A74CDC" w:rsidP="005C1734">
            <w:pPr>
              <w:pStyle w:val="Default"/>
              <w:ind w:right="-108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bCs/>
              </w:rPr>
              <w:t xml:space="preserve">- </w:t>
            </w:r>
            <w:r w:rsidRPr="006F2AE1">
              <w:rPr>
                <w:rFonts w:asciiTheme="minorHAnsi" w:hAnsiTheme="minorHAnsi"/>
              </w:rPr>
              <w:t>Generator udarów hybrydowych 1,2/50 - 8/20 µs</w:t>
            </w:r>
          </w:p>
          <w:p w:rsidR="00A74CDC" w:rsidRPr="006F2AE1" w:rsidRDefault="00A74CDC" w:rsidP="005C1734">
            <w:pPr>
              <w:rPr>
                <w:rFonts w:asciiTheme="minorHAnsi" w:hAnsiTheme="minorHAnsi" w:cs="Arial"/>
              </w:rPr>
            </w:pPr>
            <w:r w:rsidRPr="006F2AE1">
              <w:rPr>
                <w:rFonts w:asciiTheme="minorHAnsi" w:hAnsiTheme="minorHAnsi" w:cs="Arial"/>
              </w:rPr>
              <w:t>- Generator serii szybkich stanów</w:t>
            </w:r>
            <w:r w:rsidRPr="006F2AE1">
              <w:rPr>
                <w:rFonts w:asciiTheme="minorHAnsi" w:hAnsiTheme="minorHAnsi" w:cs="Arial"/>
              </w:rPr>
              <w:br/>
              <w:t>przejściowych (EFT/B)</w:t>
            </w:r>
          </w:p>
          <w:p w:rsidR="00A74CDC" w:rsidRPr="006F2AE1" w:rsidRDefault="00A74CDC" w:rsidP="005C1734">
            <w:pPr>
              <w:ind w:right="-108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bCs/>
              </w:rPr>
              <w:t>- Generator udarów 0,5/700 µs, 10/700 µs</w:t>
            </w:r>
          </w:p>
          <w:p w:rsidR="00A74CDC" w:rsidRPr="006F2AE1" w:rsidRDefault="00A74CDC" w:rsidP="005C1734">
            <w:pPr>
              <w:ind w:right="-108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bCs/>
              </w:rPr>
              <w:t xml:space="preserve">- Układ </w:t>
            </w:r>
            <w:proofErr w:type="spellStart"/>
            <w:r w:rsidRPr="006F2AE1">
              <w:rPr>
                <w:rFonts w:asciiTheme="minorHAnsi" w:hAnsiTheme="minorHAnsi"/>
                <w:bCs/>
              </w:rPr>
              <w:t>sprzęgająco-rozsprzęgający</w:t>
            </w:r>
            <w:proofErr w:type="spellEnd"/>
          </w:p>
        </w:tc>
        <w:tc>
          <w:tcPr>
            <w:tcW w:w="1842" w:type="dxa"/>
          </w:tcPr>
          <w:p w:rsidR="00A74CDC" w:rsidRPr="006F2AE1" w:rsidRDefault="00A74CDC" w:rsidP="005C1734">
            <w:pPr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PNW2050</w:t>
            </w: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PNW2225</w:t>
            </w: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PNW2051</w:t>
            </w:r>
          </w:p>
          <w:p w:rsidR="00A74CDC" w:rsidRPr="006F2AE1" w:rsidRDefault="00A74CDC" w:rsidP="005C1734">
            <w:pPr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  <w:bCs/>
              </w:rPr>
              <w:t>CDN 133/153</w:t>
            </w:r>
          </w:p>
        </w:tc>
        <w:tc>
          <w:tcPr>
            <w:tcW w:w="2552" w:type="dxa"/>
            <w:vAlign w:val="center"/>
          </w:tcPr>
          <w:p w:rsidR="00A74CDC" w:rsidRPr="006F2AE1" w:rsidRDefault="00A74CDC" w:rsidP="005C1734">
            <w:pPr>
              <w:rPr>
                <w:rFonts w:asciiTheme="minorHAnsi" w:hAnsiTheme="minorHAnsi"/>
              </w:rPr>
            </w:pPr>
            <w:proofErr w:type="spellStart"/>
            <w:r w:rsidRPr="006F2AE1">
              <w:rPr>
                <w:rFonts w:asciiTheme="minorHAnsi" w:hAnsiTheme="minorHAnsi"/>
              </w:rPr>
              <w:t>Schaffner</w:t>
            </w:r>
            <w:proofErr w:type="spellEnd"/>
          </w:p>
        </w:tc>
        <w:tc>
          <w:tcPr>
            <w:tcW w:w="850" w:type="dxa"/>
          </w:tcPr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</w:p>
          <w:p w:rsidR="00A74CDC" w:rsidRPr="006F2AE1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</w:p>
          <w:p w:rsidR="00A74CDC" w:rsidRPr="009B486E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6F2AE1">
              <w:rPr>
                <w:rFonts w:asciiTheme="minorHAnsi" w:hAnsiTheme="minorHAnsi"/>
              </w:rPr>
              <w:t>1</w:t>
            </w:r>
            <w:bookmarkStart w:id="0" w:name="_GoBack"/>
            <w:bookmarkEnd w:id="0"/>
          </w:p>
        </w:tc>
      </w:tr>
      <w:tr w:rsidR="00A74CDC" w:rsidRPr="005F4ECA" w:rsidTr="00596E8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4CDC" w:rsidRPr="00FD74AD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FD74AD">
              <w:rPr>
                <w:rFonts w:asciiTheme="minorHAnsi" w:hAnsiTheme="minorHAnsi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DC" w:rsidRPr="00FD74AD" w:rsidRDefault="00A74CDC" w:rsidP="005C1734">
            <w:pPr>
              <w:pStyle w:val="Default"/>
              <w:ind w:right="-108"/>
              <w:rPr>
                <w:rFonts w:asciiTheme="minorHAnsi" w:hAnsiTheme="minorHAnsi"/>
                <w:bCs/>
              </w:rPr>
            </w:pPr>
            <w:r w:rsidRPr="00FD74AD">
              <w:rPr>
                <w:rFonts w:asciiTheme="minorHAnsi" w:hAnsiTheme="minorHAnsi"/>
                <w:bCs/>
              </w:rPr>
              <w:t>Liniał sztywny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DC" w:rsidRPr="00FD74AD" w:rsidRDefault="00A74CDC" w:rsidP="005C1734">
            <w:pPr>
              <w:rPr>
                <w:rFonts w:asciiTheme="minorHAnsi" w:hAnsiTheme="minorHAnsi"/>
              </w:rPr>
            </w:pPr>
            <w:r w:rsidRPr="00FD74AD">
              <w:rPr>
                <w:rFonts w:asciiTheme="minorHAnsi" w:hAnsiTheme="minorHAnsi"/>
              </w:rPr>
              <w:t>Nr kat. 0451103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C" w:rsidRPr="00FD74AD" w:rsidRDefault="00A74CDC" w:rsidP="005C1734">
            <w:pPr>
              <w:pStyle w:val="Default"/>
              <w:rPr>
                <w:rStyle w:val="footheader"/>
                <w:rFonts w:asciiTheme="minorHAnsi" w:hAnsiTheme="minorHAnsi"/>
              </w:rPr>
            </w:pPr>
            <w:r w:rsidRPr="00FD74AD">
              <w:rPr>
                <w:rFonts w:asciiTheme="minorHAnsi" w:hAnsiTheme="minorHAnsi"/>
              </w:rPr>
              <w:t xml:space="preserve">Helios </w:t>
            </w:r>
            <w:proofErr w:type="spellStart"/>
            <w:r w:rsidRPr="00FD74AD">
              <w:rPr>
                <w:rFonts w:asciiTheme="minorHAnsi" w:hAnsiTheme="minorHAnsi"/>
              </w:rPr>
              <w:t>Preisser</w:t>
            </w:r>
            <w:proofErr w:type="spellEnd"/>
            <w:r w:rsidRPr="00FD74AD">
              <w:rPr>
                <w:rFonts w:asciiTheme="minorHAnsi" w:hAnsi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DC" w:rsidRPr="005F4ECA" w:rsidRDefault="00A74CDC" w:rsidP="005C1734">
            <w:pPr>
              <w:jc w:val="center"/>
              <w:rPr>
                <w:rFonts w:asciiTheme="minorHAnsi" w:hAnsiTheme="minorHAnsi"/>
              </w:rPr>
            </w:pPr>
            <w:r w:rsidRPr="00FD74AD">
              <w:rPr>
                <w:rFonts w:asciiTheme="minorHAnsi" w:hAnsiTheme="minorHAnsi"/>
              </w:rPr>
              <w:t>1</w:t>
            </w:r>
          </w:p>
        </w:tc>
      </w:tr>
      <w:tr w:rsidR="00F42EE1" w:rsidRPr="005F4ECA" w:rsidTr="00596E8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5F4ECA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pStyle w:val="Default"/>
              <w:ind w:right="-108"/>
              <w:rPr>
                <w:rFonts w:asciiTheme="minorHAnsi" w:hAnsiTheme="minorHAnsi"/>
                <w:bCs/>
              </w:rPr>
            </w:pPr>
            <w:r w:rsidRPr="005F4ECA">
              <w:rPr>
                <w:rFonts w:asciiTheme="minorHAnsi" w:hAnsiTheme="minorHAnsi"/>
                <w:bCs/>
              </w:rPr>
              <w:t>Generator sygnałowy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DSG 3060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pStyle w:val="Default"/>
              <w:rPr>
                <w:rFonts w:asciiTheme="minorHAnsi" w:hAnsiTheme="minorHAnsi"/>
              </w:rPr>
            </w:pPr>
            <w:r w:rsidRPr="005F4ECA">
              <w:rPr>
                <w:rStyle w:val="footheader"/>
                <w:rFonts w:asciiTheme="minorHAnsi" w:hAnsiTheme="minorHAnsi"/>
              </w:rPr>
              <w:t>RIGOL Technologies</w:t>
            </w:r>
            <w:r w:rsidR="00596E83">
              <w:rPr>
                <w:rStyle w:val="footheader"/>
                <w:rFonts w:asciiTheme="minorHAnsi" w:hAnsiTheme="minorHAnsi"/>
              </w:rPr>
              <w:t xml:space="preserve"> </w:t>
            </w:r>
            <w:r w:rsidRPr="005F4ECA">
              <w:rPr>
                <w:rStyle w:val="footheader"/>
                <w:rFonts w:asciiTheme="minorHAnsi" w:hAnsiTheme="minorHAnsi"/>
              </w:rPr>
              <w:t>Inc.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1</w:t>
            </w:r>
          </w:p>
        </w:tc>
      </w:tr>
      <w:tr w:rsidR="00F42EE1" w:rsidRPr="005F4ECA" w:rsidTr="00596E83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lastRenderedPageBreak/>
              <w:t>1</w:t>
            </w:r>
            <w:r>
              <w:rPr>
                <w:rFonts w:asciiTheme="minorHAnsi" w:hAnsiTheme="minorHAnsi"/>
              </w:rPr>
              <w:t>8</w:t>
            </w:r>
            <w:r w:rsidRPr="005F4ECA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pStyle w:val="Default"/>
              <w:ind w:right="-108"/>
              <w:rPr>
                <w:rFonts w:asciiTheme="minorHAnsi" w:hAnsiTheme="minorHAnsi"/>
                <w:bCs/>
              </w:rPr>
            </w:pPr>
            <w:r w:rsidRPr="005F4ECA">
              <w:rPr>
                <w:rFonts w:asciiTheme="minorHAnsi" w:hAnsiTheme="minorHAnsi"/>
                <w:bCs/>
              </w:rPr>
              <w:t>Analizator widma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FSP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pStyle w:val="Default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1</w:t>
            </w:r>
          </w:p>
        </w:tc>
      </w:tr>
      <w:tr w:rsidR="00F42EE1" w:rsidRPr="005F4ECA" w:rsidTr="00596E8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5F4ECA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pStyle w:val="Default"/>
              <w:ind w:right="-108"/>
              <w:rPr>
                <w:rFonts w:asciiTheme="minorHAnsi" w:hAnsiTheme="minorHAnsi"/>
                <w:bCs/>
              </w:rPr>
            </w:pPr>
            <w:r w:rsidRPr="005F4ECA">
              <w:rPr>
                <w:rFonts w:asciiTheme="minorHAnsi" w:hAnsiTheme="minorHAnsi"/>
                <w:bCs/>
              </w:rPr>
              <w:t>Analizator widma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FSP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pStyle w:val="Default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1</w:t>
            </w:r>
          </w:p>
        </w:tc>
      </w:tr>
      <w:tr w:rsidR="00F42EE1" w:rsidRPr="005F4ECA" w:rsidTr="00596E8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F4ECA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  <w:bCs/>
              </w:rPr>
              <w:t>Analizator modulacji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FMAB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1</w:t>
            </w:r>
          </w:p>
        </w:tc>
      </w:tr>
      <w:tr w:rsidR="00F42EE1" w:rsidRPr="00ED6FE0" w:rsidTr="00596E8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EE1" w:rsidRPr="005F4ECA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  <w:bCs/>
              </w:rPr>
              <w:t>Analizator modulacji TV i DVBT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ETL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1" w:rsidRPr="005F4ECA" w:rsidRDefault="00F42EE1" w:rsidP="005C1734">
            <w:pPr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5F4ECA">
              <w:rPr>
                <w:rFonts w:asciiTheme="minorHAnsi" w:hAnsiTheme="minorHAnsi"/>
              </w:rPr>
              <w:t>5</w:t>
            </w:r>
          </w:p>
        </w:tc>
      </w:tr>
      <w:tr w:rsidR="00F42EE1" w:rsidRPr="00CD3377" w:rsidTr="00596E83">
        <w:trPr>
          <w:trHeight w:val="280"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3544" w:type="dxa"/>
            <w:vMerge w:val="restart"/>
            <w:vAlign w:val="center"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Głowica pomiarowa do miernika mocy typu NAP</w:t>
            </w:r>
          </w:p>
        </w:tc>
        <w:tc>
          <w:tcPr>
            <w:tcW w:w="1842" w:type="dxa"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NAP-Z4</w:t>
            </w:r>
          </w:p>
        </w:tc>
        <w:tc>
          <w:tcPr>
            <w:tcW w:w="2552" w:type="dxa"/>
            <w:vMerge w:val="restart"/>
            <w:vAlign w:val="center"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shd w:val="clear" w:color="auto" w:fill="auto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1</w:t>
            </w:r>
          </w:p>
        </w:tc>
      </w:tr>
      <w:tr w:rsidR="00F42EE1" w:rsidRPr="00ED6FE0" w:rsidTr="00596E83">
        <w:trPr>
          <w:trHeight w:val="280"/>
        </w:trPr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vMerge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NAP-Z6</w:t>
            </w:r>
          </w:p>
        </w:tc>
        <w:tc>
          <w:tcPr>
            <w:tcW w:w="2552" w:type="dxa"/>
            <w:vMerge/>
            <w:vAlign w:val="center"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5</w:t>
            </w:r>
          </w:p>
        </w:tc>
      </w:tr>
      <w:tr w:rsidR="00F42EE1" w:rsidRPr="00ED6FE0" w:rsidTr="00596E83">
        <w:trPr>
          <w:trHeight w:val="280"/>
        </w:trPr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vMerge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NAP-Z8</w:t>
            </w:r>
          </w:p>
        </w:tc>
        <w:tc>
          <w:tcPr>
            <w:tcW w:w="2552" w:type="dxa"/>
            <w:vMerge/>
            <w:vAlign w:val="center"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1</w:t>
            </w:r>
          </w:p>
        </w:tc>
      </w:tr>
      <w:tr w:rsidR="00F42EE1" w:rsidRPr="00ED6FE0" w:rsidTr="00596E83">
        <w:trPr>
          <w:trHeight w:val="280"/>
        </w:trPr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NAP-Z11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42EE1" w:rsidRPr="00682779" w:rsidRDefault="00F42EE1" w:rsidP="005C173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1" w:rsidRPr="00682779" w:rsidRDefault="00F42EE1" w:rsidP="005C1734">
            <w:pPr>
              <w:jc w:val="center"/>
              <w:rPr>
                <w:rFonts w:asciiTheme="minorHAnsi" w:hAnsiTheme="minorHAnsi"/>
              </w:rPr>
            </w:pPr>
            <w:r w:rsidRPr="00682779">
              <w:rPr>
                <w:rFonts w:asciiTheme="minorHAnsi" w:hAnsiTheme="minorHAnsi"/>
              </w:rPr>
              <w:t>5</w:t>
            </w:r>
          </w:p>
        </w:tc>
      </w:tr>
    </w:tbl>
    <w:p w:rsidR="00ED414D" w:rsidRPr="003F65E4" w:rsidRDefault="00ED414D" w:rsidP="006F0ACE">
      <w:pPr>
        <w:shd w:val="clear" w:color="auto" w:fill="FFFFFF" w:themeFill="background1"/>
        <w:jc w:val="both"/>
      </w:pPr>
    </w:p>
    <w:p w:rsidR="004B5257" w:rsidRPr="00010598" w:rsidRDefault="00996EFA" w:rsidP="009B486E">
      <w:pPr>
        <w:rPr>
          <w:rFonts w:asciiTheme="minorHAnsi" w:hAnsiTheme="minorHAnsi"/>
        </w:rPr>
      </w:pPr>
      <w:r w:rsidRPr="00B521BC">
        <w:rPr>
          <w:rFonts w:asciiTheme="minorHAnsi" w:hAnsiTheme="minorHAnsi"/>
        </w:rPr>
        <w:t xml:space="preserve">2. </w:t>
      </w:r>
      <w:r w:rsidR="004B5257" w:rsidRPr="00B521BC">
        <w:rPr>
          <w:rFonts w:asciiTheme="minorHAnsi" w:hAnsiTheme="minorHAnsi"/>
        </w:rPr>
        <w:t xml:space="preserve">Postępowanie przeprowadzone zostanie zgodnie z ustawą z dnia 29 stycznia 2004 r. Prawo zamówień publicznych </w:t>
      </w:r>
      <w:r w:rsidR="004B5257" w:rsidRPr="00D9363E">
        <w:rPr>
          <w:rFonts w:asciiTheme="minorHAnsi" w:hAnsiTheme="minorHAnsi"/>
        </w:rPr>
        <w:t>(tj. Dz.U. z 201</w:t>
      </w:r>
      <w:r w:rsidR="00617FD1" w:rsidRPr="00D9363E">
        <w:rPr>
          <w:rFonts w:asciiTheme="minorHAnsi" w:hAnsiTheme="minorHAnsi"/>
        </w:rPr>
        <w:t>9</w:t>
      </w:r>
      <w:r w:rsidR="004B5257" w:rsidRPr="00D9363E">
        <w:rPr>
          <w:rFonts w:asciiTheme="minorHAnsi" w:hAnsiTheme="minorHAnsi"/>
        </w:rPr>
        <w:t xml:space="preserve"> r. poz. </w:t>
      </w:r>
      <w:r w:rsidR="00A32BCC" w:rsidRPr="00D9363E">
        <w:rPr>
          <w:rStyle w:val="Teksttreci"/>
          <w:rFonts w:ascii="Calibri" w:hAnsi="Calibri"/>
        </w:rPr>
        <w:t>1</w:t>
      </w:r>
      <w:r w:rsidR="00A32BCC" w:rsidRPr="00D9363E">
        <w:rPr>
          <w:rFonts w:asciiTheme="minorHAnsi" w:hAnsiTheme="minorHAnsi"/>
        </w:rPr>
        <w:t>843</w:t>
      </w:r>
      <w:r w:rsidR="004B5257" w:rsidRPr="00D9363E">
        <w:rPr>
          <w:rFonts w:asciiTheme="minorHAnsi" w:hAnsiTheme="minorHAnsi"/>
        </w:rPr>
        <w:t>)</w:t>
      </w:r>
      <w:r w:rsidR="00010598" w:rsidRPr="00B521BC">
        <w:rPr>
          <w:rFonts w:asciiTheme="minorHAnsi" w:hAnsiTheme="minorHAnsi"/>
        </w:rPr>
        <w:t>.</w:t>
      </w:r>
    </w:p>
    <w:p w:rsidR="004B5257" w:rsidRPr="00C33D2B" w:rsidRDefault="004B5257" w:rsidP="009B486E">
      <w:pPr>
        <w:rPr>
          <w:rFonts w:asciiTheme="minorHAnsi" w:hAnsiTheme="minorHAnsi"/>
        </w:rPr>
      </w:pPr>
    </w:p>
    <w:p w:rsidR="004B5257" w:rsidRPr="009B486E" w:rsidRDefault="00996EFA" w:rsidP="009B486E">
      <w:pPr>
        <w:rPr>
          <w:rFonts w:asciiTheme="minorHAnsi" w:hAnsiTheme="minorHAnsi"/>
        </w:rPr>
      </w:pPr>
      <w:r w:rsidRPr="00FD74AD">
        <w:rPr>
          <w:rFonts w:asciiTheme="minorHAnsi" w:hAnsiTheme="minorHAnsi"/>
        </w:rPr>
        <w:t xml:space="preserve">3. </w:t>
      </w:r>
      <w:r w:rsidR="004B5257" w:rsidRPr="00FD74AD">
        <w:rPr>
          <w:rFonts w:asciiTheme="minorHAnsi" w:hAnsiTheme="minorHAnsi"/>
        </w:rPr>
        <w:t>Zamawiający przed wszczęciem postępowania zobowiązany jest do ustalenia wartości zamówienia (art. 32 ustawy Prawo zamówień publicznych).</w:t>
      </w:r>
      <w:r w:rsidR="004B5257" w:rsidRPr="009B486E">
        <w:rPr>
          <w:rFonts w:asciiTheme="minorHAnsi" w:hAnsiTheme="minorHAnsi"/>
        </w:rPr>
        <w:t xml:space="preserve"> </w:t>
      </w:r>
    </w:p>
    <w:p w:rsidR="00D112BB" w:rsidRPr="009B486E" w:rsidRDefault="00D112BB" w:rsidP="009B486E">
      <w:pPr>
        <w:rPr>
          <w:rFonts w:asciiTheme="minorHAnsi" w:hAnsiTheme="minorHAnsi"/>
        </w:rPr>
      </w:pPr>
    </w:p>
    <w:p w:rsidR="00805BF1" w:rsidRPr="009B486E" w:rsidRDefault="00996EFA" w:rsidP="009B486E">
      <w:pPr>
        <w:rPr>
          <w:rFonts w:asciiTheme="minorHAnsi" w:hAnsiTheme="minorHAnsi"/>
        </w:rPr>
      </w:pPr>
      <w:r w:rsidRPr="009B486E">
        <w:rPr>
          <w:rFonts w:asciiTheme="minorHAnsi" w:hAnsiTheme="minorHAnsi"/>
        </w:rPr>
        <w:t xml:space="preserve">4. </w:t>
      </w:r>
      <w:r w:rsidR="004B5257" w:rsidRPr="009B486E">
        <w:rPr>
          <w:rFonts w:asciiTheme="minorHAnsi" w:hAnsiTheme="minorHAnsi"/>
        </w:rPr>
        <w:t xml:space="preserve">W celu ustalenia wartości zamówienia Zamawiający zaprasza zainteresowane podmioty do zapoznania się z załączoną informacją o zakresie przedmiotowego zamówienia publicznego oraz przesłanie informacji nt. danych Wykonawcy i szacunkowych cen </w:t>
      </w:r>
      <w:r w:rsidR="000D7460" w:rsidRPr="009B486E">
        <w:rPr>
          <w:rFonts w:asciiTheme="minorHAnsi" w:hAnsiTheme="minorHAnsi"/>
        </w:rPr>
        <w:t>wzorcowania</w:t>
      </w:r>
      <w:r w:rsidR="004B5257" w:rsidRPr="009B486E">
        <w:rPr>
          <w:rFonts w:asciiTheme="minorHAnsi" w:hAnsiTheme="minorHAnsi"/>
        </w:rPr>
        <w:t>.</w:t>
      </w:r>
      <w:r w:rsidR="00805BF1" w:rsidRPr="009B486E">
        <w:rPr>
          <w:rFonts w:asciiTheme="minorHAnsi" w:hAnsiTheme="minorHAnsi"/>
        </w:rPr>
        <w:t xml:space="preserve"> Szacunkowa cena za wzorcowanie powinna obejmować wszelkie koszty, jakie będą poniesione z tytułu wykonania wzorcowania.</w:t>
      </w:r>
    </w:p>
    <w:p w:rsidR="004B5257" w:rsidRPr="009B486E" w:rsidRDefault="004B5257" w:rsidP="009B486E">
      <w:pPr>
        <w:rPr>
          <w:rFonts w:asciiTheme="minorHAnsi" w:hAnsiTheme="minorHAnsi"/>
        </w:rPr>
      </w:pPr>
    </w:p>
    <w:p w:rsidR="004B5257" w:rsidRPr="009B486E" w:rsidRDefault="00996EFA" w:rsidP="009B486E">
      <w:pPr>
        <w:rPr>
          <w:rFonts w:asciiTheme="minorHAnsi" w:hAnsiTheme="minorHAnsi"/>
        </w:rPr>
      </w:pPr>
      <w:r w:rsidRPr="009B486E">
        <w:rPr>
          <w:rFonts w:asciiTheme="minorHAnsi" w:hAnsiTheme="minorHAnsi"/>
          <w:color w:val="000000"/>
        </w:rPr>
        <w:t xml:space="preserve">5. </w:t>
      </w:r>
      <w:r w:rsidR="00310553" w:rsidRPr="009B486E">
        <w:rPr>
          <w:rFonts w:asciiTheme="minorHAnsi" w:hAnsiTheme="minorHAnsi"/>
          <w:color w:val="000000"/>
        </w:rPr>
        <w:t>Informacja może dotyczyć</w:t>
      </w:r>
      <w:r w:rsidR="00D112BB" w:rsidRPr="009B486E">
        <w:rPr>
          <w:rFonts w:asciiTheme="minorHAnsi" w:hAnsiTheme="minorHAnsi"/>
          <w:color w:val="000000"/>
        </w:rPr>
        <w:t xml:space="preserve"> </w:t>
      </w:r>
      <w:r w:rsidR="00310553" w:rsidRPr="009B486E">
        <w:rPr>
          <w:rFonts w:asciiTheme="minorHAnsi" w:hAnsiTheme="minorHAnsi"/>
          <w:color w:val="000000"/>
        </w:rPr>
        <w:t>cen</w:t>
      </w:r>
      <w:r w:rsidR="00D112BB" w:rsidRPr="009B486E">
        <w:rPr>
          <w:rFonts w:asciiTheme="minorHAnsi" w:hAnsiTheme="minorHAnsi"/>
          <w:color w:val="000000"/>
        </w:rPr>
        <w:t xml:space="preserve"> wzorcowani</w:t>
      </w:r>
      <w:r w:rsidR="00310553" w:rsidRPr="009B486E">
        <w:rPr>
          <w:rFonts w:asciiTheme="minorHAnsi" w:hAnsiTheme="minorHAnsi"/>
          <w:color w:val="000000"/>
        </w:rPr>
        <w:t>a</w:t>
      </w:r>
      <w:r w:rsidR="00D112BB" w:rsidRPr="009B486E">
        <w:rPr>
          <w:rFonts w:asciiTheme="minorHAnsi" w:hAnsiTheme="minorHAnsi"/>
          <w:color w:val="000000"/>
        </w:rPr>
        <w:t xml:space="preserve"> wszystkich urządzeń wymienionych w </w:t>
      </w:r>
      <w:r w:rsidRPr="009B486E">
        <w:rPr>
          <w:rFonts w:asciiTheme="minorHAnsi" w:hAnsiTheme="minorHAnsi"/>
          <w:color w:val="000000"/>
        </w:rPr>
        <w:br/>
      </w:r>
      <w:r w:rsidR="00310553" w:rsidRPr="009B486E">
        <w:rPr>
          <w:rFonts w:asciiTheme="minorHAnsi" w:hAnsiTheme="minorHAnsi"/>
          <w:color w:val="000000"/>
        </w:rPr>
        <w:t>T</w:t>
      </w:r>
      <w:r w:rsidR="00D112BB" w:rsidRPr="009B486E">
        <w:rPr>
          <w:rFonts w:asciiTheme="minorHAnsi" w:hAnsiTheme="minorHAnsi"/>
          <w:color w:val="000000"/>
        </w:rPr>
        <w:t xml:space="preserve">abeli 1 lub </w:t>
      </w:r>
      <w:r w:rsidR="00310553" w:rsidRPr="009B486E">
        <w:rPr>
          <w:rFonts w:asciiTheme="minorHAnsi" w:hAnsiTheme="minorHAnsi"/>
          <w:color w:val="000000"/>
        </w:rPr>
        <w:t xml:space="preserve">cen </w:t>
      </w:r>
      <w:r w:rsidR="00D112BB" w:rsidRPr="009B486E">
        <w:rPr>
          <w:rFonts w:asciiTheme="minorHAnsi" w:hAnsiTheme="minorHAnsi"/>
          <w:color w:val="000000"/>
        </w:rPr>
        <w:t>wzorcowani</w:t>
      </w:r>
      <w:r w:rsidR="00310553" w:rsidRPr="009B486E">
        <w:rPr>
          <w:rFonts w:asciiTheme="minorHAnsi" w:hAnsiTheme="minorHAnsi"/>
          <w:color w:val="000000"/>
        </w:rPr>
        <w:t>a</w:t>
      </w:r>
      <w:r w:rsidR="00D112BB" w:rsidRPr="009B486E">
        <w:rPr>
          <w:rFonts w:asciiTheme="minorHAnsi" w:hAnsiTheme="minorHAnsi"/>
          <w:color w:val="000000"/>
        </w:rPr>
        <w:t xml:space="preserve"> urządzeń </w:t>
      </w:r>
      <w:r w:rsidRPr="009B486E">
        <w:rPr>
          <w:rFonts w:asciiTheme="minorHAnsi" w:hAnsiTheme="minorHAnsi"/>
          <w:color w:val="000000"/>
        </w:rPr>
        <w:t xml:space="preserve">dla </w:t>
      </w:r>
      <w:r w:rsidR="00D112BB" w:rsidRPr="009B486E">
        <w:rPr>
          <w:rFonts w:asciiTheme="minorHAnsi" w:hAnsiTheme="minorHAnsi"/>
          <w:color w:val="000000"/>
        </w:rPr>
        <w:t xml:space="preserve">poszczególnych </w:t>
      </w:r>
      <w:r w:rsidR="00EB6C3F">
        <w:rPr>
          <w:rFonts w:asciiTheme="minorHAnsi" w:hAnsiTheme="minorHAnsi"/>
          <w:color w:val="000000"/>
        </w:rPr>
        <w:t>pozycji</w:t>
      </w:r>
      <w:r w:rsidR="00D112BB" w:rsidRPr="009B486E">
        <w:rPr>
          <w:rFonts w:asciiTheme="minorHAnsi" w:hAnsiTheme="minorHAnsi"/>
          <w:color w:val="000000"/>
        </w:rPr>
        <w:t xml:space="preserve"> </w:t>
      </w:r>
      <w:r w:rsidRPr="009B486E">
        <w:rPr>
          <w:rFonts w:asciiTheme="minorHAnsi" w:hAnsiTheme="minorHAnsi"/>
          <w:color w:val="000000"/>
        </w:rPr>
        <w:t>wymienionych w </w:t>
      </w:r>
      <w:r w:rsidR="00D112BB" w:rsidRPr="009B486E">
        <w:rPr>
          <w:rFonts w:asciiTheme="minorHAnsi" w:hAnsiTheme="minorHAnsi"/>
          <w:color w:val="000000"/>
        </w:rPr>
        <w:t>Tabeli 1.</w:t>
      </w:r>
    </w:p>
    <w:p w:rsidR="003D2770" w:rsidRPr="009B486E" w:rsidRDefault="003D2770" w:rsidP="009B486E">
      <w:pPr>
        <w:rPr>
          <w:rFonts w:asciiTheme="minorHAnsi" w:hAnsiTheme="minorHAnsi"/>
        </w:rPr>
      </w:pPr>
    </w:p>
    <w:p w:rsidR="003D2770" w:rsidRPr="009B486E" w:rsidRDefault="003D2770" w:rsidP="009B486E">
      <w:pPr>
        <w:rPr>
          <w:rFonts w:asciiTheme="minorHAnsi" w:hAnsiTheme="minorHAnsi"/>
        </w:rPr>
      </w:pPr>
      <w:r w:rsidRPr="009B486E">
        <w:rPr>
          <w:rFonts w:asciiTheme="minorHAnsi" w:hAnsiTheme="minorHAnsi"/>
        </w:rPr>
        <w:t xml:space="preserve">6. </w:t>
      </w:r>
      <w:r w:rsidRPr="009B486E">
        <w:rPr>
          <w:rFonts w:asciiTheme="minorHAnsi" w:hAnsiTheme="minorHAnsi"/>
          <w:bCs/>
          <w:color w:val="000000"/>
        </w:rPr>
        <w:t>Termin realizacji</w:t>
      </w:r>
    </w:p>
    <w:p w:rsidR="003D2770" w:rsidRPr="009B486E" w:rsidRDefault="003D2770" w:rsidP="00F919DD">
      <w:pPr>
        <w:rPr>
          <w:rFonts w:asciiTheme="minorHAnsi" w:hAnsiTheme="minorHAnsi"/>
        </w:rPr>
      </w:pPr>
    </w:p>
    <w:p w:rsidR="003D2770" w:rsidRPr="009B486E" w:rsidRDefault="00966289" w:rsidP="00F919DD">
      <w:pPr>
        <w:rPr>
          <w:rFonts w:asciiTheme="minorHAnsi" w:hAnsiTheme="minorHAnsi"/>
        </w:rPr>
      </w:pPr>
      <w:r w:rsidRPr="005F4ECA">
        <w:rPr>
          <w:rFonts w:asciiTheme="minorHAnsi" w:hAnsiTheme="minorHAnsi"/>
        </w:rPr>
        <w:t>Przewidywany termin wykonania w</w:t>
      </w:r>
      <w:r w:rsidR="003D2770" w:rsidRPr="005F4ECA">
        <w:rPr>
          <w:rFonts w:asciiTheme="minorHAnsi" w:hAnsiTheme="minorHAnsi"/>
        </w:rPr>
        <w:t>zorcowani</w:t>
      </w:r>
      <w:r w:rsidRPr="005F4ECA">
        <w:rPr>
          <w:rFonts w:asciiTheme="minorHAnsi" w:hAnsiTheme="minorHAnsi"/>
        </w:rPr>
        <w:t xml:space="preserve">a </w:t>
      </w:r>
      <w:r w:rsidR="003D2770" w:rsidRPr="005F4ECA">
        <w:rPr>
          <w:rFonts w:asciiTheme="minorHAnsi" w:hAnsiTheme="minorHAnsi"/>
        </w:rPr>
        <w:t>do 30 listopada 20</w:t>
      </w:r>
      <w:r w:rsidR="00AE5F27" w:rsidRPr="005F4ECA">
        <w:rPr>
          <w:rFonts w:asciiTheme="minorHAnsi" w:hAnsiTheme="minorHAnsi"/>
        </w:rPr>
        <w:t>20</w:t>
      </w:r>
      <w:r w:rsidR="003D2770" w:rsidRPr="005F4ECA">
        <w:rPr>
          <w:rFonts w:asciiTheme="minorHAnsi" w:hAnsiTheme="minorHAnsi"/>
        </w:rPr>
        <w:t xml:space="preserve"> r.</w:t>
      </w:r>
    </w:p>
    <w:p w:rsidR="004B5257" w:rsidRPr="009B486E" w:rsidRDefault="004B5257" w:rsidP="009B486E">
      <w:pPr>
        <w:rPr>
          <w:rFonts w:asciiTheme="minorHAnsi" w:hAnsiTheme="minorHAnsi"/>
        </w:rPr>
      </w:pPr>
    </w:p>
    <w:p w:rsidR="004B5257" w:rsidRPr="00956781" w:rsidRDefault="003D2770" w:rsidP="009B486E">
      <w:pPr>
        <w:rPr>
          <w:rFonts w:asciiTheme="minorHAnsi" w:hAnsiTheme="minorHAnsi"/>
        </w:rPr>
      </w:pPr>
      <w:r w:rsidRPr="00956781">
        <w:rPr>
          <w:rFonts w:asciiTheme="minorHAnsi" w:hAnsiTheme="minorHAnsi"/>
        </w:rPr>
        <w:t>7</w:t>
      </w:r>
      <w:r w:rsidR="00996EFA" w:rsidRPr="00956781">
        <w:rPr>
          <w:rFonts w:asciiTheme="minorHAnsi" w:hAnsiTheme="minorHAnsi"/>
        </w:rPr>
        <w:t xml:space="preserve">. </w:t>
      </w:r>
      <w:r w:rsidR="004B5257" w:rsidRPr="00956781">
        <w:rPr>
          <w:rFonts w:asciiTheme="minorHAnsi" w:hAnsiTheme="minorHAnsi"/>
        </w:rPr>
        <w:t xml:space="preserve">Informację </w:t>
      </w:r>
      <w:r w:rsidR="00966289" w:rsidRPr="00956781">
        <w:rPr>
          <w:rFonts w:asciiTheme="minorHAnsi" w:hAnsiTheme="minorHAnsi"/>
        </w:rPr>
        <w:t xml:space="preserve">o wartości zamówienia </w:t>
      </w:r>
      <w:r w:rsidR="004B5257" w:rsidRPr="00956781">
        <w:rPr>
          <w:rFonts w:asciiTheme="minorHAnsi" w:hAnsiTheme="minorHAnsi"/>
        </w:rPr>
        <w:t xml:space="preserve">sporządzoną </w:t>
      </w:r>
      <w:r w:rsidR="00310553" w:rsidRPr="00956781">
        <w:rPr>
          <w:rFonts w:asciiTheme="minorHAnsi" w:hAnsiTheme="minorHAnsi"/>
          <w:color w:val="000000"/>
        </w:rPr>
        <w:t xml:space="preserve">zgodnie z </w:t>
      </w:r>
      <w:r w:rsidR="00966289" w:rsidRPr="00956781">
        <w:rPr>
          <w:rFonts w:asciiTheme="minorHAnsi" w:hAnsiTheme="minorHAnsi"/>
          <w:color w:val="000000"/>
        </w:rPr>
        <w:t>Z</w:t>
      </w:r>
      <w:r w:rsidR="00310553" w:rsidRPr="00956781">
        <w:rPr>
          <w:rFonts w:asciiTheme="minorHAnsi" w:hAnsiTheme="minorHAnsi"/>
          <w:color w:val="000000"/>
        </w:rPr>
        <w:t>ałącznikiem</w:t>
      </w:r>
      <w:r w:rsidR="00966289" w:rsidRPr="00956781">
        <w:rPr>
          <w:rFonts w:asciiTheme="minorHAnsi" w:hAnsiTheme="minorHAnsi"/>
          <w:color w:val="000000"/>
        </w:rPr>
        <w:t xml:space="preserve"> nr 1</w:t>
      </w:r>
      <w:r w:rsidR="00310553" w:rsidRPr="00956781">
        <w:rPr>
          <w:rFonts w:asciiTheme="minorHAnsi" w:hAnsiTheme="minorHAnsi"/>
          <w:color w:val="000000"/>
        </w:rPr>
        <w:t xml:space="preserve"> do niniejsze</w:t>
      </w:r>
      <w:r w:rsidR="00966289" w:rsidRPr="00956781">
        <w:rPr>
          <w:rFonts w:asciiTheme="minorHAnsi" w:hAnsiTheme="minorHAnsi"/>
          <w:color w:val="000000"/>
        </w:rPr>
        <w:t xml:space="preserve">go </w:t>
      </w:r>
      <w:r w:rsidR="00310553" w:rsidRPr="00956781">
        <w:rPr>
          <w:rFonts w:asciiTheme="minorHAnsi" w:hAnsiTheme="minorHAnsi"/>
          <w:color w:val="000000"/>
        </w:rPr>
        <w:t>zaproszenia należy przesłać w formie skanu, do Urzędu Komunikacji Elektronicznej, drogą elektroniczną na adres</w:t>
      </w:r>
      <w:r w:rsidRPr="00956781">
        <w:rPr>
          <w:rFonts w:asciiTheme="minorHAnsi" w:hAnsiTheme="minorHAnsi"/>
          <w:color w:val="000000"/>
        </w:rPr>
        <w:t xml:space="preserve"> </w:t>
      </w:r>
      <w:r w:rsidR="00310553" w:rsidRPr="00956781">
        <w:rPr>
          <w:rFonts w:asciiTheme="minorHAnsi" w:hAnsiTheme="minorHAnsi"/>
          <w:color w:val="000000"/>
        </w:rPr>
        <w:t xml:space="preserve">e-mail: </w:t>
      </w:r>
      <w:hyperlink r:id="rId8" w:history="1">
        <w:r w:rsidR="00966289" w:rsidRPr="00956781">
          <w:rPr>
            <w:rStyle w:val="Hipercze"/>
            <w:rFonts w:asciiTheme="minorHAnsi" w:hAnsiTheme="minorHAnsi" w:cs="Times New Roman"/>
            <w:sz w:val="24"/>
            <w:szCs w:val="24"/>
          </w:rPr>
          <w:t>sekretariat_dk@uke.gov.pl</w:t>
        </w:r>
      </w:hyperlink>
      <w:r w:rsidR="00966289" w:rsidRPr="00956781">
        <w:rPr>
          <w:rFonts w:asciiTheme="minorHAnsi" w:hAnsiTheme="minorHAnsi"/>
          <w:color w:val="FF0000"/>
        </w:rPr>
        <w:t xml:space="preserve"> </w:t>
      </w:r>
      <w:r w:rsidR="00966289" w:rsidRPr="00D9363E">
        <w:rPr>
          <w:rFonts w:asciiTheme="minorHAnsi" w:hAnsiTheme="minorHAnsi"/>
          <w:b/>
        </w:rPr>
        <w:t>d</w:t>
      </w:r>
      <w:r w:rsidR="00310553" w:rsidRPr="00D9363E">
        <w:rPr>
          <w:rFonts w:asciiTheme="minorHAnsi" w:hAnsiTheme="minorHAnsi"/>
          <w:b/>
        </w:rPr>
        <w:t xml:space="preserve">o dnia </w:t>
      </w:r>
      <w:r w:rsidR="00AE5F27" w:rsidRPr="00D9363E">
        <w:rPr>
          <w:rFonts w:asciiTheme="minorHAnsi" w:hAnsiTheme="minorHAnsi"/>
          <w:b/>
        </w:rPr>
        <w:t>2</w:t>
      </w:r>
      <w:r w:rsidR="00654B5B" w:rsidRPr="00D9363E">
        <w:rPr>
          <w:rFonts w:asciiTheme="minorHAnsi" w:hAnsiTheme="minorHAnsi"/>
          <w:b/>
        </w:rPr>
        <w:t>9</w:t>
      </w:r>
      <w:r w:rsidR="00956781" w:rsidRPr="00D9363E">
        <w:rPr>
          <w:rFonts w:asciiTheme="minorHAnsi" w:hAnsiTheme="minorHAnsi"/>
          <w:b/>
        </w:rPr>
        <w:t xml:space="preserve"> </w:t>
      </w:r>
      <w:r w:rsidR="00654B5B" w:rsidRPr="00D9363E">
        <w:rPr>
          <w:rFonts w:asciiTheme="minorHAnsi" w:hAnsiTheme="minorHAnsi"/>
          <w:b/>
        </w:rPr>
        <w:t>maja</w:t>
      </w:r>
      <w:r w:rsidR="00496682" w:rsidRPr="00D9363E">
        <w:rPr>
          <w:rFonts w:asciiTheme="minorHAnsi" w:hAnsiTheme="minorHAnsi"/>
          <w:b/>
        </w:rPr>
        <w:t xml:space="preserve"> 20</w:t>
      </w:r>
      <w:r w:rsidR="00AE5F27" w:rsidRPr="00D9363E">
        <w:rPr>
          <w:rFonts w:asciiTheme="minorHAnsi" w:hAnsiTheme="minorHAnsi"/>
          <w:b/>
        </w:rPr>
        <w:t>20</w:t>
      </w:r>
      <w:r w:rsidR="00496682" w:rsidRPr="00D9363E">
        <w:rPr>
          <w:rFonts w:asciiTheme="minorHAnsi" w:hAnsiTheme="minorHAnsi"/>
          <w:b/>
        </w:rPr>
        <w:t> </w:t>
      </w:r>
      <w:r w:rsidR="00310553" w:rsidRPr="00D9363E">
        <w:rPr>
          <w:rFonts w:asciiTheme="minorHAnsi" w:hAnsiTheme="minorHAnsi"/>
          <w:b/>
        </w:rPr>
        <w:t>r.</w:t>
      </w:r>
      <w:r w:rsidR="00310553" w:rsidRPr="00956781">
        <w:rPr>
          <w:rFonts w:asciiTheme="minorHAnsi" w:hAnsiTheme="minorHAnsi"/>
          <w:b/>
        </w:rPr>
        <w:t xml:space="preserve"> do godz. 15.30</w:t>
      </w:r>
      <w:r w:rsidR="00ED0F16" w:rsidRPr="00ED0F16">
        <w:rPr>
          <w:rFonts w:asciiTheme="minorHAnsi" w:hAnsiTheme="minorHAnsi"/>
        </w:rPr>
        <w:t>.</w:t>
      </w:r>
    </w:p>
    <w:p w:rsidR="00A26632" w:rsidRDefault="00A26632" w:rsidP="00F919DD">
      <w:pPr>
        <w:rPr>
          <w:rFonts w:asciiTheme="minorHAnsi" w:hAnsiTheme="minorHAnsi"/>
        </w:rPr>
      </w:pPr>
    </w:p>
    <w:p w:rsidR="00E3211C" w:rsidRPr="009B486E" w:rsidRDefault="00E3211C" w:rsidP="0042111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CD3377">
        <w:rPr>
          <w:rFonts w:asciiTheme="minorHAnsi" w:hAnsiTheme="minorHAnsi"/>
          <w:color w:val="000000"/>
        </w:rPr>
        <w:t xml:space="preserve">8. Osobą upoważnioną do kontaktów ze strony Zamawiającego </w:t>
      </w:r>
      <w:r w:rsidRPr="00CD3377">
        <w:rPr>
          <w:rFonts w:asciiTheme="minorHAnsi" w:hAnsiTheme="minorHAnsi"/>
        </w:rPr>
        <w:t xml:space="preserve">w zakresie </w:t>
      </w:r>
      <w:r w:rsidR="00EB6C3F" w:rsidRPr="004441EE">
        <w:rPr>
          <w:rFonts w:asciiTheme="minorHAnsi" w:hAnsiTheme="minorHAnsi"/>
        </w:rPr>
        <w:t>poz</w:t>
      </w:r>
      <w:r w:rsidR="00EB6C3F" w:rsidRPr="000F3405">
        <w:rPr>
          <w:rFonts w:asciiTheme="minorHAnsi" w:hAnsiTheme="minorHAnsi"/>
        </w:rPr>
        <w:t xml:space="preserve">. </w:t>
      </w:r>
      <w:r w:rsidR="00ED0F16">
        <w:rPr>
          <w:rFonts w:asciiTheme="minorHAnsi" w:hAnsiTheme="minorHAnsi"/>
        </w:rPr>
        <w:t xml:space="preserve">nr </w:t>
      </w:r>
      <w:r w:rsidRPr="000F3405">
        <w:rPr>
          <w:rFonts w:asciiTheme="minorHAnsi" w:hAnsiTheme="minorHAnsi"/>
        </w:rPr>
        <w:t>1-</w:t>
      </w:r>
      <w:r w:rsidR="00EB6C3F" w:rsidRPr="000F3405">
        <w:rPr>
          <w:rFonts w:asciiTheme="minorHAnsi" w:hAnsiTheme="minorHAnsi"/>
        </w:rPr>
        <w:t>1</w:t>
      </w:r>
      <w:r w:rsidR="00ED0F16">
        <w:rPr>
          <w:rFonts w:asciiTheme="minorHAnsi" w:hAnsiTheme="minorHAnsi"/>
        </w:rPr>
        <w:t>6</w:t>
      </w:r>
      <w:r w:rsidRPr="00CD3377">
        <w:rPr>
          <w:rFonts w:asciiTheme="minorHAnsi" w:hAnsiTheme="minorHAnsi"/>
        </w:rPr>
        <w:t xml:space="preserve"> Tabeli</w:t>
      </w:r>
      <w:r w:rsidR="00ED0F16">
        <w:rPr>
          <w:rFonts w:asciiTheme="minorHAnsi" w:hAnsiTheme="minorHAnsi"/>
        </w:rPr>
        <w:t xml:space="preserve"> </w:t>
      </w:r>
      <w:r w:rsidRPr="00CD3377">
        <w:rPr>
          <w:rFonts w:asciiTheme="minorHAnsi" w:hAnsiTheme="minorHAnsi"/>
        </w:rPr>
        <w:t xml:space="preserve">nr 1 jest </w:t>
      </w:r>
      <w:r w:rsidRPr="00CD3377">
        <w:rPr>
          <w:rFonts w:asciiTheme="minorHAnsi" w:hAnsiTheme="minorHAnsi"/>
          <w:b/>
          <w:bCs/>
        </w:rPr>
        <w:t>Pan Waldemar Lipiński</w:t>
      </w:r>
      <w:r w:rsidRPr="00CD3377">
        <w:rPr>
          <w:rFonts w:asciiTheme="minorHAnsi" w:hAnsiTheme="minorHAnsi"/>
        </w:rPr>
        <w:t xml:space="preserve">, tel. 22 </w:t>
      </w:r>
      <w:r w:rsidR="00B64D7A" w:rsidRPr="00CD3377">
        <w:rPr>
          <w:rFonts w:asciiTheme="minorHAnsi" w:hAnsiTheme="minorHAnsi"/>
        </w:rPr>
        <w:t xml:space="preserve"> </w:t>
      </w:r>
      <w:r w:rsidRPr="00CD3377">
        <w:rPr>
          <w:rFonts w:asciiTheme="minorHAnsi" w:hAnsiTheme="minorHAnsi"/>
        </w:rPr>
        <w:t xml:space="preserve">534 91 07, e-mail: </w:t>
      </w:r>
      <w:hyperlink r:id="rId9" w:history="1">
        <w:r w:rsidRPr="00CD3377">
          <w:rPr>
            <w:rStyle w:val="Hipercze"/>
            <w:rFonts w:asciiTheme="minorHAnsi" w:hAnsiTheme="minorHAnsi" w:cs="Times New Roman"/>
            <w:sz w:val="24"/>
            <w:szCs w:val="24"/>
          </w:rPr>
          <w:t>waldemar.lipinski@uke.gov.pl</w:t>
        </w:r>
      </w:hyperlink>
      <w:r w:rsidRPr="00CD3377">
        <w:rPr>
          <w:rFonts w:asciiTheme="minorHAnsi" w:hAnsiTheme="minorHAnsi"/>
        </w:rPr>
        <w:t>,</w:t>
      </w:r>
      <w:r w:rsidRPr="00CD3377">
        <w:rPr>
          <w:rFonts w:asciiTheme="minorHAnsi" w:hAnsiTheme="minorHAnsi"/>
          <w:sz w:val="20"/>
          <w:szCs w:val="20"/>
        </w:rPr>
        <w:t xml:space="preserve"> </w:t>
      </w:r>
      <w:r w:rsidRPr="000F3405">
        <w:rPr>
          <w:rFonts w:asciiTheme="minorHAnsi" w:hAnsiTheme="minorHAnsi"/>
        </w:rPr>
        <w:t xml:space="preserve">natomiast w zakresie </w:t>
      </w:r>
      <w:r w:rsidR="00EB6C3F" w:rsidRPr="000F3405">
        <w:rPr>
          <w:rFonts w:asciiTheme="minorHAnsi" w:hAnsiTheme="minorHAnsi"/>
        </w:rPr>
        <w:t>poz.</w:t>
      </w:r>
      <w:r w:rsidRPr="000F3405">
        <w:rPr>
          <w:rFonts w:asciiTheme="minorHAnsi" w:hAnsiTheme="minorHAnsi"/>
        </w:rPr>
        <w:t xml:space="preserve"> </w:t>
      </w:r>
      <w:r w:rsidR="00D9363E">
        <w:rPr>
          <w:rFonts w:asciiTheme="minorHAnsi" w:hAnsiTheme="minorHAnsi"/>
        </w:rPr>
        <w:t>n</w:t>
      </w:r>
      <w:r w:rsidR="00ED0F16">
        <w:rPr>
          <w:rFonts w:asciiTheme="minorHAnsi" w:hAnsiTheme="minorHAnsi"/>
        </w:rPr>
        <w:t xml:space="preserve">r </w:t>
      </w:r>
      <w:r w:rsidRPr="000F3405">
        <w:rPr>
          <w:rFonts w:asciiTheme="minorHAnsi" w:hAnsiTheme="minorHAnsi"/>
        </w:rPr>
        <w:t>1</w:t>
      </w:r>
      <w:r w:rsidR="00ED0F16">
        <w:rPr>
          <w:rFonts w:asciiTheme="minorHAnsi" w:hAnsiTheme="minorHAnsi"/>
        </w:rPr>
        <w:t>7</w:t>
      </w:r>
      <w:r w:rsidRPr="000F3405">
        <w:rPr>
          <w:rFonts w:asciiTheme="minorHAnsi" w:hAnsiTheme="minorHAnsi"/>
        </w:rPr>
        <w:t>-</w:t>
      </w:r>
      <w:r w:rsidR="00EB6C3F" w:rsidRPr="000F3405">
        <w:rPr>
          <w:rFonts w:asciiTheme="minorHAnsi" w:hAnsiTheme="minorHAnsi"/>
        </w:rPr>
        <w:t>2</w:t>
      </w:r>
      <w:r w:rsidR="00ED0F16">
        <w:rPr>
          <w:rFonts w:asciiTheme="minorHAnsi" w:hAnsiTheme="minorHAnsi"/>
        </w:rPr>
        <w:t>2</w:t>
      </w:r>
      <w:r w:rsidRPr="000F3405">
        <w:rPr>
          <w:rFonts w:asciiTheme="minorHAnsi" w:hAnsiTheme="minorHAnsi"/>
        </w:rPr>
        <w:t xml:space="preserve"> Tabeli</w:t>
      </w:r>
      <w:r w:rsidRPr="000F3405">
        <w:rPr>
          <w:rFonts w:asciiTheme="minorHAnsi" w:hAnsiTheme="minorHAnsi"/>
          <w:color w:val="000000"/>
        </w:rPr>
        <w:t xml:space="preserve"> </w:t>
      </w:r>
      <w:r w:rsidRPr="000F3405">
        <w:rPr>
          <w:rFonts w:asciiTheme="minorHAnsi" w:hAnsiTheme="minorHAnsi"/>
        </w:rPr>
        <w:t xml:space="preserve">nr 1 </w:t>
      </w:r>
      <w:r w:rsidR="00B64D7A" w:rsidRPr="004441EE">
        <w:rPr>
          <w:rFonts w:asciiTheme="minorHAnsi" w:hAnsiTheme="minorHAnsi"/>
          <w:b/>
        </w:rPr>
        <w:t>Pan Jacek Rosikiewicz</w:t>
      </w:r>
      <w:r w:rsidR="00B64D7A" w:rsidRPr="004441EE">
        <w:rPr>
          <w:rFonts w:asciiTheme="minorHAnsi" w:hAnsiTheme="minorHAnsi"/>
        </w:rPr>
        <w:t>, tel. 22 </w:t>
      </w:r>
      <w:r w:rsidR="000F3405">
        <w:rPr>
          <w:rFonts w:asciiTheme="minorHAnsi" w:hAnsiTheme="minorHAnsi"/>
        </w:rPr>
        <w:t xml:space="preserve"> </w:t>
      </w:r>
      <w:r w:rsidR="00B64D7A" w:rsidRPr="004441EE">
        <w:rPr>
          <w:rFonts w:asciiTheme="minorHAnsi" w:hAnsiTheme="minorHAnsi"/>
        </w:rPr>
        <w:t>534 91 13</w:t>
      </w:r>
      <w:r w:rsidR="00E018B3" w:rsidRPr="004441EE">
        <w:rPr>
          <w:rFonts w:asciiTheme="minorHAnsi" w:hAnsiTheme="minorHAnsi"/>
          <w:color w:val="000000"/>
        </w:rPr>
        <w:t xml:space="preserve">, </w:t>
      </w:r>
      <w:r w:rsidR="00D9363E">
        <w:rPr>
          <w:rFonts w:asciiTheme="minorHAnsi" w:hAnsiTheme="minorHAnsi"/>
          <w:color w:val="000000"/>
        </w:rPr>
        <w:br/>
      </w:r>
      <w:r w:rsidR="00E018B3" w:rsidRPr="004441EE">
        <w:rPr>
          <w:rFonts w:asciiTheme="minorHAnsi" w:hAnsiTheme="minorHAnsi"/>
          <w:color w:val="000000"/>
        </w:rPr>
        <w:t>e-mail:</w:t>
      </w:r>
      <w:hyperlink r:id="rId10" w:history="1"/>
      <w:r w:rsidR="00E018B3" w:rsidRPr="004441EE">
        <w:rPr>
          <w:rFonts w:asciiTheme="minorHAnsi" w:hAnsiTheme="minorHAnsi"/>
        </w:rPr>
        <w:t xml:space="preserve"> </w:t>
      </w:r>
      <w:hyperlink r:id="rId11" w:history="1">
        <w:r w:rsidR="00E018B3" w:rsidRPr="004441EE">
          <w:rPr>
            <w:rStyle w:val="Hipercze"/>
            <w:rFonts w:asciiTheme="minorHAnsi" w:hAnsiTheme="minorHAnsi" w:cs="Times New Roman"/>
            <w:sz w:val="24"/>
            <w:szCs w:val="24"/>
          </w:rPr>
          <w:t>jacek.rosikiewicz@uke.gov.pl</w:t>
        </w:r>
      </w:hyperlink>
    </w:p>
    <w:p w:rsidR="00E3211C" w:rsidRPr="009B486E" w:rsidRDefault="00E3211C" w:rsidP="00421114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/>
        </w:rPr>
      </w:pPr>
    </w:p>
    <w:p w:rsidR="00805BF1" w:rsidRPr="009B486E" w:rsidRDefault="00785A3E" w:rsidP="00421114">
      <w:pPr>
        <w:rPr>
          <w:rFonts w:asciiTheme="minorHAnsi" w:hAnsiTheme="minorHAnsi"/>
          <w:bCs/>
          <w:color w:val="000000"/>
        </w:rPr>
      </w:pPr>
      <w:r w:rsidRPr="009B486E">
        <w:rPr>
          <w:rFonts w:asciiTheme="minorHAnsi" w:hAnsiTheme="minorHAnsi"/>
        </w:rPr>
        <w:t>9</w:t>
      </w:r>
      <w:r w:rsidR="00E3192A" w:rsidRPr="009B486E">
        <w:rPr>
          <w:rFonts w:asciiTheme="minorHAnsi" w:hAnsiTheme="minorHAnsi"/>
        </w:rPr>
        <w:t>.</w:t>
      </w:r>
      <w:r w:rsidR="00E3192A" w:rsidRPr="009B486E">
        <w:rPr>
          <w:rFonts w:asciiTheme="minorHAnsi" w:hAnsiTheme="minorHAnsi"/>
          <w:bCs/>
          <w:color w:val="000000"/>
        </w:rPr>
        <w:t xml:space="preserve"> Wymagania stawiane Wykonawcom</w:t>
      </w:r>
    </w:p>
    <w:p w:rsidR="00E3192A" w:rsidRPr="009B486E" w:rsidRDefault="00E3192A" w:rsidP="0042111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60"/>
        <w:ind w:left="709" w:hanging="284"/>
        <w:rPr>
          <w:rFonts w:asciiTheme="minorHAnsi" w:hAnsiTheme="minorHAnsi"/>
          <w:color w:val="000000"/>
          <w:szCs w:val="24"/>
        </w:rPr>
      </w:pPr>
      <w:r w:rsidRPr="009B486E">
        <w:rPr>
          <w:rFonts w:asciiTheme="minorHAnsi" w:hAnsiTheme="minorHAnsi"/>
          <w:szCs w:val="24"/>
        </w:rPr>
        <w:t xml:space="preserve">Wzorcowanie musi być wykonane w akredytowanym laboratorium wzorcującym spełniającym wymagania normy </w:t>
      </w:r>
      <w:r w:rsidRPr="009B486E">
        <w:rPr>
          <w:rFonts w:asciiTheme="minorHAnsi" w:hAnsiTheme="minorHAnsi"/>
          <w:b/>
          <w:bCs/>
          <w:szCs w:val="24"/>
        </w:rPr>
        <w:t>PN-EN ISO/IEC 17025</w:t>
      </w:r>
      <w:r w:rsidR="00AE5F27">
        <w:rPr>
          <w:rFonts w:asciiTheme="minorHAnsi" w:hAnsiTheme="minorHAnsi"/>
          <w:b/>
          <w:bCs/>
          <w:szCs w:val="24"/>
        </w:rPr>
        <w:t xml:space="preserve"> </w:t>
      </w:r>
      <w:r w:rsidR="00804DD6" w:rsidRPr="009B486E">
        <w:rPr>
          <w:rFonts w:asciiTheme="minorHAnsi" w:hAnsiTheme="minorHAnsi"/>
          <w:bCs/>
          <w:szCs w:val="24"/>
        </w:rPr>
        <w:t xml:space="preserve">lub </w:t>
      </w:r>
      <w:r w:rsidR="00E3211C" w:rsidRPr="009B486E">
        <w:rPr>
          <w:rFonts w:asciiTheme="minorHAnsi" w:hAnsiTheme="minorHAnsi"/>
        </w:rPr>
        <w:t>laboratoriach spełniających funkcje krajowego instytutu metrologicznego</w:t>
      </w:r>
    </w:p>
    <w:p w:rsidR="00010598" w:rsidRDefault="00E3192A" w:rsidP="00010598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4"/>
        <w:rPr>
          <w:rFonts w:asciiTheme="minorHAnsi" w:hAnsiTheme="minorHAnsi"/>
          <w:color w:val="000000"/>
          <w:szCs w:val="24"/>
        </w:rPr>
      </w:pPr>
      <w:r w:rsidRPr="009B486E">
        <w:rPr>
          <w:rFonts w:asciiTheme="minorHAnsi" w:hAnsiTheme="minorHAnsi"/>
          <w:szCs w:val="24"/>
        </w:rPr>
        <w:t>Wzorcowanie musi być potwierdzone świadectwem wzorcowania wraz z dołączonymi wynikami wzorcowania.</w:t>
      </w:r>
      <w:r w:rsidRPr="009B486E">
        <w:rPr>
          <w:rFonts w:asciiTheme="minorHAnsi" w:hAnsiTheme="minorHAnsi"/>
          <w:color w:val="000000"/>
          <w:szCs w:val="24"/>
        </w:rPr>
        <w:t xml:space="preserve"> </w:t>
      </w:r>
    </w:p>
    <w:p w:rsidR="00E3192A" w:rsidRDefault="00E3192A" w:rsidP="0042111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Theme="minorHAnsi" w:hAnsiTheme="minorHAnsi"/>
        </w:rPr>
      </w:pPr>
      <w:r w:rsidRPr="009B486E">
        <w:rPr>
          <w:rFonts w:asciiTheme="minorHAnsi" w:hAnsiTheme="minorHAnsi"/>
          <w:szCs w:val="24"/>
        </w:rPr>
        <w:t>Świadectwo wzorcowania oraz wyniki wzorcowania muszą być przekazane Zamawiającemu w formie papierowej i elektronicznej</w:t>
      </w:r>
      <w:r w:rsidRPr="009B486E">
        <w:rPr>
          <w:rFonts w:asciiTheme="minorHAnsi" w:hAnsiTheme="minorHAnsi"/>
        </w:rPr>
        <w:t>.</w:t>
      </w:r>
    </w:p>
    <w:p w:rsidR="00596E83" w:rsidRDefault="00596E83" w:rsidP="005C173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67D9E" w:rsidRPr="00B521BC" w:rsidRDefault="00785A3E" w:rsidP="005C1734">
      <w:pPr>
        <w:rPr>
          <w:rFonts w:asciiTheme="minorHAnsi" w:hAnsiTheme="minorHAnsi"/>
        </w:rPr>
      </w:pPr>
      <w:r w:rsidRPr="00B521BC">
        <w:rPr>
          <w:rFonts w:asciiTheme="minorHAnsi" w:hAnsiTheme="minorHAnsi"/>
        </w:rPr>
        <w:lastRenderedPageBreak/>
        <w:t>10</w:t>
      </w:r>
      <w:r w:rsidR="00667D9E" w:rsidRPr="00B521BC">
        <w:rPr>
          <w:rFonts w:asciiTheme="minorHAnsi" w:hAnsiTheme="minorHAnsi"/>
        </w:rPr>
        <w:t>. Transport</w:t>
      </w:r>
    </w:p>
    <w:p w:rsidR="00E3192A" w:rsidRPr="00B521BC" w:rsidRDefault="00553B23" w:rsidP="005C1734">
      <w:pPr>
        <w:rPr>
          <w:rFonts w:asciiTheme="minorHAnsi" w:hAnsiTheme="minorHAnsi"/>
          <w:szCs w:val="22"/>
        </w:rPr>
      </w:pPr>
      <w:r w:rsidRPr="00B521BC">
        <w:rPr>
          <w:rFonts w:asciiTheme="minorHAnsi" w:hAnsiTheme="minorHAnsi"/>
          <w:szCs w:val="22"/>
        </w:rPr>
        <w:t xml:space="preserve">Zamawiający dostarczy </w:t>
      </w:r>
      <w:r w:rsidR="004B4CD7" w:rsidRPr="00B521BC">
        <w:rPr>
          <w:rFonts w:asciiTheme="minorHAnsi" w:hAnsiTheme="minorHAnsi"/>
          <w:szCs w:val="22"/>
        </w:rPr>
        <w:t xml:space="preserve">urządzenia do wzorcowania wskazane w Tabeli 1 w </w:t>
      </w:r>
      <w:r w:rsidR="00EB6C3F" w:rsidRPr="00B521BC">
        <w:rPr>
          <w:rFonts w:asciiTheme="minorHAnsi" w:hAnsiTheme="minorHAnsi"/>
          <w:szCs w:val="22"/>
        </w:rPr>
        <w:t xml:space="preserve">poz. </w:t>
      </w:r>
      <w:r w:rsidR="004B4CD7" w:rsidRPr="00B521BC">
        <w:rPr>
          <w:rFonts w:asciiTheme="minorHAnsi" w:hAnsiTheme="minorHAnsi"/>
          <w:szCs w:val="22"/>
        </w:rPr>
        <w:t xml:space="preserve">1- </w:t>
      </w:r>
      <w:r w:rsidR="000F3405" w:rsidRPr="00B521BC">
        <w:rPr>
          <w:rFonts w:asciiTheme="minorHAnsi" w:hAnsiTheme="minorHAnsi"/>
          <w:szCs w:val="22"/>
        </w:rPr>
        <w:t>2</w:t>
      </w:r>
      <w:r w:rsidR="00B521BC" w:rsidRPr="00B521BC">
        <w:rPr>
          <w:rFonts w:asciiTheme="minorHAnsi" w:hAnsiTheme="minorHAnsi"/>
          <w:szCs w:val="22"/>
        </w:rPr>
        <w:t>2</w:t>
      </w:r>
      <w:r w:rsidR="004B4CD7" w:rsidRPr="00B521BC">
        <w:rPr>
          <w:rFonts w:asciiTheme="minorHAnsi" w:hAnsiTheme="minorHAnsi"/>
          <w:szCs w:val="22"/>
        </w:rPr>
        <w:t xml:space="preserve"> </w:t>
      </w:r>
      <w:r w:rsidRPr="00B521BC">
        <w:rPr>
          <w:rFonts w:asciiTheme="minorHAnsi" w:hAnsiTheme="minorHAnsi"/>
          <w:szCs w:val="22"/>
        </w:rPr>
        <w:t xml:space="preserve">do </w:t>
      </w:r>
      <w:r w:rsidR="004B4CD7" w:rsidRPr="00B521BC">
        <w:rPr>
          <w:rFonts w:asciiTheme="minorHAnsi" w:hAnsiTheme="minorHAnsi"/>
          <w:szCs w:val="22"/>
        </w:rPr>
        <w:t xml:space="preserve">miejsca wskazanego przez wykonawcę </w:t>
      </w:r>
      <w:r w:rsidRPr="00B521BC">
        <w:rPr>
          <w:rFonts w:asciiTheme="minorHAnsi" w:hAnsiTheme="minorHAnsi"/>
          <w:szCs w:val="22"/>
        </w:rPr>
        <w:t xml:space="preserve">i odbierze po wykonaniu wzorcowania </w:t>
      </w:r>
      <w:r w:rsidR="0076080F" w:rsidRPr="00B521BC">
        <w:rPr>
          <w:rFonts w:asciiTheme="minorHAnsi" w:hAnsiTheme="minorHAnsi"/>
          <w:szCs w:val="22"/>
        </w:rPr>
        <w:t>z miejsca dostarczenia o</w:t>
      </w:r>
      <w:r w:rsidR="004B4CD7" w:rsidRPr="00B521BC">
        <w:rPr>
          <w:rFonts w:asciiTheme="minorHAnsi" w:hAnsiTheme="minorHAnsi"/>
          <w:szCs w:val="22"/>
        </w:rPr>
        <w:t>d</w:t>
      </w:r>
      <w:r w:rsidR="0076080F" w:rsidRPr="00B521BC">
        <w:rPr>
          <w:rFonts w:asciiTheme="minorHAnsi" w:hAnsiTheme="minorHAnsi"/>
          <w:szCs w:val="22"/>
        </w:rPr>
        <w:t xml:space="preserve"> wykonawcy </w:t>
      </w:r>
      <w:r w:rsidR="00AE72EF" w:rsidRPr="00B521BC">
        <w:rPr>
          <w:rFonts w:asciiTheme="minorHAnsi" w:hAnsiTheme="minorHAnsi"/>
          <w:szCs w:val="22"/>
        </w:rPr>
        <w:t xml:space="preserve">na terytorium Rzeczypospolitej Polskiej </w:t>
      </w:r>
      <w:r w:rsidRPr="00B521BC">
        <w:rPr>
          <w:rFonts w:asciiTheme="minorHAnsi" w:hAnsiTheme="minorHAnsi"/>
          <w:szCs w:val="22"/>
        </w:rPr>
        <w:t xml:space="preserve">z </w:t>
      </w:r>
      <w:r w:rsidR="00A14713" w:rsidRPr="00B521BC">
        <w:rPr>
          <w:rFonts w:asciiTheme="minorHAnsi" w:hAnsiTheme="minorHAnsi"/>
          <w:szCs w:val="22"/>
        </w:rPr>
        <w:t>uwag</w:t>
      </w:r>
      <w:r w:rsidR="000F3405" w:rsidRPr="00B521BC">
        <w:rPr>
          <w:rFonts w:asciiTheme="minorHAnsi" w:hAnsiTheme="minorHAnsi"/>
          <w:szCs w:val="22"/>
        </w:rPr>
        <w:t>ami</w:t>
      </w:r>
      <w:r w:rsidR="00A14713" w:rsidRPr="00B521BC">
        <w:rPr>
          <w:rFonts w:asciiTheme="minorHAnsi" w:hAnsiTheme="minorHAnsi"/>
          <w:szCs w:val="22"/>
        </w:rPr>
        <w:t xml:space="preserve"> dotycząc</w:t>
      </w:r>
      <w:r w:rsidR="000F3405" w:rsidRPr="00B521BC">
        <w:rPr>
          <w:rFonts w:asciiTheme="minorHAnsi" w:hAnsiTheme="minorHAnsi"/>
          <w:szCs w:val="22"/>
        </w:rPr>
        <w:t xml:space="preserve">ymi </w:t>
      </w:r>
      <w:r w:rsidR="004441EE" w:rsidRPr="00B521BC">
        <w:rPr>
          <w:rFonts w:asciiTheme="minorHAnsi" w:hAnsiTheme="minorHAnsi"/>
          <w:szCs w:val="22"/>
        </w:rPr>
        <w:t>pozycji</w:t>
      </w:r>
      <w:r w:rsidRPr="00B521BC">
        <w:rPr>
          <w:rFonts w:asciiTheme="minorHAnsi" w:hAnsiTheme="minorHAnsi"/>
          <w:szCs w:val="22"/>
        </w:rPr>
        <w:t xml:space="preserve"> </w:t>
      </w:r>
      <w:r w:rsidR="009814AA" w:rsidRPr="00B521BC">
        <w:rPr>
          <w:rFonts w:asciiTheme="minorHAnsi" w:hAnsiTheme="minorHAnsi"/>
          <w:szCs w:val="22"/>
        </w:rPr>
        <w:t xml:space="preserve">nr </w:t>
      </w:r>
      <w:r w:rsidR="000F3405" w:rsidRPr="00B521BC">
        <w:rPr>
          <w:rFonts w:asciiTheme="minorHAnsi" w:hAnsiTheme="minorHAnsi"/>
          <w:szCs w:val="22"/>
        </w:rPr>
        <w:t>12</w:t>
      </w:r>
      <w:r w:rsidR="007829F1" w:rsidRPr="00B521BC">
        <w:rPr>
          <w:rFonts w:asciiTheme="minorHAnsi" w:hAnsiTheme="minorHAnsi"/>
          <w:szCs w:val="22"/>
        </w:rPr>
        <w:t>.</w:t>
      </w:r>
      <w:r w:rsidR="00F5708A">
        <w:rPr>
          <w:rFonts w:asciiTheme="minorHAnsi" w:hAnsiTheme="minorHAnsi"/>
          <w:szCs w:val="22"/>
        </w:rPr>
        <w:t>,</w:t>
      </w:r>
      <w:r w:rsidR="007829F1" w:rsidRPr="00B521BC">
        <w:rPr>
          <w:rFonts w:asciiTheme="minorHAnsi" w:hAnsiTheme="minorHAnsi"/>
          <w:szCs w:val="22"/>
        </w:rPr>
        <w:t xml:space="preserve"> </w:t>
      </w:r>
      <w:r w:rsidR="00B521BC" w:rsidRPr="00B521BC">
        <w:rPr>
          <w:rFonts w:asciiTheme="minorHAnsi" w:hAnsiTheme="minorHAnsi"/>
          <w:szCs w:val="22"/>
        </w:rPr>
        <w:t xml:space="preserve">nr </w:t>
      </w:r>
      <w:r w:rsidR="007829F1" w:rsidRPr="00B521BC">
        <w:rPr>
          <w:rFonts w:asciiTheme="minorHAnsi" w:hAnsiTheme="minorHAnsi"/>
          <w:szCs w:val="22"/>
        </w:rPr>
        <w:t>14</w:t>
      </w:r>
      <w:r w:rsidRPr="00B521BC">
        <w:rPr>
          <w:rFonts w:asciiTheme="minorHAnsi" w:hAnsiTheme="minorHAnsi"/>
          <w:szCs w:val="22"/>
        </w:rPr>
        <w:t>.</w:t>
      </w:r>
      <w:r w:rsidR="000F3405" w:rsidRPr="00B521BC">
        <w:rPr>
          <w:rFonts w:asciiTheme="minorHAnsi" w:hAnsiTheme="minorHAnsi"/>
          <w:szCs w:val="22"/>
        </w:rPr>
        <w:t xml:space="preserve"> </w:t>
      </w:r>
      <w:r w:rsidR="00F5708A">
        <w:rPr>
          <w:rFonts w:asciiTheme="minorHAnsi" w:hAnsiTheme="minorHAnsi"/>
          <w:szCs w:val="22"/>
        </w:rPr>
        <w:t>i</w:t>
      </w:r>
      <w:r w:rsidR="000F3405" w:rsidRPr="00B521BC">
        <w:rPr>
          <w:rFonts w:asciiTheme="minorHAnsi" w:hAnsiTheme="minorHAnsi"/>
          <w:szCs w:val="22"/>
        </w:rPr>
        <w:t xml:space="preserve"> </w:t>
      </w:r>
      <w:r w:rsidR="009814AA" w:rsidRPr="00B521BC">
        <w:rPr>
          <w:rFonts w:asciiTheme="minorHAnsi" w:hAnsiTheme="minorHAnsi"/>
          <w:szCs w:val="22"/>
        </w:rPr>
        <w:t xml:space="preserve">nr </w:t>
      </w:r>
      <w:r w:rsidR="000F3405" w:rsidRPr="00B521BC">
        <w:rPr>
          <w:rFonts w:asciiTheme="minorHAnsi" w:hAnsiTheme="minorHAnsi"/>
          <w:szCs w:val="22"/>
        </w:rPr>
        <w:t>1</w:t>
      </w:r>
      <w:r w:rsidR="007829F1" w:rsidRPr="00B521BC">
        <w:rPr>
          <w:rFonts w:asciiTheme="minorHAnsi" w:hAnsiTheme="minorHAnsi"/>
          <w:szCs w:val="22"/>
        </w:rPr>
        <w:t>5</w:t>
      </w:r>
      <w:r w:rsidR="000F3405" w:rsidRPr="00B521BC">
        <w:rPr>
          <w:rFonts w:asciiTheme="minorHAnsi" w:hAnsiTheme="minorHAnsi"/>
          <w:szCs w:val="22"/>
        </w:rPr>
        <w:t>.</w:t>
      </w:r>
    </w:p>
    <w:p w:rsidR="000F3405" w:rsidRPr="00B521BC" w:rsidRDefault="000F3405" w:rsidP="00AE72EF">
      <w:pPr>
        <w:autoSpaceDE w:val="0"/>
        <w:autoSpaceDN w:val="0"/>
        <w:adjustRightInd w:val="0"/>
        <w:spacing w:before="160"/>
        <w:rPr>
          <w:rFonts w:asciiTheme="minorHAnsi" w:hAnsiTheme="minorHAnsi"/>
        </w:rPr>
      </w:pPr>
      <w:r w:rsidRPr="00B521BC">
        <w:rPr>
          <w:rFonts w:asciiTheme="minorHAnsi" w:hAnsiTheme="minorHAnsi"/>
        </w:rPr>
        <w:t xml:space="preserve">Uwaga do pozycji </w:t>
      </w:r>
      <w:r w:rsidR="00B521BC">
        <w:rPr>
          <w:rFonts w:asciiTheme="minorHAnsi" w:hAnsiTheme="minorHAnsi"/>
        </w:rPr>
        <w:t xml:space="preserve">nr </w:t>
      </w:r>
      <w:r w:rsidRPr="00B521BC">
        <w:rPr>
          <w:rFonts w:asciiTheme="minorHAnsi" w:hAnsiTheme="minorHAnsi"/>
        </w:rPr>
        <w:t>12</w:t>
      </w:r>
      <w:r w:rsidR="00252548" w:rsidRPr="00B521BC">
        <w:rPr>
          <w:rFonts w:asciiTheme="minorHAnsi" w:hAnsiTheme="minorHAnsi"/>
        </w:rPr>
        <w:t>.</w:t>
      </w:r>
      <w:r w:rsidR="007829F1" w:rsidRPr="00B521BC">
        <w:rPr>
          <w:rFonts w:asciiTheme="minorHAnsi" w:hAnsiTheme="minorHAnsi"/>
        </w:rPr>
        <w:t xml:space="preserve"> oraz </w:t>
      </w:r>
      <w:r w:rsidR="00B521BC" w:rsidRPr="00B521BC">
        <w:rPr>
          <w:rFonts w:asciiTheme="minorHAnsi" w:hAnsiTheme="minorHAnsi"/>
        </w:rPr>
        <w:t xml:space="preserve">pozycji </w:t>
      </w:r>
      <w:r w:rsidR="00B521BC">
        <w:rPr>
          <w:rFonts w:asciiTheme="minorHAnsi" w:hAnsiTheme="minorHAnsi"/>
        </w:rPr>
        <w:t xml:space="preserve">nr </w:t>
      </w:r>
      <w:r w:rsidR="007829F1" w:rsidRPr="00B521BC">
        <w:rPr>
          <w:rFonts w:asciiTheme="minorHAnsi" w:hAnsiTheme="minorHAnsi"/>
        </w:rPr>
        <w:t>14.</w:t>
      </w:r>
      <w:r w:rsidRPr="00B521BC">
        <w:rPr>
          <w:rFonts w:asciiTheme="minorHAnsi" w:hAnsiTheme="minorHAnsi"/>
        </w:rPr>
        <w:t>:</w:t>
      </w:r>
      <w:r w:rsidR="00B521BC" w:rsidRPr="00B521BC">
        <w:rPr>
          <w:rFonts w:asciiTheme="minorHAnsi" w:hAnsiTheme="minorHAnsi"/>
        </w:rPr>
        <w:t xml:space="preserve"> </w:t>
      </w:r>
    </w:p>
    <w:p w:rsidR="009814AA" w:rsidRPr="009814AA" w:rsidRDefault="009814AA" w:rsidP="00B521BC">
      <w:pPr>
        <w:rPr>
          <w:rFonts w:asciiTheme="minorHAnsi" w:hAnsiTheme="minorHAnsi"/>
          <w:iCs/>
        </w:rPr>
      </w:pPr>
      <w:r w:rsidRPr="009814AA">
        <w:rPr>
          <w:rFonts w:asciiTheme="minorHAnsi" w:hAnsiTheme="minorHAnsi"/>
          <w:color w:val="000000"/>
        </w:rPr>
        <w:t xml:space="preserve">W wypadku </w:t>
      </w:r>
      <w:r>
        <w:rPr>
          <w:rFonts w:asciiTheme="minorHAnsi" w:hAnsiTheme="minorHAnsi"/>
          <w:shd w:val="clear" w:color="auto" w:fill="FFFFFF"/>
        </w:rPr>
        <w:t>pozycji</w:t>
      </w:r>
      <w:r w:rsidRPr="009814AA">
        <w:rPr>
          <w:rFonts w:asciiTheme="minorHAnsi" w:hAnsiTheme="minorHAnsi"/>
          <w:shd w:val="clear" w:color="auto" w:fill="FFFFFF"/>
        </w:rPr>
        <w:t xml:space="preserve"> nr </w:t>
      </w:r>
      <w:r w:rsidR="00220A38">
        <w:rPr>
          <w:rFonts w:asciiTheme="minorHAnsi" w:hAnsiTheme="minorHAnsi"/>
          <w:shd w:val="clear" w:color="auto" w:fill="FFFFFF"/>
        </w:rPr>
        <w:t>12. (</w:t>
      </w:r>
      <w:r w:rsidR="00D9363E" w:rsidRPr="006F2AE1">
        <w:rPr>
          <w:rFonts w:asciiTheme="minorHAnsi" w:hAnsiTheme="minorHAnsi"/>
        </w:rPr>
        <w:t>Potrójna antena pętlowa</w:t>
      </w:r>
      <w:r w:rsidR="00D9363E" w:rsidRPr="009814AA">
        <w:rPr>
          <w:rFonts w:asciiTheme="minorHAnsi" w:hAnsiTheme="minorHAnsi"/>
          <w:bCs/>
        </w:rPr>
        <w:t xml:space="preserve"> </w:t>
      </w:r>
      <w:r w:rsidRPr="009814AA">
        <w:rPr>
          <w:rFonts w:asciiTheme="minorHAnsi" w:hAnsiTheme="minorHAnsi"/>
          <w:bCs/>
        </w:rPr>
        <w:t xml:space="preserve">typu HM020) </w:t>
      </w:r>
      <w:r w:rsidR="00220A38">
        <w:rPr>
          <w:rFonts w:asciiTheme="minorHAnsi" w:hAnsiTheme="minorHAnsi"/>
          <w:bCs/>
        </w:rPr>
        <w:t xml:space="preserve">oraz </w:t>
      </w:r>
      <w:r w:rsidR="00B521BC">
        <w:rPr>
          <w:rFonts w:asciiTheme="minorHAnsi" w:hAnsiTheme="minorHAnsi"/>
          <w:shd w:val="clear" w:color="auto" w:fill="FFFFFF"/>
        </w:rPr>
        <w:t>pozycji</w:t>
      </w:r>
      <w:r w:rsidR="00B521BC" w:rsidRPr="009814AA">
        <w:rPr>
          <w:rFonts w:asciiTheme="minorHAnsi" w:hAnsiTheme="minorHAnsi"/>
          <w:shd w:val="clear" w:color="auto" w:fill="FFFFFF"/>
        </w:rPr>
        <w:t xml:space="preserve"> nr </w:t>
      </w:r>
      <w:r w:rsidR="00B521BC">
        <w:rPr>
          <w:rFonts w:asciiTheme="minorHAnsi" w:hAnsiTheme="minorHAnsi"/>
          <w:shd w:val="clear" w:color="auto" w:fill="FFFFFF"/>
        </w:rPr>
        <w:t>14.</w:t>
      </w:r>
      <w:r w:rsidR="00ED0F16">
        <w:rPr>
          <w:rFonts w:asciiTheme="minorHAnsi" w:hAnsiTheme="minorHAnsi"/>
          <w:shd w:val="clear" w:color="auto" w:fill="FFFFFF"/>
        </w:rPr>
        <w:t xml:space="preserve"> </w:t>
      </w:r>
      <w:r w:rsidR="00B521BC">
        <w:rPr>
          <w:rFonts w:asciiTheme="minorHAnsi" w:hAnsiTheme="minorHAnsi"/>
          <w:shd w:val="clear" w:color="auto" w:fill="FFFFFF"/>
        </w:rPr>
        <w:t>(</w:t>
      </w:r>
      <w:r w:rsidR="00D9363E">
        <w:rPr>
          <w:rFonts w:asciiTheme="minorHAnsi" w:hAnsiTheme="minorHAnsi"/>
          <w:shd w:val="clear" w:color="auto" w:fill="FFFFFF"/>
        </w:rPr>
        <w:t>K</w:t>
      </w:r>
      <w:r w:rsidR="00B521BC">
        <w:rPr>
          <w:rFonts w:asciiTheme="minorHAnsi" w:hAnsiTheme="minorHAnsi"/>
          <w:shd w:val="clear" w:color="auto" w:fill="FFFFFF"/>
        </w:rPr>
        <w:t xml:space="preserve">omora </w:t>
      </w:r>
      <w:proofErr w:type="spellStart"/>
      <w:r w:rsidR="00B521BC">
        <w:rPr>
          <w:rFonts w:asciiTheme="minorHAnsi" w:hAnsiTheme="minorHAnsi"/>
          <w:shd w:val="clear" w:color="auto" w:fill="FFFFFF"/>
        </w:rPr>
        <w:t>bezodbiciowa</w:t>
      </w:r>
      <w:proofErr w:type="spellEnd"/>
      <w:r w:rsidR="00B521BC">
        <w:rPr>
          <w:rFonts w:asciiTheme="minorHAnsi" w:hAnsiTheme="minorHAnsi"/>
          <w:shd w:val="clear" w:color="auto" w:fill="FFFFFF"/>
        </w:rPr>
        <w:t xml:space="preserve"> </w:t>
      </w:r>
      <w:r w:rsidR="00B521BC" w:rsidRPr="00B521BC">
        <w:rPr>
          <w:rFonts w:asciiTheme="minorHAnsi" w:hAnsiTheme="minorHAnsi"/>
          <w:shd w:val="clear" w:color="auto" w:fill="FFFFFF"/>
        </w:rPr>
        <w:t>SIEMENS</w:t>
      </w:r>
      <w:r w:rsidR="00B521BC" w:rsidRPr="00B521BC">
        <w:rPr>
          <w:rFonts w:asciiTheme="minorHAnsi" w:hAnsiTheme="minorHAnsi"/>
        </w:rPr>
        <w:t xml:space="preserve">) </w:t>
      </w:r>
      <w:r w:rsidR="00B521BC" w:rsidRPr="00B521BC">
        <w:rPr>
          <w:rFonts w:asciiTheme="minorHAnsi" w:hAnsiTheme="minorHAnsi"/>
          <w:bCs/>
        </w:rPr>
        <w:t>pomiary</w:t>
      </w:r>
      <w:r w:rsidRPr="00B521BC">
        <w:rPr>
          <w:rFonts w:asciiTheme="minorHAnsi" w:hAnsiTheme="minorHAnsi"/>
          <w:color w:val="000000"/>
        </w:rPr>
        <w:t xml:space="preserve"> należy wykonać w miejscu zainstalowania urządzenia tj. </w:t>
      </w:r>
      <w:r w:rsidRPr="00B521BC">
        <w:rPr>
          <w:rFonts w:asciiTheme="minorHAnsi" w:hAnsiTheme="minorHAnsi"/>
        </w:rPr>
        <w:t>Obiekcie Infrastruktury Urzędu Komunikacji Elektronicznej w miejscowości Borucza, gmina Strachówka, 05-282</w:t>
      </w:r>
      <w:r w:rsidRPr="009814AA">
        <w:rPr>
          <w:rFonts w:asciiTheme="minorHAnsi" w:hAnsiTheme="minorHAnsi"/>
          <w:color w:val="000000"/>
        </w:rPr>
        <w:t>.</w:t>
      </w:r>
    </w:p>
    <w:p w:rsidR="00A14713" w:rsidRPr="00B521BC" w:rsidRDefault="00A14713" w:rsidP="00AE72EF">
      <w:pPr>
        <w:autoSpaceDE w:val="0"/>
        <w:autoSpaceDN w:val="0"/>
        <w:adjustRightInd w:val="0"/>
        <w:spacing w:before="160"/>
        <w:rPr>
          <w:rFonts w:asciiTheme="minorHAnsi" w:hAnsiTheme="minorHAnsi"/>
        </w:rPr>
      </w:pPr>
      <w:r w:rsidRPr="00B521BC">
        <w:rPr>
          <w:rFonts w:asciiTheme="minorHAnsi" w:hAnsiTheme="minorHAnsi"/>
        </w:rPr>
        <w:t xml:space="preserve">Uwaga do </w:t>
      </w:r>
      <w:r w:rsidR="000F3405" w:rsidRPr="00B521BC">
        <w:rPr>
          <w:rFonts w:asciiTheme="minorHAnsi" w:hAnsiTheme="minorHAnsi"/>
        </w:rPr>
        <w:t>pozycji</w:t>
      </w:r>
      <w:r w:rsidR="0076080F" w:rsidRPr="00B521BC">
        <w:rPr>
          <w:rFonts w:asciiTheme="minorHAnsi" w:hAnsiTheme="minorHAnsi"/>
        </w:rPr>
        <w:t xml:space="preserve"> </w:t>
      </w:r>
      <w:r w:rsidR="00B521BC">
        <w:rPr>
          <w:rFonts w:asciiTheme="minorHAnsi" w:hAnsiTheme="minorHAnsi"/>
        </w:rPr>
        <w:t xml:space="preserve">nr </w:t>
      </w:r>
      <w:r w:rsidR="000F3405" w:rsidRPr="00B521BC">
        <w:rPr>
          <w:rFonts w:asciiTheme="minorHAnsi" w:hAnsiTheme="minorHAnsi"/>
        </w:rPr>
        <w:t>1</w:t>
      </w:r>
      <w:r w:rsidR="00B521BC" w:rsidRPr="00B521BC">
        <w:rPr>
          <w:rFonts w:asciiTheme="minorHAnsi" w:hAnsiTheme="minorHAnsi"/>
        </w:rPr>
        <w:t>5</w:t>
      </w:r>
      <w:r w:rsidR="00252548" w:rsidRPr="00B521BC">
        <w:rPr>
          <w:rFonts w:asciiTheme="minorHAnsi" w:hAnsiTheme="minorHAnsi"/>
        </w:rPr>
        <w:t>.</w:t>
      </w:r>
      <w:r w:rsidR="0076080F" w:rsidRPr="00B521BC">
        <w:rPr>
          <w:rFonts w:asciiTheme="minorHAnsi" w:hAnsiTheme="minorHAnsi"/>
        </w:rPr>
        <w:t xml:space="preserve">: </w:t>
      </w:r>
    </w:p>
    <w:p w:rsidR="00805BF1" w:rsidRPr="00956781" w:rsidRDefault="00A14713" w:rsidP="00AE72EF">
      <w:pPr>
        <w:autoSpaceDE w:val="0"/>
        <w:autoSpaceDN w:val="0"/>
        <w:adjustRightInd w:val="0"/>
        <w:spacing w:before="160"/>
        <w:rPr>
          <w:rFonts w:asciiTheme="minorHAnsi" w:hAnsiTheme="minorHAnsi"/>
        </w:rPr>
      </w:pPr>
      <w:r w:rsidRPr="00B521BC">
        <w:rPr>
          <w:rFonts w:asciiTheme="minorHAnsi" w:hAnsiTheme="minorHAnsi"/>
        </w:rPr>
        <w:t>W wypadku wzorcowania</w:t>
      </w:r>
      <w:r w:rsidR="009814AA" w:rsidRPr="009814AA">
        <w:rPr>
          <w:rFonts w:asciiTheme="minorHAnsi" w:hAnsiTheme="minorHAnsi"/>
          <w:bCs/>
        </w:rPr>
        <w:t xml:space="preserve"> </w:t>
      </w:r>
      <w:r w:rsidR="00B521BC">
        <w:rPr>
          <w:rFonts w:asciiTheme="minorHAnsi" w:hAnsiTheme="minorHAnsi"/>
          <w:bCs/>
        </w:rPr>
        <w:t>przyrządów (M</w:t>
      </w:r>
      <w:r w:rsidR="009814AA" w:rsidRPr="00EB6C3F">
        <w:rPr>
          <w:rFonts w:asciiTheme="minorHAnsi" w:hAnsiTheme="minorHAnsi"/>
          <w:bCs/>
        </w:rPr>
        <w:t>oduł</w:t>
      </w:r>
      <w:r w:rsidR="00B521BC">
        <w:rPr>
          <w:rFonts w:asciiTheme="minorHAnsi" w:hAnsiTheme="minorHAnsi"/>
          <w:bCs/>
        </w:rPr>
        <w:t>y</w:t>
      </w:r>
      <w:r w:rsidR="009814AA" w:rsidRPr="00EB6C3F">
        <w:rPr>
          <w:rFonts w:asciiTheme="minorHAnsi" w:hAnsiTheme="minorHAnsi"/>
          <w:bCs/>
        </w:rPr>
        <w:t xml:space="preserve"> </w:t>
      </w:r>
      <w:r w:rsidR="009814AA" w:rsidRPr="00EB6C3F">
        <w:rPr>
          <w:rFonts w:asciiTheme="minorHAnsi" w:hAnsiTheme="minorHAnsi"/>
        </w:rPr>
        <w:t xml:space="preserve">systemu pomiarowego do badań odporności na </w:t>
      </w:r>
      <w:r w:rsidR="009814AA" w:rsidRPr="00B521BC">
        <w:rPr>
          <w:rFonts w:asciiTheme="minorHAnsi" w:hAnsiTheme="minorHAnsi"/>
        </w:rPr>
        <w:t>udary</w:t>
      </w:r>
      <w:r w:rsidR="00B521BC">
        <w:rPr>
          <w:rFonts w:asciiTheme="minorHAnsi" w:hAnsiTheme="minorHAnsi"/>
        </w:rPr>
        <w:t xml:space="preserve"> </w:t>
      </w:r>
      <w:r w:rsidR="009814AA" w:rsidRPr="00B521BC">
        <w:rPr>
          <w:rFonts w:asciiTheme="minorHAnsi" w:hAnsiTheme="minorHAnsi"/>
        </w:rPr>
        <w:t>i</w:t>
      </w:r>
      <w:r w:rsidR="009814AA" w:rsidRPr="00EB6C3F">
        <w:rPr>
          <w:rFonts w:asciiTheme="minorHAnsi" w:hAnsiTheme="minorHAnsi"/>
        </w:rPr>
        <w:t xml:space="preserve"> szybkie stany przejściowe NSG 2050</w:t>
      </w:r>
      <w:r w:rsidR="00CA1474">
        <w:rPr>
          <w:rFonts w:asciiTheme="minorHAnsi" w:hAnsiTheme="minorHAnsi"/>
        </w:rPr>
        <w:t>)</w:t>
      </w:r>
      <w:r w:rsidR="009814AA">
        <w:rPr>
          <w:rFonts w:asciiTheme="minorHAnsi" w:hAnsiTheme="minorHAnsi"/>
        </w:rPr>
        <w:t xml:space="preserve"> </w:t>
      </w:r>
      <w:r w:rsidRPr="00B521BC">
        <w:rPr>
          <w:rFonts w:asciiTheme="minorHAnsi" w:hAnsiTheme="minorHAnsi"/>
        </w:rPr>
        <w:t xml:space="preserve">poza terytorium Rzeczypospolitej Polskiej </w:t>
      </w:r>
      <w:r w:rsidR="0076080F" w:rsidRPr="00B521BC">
        <w:rPr>
          <w:rFonts w:asciiTheme="minorHAnsi" w:hAnsiTheme="minorHAnsi"/>
        </w:rPr>
        <w:t xml:space="preserve">Zamawiający nie dostarczy </w:t>
      </w:r>
      <w:r w:rsidR="008D2E03" w:rsidRPr="00B521BC">
        <w:rPr>
          <w:rFonts w:asciiTheme="minorHAnsi" w:hAnsiTheme="minorHAnsi"/>
        </w:rPr>
        <w:t xml:space="preserve">aparatury pomiarowej do wzorcowania. </w:t>
      </w:r>
      <w:r w:rsidR="0076080F" w:rsidRPr="00B521BC">
        <w:rPr>
          <w:rFonts w:asciiTheme="minorHAnsi" w:hAnsiTheme="minorHAnsi"/>
        </w:rPr>
        <w:t xml:space="preserve">Wykonawca </w:t>
      </w:r>
      <w:r w:rsidR="008D2E03" w:rsidRPr="00B521BC">
        <w:rPr>
          <w:rFonts w:asciiTheme="minorHAnsi" w:hAnsiTheme="minorHAnsi"/>
        </w:rPr>
        <w:t xml:space="preserve">musi </w:t>
      </w:r>
      <w:r w:rsidR="00C965DB" w:rsidRPr="00B521BC">
        <w:rPr>
          <w:rFonts w:asciiTheme="minorHAnsi" w:hAnsiTheme="minorHAnsi"/>
        </w:rPr>
        <w:t>przygotować urządzenia do transportu, w</w:t>
      </w:r>
      <w:r w:rsidR="008D2E03" w:rsidRPr="00B521BC">
        <w:rPr>
          <w:rFonts w:asciiTheme="minorHAnsi" w:hAnsiTheme="minorHAnsi"/>
        </w:rPr>
        <w:t xml:space="preserve"> miejsc</w:t>
      </w:r>
      <w:r w:rsidR="00C965DB" w:rsidRPr="00B521BC">
        <w:rPr>
          <w:rFonts w:asciiTheme="minorHAnsi" w:hAnsiTheme="minorHAnsi"/>
        </w:rPr>
        <w:t>u</w:t>
      </w:r>
      <w:r w:rsidR="008D2E03" w:rsidRPr="00B521BC">
        <w:rPr>
          <w:rFonts w:asciiTheme="minorHAnsi" w:hAnsiTheme="minorHAnsi"/>
        </w:rPr>
        <w:t xml:space="preserve"> zainstalowania</w:t>
      </w:r>
      <w:r w:rsidR="00C965DB" w:rsidRPr="00B521BC">
        <w:rPr>
          <w:rFonts w:asciiTheme="minorHAnsi" w:hAnsiTheme="minorHAnsi"/>
        </w:rPr>
        <w:t>,</w:t>
      </w:r>
      <w:r w:rsidR="008D2E03" w:rsidRPr="00B521BC">
        <w:rPr>
          <w:rFonts w:asciiTheme="minorHAnsi" w:hAnsiTheme="minorHAnsi"/>
        </w:rPr>
        <w:t xml:space="preserve"> </w:t>
      </w:r>
      <w:r w:rsidR="004B4CD7" w:rsidRPr="00B521BC">
        <w:rPr>
          <w:rFonts w:asciiTheme="minorHAnsi" w:hAnsiTheme="minorHAnsi"/>
        </w:rPr>
        <w:t xml:space="preserve">tj. </w:t>
      </w:r>
      <w:r w:rsidR="00E03900" w:rsidRPr="00B521BC">
        <w:rPr>
          <w:rFonts w:asciiTheme="minorHAnsi" w:hAnsiTheme="minorHAnsi"/>
        </w:rPr>
        <w:t>Obiekcie</w:t>
      </w:r>
      <w:r w:rsidR="004B4CD7" w:rsidRPr="00B521BC">
        <w:rPr>
          <w:rFonts w:asciiTheme="minorHAnsi" w:hAnsiTheme="minorHAnsi"/>
        </w:rPr>
        <w:t xml:space="preserve"> </w:t>
      </w:r>
      <w:r w:rsidR="00E03900" w:rsidRPr="00B521BC">
        <w:rPr>
          <w:rFonts w:asciiTheme="minorHAnsi" w:hAnsiTheme="minorHAnsi"/>
        </w:rPr>
        <w:t xml:space="preserve">Infrastruktury </w:t>
      </w:r>
      <w:r w:rsidR="008D2E03" w:rsidRPr="00B521BC">
        <w:rPr>
          <w:rFonts w:asciiTheme="minorHAnsi" w:hAnsiTheme="minorHAnsi"/>
        </w:rPr>
        <w:t>Urzędu</w:t>
      </w:r>
      <w:r w:rsidR="00C965DB" w:rsidRPr="00B521BC">
        <w:rPr>
          <w:rFonts w:asciiTheme="minorHAnsi" w:hAnsiTheme="minorHAnsi"/>
        </w:rPr>
        <w:t xml:space="preserve"> K</w:t>
      </w:r>
      <w:r w:rsidR="008D2E03" w:rsidRPr="00B521BC">
        <w:rPr>
          <w:rFonts w:asciiTheme="minorHAnsi" w:hAnsiTheme="minorHAnsi"/>
        </w:rPr>
        <w:t>omunikacj</w:t>
      </w:r>
      <w:r w:rsidR="00C965DB" w:rsidRPr="00B521BC">
        <w:rPr>
          <w:rFonts w:asciiTheme="minorHAnsi" w:hAnsiTheme="minorHAnsi"/>
        </w:rPr>
        <w:t>i</w:t>
      </w:r>
      <w:r w:rsidR="008D2E03" w:rsidRPr="00B521BC">
        <w:rPr>
          <w:rFonts w:asciiTheme="minorHAnsi" w:hAnsiTheme="minorHAnsi"/>
        </w:rPr>
        <w:t xml:space="preserve"> </w:t>
      </w:r>
      <w:r w:rsidR="00C965DB" w:rsidRPr="00B521BC">
        <w:rPr>
          <w:rFonts w:asciiTheme="minorHAnsi" w:hAnsiTheme="minorHAnsi"/>
        </w:rPr>
        <w:t>Elektronicznej</w:t>
      </w:r>
      <w:r w:rsidR="00E03900" w:rsidRPr="00B521BC">
        <w:rPr>
          <w:rFonts w:asciiTheme="minorHAnsi" w:hAnsiTheme="minorHAnsi"/>
        </w:rPr>
        <w:t xml:space="preserve"> w miejscowości Borucza</w:t>
      </w:r>
      <w:r w:rsidR="00C965DB" w:rsidRPr="00B521BC">
        <w:rPr>
          <w:rFonts w:asciiTheme="minorHAnsi" w:hAnsiTheme="minorHAnsi"/>
        </w:rPr>
        <w:t>,</w:t>
      </w:r>
      <w:r w:rsidR="00E03900" w:rsidRPr="00B521BC">
        <w:rPr>
          <w:rFonts w:asciiTheme="minorHAnsi" w:hAnsiTheme="minorHAnsi"/>
        </w:rPr>
        <w:t xml:space="preserve"> gmina Strachówka, 05-282</w:t>
      </w:r>
      <w:r w:rsidR="009115AF" w:rsidRPr="00B521BC">
        <w:rPr>
          <w:rFonts w:asciiTheme="minorHAnsi" w:hAnsiTheme="minorHAnsi"/>
        </w:rPr>
        <w:t>,</w:t>
      </w:r>
      <w:r w:rsidR="00C965DB" w:rsidRPr="00B521BC">
        <w:rPr>
          <w:rFonts w:asciiTheme="minorHAnsi" w:hAnsiTheme="minorHAnsi"/>
        </w:rPr>
        <w:t xml:space="preserve"> odebrać</w:t>
      </w:r>
      <w:r w:rsidR="00596E83">
        <w:rPr>
          <w:rFonts w:asciiTheme="minorHAnsi" w:hAnsiTheme="minorHAnsi"/>
        </w:rPr>
        <w:t xml:space="preserve"> </w:t>
      </w:r>
      <w:r w:rsidR="00C965DB" w:rsidRPr="00B521BC">
        <w:rPr>
          <w:rFonts w:asciiTheme="minorHAnsi" w:hAnsiTheme="minorHAnsi"/>
        </w:rPr>
        <w:t xml:space="preserve">i dostarczyć po wzorcowaniu do </w:t>
      </w:r>
      <w:r w:rsidR="00785A3E" w:rsidRPr="00B521BC">
        <w:rPr>
          <w:rFonts w:asciiTheme="minorHAnsi" w:hAnsiTheme="minorHAnsi"/>
        </w:rPr>
        <w:t xml:space="preserve">ww. </w:t>
      </w:r>
      <w:r w:rsidR="00C965DB" w:rsidRPr="00B521BC">
        <w:rPr>
          <w:rFonts w:asciiTheme="minorHAnsi" w:hAnsiTheme="minorHAnsi"/>
        </w:rPr>
        <w:t xml:space="preserve">miejsca </w:t>
      </w:r>
      <w:r w:rsidR="00785A3E" w:rsidRPr="00B521BC">
        <w:rPr>
          <w:rFonts w:asciiTheme="minorHAnsi" w:hAnsiTheme="minorHAnsi"/>
        </w:rPr>
        <w:t>zainstalowania</w:t>
      </w:r>
      <w:r w:rsidR="000F3405" w:rsidRPr="00B521BC">
        <w:rPr>
          <w:rFonts w:asciiTheme="minorHAnsi" w:hAnsiTheme="minorHAnsi"/>
        </w:rPr>
        <w:t>.</w:t>
      </w:r>
    </w:p>
    <w:p w:rsidR="00E3192A" w:rsidRPr="00346067" w:rsidRDefault="00E3192A" w:rsidP="00346067">
      <w:pPr>
        <w:rPr>
          <w:rFonts w:ascii="Calibri" w:hAnsi="Calibri"/>
          <w:sz w:val="20"/>
        </w:rPr>
      </w:pPr>
    </w:p>
    <w:p w:rsidR="004B5257" w:rsidRPr="009B486E" w:rsidRDefault="00010B56" w:rsidP="00421114">
      <w:pPr>
        <w:rPr>
          <w:rFonts w:asciiTheme="minorHAnsi" w:hAnsiTheme="minorHAnsi"/>
        </w:rPr>
      </w:pPr>
      <w:r w:rsidRPr="009B486E">
        <w:rPr>
          <w:rFonts w:asciiTheme="minorHAnsi" w:hAnsiTheme="minorHAnsi"/>
        </w:rPr>
        <w:t xml:space="preserve">Poniżej podano minimalne zakresy wzorcowania aparatury pomiarowej wymienionej </w:t>
      </w:r>
      <w:r w:rsidR="0008600D" w:rsidRPr="009B486E">
        <w:rPr>
          <w:rFonts w:asciiTheme="minorHAnsi" w:hAnsiTheme="minorHAnsi"/>
        </w:rPr>
        <w:br/>
      </w:r>
      <w:r w:rsidRPr="009B486E">
        <w:rPr>
          <w:rFonts w:asciiTheme="minorHAnsi" w:hAnsiTheme="minorHAnsi"/>
        </w:rPr>
        <w:t>w Tabeli 1 oraz inne wymagania.</w:t>
      </w:r>
    </w:p>
    <w:p w:rsidR="00D112BB" w:rsidRPr="00346067" w:rsidRDefault="00D112BB" w:rsidP="00346067">
      <w:pPr>
        <w:rPr>
          <w:rFonts w:ascii="Calibri" w:hAnsi="Calibri"/>
          <w:b/>
          <w:bCs/>
          <w:sz w:val="20"/>
        </w:rPr>
      </w:pPr>
    </w:p>
    <w:p w:rsidR="00D112BB" w:rsidRPr="00154B78" w:rsidRDefault="00D112BB" w:rsidP="00421114">
      <w:pPr>
        <w:ind w:left="567" w:hanging="567"/>
        <w:rPr>
          <w:rFonts w:asciiTheme="minorHAnsi" w:hAnsiTheme="minorHAnsi"/>
          <w:b/>
          <w:bCs/>
        </w:rPr>
      </w:pPr>
      <w:r w:rsidRPr="009B486E">
        <w:rPr>
          <w:rFonts w:asciiTheme="minorHAnsi" w:hAnsiTheme="minorHAnsi"/>
          <w:b/>
          <w:bCs/>
        </w:rPr>
        <w:t>Ad </w:t>
      </w:r>
      <w:r w:rsidR="00F94758" w:rsidRPr="009B486E">
        <w:rPr>
          <w:rFonts w:asciiTheme="minorHAnsi" w:hAnsiTheme="minorHAnsi"/>
          <w:b/>
          <w:bCs/>
        </w:rPr>
        <w:t>1</w:t>
      </w:r>
      <w:r w:rsidRPr="009B486E">
        <w:rPr>
          <w:rFonts w:asciiTheme="minorHAnsi" w:hAnsiTheme="minorHAnsi"/>
          <w:b/>
          <w:bCs/>
        </w:rPr>
        <w:t>. </w:t>
      </w:r>
      <w:r w:rsidRPr="00154B78">
        <w:rPr>
          <w:rFonts w:asciiTheme="minorHAnsi" w:hAnsiTheme="minorHAnsi"/>
          <w:b/>
          <w:bCs/>
        </w:rPr>
        <w:t xml:space="preserve">Minimalny zakres wzorcowania wektorowego </w:t>
      </w:r>
      <w:r w:rsidR="00154B78" w:rsidRPr="00154B78">
        <w:rPr>
          <w:rFonts w:asciiTheme="minorHAnsi" w:hAnsiTheme="minorHAnsi"/>
          <w:b/>
        </w:rPr>
        <w:t>generatora sygnałowego</w:t>
      </w:r>
      <w:r w:rsidR="00154B78" w:rsidRPr="00154B78">
        <w:rPr>
          <w:rFonts w:asciiTheme="minorHAnsi" w:hAnsiTheme="minorHAnsi"/>
          <w:b/>
          <w:bCs/>
        </w:rPr>
        <w:t xml:space="preserve"> t</w:t>
      </w:r>
      <w:r w:rsidRPr="00154B78">
        <w:rPr>
          <w:rFonts w:asciiTheme="minorHAnsi" w:hAnsiTheme="minorHAnsi"/>
          <w:b/>
          <w:bCs/>
        </w:rPr>
        <w:t xml:space="preserve">ypu </w:t>
      </w:r>
      <w:r w:rsidR="00154B78" w:rsidRPr="00154B78">
        <w:rPr>
          <w:rFonts w:asciiTheme="minorHAnsi" w:hAnsiTheme="minorHAnsi"/>
          <w:b/>
        </w:rPr>
        <w:t xml:space="preserve">SMBV100A </w:t>
      </w:r>
      <w:proofErr w:type="spellStart"/>
      <w:r w:rsidRPr="00154B78">
        <w:rPr>
          <w:rFonts w:asciiTheme="minorHAnsi" w:hAnsiTheme="minorHAnsi"/>
          <w:b/>
          <w:bCs/>
        </w:rPr>
        <w:t>prod</w:t>
      </w:r>
      <w:proofErr w:type="spellEnd"/>
      <w:r w:rsidRPr="00154B78">
        <w:rPr>
          <w:rFonts w:asciiTheme="minorHAnsi" w:hAnsiTheme="minorHAnsi"/>
          <w:b/>
          <w:bCs/>
        </w:rPr>
        <w:t>. Rohde</w:t>
      </w:r>
      <w:r w:rsidR="0023688D" w:rsidRPr="00154B78">
        <w:rPr>
          <w:rFonts w:asciiTheme="minorHAnsi" w:hAnsiTheme="minorHAnsi"/>
          <w:b/>
          <w:bCs/>
        </w:rPr>
        <w:t xml:space="preserve"> </w:t>
      </w:r>
      <w:r w:rsidRPr="00154B78">
        <w:rPr>
          <w:rFonts w:asciiTheme="minorHAnsi" w:hAnsiTheme="minorHAnsi"/>
          <w:b/>
          <w:bCs/>
        </w:rPr>
        <w:t>&amp;</w:t>
      </w:r>
      <w:r w:rsidR="0023688D" w:rsidRPr="00154B78">
        <w:rPr>
          <w:rFonts w:asciiTheme="minorHAnsi" w:hAnsiTheme="minorHAnsi"/>
          <w:b/>
          <w:bCs/>
        </w:rPr>
        <w:t xml:space="preserve"> </w:t>
      </w:r>
      <w:r w:rsidRPr="00154B78">
        <w:rPr>
          <w:rFonts w:asciiTheme="minorHAnsi" w:hAnsiTheme="minorHAnsi"/>
          <w:b/>
          <w:bCs/>
        </w:rPr>
        <w:t>Schwarz</w:t>
      </w:r>
      <w:r w:rsidR="001F00FA">
        <w:rPr>
          <w:rFonts w:asciiTheme="minorHAnsi" w:hAnsiTheme="minorHAnsi"/>
          <w:b/>
          <w:bCs/>
        </w:rPr>
        <w:t>:</w:t>
      </w:r>
    </w:p>
    <w:p w:rsidR="00D112BB" w:rsidRPr="00346067" w:rsidRDefault="00D112BB" w:rsidP="00F919DD">
      <w:pPr>
        <w:rPr>
          <w:rFonts w:asciiTheme="minorHAnsi" w:hAnsiTheme="minorHAnsi"/>
          <w:bCs/>
          <w:sz w:val="20"/>
          <w:szCs w:val="20"/>
        </w:rPr>
      </w:pPr>
    </w:p>
    <w:p w:rsidR="00101F4E" w:rsidRPr="005B06BD" w:rsidRDefault="00D112BB" w:rsidP="00101F4E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101F4E">
        <w:rPr>
          <w:rFonts w:asciiTheme="minorHAnsi" w:hAnsiTheme="minorHAnsi"/>
        </w:rPr>
        <w:t>dokładność częstotliwości wewnętrznego wzorca 10 MHz</w:t>
      </w:r>
    </w:p>
    <w:p w:rsidR="00101F4E" w:rsidRPr="005B06BD" w:rsidRDefault="00101F4E" w:rsidP="00101F4E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5B06BD">
        <w:rPr>
          <w:rFonts w:asciiTheme="minorHAnsi" w:hAnsiTheme="minorHAnsi"/>
        </w:rPr>
        <w:t>dokładność nastawy częstotliwości w punktach pomiarowych:</w:t>
      </w:r>
      <w:r>
        <w:rPr>
          <w:rFonts w:asciiTheme="minorHAnsi" w:hAnsiTheme="minorHAnsi"/>
        </w:rPr>
        <w:t xml:space="preserve"> 1.0, 6.7, 16.1, 36.1, 80.1, 180.1. 285.1, 1070.1, 2999.9, 3500.0, 4000.0, 4500.0, 5000.0, 5500.0 i 6000.0 MHz</w:t>
      </w:r>
      <w:r w:rsidRPr="00101F4E">
        <w:rPr>
          <w:rFonts w:asciiTheme="minorHAnsi" w:hAnsiTheme="minorHAnsi"/>
        </w:rPr>
        <w:t xml:space="preserve"> </w:t>
      </w:r>
      <w:r w:rsidRPr="00335B38">
        <w:rPr>
          <w:rFonts w:asciiTheme="minorHAnsi" w:hAnsiTheme="minorHAnsi"/>
        </w:rPr>
        <w:t>z wewnętrznym wzorcem częstotliwości 10 MHz</w:t>
      </w:r>
    </w:p>
    <w:p w:rsidR="009B0299" w:rsidRPr="005B06BD" w:rsidRDefault="009B0299" w:rsidP="009B0299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5B06BD">
        <w:rPr>
          <w:rFonts w:asciiTheme="minorHAnsi" w:hAnsiTheme="minorHAnsi"/>
        </w:rPr>
        <w:t xml:space="preserve">dokładność nastawy poziomu mocy sygnału wyjściowego dla niemodulowanej fali nośnej: </w:t>
      </w:r>
    </w:p>
    <w:p w:rsidR="009B0299" w:rsidRDefault="009B0299" w:rsidP="009B0299">
      <w:pPr>
        <w:numPr>
          <w:ilvl w:val="0"/>
          <w:numId w:val="7"/>
        </w:numPr>
        <w:tabs>
          <w:tab w:val="clear" w:pos="1136"/>
        </w:tabs>
        <w:ind w:left="1135"/>
        <w:rPr>
          <w:rFonts w:asciiTheme="minorHAnsi" w:hAnsiTheme="minorHAnsi"/>
        </w:rPr>
      </w:pPr>
      <w:r w:rsidRPr="005B06BD">
        <w:rPr>
          <w:rFonts w:asciiTheme="minorHAnsi" w:hAnsiTheme="minorHAnsi"/>
        </w:rPr>
        <w:t xml:space="preserve">dla nastawy poziomu mocy </w:t>
      </w:r>
      <w:r w:rsidRPr="009B0299">
        <w:rPr>
          <w:rFonts w:asciiTheme="minorHAnsi" w:hAnsiTheme="minorHAnsi"/>
          <w:b/>
        </w:rPr>
        <w:t>+18</w:t>
      </w:r>
      <w:r w:rsidRPr="005B06BD">
        <w:rPr>
          <w:rFonts w:asciiTheme="minorHAnsi" w:hAnsiTheme="minorHAnsi"/>
        </w:rPr>
        <w:t xml:space="preserve"> dBm </w:t>
      </w:r>
      <w:r>
        <w:rPr>
          <w:rFonts w:asciiTheme="minorHAnsi" w:hAnsiTheme="minorHAnsi"/>
        </w:rPr>
        <w:t xml:space="preserve">z włączoną funkcją </w:t>
      </w:r>
      <w:r w:rsidRPr="009B0299">
        <w:rPr>
          <w:rFonts w:asciiTheme="minorHAnsi" w:hAnsiTheme="minorHAnsi"/>
          <w:b/>
        </w:rPr>
        <w:t>ALC</w:t>
      </w:r>
      <w:r>
        <w:rPr>
          <w:rFonts w:asciiTheme="minorHAnsi" w:hAnsiTheme="minorHAnsi"/>
        </w:rPr>
        <w:t xml:space="preserve"> </w:t>
      </w:r>
      <w:r w:rsidRPr="005B06BD">
        <w:rPr>
          <w:rFonts w:asciiTheme="minorHAnsi" w:hAnsiTheme="minorHAnsi"/>
        </w:rPr>
        <w:t>na częstotliwościach pomiarowych</w:t>
      </w:r>
      <w:r>
        <w:rPr>
          <w:rFonts w:asciiTheme="minorHAnsi" w:hAnsiTheme="minorHAnsi"/>
        </w:rPr>
        <w:t xml:space="preserve">: 1.0, 5.0, 5.1, 76, 77, 151, 255, 302, 605, 606, 725, 970, 1100, 1210, 1250, 1500, 1700, 1800, 2010, 2100, 2200, 2400, 2450, 2660, 2800, 3000, 3250, 3500, 3750, 4000, 4250, 4500, 4750, 5000, 5250, 5500, 5750 i 6000 MHz </w:t>
      </w:r>
    </w:p>
    <w:p w:rsidR="009B0299" w:rsidRDefault="009B0299" w:rsidP="009B0299">
      <w:pPr>
        <w:numPr>
          <w:ilvl w:val="0"/>
          <w:numId w:val="7"/>
        </w:numPr>
        <w:tabs>
          <w:tab w:val="clear" w:pos="1136"/>
        </w:tabs>
        <w:ind w:left="1135"/>
        <w:rPr>
          <w:rFonts w:asciiTheme="minorHAnsi" w:hAnsiTheme="minorHAnsi"/>
        </w:rPr>
      </w:pPr>
      <w:r w:rsidRPr="005B06BD">
        <w:rPr>
          <w:rFonts w:asciiTheme="minorHAnsi" w:hAnsiTheme="minorHAnsi"/>
        </w:rPr>
        <w:t xml:space="preserve">dla nastawy poziomu mocy </w:t>
      </w:r>
      <w:r w:rsidRPr="009B0299">
        <w:rPr>
          <w:rFonts w:asciiTheme="minorHAnsi" w:hAnsiTheme="minorHAnsi"/>
          <w:b/>
        </w:rPr>
        <w:t>0</w:t>
      </w:r>
      <w:r w:rsidRPr="005B06BD">
        <w:rPr>
          <w:rFonts w:asciiTheme="minorHAnsi" w:hAnsiTheme="minorHAnsi"/>
        </w:rPr>
        <w:t xml:space="preserve"> dBm </w:t>
      </w:r>
      <w:r>
        <w:rPr>
          <w:rFonts w:asciiTheme="minorHAnsi" w:hAnsiTheme="minorHAnsi"/>
        </w:rPr>
        <w:t xml:space="preserve">z włączoną funkcją </w:t>
      </w:r>
      <w:r w:rsidRPr="009B0299">
        <w:rPr>
          <w:rFonts w:asciiTheme="minorHAnsi" w:hAnsiTheme="minorHAnsi"/>
          <w:b/>
        </w:rPr>
        <w:t>ALC</w:t>
      </w:r>
      <w:r>
        <w:rPr>
          <w:rFonts w:asciiTheme="minorHAnsi" w:hAnsiTheme="minorHAnsi"/>
        </w:rPr>
        <w:t xml:space="preserve"> </w:t>
      </w:r>
      <w:r w:rsidRPr="005B06BD">
        <w:rPr>
          <w:rFonts w:asciiTheme="minorHAnsi" w:hAnsiTheme="minorHAnsi"/>
        </w:rPr>
        <w:t>na częstotliwościach pomiarowych</w:t>
      </w:r>
      <w:r>
        <w:rPr>
          <w:rFonts w:asciiTheme="minorHAnsi" w:hAnsiTheme="minorHAnsi"/>
        </w:rPr>
        <w:t xml:space="preserve">: </w:t>
      </w:r>
      <w:r w:rsidR="007F2E21">
        <w:rPr>
          <w:rFonts w:asciiTheme="minorHAnsi" w:hAnsiTheme="minorHAnsi"/>
        </w:rPr>
        <w:t>0.2</w:t>
      </w:r>
      <w:r>
        <w:rPr>
          <w:rFonts w:asciiTheme="minorHAnsi" w:hAnsiTheme="minorHAnsi"/>
        </w:rPr>
        <w:t>, 5.0, 5.1, 76, 77, 151, 255, 302, 605, 606, 725, 970, 1100, 1210, 1250, 1500, 1700, 1800, 2010, 2100, 2200, 2400, 2450, 2660, 2800, 3000, 3250, 3500, 3750, 4000, 4250, 4500, 4750, 5000, 5250, 5500, 5750 i 6000 MHz</w:t>
      </w:r>
    </w:p>
    <w:p w:rsidR="0013074C" w:rsidRDefault="0013074C" w:rsidP="009B0299">
      <w:pPr>
        <w:numPr>
          <w:ilvl w:val="0"/>
          <w:numId w:val="7"/>
        </w:numPr>
        <w:tabs>
          <w:tab w:val="clear" w:pos="1136"/>
        </w:tabs>
        <w:ind w:left="1135"/>
        <w:rPr>
          <w:rFonts w:asciiTheme="minorHAnsi" w:hAnsiTheme="minorHAnsi"/>
        </w:rPr>
      </w:pPr>
      <w:r w:rsidRPr="005B06BD">
        <w:rPr>
          <w:rFonts w:asciiTheme="minorHAnsi" w:hAnsiTheme="minorHAnsi"/>
        </w:rPr>
        <w:t xml:space="preserve">dla nastawy poziomu mocy </w:t>
      </w:r>
      <w:r w:rsidRPr="009B0299">
        <w:rPr>
          <w:rFonts w:asciiTheme="minorHAnsi" w:hAnsiTheme="minorHAnsi"/>
          <w:b/>
        </w:rPr>
        <w:t>0</w:t>
      </w:r>
      <w:r w:rsidRPr="005B06BD">
        <w:rPr>
          <w:rFonts w:asciiTheme="minorHAnsi" w:hAnsiTheme="minorHAnsi"/>
        </w:rPr>
        <w:t xml:space="preserve"> dBm</w:t>
      </w:r>
      <w:r>
        <w:rPr>
          <w:rFonts w:asciiTheme="minorHAnsi" w:hAnsiTheme="minorHAnsi"/>
        </w:rPr>
        <w:t xml:space="preserve"> przy ustawieniach </w:t>
      </w:r>
      <w:r w:rsidRPr="007F2E21">
        <w:rPr>
          <w:rFonts w:asciiTheme="minorHAnsi" w:hAnsiTheme="minorHAnsi"/>
          <w:b/>
        </w:rPr>
        <w:t xml:space="preserve">ALC </w:t>
      </w:r>
      <w:proofErr w:type="spellStart"/>
      <w:r w:rsidRPr="007F2E21">
        <w:rPr>
          <w:rFonts w:asciiTheme="minorHAnsi" w:hAnsiTheme="minorHAnsi"/>
          <w:b/>
        </w:rPr>
        <w:t>off</w:t>
      </w:r>
      <w:proofErr w:type="spellEnd"/>
      <w:r w:rsidRPr="007F2E21">
        <w:rPr>
          <w:rFonts w:asciiTheme="minorHAnsi" w:hAnsiTheme="minorHAnsi"/>
          <w:b/>
        </w:rPr>
        <w:t xml:space="preserve"> </w:t>
      </w:r>
      <w:proofErr w:type="spellStart"/>
      <w:r w:rsidRPr="007F2E21">
        <w:rPr>
          <w:rFonts w:asciiTheme="minorHAnsi" w:hAnsiTheme="minorHAnsi"/>
          <w:b/>
        </w:rPr>
        <w:t>S&amp;H</w:t>
      </w:r>
      <w:proofErr w:type="spellEnd"/>
      <w:r w:rsidRPr="007F2E21">
        <w:rPr>
          <w:rFonts w:asciiTheme="minorHAnsi" w:hAnsiTheme="minorHAnsi"/>
          <w:b/>
        </w:rPr>
        <w:t xml:space="preserve">, </w:t>
      </w:r>
      <w:proofErr w:type="spellStart"/>
      <w:r w:rsidRPr="007F2E21">
        <w:rPr>
          <w:rFonts w:asciiTheme="minorHAnsi" w:hAnsiTheme="minorHAnsi"/>
          <w:b/>
        </w:rPr>
        <w:t>IQ-Mode</w:t>
      </w:r>
      <w:proofErr w:type="spellEnd"/>
      <w:r>
        <w:rPr>
          <w:rFonts w:asciiTheme="minorHAnsi" w:hAnsiTheme="minorHAnsi"/>
          <w:b/>
        </w:rPr>
        <w:t xml:space="preserve"> </w:t>
      </w:r>
      <w:r w:rsidRPr="005B06BD">
        <w:rPr>
          <w:rFonts w:asciiTheme="minorHAnsi" w:hAnsiTheme="minorHAnsi"/>
        </w:rPr>
        <w:t>na częstotliwościach pomiarowych</w:t>
      </w:r>
      <w:r>
        <w:rPr>
          <w:rFonts w:asciiTheme="minorHAnsi" w:hAnsiTheme="minorHAnsi"/>
        </w:rPr>
        <w:t>: 1.0, 2.0 5.0, 5.1, 76, 77, 151, 255, 302, 605, 606, 725, 970, 1100, 1210, 1275, 1700, 1775, 1800, 2010, 2100, 2200, 2400, 2450, 2660, 2800, 3000, 3250, 3500, 3750, 4000, 4250, 4500, 4750, 5000, 5250, 5500, 5750 i 6000 MHz</w:t>
      </w:r>
    </w:p>
    <w:p w:rsidR="00F919DD" w:rsidRPr="00F919DD" w:rsidRDefault="007F2E21" w:rsidP="00F919DD">
      <w:pPr>
        <w:numPr>
          <w:ilvl w:val="0"/>
          <w:numId w:val="7"/>
        </w:numPr>
        <w:tabs>
          <w:tab w:val="clear" w:pos="1136"/>
        </w:tabs>
        <w:ind w:left="1135"/>
        <w:jc w:val="both"/>
        <w:rPr>
          <w:rFonts w:asciiTheme="minorHAnsi" w:hAnsiTheme="minorHAnsi"/>
        </w:rPr>
      </w:pPr>
      <w:r w:rsidRPr="00F919DD">
        <w:rPr>
          <w:rFonts w:asciiTheme="minorHAnsi" w:hAnsiTheme="minorHAnsi"/>
        </w:rPr>
        <w:t xml:space="preserve">dla nastawy poziomu mocy </w:t>
      </w:r>
      <w:r w:rsidRPr="00F919DD">
        <w:rPr>
          <w:rFonts w:asciiTheme="minorHAnsi" w:hAnsiTheme="minorHAnsi"/>
          <w:b/>
        </w:rPr>
        <w:t>-20</w:t>
      </w:r>
      <w:r w:rsidRPr="00F919DD">
        <w:rPr>
          <w:rFonts w:asciiTheme="minorHAnsi" w:hAnsiTheme="minorHAnsi"/>
        </w:rPr>
        <w:t xml:space="preserve"> dBm z włączoną funkcją </w:t>
      </w:r>
      <w:r w:rsidRPr="00F919DD">
        <w:rPr>
          <w:rFonts w:asciiTheme="minorHAnsi" w:hAnsiTheme="minorHAnsi"/>
          <w:b/>
        </w:rPr>
        <w:t>ALC</w:t>
      </w:r>
      <w:r w:rsidRPr="00F919DD">
        <w:rPr>
          <w:rFonts w:asciiTheme="minorHAnsi" w:hAnsiTheme="minorHAnsi"/>
        </w:rPr>
        <w:t xml:space="preserve"> na częstotliwościach pomiarowych: 0.2, 5.0, 5.1, 76, 77, 151, 255, 302, 605, 606, 725, 970, 1100, 1210, 1250, 1500, 1700, 1800, 2010, 2100, 2200, 2400, 2450, 2660, 2800, 3000, 3250, 3500, 3750, 4000, 4250, 4500, 4750, 5000, 5250, 5500, 5750 i 6000 MHz</w:t>
      </w:r>
      <w:r w:rsidR="00F919DD" w:rsidRPr="00F919DD">
        <w:rPr>
          <w:rFonts w:asciiTheme="minorHAnsi" w:hAnsiTheme="minorHAnsi"/>
        </w:rPr>
        <w:br w:type="page"/>
      </w:r>
    </w:p>
    <w:p w:rsidR="00795527" w:rsidRPr="005B06BD" w:rsidRDefault="00795527" w:rsidP="00795527">
      <w:pPr>
        <w:numPr>
          <w:ilvl w:val="0"/>
          <w:numId w:val="7"/>
        </w:numPr>
        <w:tabs>
          <w:tab w:val="clear" w:pos="1136"/>
        </w:tabs>
        <w:ind w:left="1135"/>
        <w:rPr>
          <w:rFonts w:asciiTheme="minorHAnsi" w:hAnsiTheme="minorHAnsi"/>
        </w:rPr>
      </w:pPr>
      <w:r w:rsidRPr="005B06BD">
        <w:rPr>
          <w:rFonts w:asciiTheme="minorHAnsi" w:hAnsiTheme="minorHAnsi"/>
        </w:rPr>
        <w:lastRenderedPageBreak/>
        <w:t>dla nastaw poziomów mocy: +1</w:t>
      </w:r>
      <w:r>
        <w:rPr>
          <w:rFonts w:asciiTheme="minorHAnsi" w:hAnsiTheme="minorHAnsi"/>
        </w:rPr>
        <w:t>8</w:t>
      </w:r>
      <w:r w:rsidRPr="005B06BD">
        <w:rPr>
          <w:rFonts w:asciiTheme="minorHAnsi" w:hAnsiTheme="minorHAnsi"/>
        </w:rPr>
        <w:t>, +</w:t>
      </w:r>
      <w:r>
        <w:rPr>
          <w:rFonts w:asciiTheme="minorHAnsi" w:hAnsiTheme="minorHAnsi"/>
        </w:rPr>
        <w:t>15</w:t>
      </w:r>
      <w:r w:rsidRPr="005B06B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+10, +5, 0.0</w:t>
      </w:r>
      <w:r w:rsidRPr="005B06BD">
        <w:rPr>
          <w:rFonts w:asciiTheme="minorHAnsi" w:hAnsiTheme="minorHAnsi"/>
        </w:rPr>
        <w:t>, -</w:t>
      </w:r>
      <w:r>
        <w:rPr>
          <w:rFonts w:asciiTheme="minorHAnsi" w:hAnsiTheme="minorHAnsi"/>
        </w:rPr>
        <w:t>5</w:t>
      </w:r>
      <w:r w:rsidRPr="005B06BD">
        <w:rPr>
          <w:rFonts w:asciiTheme="minorHAnsi" w:hAnsiTheme="minorHAnsi"/>
        </w:rPr>
        <w:t>, -1</w:t>
      </w:r>
      <w:r>
        <w:rPr>
          <w:rFonts w:asciiTheme="minorHAnsi" w:hAnsiTheme="minorHAnsi"/>
        </w:rPr>
        <w:t>0</w:t>
      </w:r>
      <w:r w:rsidRPr="005B06BD">
        <w:rPr>
          <w:rFonts w:asciiTheme="minorHAnsi" w:hAnsiTheme="minorHAnsi"/>
        </w:rPr>
        <w:t>, -</w:t>
      </w:r>
      <w:r>
        <w:rPr>
          <w:rFonts w:asciiTheme="minorHAnsi" w:hAnsiTheme="minorHAnsi"/>
        </w:rPr>
        <w:t>15</w:t>
      </w:r>
      <w:r w:rsidRPr="005B06B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5B06BD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5B06B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-25, -30, </w:t>
      </w:r>
      <w:r w:rsidRPr="005B06BD">
        <w:rPr>
          <w:rFonts w:asciiTheme="minorHAnsi" w:hAnsiTheme="minorHAnsi"/>
        </w:rPr>
        <w:t>-4</w:t>
      </w:r>
      <w:r>
        <w:rPr>
          <w:rFonts w:asciiTheme="minorHAnsi" w:hAnsiTheme="minorHAnsi"/>
        </w:rPr>
        <w:t>0</w:t>
      </w:r>
      <w:r w:rsidRPr="005B06BD">
        <w:rPr>
          <w:rFonts w:asciiTheme="minorHAnsi" w:hAnsiTheme="minorHAnsi"/>
        </w:rPr>
        <w:t>, -5</w:t>
      </w:r>
      <w:r>
        <w:rPr>
          <w:rFonts w:asciiTheme="minorHAnsi" w:hAnsiTheme="minorHAnsi"/>
        </w:rPr>
        <w:t>0</w:t>
      </w:r>
      <w:r w:rsidRPr="005B06BD">
        <w:rPr>
          <w:rFonts w:asciiTheme="minorHAnsi" w:hAnsiTheme="minorHAnsi"/>
        </w:rPr>
        <w:t>, -6</w:t>
      </w:r>
      <w:r>
        <w:rPr>
          <w:rFonts w:asciiTheme="minorHAnsi" w:hAnsiTheme="minorHAnsi"/>
        </w:rPr>
        <w:t>0</w:t>
      </w:r>
      <w:r w:rsidRPr="005B06BD">
        <w:rPr>
          <w:rFonts w:asciiTheme="minorHAnsi" w:hAnsiTheme="minorHAnsi"/>
        </w:rPr>
        <w:t>, -7</w:t>
      </w:r>
      <w:r>
        <w:rPr>
          <w:rFonts w:asciiTheme="minorHAnsi" w:hAnsiTheme="minorHAnsi"/>
        </w:rPr>
        <w:t>0</w:t>
      </w:r>
      <w:r w:rsidRPr="005B06BD">
        <w:rPr>
          <w:rFonts w:asciiTheme="minorHAnsi" w:hAnsiTheme="minorHAnsi"/>
        </w:rPr>
        <w:t>, -8</w:t>
      </w:r>
      <w:r>
        <w:rPr>
          <w:rFonts w:asciiTheme="minorHAnsi" w:hAnsiTheme="minorHAnsi"/>
        </w:rPr>
        <w:t>0</w:t>
      </w:r>
      <w:r w:rsidRPr="005B06BD">
        <w:rPr>
          <w:rFonts w:asciiTheme="minorHAnsi" w:hAnsiTheme="minorHAnsi"/>
        </w:rPr>
        <w:t>, -9</w:t>
      </w:r>
      <w:r>
        <w:rPr>
          <w:rFonts w:asciiTheme="minorHAnsi" w:hAnsiTheme="minorHAnsi"/>
        </w:rPr>
        <w:t>0, -100, -110</w:t>
      </w:r>
      <w:r w:rsidRPr="005B06BD">
        <w:rPr>
          <w:rFonts w:asciiTheme="minorHAnsi" w:hAnsiTheme="minorHAnsi"/>
        </w:rPr>
        <w:t xml:space="preserve"> i -1</w:t>
      </w:r>
      <w:r>
        <w:rPr>
          <w:rFonts w:asciiTheme="minorHAnsi" w:hAnsiTheme="minorHAnsi"/>
        </w:rPr>
        <w:t>2</w:t>
      </w:r>
      <w:r w:rsidRPr="005B06BD">
        <w:rPr>
          <w:rFonts w:asciiTheme="minorHAnsi" w:hAnsiTheme="minorHAnsi"/>
        </w:rPr>
        <w:t>0 dBm na częstotliwości pomiarow</w:t>
      </w:r>
      <w:r>
        <w:rPr>
          <w:rFonts w:asciiTheme="minorHAnsi" w:hAnsiTheme="minorHAnsi"/>
        </w:rPr>
        <w:t>ej</w:t>
      </w:r>
      <w:r w:rsidRPr="005B06BD">
        <w:rPr>
          <w:rFonts w:asciiTheme="minorHAnsi" w:hAnsiTheme="minorHAnsi"/>
        </w:rPr>
        <w:t xml:space="preserve"> 100 MHz</w:t>
      </w:r>
    </w:p>
    <w:p w:rsidR="00154B78" w:rsidRDefault="00795527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5B06BD">
        <w:rPr>
          <w:rFonts w:asciiTheme="minorHAnsi" w:hAnsiTheme="minorHAnsi"/>
        </w:rPr>
        <w:t>dokładność nastawy</w:t>
      </w:r>
      <w:r>
        <w:rPr>
          <w:rFonts w:asciiTheme="minorHAnsi" w:hAnsiTheme="minorHAnsi"/>
        </w:rPr>
        <w:t xml:space="preserve"> tłumika</w:t>
      </w:r>
      <w:r w:rsidR="00A236EC">
        <w:rPr>
          <w:rFonts w:asciiTheme="minorHAnsi" w:hAnsiTheme="minorHAnsi"/>
        </w:rPr>
        <w:t xml:space="preserve"> wewnętrznego</w:t>
      </w:r>
      <w:r w:rsidR="00371EF8">
        <w:rPr>
          <w:rFonts w:asciiTheme="minorHAnsi" w:hAnsiTheme="minorHAnsi"/>
        </w:rPr>
        <w:t xml:space="preserve"> o stałych punktach przełączania</w:t>
      </w:r>
      <w:r w:rsidR="00702933">
        <w:rPr>
          <w:rFonts w:asciiTheme="minorHAnsi" w:hAnsiTheme="minorHAnsi"/>
        </w:rPr>
        <w:t xml:space="preserve"> dla wartości: -5, -10, -15 i -20 dB</w:t>
      </w:r>
    </w:p>
    <w:p w:rsidR="00C1217F" w:rsidRDefault="00C1217F" w:rsidP="00371EF8">
      <w:pPr>
        <w:numPr>
          <w:ilvl w:val="0"/>
          <w:numId w:val="33"/>
        </w:numPr>
        <w:tabs>
          <w:tab w:val="clear" w:pos="502"/>
        </w:tabs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częstotliwości </w:t>
      </w:r>
      <w:r w:rsidR="00C819D6">
        <w:rPr>
          <w:rFonts w:asciiTheme="minorHAnsi" w:hAnsiTheme="minorHAnsi"/>
        </w:rPr>
        <w:t xml:space="preserve">5 </w:t>
      </w:r>
      <w:r>
        <w:rPr>
          <w:rFonts w:asciiTheme="minorHAnsi" w:hAnsiTheme="minorHAnsi"/>
        </w:rPr>
        <w:t xml:space="preserve">MHz dla poziomu odniesienia </w:t>
      </w:r>
      <w:r w:rsidR="00C819D6">
        <w:rPr>
          <w:rFonts w:asciiTheme="minorHAnsi" w:hAnsiTheme="minorHAnsi"/>
        </w:rPr>
        <w:t>+</w:t>
      </w:r>
      <w:r>
        <w:rPr>
          <w:rFonts w:asciiTheme="minorHAnsi" w:hAnsiTheme="minorHAnsi"/>
        </w:rPr>
        <w:t>4.27 dBm (0 d</w:t>
      </w:r>
      <w:r w:rsidR="00C819D6">
        <w:rPr>
          <w:rFonts w:asciiTheme="minorHAnsi" w:hAnsiTheme="minorHAnsi"/>
        </w:rPr>
        <w:t>B)</w:t>
      </w:r>
    </w:p>
    <w:p w:rsidR="00371EF8" w:rsidRDefault="00C819D6" w:rsidP="00371EF8">
      <w:pPr>
        <w:numPr>
          <w:ilvl w:val="0"/>
          <w:numId w:val="33"/>
        </w:numPr>
        <w:tabs>
          <w:tab w:val="clear" w:pos="502"/>
        </w:tabs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na częstotliwości 3000 MHz dla  poziomu odniesienia +2.35 dBm (0 dB)</w:t>
      </w:r>
    </w:p>
    <w:p w:rsidR="00C819D6" w:rsidRPr="005B06BD" w:rsidRDefault="00C819D6" w:rsidP="00371EF8">
      <w:pPr>
        <w:numPr>
          <w:ilvl w:val="0"/>
          <w:numId w:val="33"/>
        </w:numPr>
        <w:tabs>
          <w:tab w:val="clear" w:pos="502"/>
        </w:tabs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na częstotliwości 5500 MHz dla  poziomu odniesienia +0.55 dBm (0 dB)</w:t>
      </w:r>
    </w:p>
    <w:p w:rsidR="00D112BB" w:rsidRPr="00F919DD" w:rsidRDefault="00D112BB" w:rsidP="00154B78">
      <w:pPr>
        <w:rPr>
          <w:rFonts w:asciiTheme="minorHAnsi" w:hAnsiTheme="minorHAnsi"/>
          <w:bCs/>
          <w:sz w:val="20"/>
          <w:szCs w:val="20"/>
        </w:rPr>
      </w:pPr>
    </w:p>
    <w:p w:rsidR="00D112BB" w:rsidRPr="005B06BD" w:rsidRDefault="00D112BB" w:rsidP="00421114">
      <w:pPr>
        <w:shd w:val="clear" w:color="auto" w:fill="FFFFFF"/>
        <w:ind w:left="567" w:hanging="567"/>
        <w:rPr>
          <w:rFonts w:asciiTheme="minorHAnsi" w:hAnsiTheme="minorHAnsi"/>
          <w:b/>
          <w:bCs/>
        </w:rPr>
      </w:pPr>
      <w:r w:rsidRPr="005B06BD">
        <w:rPr>
          <w:rFonts w:asciiTheme="minorHAnsi" w:hAnsiTheme="minorHAnsi"/>
          <w:b/>
        </w:rPr>
        <w:t>Ad</w:t>
      </w:r>
      <w:r w:rsidR="0023688D" w:rsidRPr="005B06BD">
        <w:rPr>
          <w:rFonts w:asciiTheme="minorHAnsi" w:hAnsiTheme="minorHAnsi"/>
          <w:b/>
        </w:rPr>
        <w:t> </w:t>
      </w:r>
      <w:r w:rsidR="002D3D77" w:rsidRPr="005B06BD">
        <w:rPr>
          <w:rFonts w:asciiTheme="minorHAnsi" w:hAnsiTheme="minorHAnsi"/>
          <w:b/>
        </w:rPr>
        <w:t>2</w:t>
      </w:r>
      <w:r w:rsidRPr="005B06BD">
        <w:rPr>
          <w:rFonts w:asciiTheme="minorHAnsi" w:hAnsiTheme="minorHAnsi"/>
          <w:b/>
          <w:bCs/>
        </w:rPr>
        <w:t>.</w:t>
      </w:r>
      <w:r w:rsidR="0023688D" w:rsidRPr="005B06BD">
        <w:rPr>
          <w:rFonts w:asciiTheme="minorHAnsi" w:hAnsiTheme="minorHAnsi"/>
          <w:b/>
          <w:bCs/>
        </w:rPr>
        <w:t> </w:t>
      </w:r>
      <w:r w:rsidRPr="005B06BD">
        <w:rPr>
          <w:rFonts w:asciiTheme="minorHAnsi" w:hAnsiTheme="minorHAnsi"/>
          <w:b/>
          <w:bCs/>
        </w:rPr>
        <w:t>Minimalny zakres wzorcowania generatora sygnałowego typu SM</w:t>
      </w:r>
      <w:r w:rsidR="00F94758" w:rsidRPr="005B06BD">
        <w:rPr>
          <w:rFonts w:asciiTheme="minorHAnsi" w:hAnsiTheme="minorHAnsi"/>
          <w:b/>
          <w:bCs/>
        </w:rPr>
        <w:t>T</w:t>
      </w:r>
      <w:r w:rsidR="0023688D" w:rsidRPr="005B06BD">
        <w:rPr>
          <w:rFonts w:asciiTheme="minorHAnsi" w:hAnsiTheme="minorHAnsi"/>
          <w:b/>
          <w:bCs/>
        </w:rPr>
        <w:t> </w:t>
      </w:r>
      <w:r w:rsidR="00F94758" w:rsidRPr="005B06BD">
        <w:rPr>
          <w:rFonts w:asciiTheme="minorHAnsi" w:hAnsiTheme="minorHAnsi"/>
          <w:b/>
          <w:bCs/>
        </w:rPr>
        <w:t>06</w:t>
      </w:r>
      <w:r w:rsidR="0023688D" w:rsidRPr="005B06BD">
        <w:rPr>
          <w:rFonts w:asciiTheme="minorHAnsi" w:hAnsiTheme="minorHAnsi"/>
          <w:b/>
          <w:bCs/>
        </w:rPr>
        <w:t xml:space="preserve"> </w:t>
      </w:r>
      <w:proofErr w:type="spellStart"/>
      <w:r w:rsidR="0023688D" w:rsidRPr="005B06BD">
        <w:rPr>
          <w:rFonts w:asciiTheme="minorHAnsi" w:hAnsiTheme="minorHAnsi"/>
          <w:b/>
          <w:bCs/>
        </w:rPr>
        <w:t>prod</w:t>
      </w:r>
      <w:proofErr w:type="spellEnd"/>
      <w:r w:rsidR="0023688D" w:rsidRPr="005B06BD">
        <w:rPr>
          <w:rFonts w:asciiTheme="minorHAnsi" w:hAnsiTheme="minorHAnsi"/>
          <w:b/>
          <w:bCs/>
        </w:rPr>
        <w:t xml:space="preserve">. </w:t>
      </w:r>
      <w:r w:rsidR="005B06BD">
        <w:rPr>
          <w:rFonts w:asciiTheme="minorHAnsi" w:hAnsiTheme="minorHAnsi"/>
          <w:b/>
          <w:bCs/>
        </w:rPr>
        <w:br/>
      </w:r>
      <w:r w:rsidR="0023688D" w:rsidRPr="005B06BD">
        <w:rPr>
          <w:rFonts w:asciiTheme="minorHAnsi" w:hAnsiTheme="minorHAnsi"/>
          <w:b/>
          <w:bCs/>
        </w:rPr>
        <w:t>Rohde &amp; Schwarz</w:t>
      </w:r>
      <w:r w:rsidRPr="005B06BD">
        <w:rPr>
          <w:rFonts w:asciiTheme="minorHAnsi" w:hAnsiTheme="minorHAnsi"/>
          <w:b/>
          <w:bCs/>
        </w:rPr>
        <w:t>:</w:t>
      </w:r>
    </w:p>
    <w:p w:rsidR="00D112BB" w:rsidRPr="00F919DD" w:rsidRDefault="00D112BB" w:rsidP="00421114">
      <w:pPr>
        <w:autoSpaceDE w:val="0"/>
        <w:autoSpaceDN w:val="0"/>
        <w:adjustRightInd w:val="0"/>
        <w:rPr>
          <w:rFonts w:asciiTheme="minorHAnsi" w:hAnsiTheme="minorHAnsi"/>
          <w:color w:val="000080"/>
          <w:sz w:val="20"/>
          <w:szCs w:val="20"/>
          <w:highlight w:val="yellow"/>
          <w:lang w:bidi="kn-IN"/>
        </w:rPr>
      </w:pPr>
    </w:p>
    <w:p w:rsidR="00D112BB" w:rsidRPr="005B06BD" w:rsidRDefault="00D112BB" w:rsidP="00EB6C3F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5B06BD">
        <w:rPr>
          <w:rFonts w:asciiTheme="minorHAnsi" w:hAnsiTheme="minorHAnsi"/>
        </w:rPr>
        <w:t>dokładność częstotliwości wewnętrznego wzorca 10 MHz</w:t>
      </w:r>
    </w:p>
    <w:p w:rsidR="002D3D77" w:rsidRPr="005B06BD" w:rsidRDefault="002D3D77" w:rsidP="00EB6C3F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5B06BD">
        <w:rPr>
          <w:rFonts w:asciiTheme="minorHAnsi" w:hAnsiTheme="minorHAnsi"/>
        </w:rPr>
        <w:t>dokładność nastawy częstotliwości w punktach pomiarowych: 0.009, 0.02, 0.03, 0.05, 0.07, 0.1, 0.14, 0.15, 0.5, 1, 2, 5, 7, 10, 12, 15, 17, 20, 22, 25, 27, 30, 50, 70, 100, 150, 200, 250, 300, 350, 400, 450, 500, 550, 600, 650, 700, 750, 800, 850, 900, 950, 1000, 1100, 1200, 1300, 1400, 1500, 1600, 1700, 1800, 1900, 2000, 2100, 2200, 2300, 2400, 2500, 2600, 2700 i 2750 MHz z wewnętrznym wzorcem częstotliwości 10 MHz</w:t>
      </w:r>
    </w:p>
    <w:p w:rsidR="002D3D77" w:rsidRPr="005B06BD" w:rsidRDefault="002D3D77" w:rsidP="00EB6C3F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5B06BD">
        <w:rPr>
          <w:rFonts w:asciiTheme="minorHAnsi" w:hAnsiTheme="minorHAnsi"/>
        </w:rPr>
        <w:t xml:space="preserve">dokładność nastawy poziomu mocy sygnału wyjściowego dla niemodulowanej fali nośnej: </w:t>
      </w:r>
    </w:p>
    <w:p w:rsidR="002D3D77" w:rsidRPr="005B06BD" w:rsidRDefault="002D3D77" w:rsidP="00C0343E">
      <w:pPr>
        <w:numPr>
          <w:ilvl w:val="0"/>
          <w:numId w:val="7"/>
        </w:numPr>
        <w:tabs>
          <w:tab w:val="clear" w:pos="1136"/>
        </w:tabs>
        <w:ind w:left="1135"/>
        <w:rPr>
          <w:rFonts w:asciiTheme="minorHAnsi" w:hAnsiTheme="minorHAnsi"/>
        </w:rPr>
      </w:pPr>
      <w:r w:rsidRPr="005B06BD">
        <w:rPr>
          <w:rFonts w:asciiTheme="minorHAnsi" w:hAnsiTheme="minorHAnsi"/>
        </w:rPr>
        <w:t>dla nastawy poziomu mocy -47 dBm na podanych powyżej częstotliwościach pomiarowych</w:t>
      </w:r>
    </w:p>
    <w:p w:rsidR="002D3D77" w:rsidRPr="005B06BD" w:rsidRDefault="002D3D77" w:rsidP="00C0343E">
      <w:pPr>
        <w:numPr>
          <w:ilvl w:val="0"/>
          <w:numId w:val="7"/>
        </w:numPr>
        <w:tabs>
          <w:tab w:val="clear" w:pos="1136"/>
        </w:tabs>
        <w:ind w:left="1135"/>
        <w:rPr>
          <w:rFonts w:asciiTheme="minorHAnsi" w:hAnsiTheme="minorHAnsi"/>
        </w:rPr>
      </w:pPr>
      <w:r w:rsidRPr="005B06BD">
        <w:rPr>
          <w:rFonts w:asciiTheme="minorHAnsi" w:hAnsiTheme="minorHAnsi"/>
        </w:rPr>
        <w:t xml:space="preserve">dla nastaw poziomów mocy: +13, +3, 0.0, -7, -17, -27, -37, -47, -57, -67, -77, -87, </w:t>
      </w:r>
      <w:r w:rsidRPr="005B06BD">
        <w:rPr>
          <w:rFonts w:asciiTheme="minorHAnsi" w:hAnsiTheme="minorHAnsi"/>
        </w:rPr>
        <w:br/>
        <w:t>-97 i -107 dBm na częstotliwościach pomiarowych: 0.1, 10, 30, 100, 300 i 1000 MHz</w:t>
      </w:r>
    </w:p>
    <w:p w:rsidR="001F00FA" w:rsidRPr="00346067" w:rsidRDefault="001F00FA" w:rsidP="005C1734">
      <w:pPr>
        <w:rPr>
          <w:rFonts w:ascii="Calibri" w:hAnsi="Calibri"/>
          <w:sz w:val="20"/>
        </w:rPr>
      </w:pPr>
    </w:p>
    <w:p w:rsidR="0023688D" w:rsidRPr="00421114" w:rsidRDefault="003D2770" w:rsidP="00421114">
      <w:pPr>
        <w:shd w:val="clear" w:color="auto" w:fill="FFFFFF"/>
        <w:ind w:left="595" w:hanging="595"/>
        <w:rPr>
          <w:rFonts w:asciiTheme="minorHAnsi" w:hAnsiTheme="minorHAnsi"/>
          <w:b/>
          <w:bCs/>
        </w:rPr>
      </w:pPr>
      <w:r w:rsidRPr="00421114">
        <w:rPr>
          <w:rFonts w:asciiTheme="minorHAnsi" w:hAnsiTheme="minorHAnsi"/>
          <w:b/>
          <w:bCs/>
        </w:rPr>
        <w:t>Ad</w:t>
      </w:r>
      <w:r w:rsidR="0023688D" w:rsidRPr="00421114">
        <w:rPr>
          <w:rFonts w:asciiTheme="minorHAnsi" w:hAnsiTheme="minorHAnsi"/>
          <w:b/>
          <w:bCs/>
        </w:rPr>
        <w:t> </w:t>
      </w:r>
      <w:r w:rsidR="002D3D77" w:rsidRPr="00421114">
        <w:rPr>
          <w:rFonts w:asciiTheme="minorHAnsi" w:hAnsiTheme="minorHAnsi"/>
          <w:b/>
          <w:bCs/>
        </w:rPr>
        <w:t>3</w:t>
      </w:r>
      <w:r w:rsidRPr="00421114">
        <w:rPr>
          <w:rFonts w:asciiTheme="minorHAnsi" w:hAnsiTheme="minorHAnsi"/>
          <w:b/>
          <w:bCs/>
        </w:rPr>
        <w:t>.</w:t>
      </w:r>
      <w:r w:rsidR="0023688D" w:rsidRPr="00421114">
        <w:rPr>
          <w:rFonts w:asciiTheme="minorHAnsi" w:hAnsiTheme="minorHAnsi"/>
          <w:b/>
          <w:bCs/>
        </w:rPr>
        <w:t> </w:t>
      </w:r>
      <w:r w:rsidRPr="00421114">
        <w:rPr>
          <w:rFonts w:asciiTheme="minorHAnsi" w:hAnsiTheme="minorHAnsi"/>
          <w:b/>
          <w:bCs/>
        </w:rPr>
        <w:t>Minimalny zakres wzorcowania generatora sygnałowego typu SM</w:t>
      </w:r>
      <w:r w:rsidR="00154B78">
        <w:rPr>
          <w:rFonts w:asciiTheme="minorHAnsi" w:hAnsiTheme="minorHAnsi"/>
          <w:b/>
          <w:bCs/>
        </w:rPr>
        <w:t xml:space="preserve">G </w:t>
      </w:r>
      <w:proofErr w:type="spellStart"/>
      <w:r w:rsidR="0023688D" w:rsidRPr="00421114">
        <w:rPr>
          <w:rFonts w:asciiTheme="minorHAnsi" w:hAnsiTheme="minorHAnsi"/>
          <w:b/>
          <w:bCs/>
        </w:rPr>
        <w:t>prod</w:t>
      </w:r>
      <w:proofErr w:type="spellEnd"/>
      <w:r w:rsidR="0023688D" w:rsidRPr="00421114">
        <w:rPr>
          <w:rFonts w:asciiTheme="minorHAnsi" w:hAnsiTheme="minorHAnsi"/>
          <w:b/>
          <w:bCs/>
        </w:rPr>
        <w:t xml:space="preserve">. </w:t>
      </w:r>
      <w:r w:rsidR="005D0DFC">
        <w:rPr>
          <w:rFonts w:asciiTheme="minorHAnsi" w:hAnsiTheme="minorHAnsi"/>
          <w:b/>
          <w:bCs/>
        </w:rPr>
        <w:br/>
      </w:r>
      <w:r w:rsidR="0023688D" w:rsidRPr="00421114">
        <w:rPr>
          <w:rFonts w:asciiTheme="minorHAnsi" w:hAnsiTheme="minorHAnsi"/>
          <w:b/>
          <w:bCs/>
        </w:rPr>
        <w:t xml:space="preserve">Rohde &amp; Schwarz: </w:t>
      </w:r>
    </w:p>
    <w:p w:rsidR="005D0DFC" w:rsidRPr="00335B38" w:rsidRDefault="005D0DFC" w:rsidP="005D0DFC">
      <w:pPr>
        <w:autoSpaceDE w:val="0"/>
        <w:autoSpaceDN w:val="0"/>
        <w:adjustRightInd w:val="0"/>
        <w:rPr>
          <w:rFonts w:asciiTheme="minorHAnsi" w:hAnsiTheme="minorHAnsi"/>
          <w:color w:val="000080"/>
          <w:highlight w:val="yellow"/>
          <w:lang w:bidi="kn-IN"/>
        </w:rPr>
      </w:pPr>
    </w:p>
    <w:p w:rsidR="005D0DFC" w:rsidRPr="00335B38" w:rsidRDefault="005D0DFC" w:rsidP="00F919DD">
      <w:pPr>
        <w:numPr>
          <w:ilvl w:val="0"/>
          <w:numId w:val="5"/>
        </w:numPr>
        <w:tabs>
          <w:tab w:val="clear" w:pos="502"/>
          <w:tab w:val="num" w:pos="644"/>
        </w:tabs>
        <w:ind w:left="851" w:hanging="284"/>
        <w:rPr>
          <w:rFonts w:asciiTheme="minorHAnsi" w:hAnsiTheme="minorHAnsi"/>
        </w:rPr>
      </w:pPr>
      <w:r w:rsidRPr="00335B38">
        <w:rPr>
          <w:rFonts w:asciiTheme="minorHAnsi" w:hAnsiTheme="minorHAnsi"/>
        </w:rPr>
        <w:t>dokładność częstotliwości wewnętrznego wzorca 10 MHz</w:t>
      </w:r>
    </w:p>
    <w:p w:rsidR="005D0DFC" w:rsidRPr="00335B38" w:rsidRDefault="005D0DFC" w:rsidP="00F919DD">
      <w:pPr>
        <w:numPr>
          <w:ilvl w:val="0"/>
          <w:numId w:val="5"/>
        </w:numPr>
        <w:tabs>
          <w:tab w:val="clear" w:pos="502"/>
          <w:tab w:val="num" w:pos="644"/>
        </w:tabs>
        <w:ind w:left="851" w:hanging="284"/>
        <w:rPr>
          <w:rFonts w:asciiTheme="minorHAnsi" w:hAnsiTheme="minorHAnsi"/>
        </w:rPr>
      </w:pPr>
      <w:r w:rsidRPr="00335B38">
        <w:rPr>
          <w:rFonts w:asciiTheme="minorHAnsi" w:hAnsiTheme="minorHAnsi"/>
        </w:rPr>
        <w:t>dokładność nastawy częstotliwości w punktach pomiarowych 30, 60, 150, 450, 700</w:t>
      </w:r>
      <w:r w:rsidR="001F00FA">
        <w:rPr>
          <w:rFonts w:asciiTheme="minorHAnsi" w:hAnsiTheme="minorHAnsi"/>
        </w:rPr>
        <w:br/>
      </w:r>
      <w:r w:rsidRPr="00335B38">
        <w:rPr>
          <w:rFonts w:asciiTheme="minorHAnsi" w:hAnsiTheme="minorHAnsi"/>
        </w:rPr>
        <w:t>i 1000 MHz z wewnętrznym wzorcem częstotliwości 10 MHz</w:t>
      </w:r>
    </w:p>
    <w:p w:rsidR="005D0DFC" w:rsidRPr="00335B38" w:rsidRDefault="005D0DFC" w:rsidP="00F919DD">
      <w:pPr>
        <w:numPr>
          <w:ilvl w:val="0"/>
          <w:numId w:val="5"/>
        </w:numPr>
        <w:tabs>
          <w:tab w:val="clear" w:pos="502"/>
          <w:tab w:val="num" w:pos="644"/>
          <w:tab w:val="left" w:pos="817"/>
        </w:tabs>
        <w:ind w:left="851" w:hanging="284"/>
        <w:rPr>
          <w:rFonts w:asciiTheme="minorHAnsi" w:hAnsiTheme="minorHAnsi"/>
        </w:rPr>
      </w:pPr>
      <w:r w:rsidRPr="00335B38">
        <w:rPr>
          <w:rFonts w:asciiTheme="minorHAnsi" w:hAnsiTheme="minorHAnsi"/>
        </w:rPr>
        <w:t>dokładność nastawy poziomu mocy sygnału wyjściowego dla niemodulowanej fali nośnej dla nastaw poziomów mocy: +13, +3, 0.0, -7, -17, -27, -37, -47, -57, -67, -77,</w:t>
      </w:r>
      <w:r w:rsidR="001F00FA">
        <w:rPr>
          <w:rFonts w:asciiTheme="minorHAnsi" w:hAnsiTheme="minorHAnsi"/>
        </w:rPr>
        <w:br/>
      </w:r>
      <w:r w:rsidRPr="00335B38">
        <w:rPr>
          <w:rFonts w:asciiTheme="minorHAnsi" w:hAnsiTheme="minorHAnsi"/>
        </w:rPr>
        <w:t>-87, -97 i -107 dBm na częstotliwościach pomiarowych: 0.1, 1, 5, 10, 27, 30, 50, 60, 70, 150, 430, 450, 700, 800 i 1000 MHz</w:t>
      </w:r>
    </w:p>
    <w:p w:rsidR="005D0DFC" w:rsidRPr="00346067" w:rsidRDefault="005D0DFC" w:rsidP="00596E83">
      <w:pPr>
        <w:rPr>
          <w:rFonts w:asciiTheme="minorHAnsi" w:hAnsiTheme="minorHAnsi"/>
          <w:color w:val="000080"/>
          <w:sz w:val="20"/>
          <w:szCs w:val="20"/>
          <w:highlight w:val="yellow"/>
          <w:lang w:bidi="kn-IN"/>
        </w:rPr>
      </w:pPr>
    </w:p>
    <w:p w:rsidR="00D21CFA" w:rsidRPr="00A85328" w:rsidRDefault="00D21CFA" w:rsidP="00D21CFA">
      <w:pPr>
        <w:ind w:left="680" w:hanging="680"/>
        <w:rPr>
          <w:rFonts w:asciiTheme="minorHAnsi" w:hAnsiTheme="minorHAnsi"/>
        </w:rPr>
      </w:pPr>
      <w:r w:rsidRPr="00A85328">
        <w:rPr>
          <w:rFonts w:asciiTheme="minorHAnsi" w:hAnsiTheme="minorHAnsi"/>
          <w:b/>
        </w:rPr>
        <w:t>Ad </w:t>
      </w:r>
      <w:r w:rsidR="00006C4F">
        <w:rPr>
          <w:rFonts w:asciiTheme="minorHAnsi" w:hAnsiTheme="minorHAnsi"/>
          <w:b/>
        </w:rPr>
        <w:t>4</w:t>
      </w:r>
      <w:r w:rsidRPr="00A85328">
        <w:rPr>
          <w:rFonts w:asciiTheme="minorHAnsi" w:hAnsiTheme="minorHAnsi"/>
          <w:b/>
        </w:rPr>
        <w:t>. </w:t>
      </w:r>
      <w:r w:rsidRPr="00A85328">
        <w:rPr>
          <w:rFonts w:asciiTheme="minorHAnsi" w:hAnsiTheme="minorHAnsi"/>
          <w:b/>
          <w:bCs/>
        </w:rPr>
        <w:t xml:space="preserve">Minimalny zakres wzorcowania generatora impulsów wzorcowych typu SPG-1 </w:t>
      </w:r>
      <w:proofErr w:type="spellStart"/>
      <w:r w:rsidRPr="00A85328">
        <w:rPr>
          <w:rFonts w:asciiTheme="minorHAnsi" w:hAnsiTheme="minorHAnsi"/>
          <w:b/>
          <w:bCs/>
        </w:rPr>
        <w:t>prod</w:t>
      </w:r>
      <w:proofErr w:type="spellEnd"/>
      <w:r w:rsidRPr="00A85328">
        <w:rPr>
          <w:rFonts w:asciiTheme="minorHAnsi" w:hAnsiTheme="minorHAnsi"/>
          <w:b/>
          <w:bCs/>
        </w:rPr>
        <w:t xml:space="preserve">. </w:t>
      </w:r>
      <w:r w:rsidRPr="00A85328">
        <w:rPr>
          <w:rFonts w:asciiTheme="minorHAnsi" w:hAnsiTheme="minorHAnsi"/>
          <w:b/>
        </w:rPr>
        <w:t>Instytut Łączności</w:t>
      </w:r>
      <w:r w:rsidR="001F00FA">
        <w:rPr>
          <w:rFonts w:asciiTheme="minorHAnsi" w:hAnsiTheme="minorHAnsi"/>
          <w:b/>
        </w:rPr>
        <w:t>:</w:t>
      </w:r>
    </w:p>
    <w:p w:rsidR="00D21CFA" w:rsidRPr="00346067" w:rsidRDefault="00D21CFA" w:rsidP="00D21CFA">
      <w:pPr>
        <w:tabs>
          <w:tab w:val="left" w:pos="817"/>
        </w:tabs>
        <w:rPr>
          <w:rFonts w:asciiTheme="minorHAnsi" w:hAnsiTheme="minorHAnsi"/>
          <w:sz w:val="20"/>
          <w:szCs w:val="20"/>
        </w:rPr>
      </w:pPr>
    </w:p>
    <w:p w:rsidR="00D21CFA" w:rsidRPr="00A85328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A85328">
        <w:rPr>
          <w:rFonts w:asciiTheme="minorHAnsi" w:hAnsiTheme="minorHAnsi"/>
        </w:rPr>
        <w:t xml:space="preserve">pomiary parametrów należy wykonać zgodnie z wymaganiami podanymi w normie </w:t>
      </w:r>
      <w:r w:rsidR="00F5708A" w:rsidRPr="00C24801">
        <w:rPr>
          <w:rFonts w:asciiTheme="minorHAnsi" w:hAnsiTheme="minorHAnsi"/>
        </w:rPr>
        <w:t>PN-EN 55016-1-1:2010 +A1:2011 +A2:2014-11</w:t>
      </w:r>
    </w:p>
    <w:p w:rsidR="00D21CFA" w:rsidRPr="00A85328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A85328">
        <w:rPr>
          <w:rFonts w:asciiTheme="minorHAnsi" w:hAnsiTheme="minorHAnsi"/>
        </w:rPr>
        <w:t>dokładność częstotliwości powtarzania impulsów wzorcowych dla impulsów:</w:t>
      </w:r>
    </w:p>
    <w:p w:rsidR="00D21CFA" w:rsidRPr="00A85328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A85328">
        <w:rPr>
          <w:rFonts w:asciiTheme="minorHAnsi" w:hAnsiTheme="minorHAnsi"/>
        </w:rPr>
        <w:t xml:space="preserve">13.5 </w:t>
      </w:r>
      <w:r>
        <w:rPr>
          <w:rFonts w:asciiTheme="minorHAnsi" w:hAnsiTheme="minorHAnsi"/>
        </w:rPr>
        <w:t>µ</w:t>
      </w:r>
      <w:r w:rsidRPr="00A85328">
        <w:rPr>
          <w:rFonts w:asciiTheme="minorHAnsi" w:hAnsiTheme="minorHAnsi"/>
        </w:rPr>
        <w:t>Vs - częstotliwość powtarzania: 1, 2, 5, 10, 25, 60 i 100 Hz</w:t>
      </w:r>
    </w:p>
    <w:p w:rsidR="00D21CFA" w:rsidRPr="00A85328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A85328">
        <w:rPr>
          <w:rFonts w:asciiTheme="minorHAnsi" w:hAnsiTheme="minorHAnsi"/>
        </w:rPr>
        <w:t xml:space="preserve">0.316 </w:t>
      </w:r>
      <w:r>
        <w:rPr>
          <w:rFonts w:asciiTheme="minorHAnsi" w:hAnsiTheme="minorHAnsi"/>
        </w:rPr>
        <w:t>µ</w:t>
      </w:r>
      <w:r w:rsidRPr="00A85328">
        <w:rPr>
          <w:rFonts w:asciiTheme="minorHAnsi" w:hAnsiTheme="minorHAnsi"/>
        </w:rPr>
        <w:t>Vs - częstotliwość powtarzania: 1, 2, 10, 20, 100, 500 i 1000 Hz</w:t>
      </w:r>
    </w:p>
    <w:p w:rsidR="00D21CFA" w:rsidRPr="00A85328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A85328">
        <w:rPr>
          <w:rFonts w:asciiTheme="minorHAnsi" w:hAnsiTheme="minorHAnsi"/>
        </w:rPr>
        <w:t xml:space="preserve">14 </w:t>
      </w:r>
      <w:proofErr w:type="spellStart"/>
      <w:r w:rsidRPr="00A85328">
        <w:rPr>
          <w:rFonts w:asciiTheme="minorHAnsi" w:hAnsiTheme="minorHAnsi"/>
        </w:rPr>
        <w:t>nVs</w:t>
      </w:r>
      <w:proofErr w:type="spellEnd"/>
      <w:r w:rsidRPr="00A85328">
        <w:rPr>
          <w:rFonts w:asciiTheme="minorHAnsi" w:hAnsiTheme="minorHAnsi"/>
        </w:rPr>
        <w:t xml:space="preserve"> - częstotliwość powtarzania: 1, 2, 10, 20, 100, 1000 i 5000 Hz</w:t>
      </w:r>
    </w:p>
    <w:p w:rsidR="00F919DD" w:rsidRDefault="00D21CFA" w:rsidP="00F919DD">
      <w:pPr>
        <w:numPr>
          <w:ilvl w:val="0"/>
          <w:numId w:val="7"/>
        </w:numPr>
        <w:ind w:left="1135"/>
        <w:jc w:val="both"/>
        <w:rPr>
          <w:rFonts w:asciiTheme="minorHAnsi" w:hAnsiTheme="minorHAnsi"/>
        </w:rPr>
      </w:pPr>
      <w:r w:rsidRPr="00F919DD">
        <w:rPr>
          <w:rFonts w:asciiTheme="minorHAnsi" w:hAnsiTheme="minorHAnsi"/>
        </w:rPr>
        <w:t xml:space="preserve">44 </w:t>
      </w:r>
      <w:proofErr w:type="spellStart"/>
      <w:r w:rsidRPr="00F919DD">
        <w:rPr>
          <w:rFonts w:asciiTheme="minorHAnsi" w:hAnsiTheme="minorHAnsi"/>
        </w:rPr>
        <w:t>nVs</w:t>
      </w:r>
      <w:proofErr w:type="spellEnd"/>
      <w:r w:rsidRPr="00F919DD">
        <w:rPr>
          <w:rFonts w:asciiTheme="minorHAnsi" w:hAnsiTheme="minorHAnsi"/>
        </w:rPr>
        <w:t xml:space="preserve"> - częstotliwość powtarzania: 1, 2, 10, 20 i 100 Hz</w:t>
      </w:r>
    </w:p>
    <w:p w:rsidR="00F919DD" w:rsidRDefault="00F919DD" w:rsidP="00F919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21CFA" w:rsidRPr="00A85328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A85328">
        <w:rPr>
          <w:rFonts w:asciiTheme="minorHAnsi" w:hAnsiTheme="minorHAnsi"/>
        </w:rPr>
        <w:lastRenderedPageBreak/>
        <w:t>wpływ częstotliwości powtarzania impulsów wzorcowych na ich powierzchnię dla impulsów i częstotliwości powtarzania przedstawionych powyżej</w:t>
      </w:r>
    </w:p>
    <w:p w:rsidR="00D21CFA" w:rsidRPr="00A85328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A85328">
        <w:rPr>
          <w:rFonts w:asciiTheme="minorHAnsi" w:hAnsiTheme="minorHAnsi"/>
        </w:rPr>
        <w:t>dokładność amplitudy widmowej impulsów wzorcowych dla impulsów:</w:t>
      </w:r>
    </w:p>
    <w:p w:rsidR="00D21CFA" w:rsidRPr="00A85328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A85328">
        <w:rPr>
          <w:rFonts w:asciiTheme="minorHAnsi" w:hAnsiTheme="minorHAnsi"/>
        </w:rPr>
        <w:t>13.5 </w:t>
      </w:r>
      <w:r>
        <w:rPr>
          <w:rFonts w:asciiTheme="minorHAnsi" w:hAnsiTheme="minorHAnsi"/>
        </w:rPr>
        <w:t>µ</w:t>
      </w:r>
      <w:r w:rsidRPr="00A85328">
        <w:rPr>
          <w:rFonts w:asciiTheme="minorHAnsi" w:hAnsiTheme="minorHAnsi"/>
        </w:rPr>
        <w:t>Vs - częstotliwość powtarzania impulsów: 25 Hz, częstotliwość pomiarowa: 100 kHz</w:t>
      </w:r>
    </w:p>
    <w:p w:rsidR="00D21CFA" w:rsidRPr="00A85328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A85328">
        <w:rPr>
          <w:rFonts w:asciiTheme="minorHAnsi" w:hAnsiTheme="minorHAnsi"/>
        </w:rPr>
        <w:t>0.316 </w:t>
      </w:r>
      <w:r>
        <w:rPr>
          <w:rFonts w:asciiTheme="minorHAnsi" w:hAnsiTheme="minorHAnsi"/>
        </w:rPr>
        <w:t>µ</w:t>
      </w:r>
      <w:r w:rsidRPr="00A85328">
        <w:rPr>
          <w:rFonts w:asciiTheme="minorHAnsi" w:hAnsiTheme="minorHAnsi"/>
        </w:rPr>
        <w:t>Vs - częstotliwość powtarzania impulsów: 100 Hz, częstotliwość pomiarowa: 150 kHz</w:t>
      </w:r>
      <w:r>
        <w:rPr>
          <w:rFonts w:asciiTheme="minorHAnsi" w:hAnsiTheme="minorHAnsi"/>
        </w:rPr>
        <w:t xml:space="preserve"> oraz </w:t>
      </w:r>
      <w:r w:rsidRPr="00A85328">
        <w:rPr>
          <w:rFonts w:asciiTheme="minorHAnsi" w:hAnsiTheme="minorHAnsi"/>
        </w:rPr>
        <w:t>10 i 30 MHz</w:t>
      </w:r>
    </w:p>
    <w:p w:rsidR="00D21CFA" w:rsidRPr="00A85328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A85328">
        <w:rPr>
          <w:rFonts w:asciiTheme="minorHAnsi" w:hAnsiTheme="minorHAnsi"/>
        </w:rPr>
        <w:t>14 </w:t>
      </w:r>
      <w:proofErr w:type="spellStart"/>
      <w:r w:rsidRPr="00A85328">
        <w:rPr>
          <w:rFonts w:asciiTheme="minorHAnsi" w:hAnsiTheme="minorHAnsi"/>
        </w:rPr>
        <w:t>nVs</w:t>
      </w:r>
      <w:proofErr w:type="spellEnd"/>
      <w:r w:rsidRPr="00A85328">
        <w:rPr>
          <w:rFonts w:asciiTheme="minorHAnsi" w:hAnsiTheme="minorHAnsi"/>
        </w:rPr>
        <w:t> - częstotliwość powtarzania impulsów: 100 Hz, częstotliwość pomiarowa: 30, 100, 300 i 1000 MHz</w:t>
      </w:r>
    </w:p>
    <w:p w:rsidR="00D21CFA" w:rsidRPr="00A85328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A85328">
        <w:rPr>
          <w:rFonts w:asciiTheme="minorHAnsi" w:hAnsiTheme="minorHAnsi"/>
        </w:rPr>
        <w:t>44 </w:t>
      </w:r>
      <w:proofErr w:type="spellStart"/>
      <w:r w:rsidRPr="00A85328">
        <w:rPr>
          <w:rFonts w:asciiTheme="minorHAnsi" w:hAnsiTheme="minorHAnsi"/>
        </w:rPr>
        <w:t>nVs</w:t>
      </w:r>
      <w:proofErr w:type="spellEnd"/>
      <w:r w:rsidRPr="00A85328">
        <w:rPr>
          <w:rFonts w:asciiTheme="minorHAnsi" w:hAnsiTheme="minorHAnsi"/>
        </w:rPr>
        <w:t> - częstotliwość powtarzania impulsów: 100 Hz, częstotliwość pomiarowa: 30, 100, 300 i 1000 MHz</w:t>
      </w:r>
    </w:p>
    <w:p w:rsidR="005D0DFC" w:rsidRDefault="005D0DFC" w:rsidP="00596E83">
      <w:pPr>
        <w:rPr>
          <w:rFonts w:asciiTheme="minorHAnsi" w:hAnsiTheme="minorHAnsi"/>
          <w:color w:val="000080"/>
          <w:highlight w:val="yellow"/>
          <w:lang w:bidi="kn-IN"/>
        </w:rPr>
      </w:pPr>
    </w:p>
    <w:p w:rsidR="00D21CFA" w:rsidRPr="00A857FD" w:rsidRDefault="00D21CFA" w:rsidP="00D21CFA">
      <w:pPr>
        <w:ind w:left="624" w:hanging="624"/>
        <w:rPr>
          <w:rFonts w:asciiTheme="minorHAnsi" w:hAnsiTheme="minorHAnsi"/>
          <w:bCs/>
          <w:color w:val="000000"/>
          <w:spacing w:val="-14"/>
        </w:rPr>
      </w:pPr>
      <w:r w:rsidRPr="00A857FD">
        <w:rPr>
          <w:rFonts w:asciiTheme="minorHAnsi" w:hAnsiTheme="minorHAnsi"/>
          <w:b/>
        </w:rPr>
        <w:t>Ad </w:t>
      </w:r>
      <w:r w:rsidR="00006C4F">
        <w:rPr>
          <w:rFonts w:asciiTheme="minorHAnsi" w:hAnsiTheme="minorHAnsi"/>
          <w:b/>
        </w:rPr>
        <w:t>5</w:t>
      </w:r>
      <w:r w:rsidRPr="00A857FD">
        <w:rPr>
          <w:rFonts w:asciiTheme="minorHAnsi" w:hAnsiTheme="minorHAnsi"/>
          <w:b/>
        </w:rPr>
        <w:t xml:space="preserve">. Wzorcowanie analizatora radiokomunikacyjnego typu CMTA 84 </w:t>
      </w:r>
      <w:proofErr w:type="spellStart"/>
      <w:r w:rsidRPr="00A857FD">
        <w:rPr>
          <w:rFonts w:asciiTheme="minorHAnsi" w:hAnsiTheme="minorHAnsi"/>
          <w:b/>
        </w:rPr>
        <w:t>prod</w:t>
      </w:r>
      <w:proofErr w:type="spellEnd"/>
      <w:r w:rsidRPr="00A857FD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br/>
      </w:r>
      <w:r w:rsidRPr="00A857FD">
        <w:rPr>
          <w:rFonts w:asciiTheme="minorHAnsi" w:hAnsiTheme="minorHAnsi"/>
          <w:b/>
        </w:rPr>
        <w:t>Rohde &amp; Schwarz</w:t>
      </w:r>
      <w:r w:rsidR="001F00FA">
        <w:rPr>
          <w:rFonts w:asciiTheme="minorHAnsi" w:hAnsiTheme="minorHAnsi"/>
          <w:b/>
        </w:rPr>
        <w:t>:</w:t>
      </w:r>
    </w:p>
    <w:p w:rsidR="00D21CFA" w:rsidRPr="00A857FD" w:rsidRDefault="00D21CFA" w:rsidP="00596E83">
      <w:pPr>
        <w:rPr>
          <w:rFonts w:asciiTheme="minorHAnsi" w:hAnsiTheme="minorHAnsi"/>
          <w:bCs/>
          <w:color w:val="000000"/>
          <w:spacing w:val="-14"/>
        </w:rPr>
      </w:pPr>
    </w:p>
    <w:p w:rsidR="00D21CFA" w:rsidRPr="00645C7B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dokładność częstotliwości wewnętrznego wzorca 10 MHz</w:t>
      </w:r>
    </w:p>
    <w:p w:rsidR="00D21CFA" w:rsidRPr="00645C7B" w:rsidRDefault="00D21CFA" w:rsidP="00D21CFA">
      <w:pPr>
        <w:numPr>
          <w:ilvl w:val="2"/>
          <w:numId w:val="23"/>
        </w:numPr>
        <w:tabs>
          <w:tab w:val="clear" w:pos="2254"/>
        </w:tabs>
        <w:ind w:left="568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 xml:space="preserve">w trybie pracy </w:t>
      </w:r>
      <w:r w:rsidRPr="00645C7B">
        <w:rPr>
          <w:rFonts w:asciiTheme="minorHAnsi" w:hAnsiTheme="minorHAnsi"/>
          <w:b/>
          <w:bCs/>
        </w:rPr>
        <w:t>„TX-TEST”</w:t>
      </w:r>
      <w:r w:rsidRPr="00645C7B">
        <w:rPr>
          <w:rFonts w:asciiTheme="minorHAnsi" w:hAnsiTheme="minorHAnsi"/>
        </w:rPr>
        <w:t xml:space="preserve">: </w:t>
      </w:r>
    </w:p>
    <w:p w:rsidR="00D21CFA" w:rsidRPr="00645C7B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dokładność pomiaru częstotliwości na częstotliwościach pomiarowych: 10, 20, 26, 30, 40, 50, 60, 70, 80, 135, 145, 155, 165, 175, 400, 410, 420, 430, 440, 450, 460, 470, 700 i 1000 MHz z wewnętrznym wzorcem częstotliwości 10 MHz</w:t>
      </w:r>
    </w:p>
    <w:p w:rsidR="00D21CFA" w:rsidRPr="00645C7B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dokładność pomiaru mocy dla wartości mocy: 0.05, 0.1, 0.5, 1, 2, 3, 4, 5, 6, 7, 8, 9</w:t>
      </w:r>
      <w:r w:rsidRPr="00645C7B">
        <w:rPr>
          <w:rFonts w:asciiTheme="minorHAnsi" w:hAnsiTheme="minorHAnsi"/>
        </w:rPr>
        <w:br/>
        <w:t>i 10 W na częstotliwościach pomiarowych: 10, 26, 50, 75, 100, 125, 150, 175, 470, 700 i 1000 MHz</w:t>
      </w:r>
    </w:p>
    <w:p w:rsidR="00D21CFA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dokładność pomiaru współczynnika głębokości modulacji – modulacja AM dla nastawy: 1, 5, 10, 20, 30, 40, 50, 60, 70 i 80 % na częstotliwościach pomiarowych: 26, 100 i 470 MHz</w:t>
      </w:r>
    </w:p>
    <w:p w:rsidR="001F00FA" w:rsidRDefault="00D21CFA" w:rsidP="00D21CFA">
      <w:pPr>
        <w:numPr>
          <w:ilvl w:val="0"/>
          <w:numId w:val="5"/>
        </w:numPr>
        <w:tabs>
          <w:tab w:val="left" w:pos="794"/>
        </w:tabs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dokładność pomiaru dewiacji częstotliwości – modulacja FM dla nastawy: 1.2, 1.5, 2.0, 2.5, 3, 5, 20, 50 i 75 kHz na częstotliwościach pomiarowych: 26, 100 i 470 MHz</w:t>
      </w:r>
    </w:p>
    <w:p w:rsidR="00D21CFA" w:rsidRPr="00645C7B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dokładność pomiaru współczynnika zniekształceń SINAD na częstotliwościach pomiarowych: 20, 40, 60, 80, 150, 400, 470, 700 i 1000 MHz i częstotliwości modulującej 1 kHz</w:t>
      </w:r>
    </w:p>
    <w:p w:rsidR="00D21CFA" w:rsidRPr="00645C7B" w:rsidRDefault="00D21CFA" w:rsidP="00D21CFA">
      <w:pPr>
        <w:numPr>
          <w:ilvl w:val="0"/>
          <w:numId w:val="23"/>
        </w:numPr>
        <w:tabs>
          <w:tab w:val="clear" w:pos="814"/>
        </w:tabs>
        <w:ind w:left="568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 xml:space="preserve">w trybie pracy </w:t>
      </w:r>
      <w:r w:rsidRPr="00645C7B">
        <w:rPr>
          <w:rFonts w:asciiTheme="minorHAnsi" w:hAnsiTheme="minorHAnsi"/>
          <w:b/>
          <w:bCs/>
        </w:rPr>
        <w:t>„RX-TEST”</w:t>
      </w:r>
      <w:r w:rsidRPr="00645C7B">
        <w:rPr>
          <w:rFonts w:asciiTheme="minorHAnsi" w:hAnsiTheme="minorHAnsi"/>
        </w:rPr>
        <w:t xml:space="preserve">: </w:t>
      </w:r>
    </w:p>
    <w:p w:rsidR="00D21CFA" w:rsidRPr="00645C7B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dokładność nastawy częstotliwości w punktach pomiarowych: 10, 20, 26, 30, 40, 50, 60, 70, 80, 135, 145, 155, 165, 175, 400, 410, 420, 430, 440, 450, 460, 470, 700</w:t>
      </w:r>
      <w:r w:rsidRPr="00645C7B">
        <w:rPr>
          <w:rFonts w:asciiTheme="minorHAnsi" w:hAnsiTheme="minorHAnsi"/>
        </w:rPr>
        <w:br/>
        <w:t>i 1000 MHz z wewnętrznym wzorcem częstotliwości 10 MHz</w:t>
      </w:r>
    </w:p>
    <w:p w:rsidR="00D21CFA" w:rsidRPr="00645C7B" w:rsidRDefault="00D21CFA" w:rsidP="00D21CFA">
      <w:pPr>
        <w:numPr>
          <w:ilvl w:val="0"/>
          <w:numId w:val="5"/>
        </w:numPr>
        <w:ind w:left="851" w:hanging="284"/>
        <w:rPr>
          <w:rFonts w:asciiTheme="minorHAnsi" w:hAnsiTheme="minorHAnsi"/>
        </w:rPr>
      </w:pPr>
      <w:r w:rsidRPr="00645C7B">
        <w:rPr>
          <w:rFonts w:asciiTheme="minorHAnsi" w:hAnsiTheme="minorHAnsi"/>
        </w:rPr>
        <w:t xml:space="preserve">dokładność nastawy poziomu mocy sygnału wyjściowego dla niemodulowanej fali nośnej: </w:t>
      </w:r>
    </w:p>
    <w:p w:rsidR="00D21CFA" w:rsidRPr="00645C7B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645C7B">
        <w:rPr>
          <w:rFonts w:asciiTheme="minorHAnsi" w:hAnsiTheme="minorHAnsi"/>
        </w:rPr>
        <w:t xml:space="preserve">dla nastawy poziomów mocy: 0.0 i -20 dBm na częstotliwościach pomiarowych: </w:t>
      </w:r>
      <w:r w:rsidRPr="00645C7B">
        <w:rPr>
          <w:rFonts w:asciiTheme="minorHAnsi" w:hAnsiTheme="minorHAnsi"/>
        </w:rPr>
        <w:br/>
        <w:t xml:space="preserve">10, 20, 26, 30, 40, 50, 60, 70, 80, 135, 145, 155, 165, 175, 400, 470, 700 i 1000 </w:t>
      </w:r>
      <w:r w:rsidRPr="00645C7B">
        <w:rPr>
          <w:rFonts w:asciiTheme="minorHAnsi" w:hAnsiTheme="minorHAnsi"/>
        </w:rPr>
        <w:br/>
        <w:t>MHz</w:t>
      </w:r>
    </w:p>
    <w:p w:rsidR="00D21CFA" w:rsidRDefault="00D21CFA" w:rsidP="00D21CFA">
      <w:pPr>
        <w:numPr>
          <w:ilvl w:val="0"/>
          <w:numId w:val="7"/>
        </w:numPr>
        <w:ind w:left="1135"/>
        <w:rPr>
          <w:rFonts w:asciiTheme="minorHAnsi" w:hAnsiTheme="minorHAnsi"/>
        </w:rPr>
      </w:pPr>
      <w:r w:rsidRPr="00645C7B">
        <w:rPr>
          <w:rFonts w:asciiTheme="minorHAnsi" w:hAnsiTheme="minorHAnsi"/>
        </w:rPr>
        <w:t>dla nastaw poziomów mocy: 0.0, -3, -6, -10, -20, -30, -40, -50, -60, -70, -80, -90,</w:t>
      </w:r>
      <w:r w:rsidRPr="00645C7B">
        <w:rPr>
          <w:rFonts w:asciiTheme="minorHAnsi" w:hAnsiTheme="minorHAnsi"/>
        </w:rPr>
        <w:br/>
        <w:t>-100, -110 i -120 dBm na częstotliwościach pomiarowych: 26, 50, 75, 135, 150,</w:t>
      </w:r>
      <w:r w:rsidRPr="00645C7B">
        <w:rPr>
          <w:rFonts w:asciiTheme="minorHAnsi" w:hAnsiTheme="minorHAnsi"/>
        </w:rPr>
        <w:br/>
        <w:t>175, 400, 470, 700 i 1000 MHz</w:t>
      </w:r>
    </w:p>
    <w:p w:rsidR="005C1734" w:rsidRDefault="005C1734" w:rsidP="005C1734">
      <w:pPr>
        <w:jc w:val="both"/>
        <w:rPr>
          <w:rFonts w:asciiTheme="minorHAnsi" w:hAnsiTheme="minorHAnsi"/>
          <w:color w:val="000080"/>
          <w:highlight w:val="yellow"/>
          <w:lang w:bidi="kn-IN"/>
        </w:rPr>
      </w:pPr>
      <w:r>
        <w:rPr>
          <w:rFonts w:asciiTheme="minorHAnsi" w:hAnsiTheme="minorHAnsi"/>
          <w:color w:val="000080"/>
          <w:highlight w:val="yellow"/>
          <w:lang w:bidi="kn-IN"/>
        </w:rPr>
        <w:br w:type="page"/>
      </w:r>
    </w:p>
    <w:p w:rsidR="001F00FA" w:rsidRDefault="001F00FA" w:rsidP="001F00FA">
      <w:pPr>
        <w:pStyle w:val="Teksttreci40"/>
        <w:shd w:val="clear" w:color="auto" w:fill="auto"/>
        <w:spacing w:before="0" w:line="240" w:lineRule="auto"/>
        <w:ind w:left="595" w:hanging="595"/>
        <w:rPr>
          <w:sz w:val="24"/>
          <w:szCs w:val="24"/>
        </w:rPr>
      </w:pPr>
      <w:r w:rsidRPr="009C6BF2">
        <w:rPr>
          <w:bCs w:val="0"/>
          <w:sz w:val="24"/>
          <w:szCs w:val="24"/>
        </w:rPr>
        <w:lastRenderedPageBreak/>
        <w:t>Ad 6. Minimalny zakres wzorcowania</w:t>
      </w:r>
      <w:r w:rsidRPr="009C6BF2">
        <w:rPr>
          <w:rFonts w:cs="Arial"/>
          <w:sz w:val="24"/>
          <w:szCs w:val="24"/>
        </w:rPr>
        <w:t xml:space="preserve"> odbiornika pomiarowego typu </w:t>
      </w:r>
      <w:r w:rsidRPr="009C6BF2">
        <w:rPr>
          <w:sz w:val="24"/>
          <w:szCs w:val="24"/>
        </w:rPr>
        <w:t>ESCI</w:t>
      </w:r>
      <w:r w:rsidRPr="009C6BF2">
        <w:rPr>
          <w:bCs w:val="0"/>
          <w:sz w:val="24"/>
          <w:szCs w:val="24"/>
        </w:rPr>
        <w:t xml:space="preserve"> </w:t>
      </w:r>
      <w:proofErr w:type="spellStart"/>
      <w:r w:rsidRPr="009C6BF2">
        <w:rPr>
          <w:bCs w:val="0"/>
          <w:sz w:val="24"/>
          <w:szCs w:val="24"/>
        </w:rPr>
        <w:t>prod</w:t>
      </w:r>
      <w:proofErr w:type="spellEnd"/>
      <w:r w:rsidRPr="009C6BF2">
        <w:rPr>
          <w:bCs w:val="0"/>
          <w:sz w:val="24"/>
          <w:szCs w:val="24"/>
        </w:rPr>
        <w:t xml:space="preserve">. </w:t>
      </w:r>
      <w:r w:rsidRPr="009C6BF2">
        <w:rPr>
          <w:bCs w:val="0"/>
          <w:sz w:val="24"/>
          <w:szCs w:val="24"/>
        </w:rPr>
        <w:br/>
      </w:r>
      <w:r w:rsidRPr="009C6BF2">
        <w:rPr>
          <w:sz w:val="24"/>
          <w:szCs w:val="24"/>
        </w:rPr>
        <w:t>Rohde &amp; Schwarz:</w:t>
      </w:r>
    </w:p>
    <w:p w:rsidR="009C6BF2" w:rsidRPr="009C6BF2" w:rsidRDefault="009C6BF2" w:rsidP="009C6BF2">
      <w:pPr>
        <w:pStyle w:val="Teksttreci40"/>
        <w:shd w:val="clear" w:color="auto" w:fill="auto"/>
        <w:spacing w:before="0" w:line="240" w:lineRule="auto"/>
        <w:ind w:left="595" w:hanging="595"/>
        <w:rPr>
          <w:b w:val="0"/>
          <w:bCs w:val="0"/>
          <w:sz w:val="24"/>
          <w:szCs w:val="24"/>
        </w:rPr>
      </w:pPr>
    </w:p>
    <w:p w:rsidR="009C6BF2" w:rsidRPr="00C24801" w:rsidRDefault="009C6BF2" w:rsidP="00596E83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C24801">
        <w:rPr>
          <w:rFonts w:asciiTheme="minorHAnsi" w:hAnsiTheme="minorHAnsi"/>
        </w:rPr>
        <w:t>w zakresie częstotliwości 9 kHz ÷ 1000 MHz: Zakres A (9 ÷ 150 kHz), Zakres B (0.15 ÷ 30</w:t>
      </w:r>
      <w:r w:rsidR="002045D0" w:rsidRPr="00C24801">
        <w:rPr>
          <w:rFonts w:asciiTheme="minorHAnsi" w:hAnsiTheme="minorHAnsi"/>
        </w:rPr>
        <w:t> </w:t>
      </w:r>
      <w:r w:rsidRPr="00C24801">
        <w:rPr>
          <w:rFonts w:asciiTheme="minorHAnsi" w:hAnsiTheme="minorHAnsi"/>
        </w:rPr>
        <w:t>MHz), Zakres C+D (30</w:t>
      </w:r>
      <w:r w:rsidR="002045D0" w:rsidRPr="00C24801">
        <w:rPr>
          <w:rFonts w:asciiTheme="minorHAnsi" w:hAnsiTheme="minorHAnsi"/>
        </w:rPr>
        <w:t> </w:t>
      </w:r>
      <w:r w:rsidRPr="00C24801">
        <w:rPr>
          <w:rFonts w:asciiTheme="minorHAnsi" w:hAnsiTheme="minorHAnsi"/>
        </w:rPr>
        <w:t>MHz</w:t>
      </w:r>
      <w:r w:rsidR="002045D0" w:rsidRPr="00C24801">
        <w:rPr>
          <w:rFonts w:asciiTheme="minorHAnsi" w:hAnsiTheme="minorHAnsi"/>
        </w:rPr>
        <w:t> </w:t>
      </w:r>
      <w:r w:rsidRPr="00C24801">
        <w:rPr>
          <w:rFonts w:asciiTheme="minorHAnsi" w:hAnsiTheme="minorHAnsi"/>
        </w:rPr>
        <w:t>÷</w:t>
      </w:r>
      <w:r w:rsidR="002045D0" w:rsidRPr="00C24801">
        <w:rPr>
          <w:rFonts w:asciiTheme="minorHAnsi" w:hAnsiTheme="minorHAnsi"/>
        </w:rPr>
        <w:t> </w:t>
      </w:r>
      <w:r w:rsidRPr="00C24801">
        <w:rPr>
          <w:rFonts w:asciiTheme="minorHAnsi" w:hAnsiTheme="minorHAnsi"/>
        </w:rPr>
        <w:t>1000</w:t>
      </w:r>
      <w:r w:rsidR="002045D0" w:rsidRPr="00C24801">
        <w:rPr>
          <w:rFonts w:asciiTheme="minorHAnsi" w:hAnsiTheme="minorHAnsi"/>
        </w:rPr>
        <w:t> </w:t>
      </w:r>
      <w:r w:rsidRPr="00C24801">
        <w:rPr>
          <w:rFonts w:asciiTheme="minorHAnsi" w:hAnsiTheme="minorHAnsi"/>
        </w:rPr>
        <w:t xml:space="preserve">MHz) wg parametrów zgodnych </w:t>
      </w:r>
      <w:r w:rsidRPr="00C24801">
        <w:rPr>
          <w:rFonts w:asciiTheme="minorHAnsi" w:hAnsiTheme="minorHAnsi"/>
        </w:rPr>
        <w:br/>
        <w:t xml:space="preserve">z wymaganiami podanymi w normie PN-EN 55016-1-1:2010 </w:t>
      </w:r>
      <w:r w:rsidR="003E38EA" w:rsidRPr="00C24801">
        <w:rPr>
          <w:rFonts w:asciiTheme="minorHAnsi" w:hAnsiTheme="minorHAnsi"/>
        </w:rPr>
        <w:t>+A1:2011 +A2:2014</w:t>
      </w:r>
      <w:r w:rsidR="00C24801" w:rsidRPr="00C24801">
        <w:rPr>
          <w:rFonts w:asciiTheme="minorHAnsi" w:hAnsiTheme="minorHAnsi"/>
        </w:rPr>
        <w:t xml:space="preserve">-11 </w:t>
      </w:r>
      <w:r w:rsidRPr="00C24801">
        <w:rPr>
          <w:rFonts w:asciiTheme="minorHAnsi" w:hAnsiTheme="minorHAnsi"/>
        </w:rPr>
        <w:t>oraz danymi technicznymi producenta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 xml:space="preserve">w trybie pracy: </w:t>
      </w:r>
      <w:r w:rsidRPr="00867232">
        <w:rPr>
          <w:rFonts w:asciiTheme="minorHAnsi" w:hAnsiTheme="minorHAnsi"/>
          <w:b/>
          <w:bCs/>
        </w:rPr>
        <w:t>RECEIVER MODE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 xml:space="preserve">dokładność impedancji wejściowej (WFS) minimum na częstotliwościach: 0.1, 1, 10, 100, 500 i 1000 MHz 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dokładność częstotliwości wewnętrznego wzorca 10 MHz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dokładność ustawienia częstotliwości pomiarowej na częstotliwościach: 9, 20, 50, 70, 100 i 150 kHz oraz 0.3, 0.5, 1, 10, 30, 70, 100, 200, 300, 450, 700 i 1000 MHz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dokładność pomiarów napięć sinusoidalnych dla poziomu sygnału wejściowego</w:t>
      </w:r>
      <w:r w:rsidRPr="00867232">
        <w:rPr>
          <w:rFonts w:asciiTheme="minorHAnsi" w:hAnsiTheme="minorHAnsi"/>
        </w:rPr>
        <w:br/>
        <w:t xml:space="preserve">60 </w:t>
      </w:r>
      <w:proofErr w:type="spellStart"/>
      <w:r w:rsidRPr="00867232">
        <w:rPr>
          <w:rFonts w:asciiTheme="minorHAnsi" w:hAnsiTheme="minorHAnsi"/>
        </w:rPr>
        <w:t>dB</w:t>
      </w:r>
      <w:r w:rsidRPr="002A697B">
        <w:rPr>
          <w:rFonts w:ascii="Symbol" w:hAnsi="Symbol"/>
        </w:rPr>
        <w:t></w:t>
      </w:r>
      <w:r w:rsidRPr="00867232">
        <w:rPr>
          <w:rFonts w:asciiTheme="minorHAnsi" w:hAnsiTheme="minorHAnsi"/>
        </w:rPr>
        <w:t>V</w:t>
      </w:r>
      <w:proofErr w:type="spellEnd"/>
      <w:r w:rsidRPr="00867232">
        <w:rPr>
          <w:rFonts w:asciiTheme="minorHAnsi" w:hAnsiTheme="minorHAnsi"/>
        </w:rPr>
        <w:t xml:space="preserve"> przy detekcji: szczytowej, średniej, średniej CISPR i quasi-szczytowej na częstotliwościach: 9, 20, 50, 70, 100 i 150 kHz oraz 0.3, 0.5, 1, 10, 30, 70, 100, 200, 300, 450, 700 i 1000 MHz </w:t>
      </w:r>
      <w:r w:rsidRPr="00867232">
        <w:rPr>
          <w:rFonts w:asciiTheme="minorHAnsi" w:hAnsiTheme="minorHAnsi"/>
          <w:b/>
          <w:bCs/>
        </w:rPr>
        <w:t xml:space="preserve">z wyłączonym oraz włączonym przedwzmacniaczem </w:t>
      </w:r>
      <w:r w:rsidRPr="00867232">
        <w:rPr>
          <w:rFonts w:asciiTheme="minorHAnsi" w:hAnsiTheme="minorHAnsi"/>
        </w:rPr>
        <w:t>w odbiorniku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dokładność tłumika wejściowego w Zakresie A na minimum 3-ch częstotliwościach dostrojenia odbiornika, w Zakresie B na minimum 3-ch częstotliwościach dostrojenia odbiornika i w Zakresie C+D na minimum 6-ciu częstotliwościach dostrojenia odbiornika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odpowiedź na impulsy wzorcowe o stałej częstotliwości powtarzania - charakterystyka bezwzględna – detekcja quasi-szczytowa w Zakresie A na minimum 3-ch częstotliwościach dostrojenia odbiornika, w Zakresie B na minimum 3-ch częstotliwościach dostrojenia odbiornika i w Zakresie C+D na minimum 6-ciu częstotliwościach dostrojenia odbiornika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odpowiedź na impulsy o różnych częstotliwościach powtarzania (charakterystyka względna) przy detekcji quasi-szczytowej w Zakresie A na minimum 3-ch częstotliwościach dostrojenia odbiornika, w Zakresie B na minimum 3-ch częstotliwościach dostrojenia odbiornika i w Zakresie C+D na minimum 6-ciu częstotliwościach dostrojenia odbiornika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  <w:bCs/>
        </w:rPr>
        <w:t xml:space="preserve">względne odpowiedzi impulsowe odbiornika wartości quasi-szczytowej i odbiornika wartości szczytowej, średniej i średniej CISPR </w:t>
      </w:r>
      <w:r w:rsidRPr="00867232">
        <w:rPr>
          <w:rFonts w:asciiTheme="minorHAnsi" w:hAnsiTheme="minorHAnsi"/>
        </w:rPr>
        <w:t>w Zakresie A na minimum 3-ch częstotliwościach dostrojenia odbiornika, w Zakresie B na minimum 3-ch częstotliwościach dostrojenia odbiornika i w Zakresie C+D na minimum 6-ciu częstotliwościach dostrojenia odbiornika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  <w:bCs/>
        </w:rPr>
        <w:t>szerokość pasma B</w:t>
      </w:r>
      <w:r w:rsidRPr="00867232">
        <w:rPr>
          <w:rFonts w:asciiTheme="minorHAnsi" w:hAnsiTheme="minorHAnsi"/>
          <w:bCs/>
          <w:vertAlign w:val="subscript"/>
        </w:rPr>
        <w:t xml:space="preserve">6 </w:t>
      </w:r>
      <w:r w:rsidRPr="00867232">
        <w:rPr>
          <w:rFonts w:asciiTheme="minorHAnsi" w:hAnsiTheme="minorHAnsi"/>
          <w:bCs/>
        </w:rPr>
        <w:t xml:space="preserve">filtrów p.cz.: </w:t>
      </w:r>
      <w:r w:rsidRPr="00867232">
        <w:rPr>
          <w:rFonts w:asciiTheme="minorHAnsi" w:hAnsiTheme="minorHAnsi"/>
          <w:b/>
        </w:rPr>
        <w:t>200 Hz</w:t>
      </w:r>
      <w:r w:rsidRPr="00867232">
        <w:rPr>
          <w:rFonts w:asciiTheme="minorHAnsi" w:hAnsiTheme="minorHAnsi"/>
          <w:bCs/>
        </w:rPr>
        <w:t xml:space="preserve"> </w:t>
      </w:r>
      <w:r w:rsidRPr="00867232">
        <w:rPr>
          <w:rFonts w:asciiTheme="minorHAnsi" w:hAnsiTheme="minorHAnsi"/>
        </w:rPr>
        <w:t>w Zakresie A na minimum 3-ch częstotliwościach dostrojenia odbiornika,</w:t>
      </w:r>
      <w:r w:rsidRPr="00867232">
        <w:rPr>
          <w:rFonts w:asciiTheme="minorHAnsi" w:hAnsiTheme="minorHAnsi"/>
          <w:bCs/>
        </w:rPr>
        <w:t xml:space="preserve"> </w:t>
      </w:r>
      <w:r w:rsidRPr="00867232">
        <w:rPr>
          <w:rFonts w:asciiTheme="minorHAnsi" w:hAnsiTheme="minorHAnsi"/>
          <w:b/>
        </w:rPr>
        <w:t>9 kHz</w:t>
      </w:r>
      <w:r w:rsidRPr="00867232">
        <w:rPr>
          <w:rFonts w:asciiTheme="minorHAnsi" w:hAnsiTheme="minorHAnsi"/>
          <w:bCs/>
        </w:rPr>
        <w:t xml:space="preserve"> </w:t>
      </w:r>
      <w:r w:rsidRPr="00867232">
        <w:rPr>
          <w:rFonts w:asciiTheme="minorHAnsi" w:hAnsiTheme="minorHAnsi"/>
        </w:rPr>
        <w:t>w Zakresie B na minimum 3-ch częstotliwościach dostrojenia odbiornika</w:t>
      </w:r>
      <w:r w:rsidRPr="00867232">
        <w:rPr>
          <w:rFonts w:asciiTheme="minorHAnsi" w:hAnsiTheme="minorHAnsi"/>
          <w:bCs/>
        </w:rPr>
        <w:t xml:space="preserve"> i </w:t>
      </w:r>
      <w:r w:rsidRPr="00867232">
        <w:rPr>
          <w:rFonts w:asciiTheme="minorHAnsi" w:hAnsiTheme="minorHAnsi"/>
          <w:b/>
        </w:rPr>
        <w:t>120 kHz</w:t>
      </w:r>
      <w:r w:rsidRPr="00867232">
        <w:rPr>
          <w:rFonts w:asciiTheme="minorHAnsi" w:hAnsiTheme="minorHAnsi"/>
          <w:bCs/>
        </w:rPr>
        <w:t xml:space="preserve"> </w:t>
      </w:r>
      <w:r w:rsidRPr="00867232">
        <w:rPr>
          <w:rFonts w:asciiTheme="minorHAnsi" w:hAnsiTheme="minorHAnsi"/>
        </w:rPr>
        <w:t>w Zakresie C+D na minimum 6-ciu częstotliwościach dostrojenia odbiornika</w:t>
      </w:r>
    </w:p>
    <w:p w:rsidR="009C6BF2" w:rsidRPr="0086723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  <w:bCs/>
        </w:rPr>
        <w:t xml:space="preserve">selektywność </w:t>
      </w:r>
      <w:r w:rsidRPr="00867232">
        <w:rPr>
          <w:rFonts w:asciiTheme="minorHAnsi" w:hAnsiTheme="minorHAnsi"/>
        </w:rPr>
        <w:t>w Zakresie A na minimum 3-ch częstotliwościach dostrojenia odbiornika, w Zakresie B na minimum 3-ch częstotliwościach dostrojenia odbiornika i w Zakresie C+D na minimum 6-ciu częstotliwościach dostrojenia odbiornika</w:t>
      </w:r>
    </w:p>
    <w:p w:rsidR="009C6BF2" w:rsidRDefault="009C6BF2" w:rsidP="00596E83">
      <w:pPr>
        <w:numPr>
          <w:ilvl w:val="0"/>
          <w:numId w:val="5"/>
        </w:numPr>
        <w:tabs>
          <w:tab w:val="clear" w:pos="502"/>
          <w:tab w:val="left" w:pos="851"/>
        </w:tabs>
        <w:ind w:left="851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tłumienie sygnałów o częstotliwości pośredniej, lustrzanej i innych sygnałów niepożądanych w Zakresie A na minimum 3-ch częstotliwościach dostrojenia odbiornika, w Zakresie B na minimum 3-ch częstotliwościach dostrojenia odbiornika i w Zakresie C+D na minimum 6-ciu częstotliwościach dostrojenia odbiornika</w:t>
      </w:r>
    </w:p>
    <w:p w:rsidR="005C1734" w:rsidRDefault="005C1734" w:rsidP="005C17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045D0" w:rsidRPr="0010226C" w:rsidRDefault="002045D0" w:rsidP="00596E83">
      <w:pPr>
        <w:rPr>
          <w:rFonts w:asciiTheme="minorHAnsi" w:hAnsiTheme="minorHAnsi"/>
          <w:b/>
        </w:rPr>
      </w:pPr>
      <w:r w:rsidRPr="0010226C">
        <w:rPr>
          <w:rFonts w:asciiTheme="minorHAnsi" w:hAnsiTheme="minorHAnsi"/>
          <w:b/>
        </w:rPr>
        <w:lastRenderedPageBreak/>
        <w:t>Ad </w:t>
      </w:r>
      <w:r>
        <w:rPr>
          <w:rFonts w:asciiTheme="minorHAnsi" w:hAnsiTheme="minorHAnsi"/>
          <w:b/>
        </w:rPr>
        <w:t>7</w:t>
      </w:r>
      <w:r w:rsidRPr="0010226C">
        <w:rPr>
          <w:rFonts w:asciiTheme="minorHAnsi" w:hAnsiTheme="minorHAnsi"/>
          <w:b/>
        </w:rPr>
        <w:t>. </w:t>
      </w:r>
      <w:r w:rsidRPr="0010226C">
        <w:rPr>
          <w:rFonts w:asciiTheme="minorHAnsi" w:hAnsiTheme="minorHAnsi"/>
          <w:b/>
          <w:bCs/>
        </w:rPr>
        <w:t xml:space="preserve">Minimalny zakres wzorcowania sieci sztucznej typu ENV216 </w:t>
      </w:r>
      <w:proofErr w:type="spellStart"/>
      <w:r>
        <w:rPr>
          <w:rFonts w:asciiTheme="minorHAnsi" w:hAnsiTheme="minorHAnsi"/>
          <w:b/>
          <w:bCs/>
        </w:rPr>
        <w:t>prod</w:t>
      </w:r>
      <w:proofErr w:type="spellEnd"/>
      <w:r>
        <w:rPr>
          <w:rFonts w:asciiTheme="minorHAnsi" w:hAnsiTheme="minorHAnsi"/>
          <w:b/>
          <w:bCs/>
        </w:rPr>
        <w:t xml:space="preserve">. </w:t>
      </w:r>
      <w:r w:rsidRPr="00A857FD">
        <w:rPr>
          <w:rFonts w:asciiTheme="minorHAnsi" w:hAnsiTheme="minorHAnsi"/>
          <w:b/>
        </w:rPr>
        <w:t>Rohde &amp; Schwarz</w:t>
      </w:r>
      <w:r>
        <w:rPr>
          <w:rFonts w:asciiTheme="minorHAnsi" w:hAnsiTheme="minorHAnsi"/>
          <w:b/>
        </w:rPr>
        <w:t>:</w:t>
      </w:r>
    </w:p>
    <w:p w:rsidR="002045D0" w:rsidRPr="0010226C" w:rsidRDefault="002045D0" w:rsidP="00596E83">
      <w:pPr>
        <w:pStyle w:val="Teksttreci40"/>
        <w:shd w:val="clear" w:color="auto" w:fill="auto"/>
        <w:spacing w:before="0" w:line="240" w:lineRule="auto"/>
        <w:ind w:right="40"/>
        <w:rPr>
          <w:sz w:val="22"/>
          <w:szCs w:val="22"/>
          <w:highlight w:val="yellow"/>
        </w:rPr>
      </w:pPr>
    </w:p>
    <w:p w:rsidR="002045D0" w:rsidRPr="003E38EA" w:rsidRDefault="002045D0" w:rsidP="00596E83">
      <w:pPr>
        <w:numPr>
          <w:ilvl w:val="0"/>
          <w:numId w:val="5"/>
        </w:numPr>
        <w:tabs>
          <w:tab w:val="clear" w:pos="502"/>
          <w:tab w:val="num" w:pos="644"/>
        </w:tabs>
        <w:ind w:left="851" w:hanging="284"/>
        <w:rPr>
          <w:rFonts w:asciiTheme="minorHAnsi" w:hAnsiTheme="minorHAnsi"/>
        </w:rPr>
      </w:pPr>
      <w:r w:rsidRPr="003E38EA">
        <w:rPr>
          <w:rFonts w:asciiTheme="minorHAnsi" w:hAnsiTheme="minorHAnsi"/>
        </w:rPr>
        <w:t xml:space="preserve">w zakresie częstotliwości 9 kHz ÷ 30 MHz wg parametrów zgodnych </w:t>
      </w:r>
      <w:r w:rsidRPr="003E38EA">
        <w:rPr>
          <w:rFonts w:asciiTheme="minorHAnsi" w:hAnsiTheme="minorHAnsi"/>
        </w:rPr>
        <w:br/>
        <w:t xml:space="preserve">z wymaganiami podanymi w normie PN-EN 55016-1-2:2014-09 </w:t>
      </w:r>
      <w:r w:rsidR="003E38EA" w:rsidRPr="003E38EA">
        <w:rPr>
          <w:rFonts w:asciiTheme="minorHAnsi" w:hAnsiTheme="minorHAnsi"/>
        </w:rPr>
        <w:t xml:space="preserve">+A1:2018-03 </w:t>
      </w:r>
      <w:r w:rsidRPr="003E38EA">
        <w:rPr>
          <w:rFonts w:asciiTheme="minorHAnsi" w:hAnsiTheme="minorHAnsi"/>
        </w:rPr>
        <w:t xml:space="preserve">oraz danymi technicznymi producenta, przy zdalnie sterowanym przełączaniu torów sieci </w:t>
      </w:r>
      <w:r w:rsidRPr="003E38EA">
        <w:rPr>
          <w:rFonts w:asciiTheme="minorHAnsi" w:hAnsiTheme="minorHAnsi"/>
        </w:rPr>
        <w:br/>
        <w:t>i wyłączonym filtrze HP 150 kHz</w:t>
      </w:r>
    </w:p>
    <w:p w:rsidR="002045D0" w:rsidRPr="0010226C" w:rsidRDefault="002045D0" w:rsidP="00596E83">
      <w:pPr>
        <w:numPr>
          <w:ilvl w:val="0"/>
          <w:numId w:val="5"/>
        </w:numPr>
        <w:tabs>
          <w:tab w:val="clear" w:pos="502"/>
          <w:tab w:val="num" w:pos="644"/>
        </w:tabs>
        <w:ind w:left="851" w:hanging="284"/>
        <w:rPr>
          <w:rFonts w:asciiTheme="minorHAnsi" w:hAnsiTheme="minorHAnsi"/>
        </w:rPr>
      </w:pPr>
      <w:r w:rsidRPr="0010226C">
        <w:rPr>
          <w:rFonts w:asciiTheme="minorHAnsi" w:hAnsiTheme="minorHAnsi"/>
        </w:rPr>
        <w:t xml:space="preserve">impedancja sieci (moduł i kąt fazowy) na częstotliwościach podanych w Tabeli 1 </w:t>
      </w:r>
      <w:r w:rsidRPr="0010226C">
        <w:rPr>
          <w:rFonts w:asciiTheme="minorHAnsi" w:hAnsiTheme="minorHAnsi"/>
        </w:rPr>
        <w:br/>
        <w:t>i Tabeli 2 ww. normy</w:t>
      </w:r>
    </w:p>
    <w:p w:rsidR="002045D0" w:rsidRPr="0010226C" w:rsidRDefault="002045D0" w:rsidP="00596E83">
      <w:pPr>
        <w:numPr>
          <w:ilvl w:val="0"/>
          <w:numId w:val="5"/>
        </w:numPr>
        <w:tabs>
          <w:tab w:val="clear" w:pos="502"/>
          <w:tab w:val="num" w:pos="644"/>
          <w:tab w:val="left" w:pos="851"/>
        </w:tabs>
        <w:ind w:left="851" w:hanging="284"/>
        <w:rPr>
          <w:rFonts w:asciiTheme="minorHAnsi" w:hAnsiTheme="minorHAnsi"/>
        </w:rPr>
      </w:pPr>
      <w:r w:rsidRPr="0010226C">
        <w:rPr>
          <w:rFonts w:asciiTheme="minorHAnsi" w:hAnsiTheme="minorHAnsi"/>
        </w:rPr>
        <w:t>współczynnik podziału napięcia na częstotliwościach: 0.009, 0.01, 0.02, 0.05, 0.07, 0.1, 0.15, 0.2, 0.5, 0.7, 1, 2, 5, 7, 10, 12, 15, 17, 20, 22, 25, 27 i 30 MHz</w:t>
      </w:r>
    </w:p>
    <w:p w:rsidR="002045D0" w:rsidRPr="0010226C" w:rsidRDefault="002045D0" w:rsidP="00596E83">
      <w:pPr>
        <w:numPr>
          <w:ilvl w:val="0"/>
          <w:numId w:val="5"/>
        </w:numPr>
        <w:tabs>
          <w:tab w:val="clear" w:pos="502"/>
          <w:tab w:val="num" w:pos="644"/>
        </w:tabs>
        <w:ind w:left="851" w:hanging="284"/>
        <w:rPr>
          <w:rFonts w:asciiTheme="minorHAnsi" w:hAnsiTheme="minorHAnsi"/>
        </w:rPr>
      </w:pPr>
      <w:proofErr w:type="spellStart"/>
      <w:r w:rsidRPr="0010226C">
        <w:rPr>
          <w:rFonts w:asciiTheme="minorHAnsi" w:hAnsiTheme="minorHAnsi"/>
        </w:rPr>
        <w:t>odsprzężenie</w:t>
      </w:r>
      <w:proofErr w:type="spellEnd"/>
      <w:r w:rsidRPr="0010226C">
        <w:rPr>
          <w:rFonts w:asciiTheme="minorHAnsi" w:hAnsiTheme="minorHAnsi"/>
        </w:rPr>
        <w:t xml:space="preserve"> (w torze: zacisk zasilania sieci sztucznej </w:t>
      </w:r>
      <w:r w:rsidRPr="0010226C">
        <w:rPr>
          <w:rFonts w:asciiTheme="minorHAnsi" w:hAnsiTheme="minorHAnsi"/>
        </w:rPr>
        <w:sym w:font="Symbol" w:char="F0AE"/>
      </w:r>
      <w:r w:rsidRPr="0010226C">
        <w:rPr>
          <w:rFonts w:asciiTheme="minorHAnsi" w:hAnsiTheme="minorHAnsi"/>
        </w:rPr>
        <w:t xml:space="preserve"> wyjście pomiarowe na odbiornik) na częstotliwościach: 0.009, 0.01, 0.02, 0.05, 0.07, 0.1, 0.15, 0.2, 0.5, 0.7, 1, 2, 5, 7, 10, 12, 15, 17, 20, 22, 25, 27 i 30 MHz</w:t>
      </w:r>
    </w:p>
    <w:p w:rsidR="001F00FA" w:rsidRPr="0010226C" w:rsidRDefault="001F00FA" w:rsidP="006D03A5">
      <w:pPr>
        <w:pStyle w:val="Teksttreci40"/>
        <w:shd w:val="clear" w:color="auto" w:fill="auto"/>
        <w:tabs>
          <w:tab w:val="left" w:pos="567"/>
        </w:tabs>
        <w:spacing w:before="0" w:line="240" w:lineRule="auto"/>
        <w:rPr>
          <w:bCs w:val="0"/>
          <w:sz w:val="24"/>
          <w:szCs w:val="24"/>
        </w:rPr>
      </w:pPr>
    </w:p>
    <w:p w:rsidR="006D03A5" w:rsidRPr="001F00FA" w:rsidRDefault="006D03A5" w:rsidP="006F2AE1">
      <w:pPr>
        <w:pStyle w:val="Teksttreci40"/>
        <w:shd w:val="clear" w:color="auto" w:fill="auto"/>
        <w:spacing w:before="0" w:line="240" w:lineRule="auto"/>
        <w:ind w:left="578" w:hanging="578"/>
        <w:rPr>
          <w:bCs w:val="0"/>
          <w:sz w:val="24"/>
          <w:szCs w:val="24"/>
        </w:rPr>
      </w:pPr>
      <w:r w:rsidRPr="0010226C">
        <w:rPr>
          <w:bCs w:val="0"/>
          <w:sz w:val="24"/>
          <w:szCs w:val="24"/>
        </w:rPr>
        <w:t>Ad </w:t>
      </w:r>
      <w:r w:rsidR="002045D0">
        <w:rPr>
          <w:bCs w:val="0"/>
          <w:sz w:val="24"/>
          <w:szCs w:val="24"/>
        </w:rPr>
        <w:t>8</w:t>
      </w:r>
      <w:r w:rsidRPr="0010226C">
        <w:rPr>
          <w:bCs w:val="0"/>
          <w:sz w:val="24"/>
          <w:szCs w:val="24"/>
        </w:rPr>
        <w:t>.</w:t>
      </w:r>
      <w:r w:rsidR="006F2AE1">
        <w:rPr>
          <w:bCs w:val="0"/>
          <w:sz w:val="24"/>
          <w:szCs w:val="24"/>
        </w:rPr>
        <w:t xml:space="preserve"> </w:t>
      </w:r>
      <w:r w:rsidRPr="0010226C">
        <w:rPr>
          <w:bCs w:val="0"/>
          <w:sz w:val="24"/>
          <w:szCs w:val="24"/>
        </w:rPr>
        <w:t>Minimalny zakres wzorcowania cęgów absorpcyjnych typu MDS-21</w:t>
      </w:r>
      <w:r w:rsidR="0010226C" w:rsidRPr="0010226C">
        <w:rPr>
          <w:b w:val="0"/>
          <w:bCs w:val="0"/>
          <w:sz w:val="24"/>
          <w:szCs w:val="24"/>
        </w:rPr>
        <w:t xml:space="preserve"> </w:t>
      </w:r>
      <w:proofErr w:type="spellStart"/>
      <w:r w:rsidR="0010226C" w:rsidRPr="0010226C">
        <w:rPr>
          <w:bCs w:val="0"/>
          <w:sz w:val="24"/>
          <w:szCs w:val="24"/>
        </w:rPr>
        <w:t>prod</w:t>
      </w:r>
      <w:proofErr w:type="spellEnd"/>
      <w:r w:rsidR="0010226C" w:rsidRPr="0010226C">
        <w:rPr>
          <w:bCs w:val="0"/>
          <w:sz w:val="24"/>
          <w:szCs w:val="24"/>
        </w:rPr>
        <w:t>.</w:t>
      </w:r>
      <w:r w:rsidR="0010226C">
        <w:rPr>
          <w:bCs w:val="0"/>
          <w:sz w:val="24"/>
          <w:szCs w:val="24"/>
        </w:rPr>
        <w:t xml:space="preserve"> </w:t>
      </w:r>
      <w:r w:rsidR="001F00FA">
        <w:rPr>
          <w:bCs w:val="0"/>
          <w:sz w:val="24"/>
          <w:szCs w:val="24"/>
        </w:rPr>
        <w:br/>
      </w:r>
      <w:r w:rsidR="001F00FA" w:rsidRPr="001F00FA">
        <w:rPr>
          <w:sz w:val="24"/>
          <w:szCs w:val="24"/>
        </w:rPr>
        <w:t>Rohde &amp; Schwarz:</w:t>
      </w:r>
    </w:p>
    <w:p w:rsidR="006D03A5" w:rsidRPr="0010226C" w:rsidRDefault="006D03A5" w:rsidP="006F2AE1">
      <w:pPr>
        <w:pStyle w:val="Teksttreci40"/>
        <w:shd w:val="clear" w:color="auto" w:fill="auto"/>
        <w:tabs>
          <w:tab w:val="left" w:pos="567"/>
        </w:tabs>
        <w:spacing w:before="0" w:line="240" w:lineRule="auto"/>
        <w:rPr>
          <w:bCs w:val="0"/>
          <w:sz w:val="24"/>
          <w:szCs w:val="24"/>
        </w:rPr>
      </w:pPr>
    </w:p>
    <w:p w:rsidR="006D03A5" w:rsidRPr="0010226C" w:rsidRDefault="006D03A5" w:rsidP="006F2AE1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10226C">
        <w:rPr>
          <w:rFonts w:asciiTheme="minorHAnsi" w:hAnsiTheme="minorHAnsi"/>
        </w:rPr>
        <w:t xml:space="preserve">pomiary należy wykonać razem z dostarczonym kablem koncentrycznym, złączem kątowym i tłumikiem 6 </w:t>
      </w:r>
      <w:proofErr w:type="spellStart"/>
      <w:r w:rsidRPr="0010226C">
        <w:rPr>
          <w:rFonts w:asciiTheme="minorHAnsi" w:hAnsiTheme="minorHAnsi"/>
        </w:rPr>
        <w:t>dB</w:t>
      </w:r>
      <w:proofErr w:type="spellEnd"/>
      <w:r w:rsidRPr="0010226C">
        <w:rPr>
          <w:rFonts w:asciiTheme="minorHAnsi" w:hAnsiTheme="minorHAnsi"/>
        </w:rPr>
        <w:t xml:space="preserve"> (złącza </w:t>
      </w:r>
      <w:proofErr w:type="spellStart"/>
      <w:r w:rsidRPr="0010226C">
        <w:rPr>
          <w:rFonts w:asciiTheme="minorHAnsi" w:hAnsiTheme="minorHAnsi"/>
        </w:rPr>
        <w:t>N-N</w:t>
      </w:r>
      <w:proofErr w:type="spellEnd"/>
      <w:r w:rsidRPr="0010226C">
        <w:rPr>
          <w:rFonts w:asciiTheme="minorHAnsi" w:hAnsiTheme="minorHAnsi"/>
        </w:rPr>
        <w:t>)</w:t>
      </w:r>
    </w:p>
    <w:p w:rsidR="006D03A5" w:rsidRPr="0010226C" w:rsidRDefault="006D03A5" w:rsidP="006F2AE1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10226C">
        <w:rPr>
          <w:rFonts w:asciiTheme="minorHAnsi" w:hAnsiTheme="minorHAnsi"/>
        </w:rPr>
        <w:t xml:space="preserve">wyznaczenie współczynników kalibracyjnych w zakresie częstotliwości </w:t>
      </w:r>
      <w:r w:rsidRPr="0010226C">
        <w:rPr>
          <w:rFonts w:asciiTheme="minorHAnsi" w:hAnsiTheme="minorHAnsi"/>
        </w:rPr>
        <w:br/>
        <w:t xml:space="preserve">30 MHz ÷ 1000 MHz wg metody i na częstotliwościach zgodnych z wymaganiami podanymi w Aneksie B pkt B.2.1 normy </w:t>
      </w:r>
      <w:r w:rsidRPr="006F2AE1">
        <w:rPr>
          <w:rFonts w:asciiTheme="minorHAnsi" w:hAnsiTheme="minorHAnsi"/>
        </w:rPr>
        <w:t>PN-EN 55016-1-3:2007 + A1:2016-07</w:t>
      </w:r>
    </w:p>
    <w:p w:rsidR="005D0DFC" w:rsidRPr="00335B38" w:rsidRDefault="005D0DFC" w:rsidP="00596E83">
      <w:pPr>
        <w:rPr>
          <w:rFonts w:asciiTheme="minorHAnsi" w:hAnsiTheme="minorHAnsi"/>
          <w:color w:val="000080"/>
          <w:highlight w:val="yellow"/>
          <w:lang w:bidi="kn-IN"/>
        </w:rPr>
      </w:pPr>
    </w:p>
    <w:p w:rsidR="005D0DFC" w:rsidRPr="00787ED0" w:rsidRDefault="005D0DFC" w:rsidP="005D0DFC">
      <w:pPr>
        <w:shd w:val="clear" w:color="auto" w:fill="FFFFFF"/>
        <w:ind w:left="709" w:hanging="709"/>
        <w:rPr>
          <w:rFonts w:asciiTheme="minorHAnsi" w:hAnsiTheme="minorHAnsi"/>
          <w:b/>
          <w:bCs/>
        </w:rPr>
      </w:pPr>
      <w:r w:rsidRPr="00335B38">
        <w:rPr>
          <w:rFonts w:asciiTheme="minorHAnsi" w:hAnsiTheme="minorHAnsi"/>
          <w:b/>
          <w:bCs/>
        </w:rPr>
        <w:t xml:space="preserve">Ad </w:t>
      </w:r>
      <w:r w:rsidR="002045D0">
        <w:rPr>
          <w:rFonts w:asciiTheme="minorHAnsi" w:hAnsiTheme="minorHAnsi"/>
          <w:b/>
          <w:bCs/>
        </w:rPr>
        <w:t>9</w:t>
      </w:r>
      <w:r w:rsidRPr="00335B38">
        <w:rPr>
          <w:rFonts w:asciiTheme="minorHAnsi" w:hAnsiTheme="minorHAnsi"/>
          <w:b/>
          <w:bCs/>
        </w:rPr>
        <w:t>. Minimalny zakres wzorcowania sondy pomiarowej typu HP 8481A</w:t>
      </w:r>
      <w:r w:rsidR="0010226C">
        <w:rPr>
          <w:rFonts w:asciiTheme="minorHAnsi" w:hAnsiTheme="minorHAnsi"/>
          <w:b/>
          <w:bCs/>
        </w:rPr>
        <w:t xml:space="preserve"> </w:t>
      </w:r>
      <w:proofErr w:type="spellStart"/>
      <w:r w:rsidR="0010226C">
        <w:rPr>
          <w:rFonts w:asciiTheme="minorHAnsi" w:hAnsiTheme="minorHAnsi"/>
          <w:b/>
          <w:bCs/>
        </w:rPr>
        <w:t>prod</w:t>
      </w:r>
      <w:proofErr w:type="spellEnd"/>
      <w:r w:rsidR="0010226C">
        <w:rPr>
          <w:rFonts w:asciiTheme="minorHAnsi" w:hAnsiTheme="minorHAnsi"/>
          <w:b/>
          <w:bCs/>
        </w:rPr>
        <w:t>.</w:t>
      </w:r>
      <w:r w:rsidR="00787ED0">
        <w:rPr>
          <w:rFonts w:asciiTheme="minorHAnsi" w:hAnsiTheme="minorHAnsi"/>
          <w:b/>
          <w:bCs/>
        </w:rPr>
        <w:t xml:space="preserve"> </w:t>
      </w:r>
      <w:r w:rsidR="00787ED0">
        <w:rPr>
          <w:rFonts w:asciiTheme="minorHAnsi" w:hAnsiTheme="minorHAnsi"/>
          <w:b/>
          <w:bCs/>
        </w:rPr>
        <w:br/>
      </w:r>
      <w:r w:rsidR="00787ED0" w:rsidRPr="00787ED0">
        <w:rPr>
          <w:rFonts w:asciiTheme="minorHAnsi" w:hAnsiTheme="minorHAnsi"/>
          <w:b/>
          <w:bCs/>
        </w:rPr>
        <w:t>Hewlett Packard:</w:t>
      </w:r>
    </w:p>
    <w:p w:rsidR="005D0DFC" w:rsidRPr="00335B38" w:rsidRDefault="005D0DFC" w:rsidP="00596E83">
      <w:pPr>
        <w:shd w:val="clear" w:color="auto" w:fill="FFFFFF"/>
        <w:tabs>
          <w:tab w:val="left" w:pos="274"/>
        </w:tabs>
        <w:rPr>
          <w:rFonts w:asciiTheme="minorHAnsi" w:hAnsiTheme="minorHAnsi"/>
          <w:b/>
          <w:bCs/>
        </w:rPr>
      </w:pPr>
    </w:p>
    <w:p w:rsidR="005D0DFC" w:rsidRPr="00335B38" w:rsidRDefault="005D0DFC" w:rsidP="00596E83">
      <w:pPr>
        <w:numPr>
          <w:ilvl w:val="0"/>
          <w:numId w:val="5"/>
        </w:numPr>
        <w:tabs>
          <w:tab w:val="clear" w:pos="502"/>
          <w:tab w:val="num" w:pos="644"/>
        </w:tabs>
        <w:ind w:left="851" w:hanging="284"/>
        <w:rPr>
          <w:rFonts w:asciiTheme="minorHAnsi" w:hAnsiTheme="minorHAnsi"/>
        </w:rPr>
      </w:pPr>
      <w:r w:rsidRPr="00335B38">
        <w:rPr>
          <w:rFonts w:asciiTheme="minorHAnsi" w:hAnsiTheme="minorHAnsi"/>
        </w:rPr>
        <w:t>wyznaczenie współczynników kalibracyjnych na częstotliwościach</w:t>
      </w:r>
      <w:r w:rsidR="00695869">
        <w:rPr>
          <w:rFonts w:asciiTheme="minorHAnsi" w:hAnsiTheme="minorHAnsi"/>
        </w:rPr>
        <w:t xml:space="preserve"> pomiarowych</w:t>
      </w:r>
      <w:r w:rsidRPr="00335B38">
        <w:rPr>
          <w:rFonts w:asciiTheme="minorHAnsi" w:hAnsiTheme="minorHAnsi"/>
        </w:rPr>
        <w:t>: 0.05, 0.1, 0.3, 0.5, 1</w:t>
      </w:r>
      <w:r w:rsidR="002045D0">
        <w:rPr>
          <w:rFonts w:asciiTheme="minorHAnsi" w:hAnsiTheme="minorHAnsi"/>
        </w:rPr>
        <w:t>,</w:t>
      </w:r>
      <w:r w:rsidRPr="00335B38">
        <w:rPr>
          <w:rFonts w:asciiTheme="minorHAnsi" w:hAnsiTheme="minorHAnsi"/>
        </w:rPr>
        <w:t xml:space="preserve">  1.5, 2, 3, 4, 5, 6, 7, 8, 9, 10, 11, 12, 12.4, 13, 14, 15, 16, 17 i 18 GHz</w:t>
      </w:r>
    </w:p>
    <w:p w:rsidR="005D0DFC" w:rsidRDefault="005D0DFC" w:rsidP="00596E83">
      <w:pPr>
        <w:numPr>
          <w:ilvl w:val="0"/>
          <w:numId w:val="5"/>
        </w:numPr>
        <w:tabs>
          <w:tab w:val="clear" w:pos="502"/>
          <w:tab w:val="num" w:pos="644"/>
        </w:tabs>
        <w:ind w:left="851" w:hanging="284"/>
        <w:rPr>
          <w:rFonts w:asciiTheme="minorHAnsi" w:hAnsiTheme="minorHAnsi"/>
        </w:rPr>
      </w:pPr>
      <w:r w:rsidRPr="00335B38">
        <w:rPr>
          <w:rFonts w:asciiTheme="minorHAnsi" w:hAnsiTheme="minorHAnsi"/>
        </w:rPr>
        <w:t>dopasowanie impedancyjne na ww. częstotliwościach</w:t>
      </w:r>
    </w:p>
    <w:p w:rsidR="005B5A15" w:rsidRPr="00346067" w:rsidRDefault="005B5A15" w:rsidP="00346067">
      <w:pPr>
        <w:rPr>
          <w:rFonts w:ascii="Calibri" w:hAnsi="Calibri"/>
          <w:color w:val="000080"/>
          <w:sz w:val="20"/>
          <w:lang w:bidi="kn-IN"/>
        </w:rPr>
      </w:pPr>
    </w:p>
    <w:p w:rsidR="00916EC0" w:rsidRPr="00916EC0" w:rsidRDefault="00916EC0" w:rsidP="00916EC0">
      <w:pPr>
        <w:tabs>
          <w:tab w:val="left" w:pos="567"/>
          <w:tab w:val="left" w:pos="851"/>
        </w:tabs>
        <w:rPr>
          <w:rFonts w:asciiTheme="minorHAnsi" w:hAnsiTheme="minorHAnsi"/>
          <w:b/>
          <w:bCs/>
        </w:rPr>
      </w:pPr>
      <w:r w:rsidRPr="00916EC0">
        <w:rPr>
          <w:rFonts w:asciiTheme="minorHAnsi" w:hAnsiTheme="minorHAnsi"/>
          <w:b/>
          <w:bCs/>
        </w:rPr>
        <w:t xml:space="preserve">Ad 10. Minimalny zakres wzorcowania </w:t>
      </w:r>
      <w:r w:rsidRPr="009379E8">
        <w:rPr>
          <w:rFonts w:asciiTheme="minorHAnsi" w:hAnsiTheme="minorHAnsi"/>
          <w:b/>
        </w:rPr>
        <w:t>sondy mocy</w:t>
      </w:r>
      <w:r w:rsidRPr="00916EC0">
        <w:rPr>
          <w:rFonts w:asciiTheme="minorHAnsi" w:hAnsiTheme="minorHAnsi"/>
          <w:b/>
        </w:rPr>
        <w:t xml:space="preserve"> </w:t>
      </w:r>
      <w:r w:rsidRPr="003F7453">
        <w:rPr>
          <w:rFonts w:asciiTheme="minorHAnsi" w:hAnsiTheme="minorHAnsi"/>
          <w:b/>
          <w:bCs/>
        </w:rPr>
        <w:t xml:space="preserve">typu </w:t>
      </w:r>
      <w:r w:rsidRPr="003F7453">
        <w:rPr>
          <w:rFonts w:asciiTheme="minorHAnsi" w:hAnsiTheme="minorHAnsi"/>
          <w:b/>
        </w:rPr>
        <w:t xml:space="preserve">NRP-Z81 </w:t>
      </w:r>
      <w:proofErr w:type="spellStart"/>
      <w:r w:rsidRPr="003F7453">
        <w:rPr>
          <w:rFonts w:asciiTheme="minorHAnsi" w:hAnsiTheme="minorHAnsi"/>
          <w:b/>
          <w:bCs/>
        </w:rPr>
        <w:t>prod</w:t>
      </w:r>
      <w:proofErr w:type="spellEnd"/>
      <w:r w:rsidRPr="003F7453">
        <w:rPr>
          <w:rFonts w:asciiTheme="minorHAnsi" w:hAnsiTheme="minorHAnsi"/>
          <w:b/>
          <w:bCs/>
        </w:rPr>
        <w:t xml:space="preserve">. </w:t>
      </w:r>
      <w:r w:rsidRPr="003F7453">
        <w:rPr>
          <w:rFonts w:asciiTheme="minorHAnsi" w:hAnsiTheme="minorHAnsi"/>
          <w:b/>
        </w:rPr>
        <w:t>Rohde &amp; Schwarz</w:t>
      </w:r>
      <w:r w:rsidRPr="00916EC0">
        <w:rPr>
          <w:rFonts w:asciiTheme="minorHAnsi" w:hAnsiTheme="minorHAnsi"/>
          <w:b/>
        </w:rPr>
        <w:t>:</w:t>
      </w:r>
    </w:p>
    <w:p w:rsidR="00916EC0" w:rsidRDefault="00916EC0" w:rsidP="00596E83">
      <w:pPr>
        <w:tabs>
          <w:tab w:val="left" w:pos="567"/>
          <w:tab w:val="left" w:pos="851"/>
        </w:tabs>
        <w:rPr>
          <w:rFonts w:asciiTheme="minorHAnsi" w:hAnsiTheme="minorHAnsi"/>
          <w:b/>
          <w:bCs/>
        </w:rPr>
      </w:pPr>
    </w:p>
    <w:p w:rsidR="00916EC0" w:rsidRPr="00727F71" w:rsidRDefault="00916EC0" w:rsidP="00596E83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/>
          <w:b/>
          <w:bCs/>
        </w:rPr>
      </w:pPr>
      <w:r w:rsidRPr="00727F71">
        <w:rPr>
          <w:rFonts w:asciiTheme="minorHAnsi" w:hAnsiTheme="minorHAnsi"/>
        </w:rPr>
        <w:t>wyznaczenie współczynników kalibracyjnych na częstotliwościach</w:t>
      </w:r>
      <w:r w:rsidR="00695869" w:rsidRPr="00727F71">
        <w:rPr>
          <w:rFonts w:asciiTheme="minorHAnsi" w:hAnsiTheme="minorHAnsi"/>
        </w:rPr>
        <w:t xml:space="preserve"> </w:t>
      </w:r>
      <w:r w:rsidR="008A7194" w:rsidRPr="00727F71">
        <w:rPr>
          <w:rFonts w:asciiTheme="minorHAnsi" w:hAnsiTheme="minorHAnsi"/>
        </w:rPr>
        <w:t xml:space="preserve">pomiarowych: 50, 100, 200, 300, 400, 500, 720 </w:t>
      </w:r>
      <w:r w:rsidR="005B55B6" w:rsidRPr="00727F71">
        <w:rPr>
          <w:rFonts w:asciiTheme="minorHAnsi" w:hAnsiTheme="minorHAnsi"/>
        </w:rPr>
        <w:t>MHz oraz 1, 2, 3, 4, 5, 6, 7, 8, 9, 10, 11, 12, 13, 14, 15, 16, 17 i 18 GHz</w:t>
      </w:r>
    </w:p>
    <w:p w:rsidR="00270C32" w:rsidRDefault="00270C32" w:rsidP="00596E83">
      <w:pPr>
        <w:numPr>
          <w:ilvl w:val="0"/>
          <w:numId w:val="32"/>
        </w:numPr>
        <w:ind w:left="993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dokładność pomiar</w:t>
      </w:r>
      <w:r w:rsidR="007D50A6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mocy na </w:t>
      </w:r>
      <w:r w:rsidRPr="00335B38">
        <w:rPr>
          <w:rFonts w:asciiTheme="minorHAnsi" w:hAnsiTheme="minorHAnsi"/>
        </w:rPr>
        <w:t>częstotliwości</w:t>
      </w:r>
      <w:r>
        <w:rPr>
          <w:rFonts w:asciiTheme="minorHAnsi" w:hAnsiTheme="minorHAnsi"/>
        </w:rPr>
        <w:t xml:space="preserve"> 50 </w:t>
      </w:r>
      <w:proofErr w:type="spellStart"/>
      <w:r>
        <w:rPr>
          <w:rFonts w:asciiTheme="minorHAnsi" w:hAnsiTheme="minorHAnsi"/>
        </w:rPr>
        <w:t>MHz</w:t>
      </w:r>
      <w:proofErr w:type="spellEnd"/>
      <w:r>
        <w:rPr>
          <w:rFonts w:asciiTheme="minorHAnsi" w:hAnsiTheme="minorHAnsi"/>
        </w:rPr>
        <w:t xml:space="preserve"> dla poziomów </w:t>
      </w:r>
      <w:proofErr w:type="spellStart"/>
      <w:r>
        <w:rPr>
          <w:rFonts w:asciiTheme="minorHAnsi" w:hAnsiTheme="minorHAnsi"/>
        </w:rPr>
        <w:t>m</w:t>
      </w:r>
      <w:r w:rsidR="00F42845"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LISTNUM </w:instrText>
      </w:r>
      <w:r w:rsidR="00F42845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>: -30, -27,</w:t>
      </w:r>
      <w:r w:rsidR="00B839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-23, </w:t>
      </w:r>
      <w:r w:rsidR="003F7453">
        <w:rPr>
          <w:rFonts w:asciiTheme="minorHAnsi" w:hAnsiTheme="minorHAnsi"/>
        </w:rPr>
        <w:t>-2</w:t>
      </w:r>
      <w:r>
        <w:rPr>
          <w:rFonts w:asciiTheme="minorHAnsi" w:hAnsiTheme="minorHAnsi"/>
        </w:rPr>
        <w:t xml:space="preserve">0, - 18, -15, </w:t>
      </w:r>
      <w:r w:rsidR="003F7453">
        <w:rPr>
          <w:rFonts w:asciiTheme="minorHAnsi" w:hAnsiTheme="minorHAnsi"/>
        </w:rPr>
        <w:t>-12,</w:t>
      </w:r>
      <w:r w:rsidR="003F7453" w:rsidRPr="003F7453">
        <w:rPr>
          <w:rFonts w:asciiTheme="minorHAnsi" w:hAnsiTheme="minorHAnsi"/>
        </w:rPr>
        <w:t xml:space="preserve"> </w:t>
      </w:r>
      <w:r w:rsidR="003F7453">
        <w:rPr>
          <w:rFonts w:asciiTheme="minorHAnsi" w:hAnsiTheme="minorHAnsi"/>
        </w:rPr>
        <w:t>-9, -6, -3, 0.0, +3, +5, +7, +9, +11, +13, +</w:t>
      </w:r>
      <w:r w:rsidR="003F7453" w:rsidRPr="00335B38">
        <w:rPr>
          <w:rFonts w:asciiTheme="minorHAnsi" w:hAnsiTheme="minorHAnsi"/>
        </w:rPr>
        <w:t xml:space="preserve">15, </w:t>
      </w:r>
      <w:r w:rsidR="003F7453">
        <w:rPr>
          <w:rFonts w:asciiTheme="minorHAnsi" w:hAnsiTheme="minorHAnsi"/>
        </w:rPr>
        <w:t>+</w:t>
      </w:r>
      <w:r w:rsidR="003F7453" w:rsidRPr="00335B38">
        <w:rPr>
          <w:rFonts w:asciiTheme="minorHAnsi" w:hAnsiTheme="minorHAnsi"/>
        </w:rPr>
        <w:t>1</w:t>
      </w:r>
      <w:r w:rsidR="003F7453">
        <w:rPr>
          <w:rFonts w:asciiTheme="minorHAnsi" w:hAnsiTheme="minorHAnsi"/>
        </w:rPr>
        <w:t>7</w:t>
      </w:r>
      <w:r w:rsidR="003F7453" w:rsidRPr="00335B38">
        <w:rPr>
          <w:rFonts w:asciiTheme="minorHAnsi" w:hAnsiTheme="minorHAnsi"/>
        </w:rPr>
        <w:t xml:space="preserve">, </w:t>
      </w:r>
      <w:r w:rsidR="003F7453">
        <w:rPr>
          <w:rFonts w:asciiTheme="minorHAnsi" w:hAnsiTheme="minorHAnsi"/>
        </w:rPr>
        <w:t>+</w:t>
      </w:r>
      <w:r w:rsidR="003F7453" w:rsidRPr="00335B38">
        <w:rPr>
          <w:rFonts w:asciiTheme="minorHAnsi" w:hAnsiTheme="minorHAnsi"/>
        </w:rPr>
        <w:t>1</w:t>
      </w:r>
      <w:r w:rsidR="003F7453">
        <w:rPr>
          <w:rFonts w:asciiTheme="minorHAnsi" w:hAnsiTheme="minorHAnsi"/>
        </w:rPr>
        <w:t>8, +19</w:t>
      </w:r>
      <w:r w:rsidR="008A7194">
        <w:rPr>
          <w:rFonts w:asciiTheme="minorHAnsi" w:hAnsiTheme="minorHAnsi"/>
        </w:rPr>
        <w:br/>
      </w:r>
      <w:r w:rsidR="003F7453">
        <w:rPr>
          <w:rFonts w:asciiTheme="minorHAnsi" w:hAnsiTheme="minorHAnsi"/>
        </w:rPr>
        <w:t xml:space="preserve">i +20 </w:t>
      </w:r>
      <w:r>
        <w:rPr>
          <w:rFonts w:asciiTheme="minorHAnsi" w:hAnsiTheme="minorHAnsi"/>
        </w:rPr>
        <w:t>dBm</w:t>
      </w:r>
    </w:p>
    <w:p w:rsidR="00270C32" w:rsidRPr="00695869" w:rsidRDefault="00270C32" w:rsidP="005B55B6">
      <w:pPr>
        <w:pStyle w:val="Akapitzlist"/>
        <w:numPr>
          <w:ilvl w:val="0"/>
          <w:numId w:val="32"/>
        </w:numPr>
        <w:ind w:left="993" w:hanging="284"/>
        <w:rPr>
          <w:rFonts w:asciiTheme="minorHAnsi" w:hAnsiTheme="minorHAnsi"/>
          <w:b/>
          <w:bCs/>
        </w:rPr>
      </w:pPr>
      <w:r w:rsidRPr="00695869">
        <w:rPr>
          <w:rFonts w:asciiTheme="minorHAnsi" w:hAnsiTheme="minorHAnsi"/>
        </w:rPr>
        <w:t>dopasowanie impedancyjne na częstotliwościach</w:t>
      </w:r>
      <w:r w:rsidR="00EA63BE" w:rsidRPr="00695869">
        <w:rPr>
          <w:rFonts w:asciiTheme="minorHAnsi" w:hAnsiTheme="minorHAnsi"/>
        </w:rPr>
        <w:t xml:space="preserve"> pomiarowych: 50, 100, 200, 300, 400, 500, 720 MHz oraz 1, 2, 3, 4, 5</w:t>
      </w:r>
      <w:r w:rsidR="00A958A3" w:rsidRPr="00695869">
        <w:rPr>
          <w:rFonts w:asciiTheme="minorHAnsi" w:hAnsiTheme="minorHAnsi"/>
        </w:rPr>
        <w:t>, 6, 7, 8, 9, 10, 11, 12, 13, 14, 15, 16, 17 i 18</w:t>
      </w:r>
      <w:r w:rsidR="00695869" w:rsidRPr="00695869">
        <w:rPr>
          <w:rFonts w:asciiTheme="minorHAnsi" w:hAnsiTheme="minorHAnsi"/>
        </w:rPr>
        <w:t xml:space="preserve"> GHz</w:t>
      </w:r>
    </w:p>
    <w:p w:rsidR="00916EC0" w:rsidRDefault="00916EC0" w:rsidP="00596E83">
      <w:pPr>
        <w:tabs>
          <w:tab w:val="left" w:pos="567"/>
          <w:tab w:val="left" w:pos="851"/>
        </w:tabs>
        <w:rPr>
          <w:rFonts w:asciiTheme="minorHAnsi" w:hAnsiTheme="minorHAnsi"/>
          <w:b/>
          <w:bCs/>
        </w:rPr>
      </w:pPr>
    </w:p>
    <w:p w:rsidR="002A697B" w:rsidRPr="00867232" w:rsidRDefault="002A697B" w:rsidP="00BE4A80">
      <w:pPr>
        <w:tabs>
          <w:tab w:val="left" w:pos="709"/>
        </w:tabs>
        <w:rPr>
          <w:rFonts w:asciiTheme="minorHAnsi" w:hAnsiTheme="minorHAnsi"/>
          <w:b/>
          <w:bCs/>
        </w:rPr>
      </w:pPr>
      <w:r w:rsidRPr="00867232">
        <w:rPr>
          <w:rFonts w:asciiTheme="minorHAnsi" w:hAnsiTheme="minorHAnsi"/>
          <w:b/>
          <w:bCs/>
        </w:rPr>
        <w:t>Ad 1</w:t>
      </w:r>
      <w:r w:rsidR="00916EC0">
        <w:rPr>
          <w:rFonts w:asciiTheme="minorHAnsi" w:hAnsiTheme="minorHAnsi"/>
          <w:b/>
          <w:bCs/>
        </w:rPr>
        <w:t>1</w:t>
      </w:r>
      <w:r w:rsidR="00BE4A80">
        <w:rPr>
          <w:rFonts w:asciiTheme="minorHAnsi" w:hAnsiTheme="minorHAnsi"/>
          <w:b/>
          <w:bCs/>
        </w:rPr>
        <w:t>. </w:t>
      </w:r>
      <w:r w:rsidRPr="00867232">
        <w:rPr>
          <w:rFonts w:asciiTheme="minorHAnsi" w:hAnsiTheme="minorHAnsi"/>
          <w:b/>
          <w:bCs/>
        </w:rPr>
        <w:t>Minimalny zakres wzorcowania anteny pomiarowej typu VHBC 9133</w:t>
      </w:r>
    </w:p>
    <w:p w:rsidR="002A697B" w:rsidRPr="00867232" w:rsidRDefault="002A697B" w:rsidP="00596E83">
      <w:pPr>
        <w:rPr>
          <w:rFonts w:asciiTheme="minorHAnsi" w:hAnsiTheme="minorHAnsi"/>
        </w:rPr>
      </w:pPr>
    </w:p>
    <w:p w:rsidR="002A697B" w:rsidRPr="006F2AE1" w:rsidRDefault="002A697B" w:rsidP="00596E83">
      <w:pPr>
        <w:numPr>
          <w:ilvl w:val="0"/>
          <w:numId w:val="5"/>
        </w:numPr>
        <w:tabs>
          <w:tab w:val="clear" w:pos="502"/>
        </w:tabs>
        <w:ind w:left="993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 xml:space="preserve">wyznaczenie współczynników antenowych na częstotliwościach: 27, 40, 55, 80, 110, 120, 135, 160, 190, 200 i 220 MHz zgodnie z wymaganiami podanymi w </w:t>
      </w:r>
      <w:r w:rsidRPr="006F2AE1">
        <w:rPr>
          <w:rFonts w:asciiTheme="minorHAnsi" w:hAnsiTheme="minorHAnsi"/>
        </w:rPr>
        <w:t xml:space="preserve">normie </w:t>
      </w:r>
      <w:r w:rsidR="006F2AE1" w:rsidRPr="006F2AE1">
        <w:rPr>
          <w:rFonts w:asciiTheme="minorHAnsi" w:hAnsiTheme="minorHAnsi"/>
        </w:rPr>
        <w:t>PN-EN 55016-1-6:2015-03 +A1:2017-07</w:t>
      </w:r>
    </w:p>
    <w:p w:rsidR="005C1734" w:rsidRDefault="005C1734" w:rsidP="005C17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A697B" w:rsidRPr="00867232" w:rsidRDefault="002A697B" w:rsidP="00596E83">
      <w:pPr>
        <w:ind w:left="709"/>
        <w:rPr>
          <w:rFonts w:asciiTheme="minorHAnsi" w:hAnsiTheme="minorHAnsi"/>
        </w:rPr>
      </w:pPr>
      <w:r w:rsidRPr="00867232">
        <w:rPr>
          <w:rFonts w:asciiTheme="minorHAnsi" w:hAnsiTheme="minorHAnsi"/>
        </w:rPr>
        <w:lastRenderedPageBreak/>
        <w:t>dla ustawień anteny:</w:t>
      </w:r>
    </w:p>
    <w:p w:rsidR="002A697B" w:rsidRPr="00867232" w:rsidRDefault="002A697B" w:rsidP="00596E83">
      <w:pPr>
        <w:numPr>
          <w:ilvl w:val="0"/>
          <w:numId w:val="29"/>
        </w:numPr>
        <w:tabs>
          <w:tab w:val="clear" w:pos="1070"/>
          <w:tab w:val="left" w:pos="1418"/>
        </w:tabs>
        <w:ind w:left="1276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wysokość zawieszenia – 2 metry nad ziemią odniesienia</w:t>
      </w:r>
    </w:p>
    <w:p w:rsidR="002A697B" w:rsidRPr="00867232" w:rsidRDefault="002A697B" w:rsidP="00596E83">
      <w:pPr>
        <w:numPr>
          <w:ilvl w:val="0"/>
          <w:numId w:val="29"/>
        </w:numPr>
        <w:tabs>
          <w:tab w:val="clear" w:pos="1070"/>
          <w:tab w:val="left" w:pos="1418"/>
        </w:tabs>
        <w:ind w:left="1276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 xml:space="preserve">odległość pomiarowa – 10 metrów </w:t>
      </w:r>
    </w:p>
    <w:p w:rsidR="002A697B" w:rsidRPr="00867232" w:rsidRDefault="002A697B" w:rsidP="00596E83">
      <w:pPr>
        <w:numPr>
          <w:ilvl w:val="0"/>
          <w:numId w:val="29"/>
        </w:numPr>
        <w:tabs>
          <w:tab w:val="clear" w:pos="1070"/>
          <w:tab w:val="left" w:pos="1418"/>
        </w:tabs>
        <w:ind w:left="1276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>polaryzacja anteny – pozioma oraz pionowa</w:t>
      </w:r>
    </w:p>
    <w:p w:rsidR="002A697B" w:rsidRPr="00867232" w:rsidRDefault="002A697B" w:rsidP="00F919DD">
      <w:pPr>
        <w:tabs>
          <w:tab w:val="left" w:pos="1276"/>
          <w:tab w:val="left" w:pos="1560"/>
        </w:tabs>
        <w:rPr>
          <w:rFonts w:asciiTheme="minorHAnsi" w:hAnsiTheme="minorHAnsi"/>
          <w:b/>
          <w:highlight w:val="yellow"/>
        </w:rPr>
      </w:pPr>
    </w:p>
    <w:p w:rsidR="002A697B" w:rsidRPr="00867232" w:rsidRDefault="002A697B" w:rsidP="002A697B">
      <w:pPr>
        <w:pStyle w:val="Teksttreci40"/>
        <w:shd w:val="clear" w:color="auto" w:fill="auto"/>
        <w:tabs>
          <w:tab w:val="left" w:pos="709"/>
        </w:tabs>
        <w:spacing w:before="0"/>
        <w:ind w:left="567" w:hanging="567"/>
        <w:rPr>
          <w:sz w:val="24"/>
          <w:szCs w:val="24"/>
          <w:highlight w:val="yellow"/>
        </w:rPr>
      </w:pPr>
      <w:r w:rsidRPr="00867232">
        <w:rPr>
          <w:bCs w:val="0"/>
          <w:sz w:val="24"/>
          <w:szCs w:val="24"/>
        </w:rPr>
        <w:t>Ad 1</w:t>
      </w:r>
      <w:r w:rsidR="008104C1">
        <w:rPr>
          <w:bCs w:val="0"/>
          <w:sz w:val="24"/>
          <w:szCs w:val="24"/>
        </w:rPr>
        <w:t>2</w:t>
      </w:r>
      <w:r w:rsidRPr="00867232">
        <w:rPr>
          <w:bCs w:val="0"/>
          <w:sz w:val="24"/>
          <w:szCs w:val="24"/>
        </w:rPr>
        <w:t>. Minimalny zakres wzorcowania trójpętlowej anteny pomiarowej typu HM020</w:t>
      </w:r>
      <w:r w:rsidR="00893185">
        <w:rPr>
          <w:bCs w:val="0"/>
          <w:sz w:val="24"/>
          <w:szCs w:val="24"/>
        </w:rPr>
        <w:t>:</w:t>
      </w:r>
    </w:p>
    <w:p w:rsidR="002A697B" w:rsidRPr="00867232" w:rsidRDefault="002A697B" w:rsidP="00596E83">
      <w:pPr>
        <w:tabs>
          <w:tab w:val="left" w:pos="851"/>
        </w:tabs>
        <w:rPr>
          <w:rFonts w:asciiTheme="minorHAnsi" w:hAnsiTheme="minorHAnsi"/>
        </w:rPr>
      </w:pPr>
    </w:p>
    <w:p w:rsidR="002A697B" w:rsidRPr="00867232" w:rsidRDefault="002A697B" w:rsidP="00596E83">
      <w:pPr>
        <w:numPr>
          <w:ilvl w:val="0"/>
          <w:numId w:val="5"/>
        </w:numPr>
        <w:tabs>
          <w:tab w:val="clear" w:pos="502"/>
          <w:tab w:val="left" w:pos="1134"/>
        </w:tabs>
        <w:ind w:left="1135" w:hanging="284"/>
        <w:rPr>
          <w:rFonts w:asciiTheme="minorHAnsi" w:hAnsiTheme="minorHAnsi"/>
        </w:rPr>
      </w:pPr>
      <w:r w:rsidRPr="00867232">
        <w:rPr>
          <w:rFonts w:asciiTheme="minorHAnsi" w:hAnsiTheme="minorHAnsi"/>
        </w:rPr>
        <w:t xml:space="preserve">wg parametrów zgodnych z wymaganiami podanymi w normie </w:t>
      </w:r>
      <w:r w:rsidRPr="00867232">
        <w:rPr>
          <w:rFonts w:asciiTheme="minorHAnsi" w:hAnsiTheme="minorHAnsi"/>
        </w:rPr>
        <w:br/>
      </w:r>
      <w:r w:rsidR="006F2AE1" w:rsidRPr="006F2AE1">
        <w:rPr>
          <w:rFonts w:asciiTheme="minorHAnsi" w:hAnsiTheme="minorHAnsi"/>
        </w:rPr>
        <w:t>PN-EN 55016-1-4:2010 + A1:2013-05</w:t>
      </w:r>
      <w:r w:rsidRPr="00867232">
        <w:rPr>
          <w:rFonts w:asciiTheme="minorHAnsi" w:hAnsiTheme="minorHAnsi"/>
        </w:rPr>
        <w:t xml:space="preserve"> na częstotliwościach: 0.009, 0.02, 0.05, 0.1, 0.5, 1, 2, 3, 4, 5, 6, 7, 8, 9, 10, 12, 15, 17, 20, 22, 25, 27 i 30 MHz dla każdej</w:t>
      </w:r>
      <w:r w:rsidR="001C2410">
        <w:rPr>
          <w:rFonts w:asciiTheme="minorHAnsi" w:hAnsiTheme="minorHAnsi"/>
        </w:rPr>
        <w:br/>
      </w:r>
      <w:r w:rsidRPr="00867232">
        <w:rPr>
          <w:rFonts w:asciiTheme="minorHAnsi" w:hAnsiTheme="minorHAnsi"/>
        </w:rPr>
        <w:t>z trzech anten</w:t>
      </w:r>
    </w:p>
    <w:p w:rsidR="002A697B" w:rsidRPr="00867232" w:rsidRDefault="002A697B" w:rsidP="00596E83">
      <w:pPr>
        <w:pStyle w:val="Tekstpodstawowywcity"/>
        <w:ind w:left="822" w:hanging="822"/>
        <w:jc w:val="left"/>
        <w:rPr>
          <w:rFonts w:asciiTheme="minorHAnsi" w:hAnsiTheme="minorHAnsi"/>
          <w:b/>
          <w:bCs/>
        </w:rPr>
      </w:pPr>
    </w:p>
    <w:p w:rsidR="002A697B" w:rsidRPr="00893185" w:rsidRDefault="002A697B" w:rsidP="009F1E88">
      <w:pPr>
        <w:ind w:left="709" w:right="-108" w:hanging="709"/>
        <w:rPr>
          <w:rFonts w:asciiTheme="minorHAnsi" w:hAnsiTheme="minorHAnsi"/>
          <w:b/>
        </w:rPr>
      </w:pPr>
      <w:r w:rsidRPr="00893185">
        <w:rPr>
          <w:rFonts w:asciiTheme="minorHAnsi" w:hAnsiTheme="minorHAnsi"/>
          <w:b/>
        </w:rPr>
        <w:t>Ad </w:t>
      </w:r>
      <w:r w:rsidR="008104C1" w:rsidRPr="00893185">
        <w:rPr>
          <w:rFonts w:asciiTheme="minorHAnsi" w:hAnsiTheme="minorHAnsi"/>
          <w:b/>
        </w:rPr>
        <w:t>1</w:t>
      </w:r>
      <w:r w:rsidR="00BE4A80" w:rsidRPr="00893185">
        <w:rPr>
          <w:rFonts w:asciiTheme="minorHAnsi" w:hAnsiTheme="minorHAnsi"/>
          <w:b/>
        </w:rPr>
        <w:t>3</w:t>
      </w:r>
      <w:r w:rsidRPr="00893185">
        <w:rPr>
          <w:rFonts w:asciiTheme="minorHAnsi" w:hAnsiTheme="minorHAnsi"/>
          <w:b/>
        </w:rPr>
        <w:t xml:space="preserve">. Minimalny zakres wzorcowania </w:t>
      </w:r>
      <w:r w:rsidR="00893185" w:rsidRPr="00893185">
        <w:rPr>
          <w:rFonts w:asciiTheme="minorHAnsi" w:hAnsiTheme="minorHAnsi"/>
          <w:b/>
          <w:bCs/>
        </w:rPr>
        <w:t xml:space="preserve">miernika natężenia pola elektromagnetycznego </w:t>
      </w:r>
      <w:r w:rsidR="00893185" w:rsidRPr="00893185">
        <w:rPr>
          <w:rFonts w:asciiTheme="minorHAnsi" w:hAnsiTheme="minorHAnsi"/>
          <w:b/>
          <w:bCs/>
        </w:rPr>
        <w:br/>
        <w:t xml:space="preserve">typu EMR-300 </w:t>
      </w:r>
      <w:proofErr w:type="spellStart"/>
      <w:r w:rsidR="00893185" w:rsidRPr="00893185">
        <w:rPr>
          <w:rFonts w:asciiTheme="minorHAnsi" w:hAnsiTheme="minorHAnsi"/>
          <w:b/>
          <w:bCs/>
        </w:rPr>
        <w:t>prod</w:t>
      </w:r>
      <w:proofErr w:type="spellEnd"/>
      <w:r w:rsidR="00893185" w:rsidRPr="00893185">
        <w:rPr>
          <w:rFonts w:asciiTheme="minorHAnsi" w:hAnsiTheme="minorHAnsi"/>
          <w:b/>
          <w:bCs/>
        </w:rPr>
        <w:t xml:space="preserve">. </w:t>
      </w:r>
      <w:proofErr w:type="spellStart"/>
      <w:r w:rsidR="00893185" w:rsidRPr="00893185">
        <w:rPr>
          <w:rFonts w:asciiTheme="minorHAnsi" w:hAnsiTheme="minorHAnsi"/>
          <w:b/>
        </w:rPr>
        <w:t>Wandel&amp;Goltermann</w:t>
      </w:r>
      <w:proofErr w:type="spellEnd"/>
      <w:r w:rsidR="00893185" w:rsidRPr="00893185">
        <w:rPr>
          <w:rFonts w:asciiTheme="minorHAnsi" w:hAnsiTheme="minorHAnsi"/>
          <w:b/>
        </w:rPr>
        <w:t xml:space="preserve"> </w:t>
      </w:r>
      <w:r w:rsidR="00893185" w:rsidRPr="00893185">
        <w:rPr>
          <w:rFonts w:asciiTheme="minorHAnsi" w:hAnsiTheme="minorHAnsi"/>
          <w:b/>
          <w:bCs/>
        </w:rPr>
        <w:t xml:space="preserve">z sondą pomiarową 9.2 </w:t>
      </w:r>
      <w:proofErr w:type="spellStart"/>
      <w:r w:rsidR="00893185" w:rsidRPr="00893185">
        <w:rPr>
          <w:rFonts w:asciiTheme="minorHAnsi" w:hAnsiTheme="minorHAnsi"/>
          <w:b/>
          <w:bCs/>
        </w:rPr>
        <w:t>prod</w:t>
      </w:r>
      <w:proofErr w:type="spellEnd"/>
      <w:r w:rsidR="00893185" w:rsidRPr="00893185">
        <w:rPr>
          <w:rFonts w:asciiTheme="minorHAnsi" w:hAnsiTheme="minorHAnsi"/>
          <w:b/>
          <w:bCs/>
        </w:rPr>
        <w:t xml:space="preserve">. </w:t>
      </w:r>
      <w:r w:rsidR="00893185" w:rsidRPr="00893185">
        <w:rPr>
          <w:rFonts w:asciiTheme="minorHAnsi" w:hAnsiTheme="minorHAnsi"/>
          <w:b/>
        </w:rPr>
        <w:t>Narda:</w:t>
      </w:r>
    </w:p>
    <w:p w:rsidR="00607AA0" w:rsidRDefault="00607AA0" w:rsidP="00596E83">
      <w:pPr>
        <w:rPr>
          <w:rFonts w:asciiTheme="minorHAnsi" w:hAnsiTheme="minorHAnsi"/>
        </w:rPr>
      </w:pPr>
    </w:p>
    <w:p w:rsidR="00893185" w:rsidRPr="00890DD8" w:rsidRDefault="00893185" w:rsidP="00596E83">
      <w:pPr>
        <w:numPr>
          <w:ilvl w:val="0"/>
          <w:numId w:val="5"/>
        </w:numPr>
        <w:tabs>
          <w:tab w:val="clear" w:pos="502"/>
        </w:tabs>
        <w:ind w:left="993" w:hanging="284"/>
        <w:rPr>
          <w:rFonts w:asciiTheme="minorHAnsi" w:hAnsiTheme="minorHAnsi"/>
        </w:rPr>
      </w:pPr>
      <w:r w:rsidRPr="00890DD8">
        <w:rPr>
          <w:rFonts w:asciiTheme="minorHAnsi" w:hAnsiTheme="minorHAnsi"/>
        </w:rPr>
        <w:t xml:space="preserve">wyznaczenie charakterystyki dynamicznej na częstotliwości pomiarowej 100 MHz </w:t>
      </w:r>
      <w:r w:rsidRPr="00890DD8">
        <w:rPr>
          <w:rFonts w:asciiTheme="minorHAnsi" w:hAnsiTheme="minorHAnsi"/>
        </w:rPr>
        <w:br/>
        <w:t>w zakresie natężenia pola 1 ÷ 200 V/m w minimum 12 punktach pomiarowych</w:t>
      </w:r>
    </w:p>
    <w:p w:rsidR="00890DD8" w:rsidRPr="00890DD8" w:rsidRDefault="00890DD8" w:rsidP="00596E83">
      <w:pPr>
        <w:pStyle w:val="Akapitzlist"/>
        <w:numPr>
          <w:ilvl w:val="0"/>
          <w:numId w:val="5"/>
        </w:numPr>
        <w:ind w:left="993" w:hanging="284"/>
        <w:rPr>
          <w:rFonts w:asciiTheme="minorHAnsi" w:hAnsiTheme="minorHAnsi"/>
        </w:rPr>
      </w:pPr>
      <w:r w:rsidRPr="00890DD8">
        <w:rPr>
          <w:rFonts w:asciiTheme="minorHAnsi" w:hAnsiTheme="minorHAnsi"/>
        </w:rPr>
        <w:t>wyznaczenie charakterystyki częstotliwościowej w zakresie częstotliwości:</w:t>
      </w:r>
      <w:r w:rsidRPr="00890DD8">
        <w:rPr>
          <w:rFonts w:asciiTheme="minorHAnsi" w:hAnsiTheme="minorHAnsi"/>
        </w:rPr>
        <w:br/>
        <w:t>3 MHz ÷ 18 GHz w minimum 26 punktach pomiarowych</w:t>
      </w:r>
    </w:p>
    <w:p w:rsidR="00893185" w:rsidRDefault="00893185" w:rsidP="00596E83">
      <w:pPr>
        <w:rPr>
          <w:rFonts w:asciiTheme="minorHAnsi" w:hAnsiTheme="minorHAnsi"/>
        </w:rPr>
      </w:pPr>
    </w:p>
    <w:p w:rsidR="00787ED0" w:rsidRPr="008A7194" w:rsidRDefault="00893185" w:rsidP="00893185">
      <w:pPr>
        <w:ind w:left="709" w:hanging="709"/>
        <w:rPr>
          <w:rFonts w:asciiTheme="minorHAnsi" w:hAnsiTheme="minorHAnsi"/>
          <w:b/>
        </w:rPr>
      </w:pPr>
      <w:r w:rsidRPr="008A7194">
        <w:rPr>
          <w:rFonts w:asciiTheme="minorHAnsi" w:hAnsiTheme="minorHAnsi"/>
          <w:b/>
        </w:rPr>
        <w:t>Ad 14. Minimalny zakres wzorcowania</w:t>
      </w:r>
      <w:r w:rsidRPr="008A7194">
        <w:rPr>
          <w:rFonts w:asciiTheme="minorHAnsi" w:hAnsiTheme="minorHAnsi" w:cs="Arial"/>
          <w:b/>
        </w:rPr>
        <w:t xml:space="preserve"> komory </w:t>
      </w:r>
      <w:proofErr w:type="spellStart"/>
      <w:r w:rsidRPr="008A7194">
        <w:rPr>
          <w:rFonts w:asciiTheme="minorHAnsi" w:hAnsiTheme="minorHAnsi" w:cs="Arial"/>
          <w:b/>
        </w:rPr>
        <w:t>bezodbiciowej</w:t>
      </w:r>
      <w:proofErr w:type="spellEnd"/>
      <w:r w:rsidRPr="008A7194">
        <w:rPr>
          <w:rFonts w:asciiTheme="minorHAnsi" w:hAnsiTheme="minorHAnsi" w:cs="Arial"/>
          <w:b/>
        </w:rPr>
        <w:t xml:space="preserve"> SIEMENS </w:t>
      </w:r>
      <w:proofErr w:type="spellStart"/>
      <w:r w:rsidRPr="008A7194">
        <w:rPr>
          <w:rFonts w:asciiTheme="minorHAnsi" w:hAnsiTheme="minorHAnsi" w:cs="Arial"/>
          <w:b/>
        </w:rPr>
        <w:t>prod</w:t>
      </w:r>
      <w:proofErr w:type="spellEnd"/>
      <w:r w:rsidRPr="008A7194">
        <w:rPr>
          <w:rFonts w:asciiTheme="minorHAnsi" w:hAnsiTheme="minorHAnsi" w:cs="Arial"/>
          <w:b/>
        </w:rPr>
        <w:t xml:space="preserve">. </w:t>
      </w:r>
      <w:r w:rsidRPr="008A7194">
        <w:rPr>
          <w:rFonts w:asciiTheme="minorHAnsi" w:hAnsiTheme="minorHAnsi"/>
          <w:b/>
          <w:bCs/>
          <w:szCs w:val="20"/>
          <w:lang w:val="en-US"/>
        </w:rPr>
        <w:t xml:space="preserve">Siemens Matsushita Components </w:t>
      </w:r>
      <w:proofErr w:type="spellStart"/>
      <w:r w:rsidRPr="008A7194">
        <w:rPr>
          <w:rFonts w:asciiTheme="minorHAnsi" w:hAnsiTheme="minorHAnsi"/>
          <w:b/>
          <w:bCs/>
          <w:szCs w:val="20"/>
          <w:lang w:val="en-US"/>
        </w:rPr>
        <w:t>GmbH&amp;Co</w:t>
      </w:r>
      <w:proofErr w:type="spellEnd"/>
      <w:r w:rsidRPr="008A7194">
        <w:rPr>
          <w:rFonts w:asciiTheme="minorHAnsi" w:hAnsiTheme="minorHAnsi"/>
          <w:b/>
          <w:bCs/>
          <w:szCs w:val="20"/>
          <w:lang w:val="en-US"/>
        </w:rPr>
        <w:t>. KG</w:t>
      </w:r>
      <w:r w:rsidRPr="008A7194">
        <w:rPr>
          <w:rFonts w:asciiTheme="minorHAnsi" w:hAnsiTheme="minorHAnsi"/>
          <w:b/>
          <w:bCs/>
          <w:lang w:val="en-US"/>
        </w:rPr>
        <w:t>.</w:t>
      </w:r>
      <w:r w:rsidRPr="008A7194">
        <w:rPr>
          <w:rFonts w:asciiTheme="minorHAnsi" w:hAnsiTheme="minorHAnsi" w:cs="Arial"/>
          <w:b/>
        </w:rPr>
        <w:t>:</w:t>
      </w:r>
    </w:p>
    <w:p w:rsidR="00787ED0" w:rsidRPr="008A7194" w:rsidRDefault="00787ED0" w:rsidP="00596E83">
      <w:pPr>
        <w:rPr>
          <w:rFonts w:asciiTheme="minorHAnsi" w:hAnsiTheme="minorHAnsi"/>
        </w:rPr>
      </w:pPr>
    </w:p>
    <w:p w:rsidR="008A7194" w:rsidRPr="006F2AE1" w:rsidRDefault="008A7194" w:rsidP="00596E83">
      <w:pPr>
        <w:numPr>
          <w:ilvl w:val="0"/>
          <w:numId w:val="5"/>
        </w:numPr>
        <w:tabs>
          <w:tab w:val="clear" w:pos="502"/>
          <w:tab w:val="num" w:pos="814"/>
        </w:tabs>
        <w:ind w:left="800" w:hanging="267"/>
        <w:rPr>
          <w:rFonts w:asciiTheme="minorHAnsi" w:hAnsiTheme="minorHAnsi"/>
        </w:rPr>
      </w:pPr>
      <w:r w:rsidRPr="0010226C">
        <w:rPr>
          <w:rFonts w:asciiTheme="minorHAnsi" w:hAnsiTheme="minorHAnsi"/>
        </w:rPr>
        <w:t>pomiary należy wykonać</w:t>
      </w:r>
      <w:r w:rsidRPr="008A7194">
        <w:rPr>
          <w:rFonts w:asciiTheme="minorHAnsi" w:hAnsiTheme="minorHAnsi"/>
          <w:szCs w:val="20"/>
        </w:rPr>
        <w:t xml:space="preserve"> zgodnie z wymaganiami </w:t>
      </w:r>
      <w:r w:rsidRPr="006F2AE1">
        <w:rPr>
          <w:rFonts w:asciiTheme="minorHAnsi" w:hAnsiTheme="minorHAnsi"/>
          <w:szCs w:val="20"/>
        </w:rPr>
        <w:t>normy PN-EN 55016-1-4:2010</w:t>
      </w:r>
    </w:p>
    <w:p w:rsidR="009F1E88" w:rsidRPr="008A7194" w:rsidRDefault="009F1E88" w:rsidP="00596E83">
      <w:pPr>
        <w:numPr>
          <w:ilvl w:val="0"/>
          <w:numId w:val="5"/>
        </w:numPr>
        <w:tabs>
          <w:tab w:val="clear" w:pos="502"/>
          <w:tab w:val="num" w:pos="814"/>
        </w:tabs>
        <w:ind w:left="800" w:hanging="267"/>
        <w:rPr>
          <w:rFonts w:asciiTheme="minorHAnsi" w:hAnsiTheme="minorHAnsi"/>
        </w:rPr>
      </w:pPr>
      <w:r w:rsidRPr="008A7194">
        <w:rPr>
          <w:rFonts w:asciiTheme="minorHAnsi" w:hAnsiTheme="minorHAnsi"/>
          <w:szCs w:val="20"/>
        </w:rPr>
        <w:t>wyznaczenie odchyłki współczynnika NSA w zakresie częstotliwości 30 ÷ 1000 MHz</w:t>
      </w:r>
    </w:p>
    <w:p w:rsidR="00893185" w:rsidRPr="008A7194" w:rsidRDefault="009F1E88" w:rsidP="00596E83">
      <w:pPr>
        <w:numPr>
          <w:ilvl w:val="0"/>
          <w:numId w:val="5"/>
        </w:numPr>
        <w:tabs>
          <w:tab w:val="clear" w:pos="502"/>
          <w:tab w:val="num" w:pos="814"/>
        </w:tabs>
        <w:ind w:left="800" w:hanging="267"/>
        <w:rPr>
          <w:rFonts w:asciiTheme="minorHAnsi" w:hAnsiTheme="minorHAnsi"/>
        </w:rPr>
      </w:pPr>
      <w:r w:rsidRPr="008A7194">
        <w:rPr>
          <w:rFonts w:asciiTheme="minorHAnsi" w:hAnsiTheme="minorHAnsi"/>
          <w:szCs w:val="20"/>
        </w:rPr>
        <w:t>wyznaczenie współczynnika</w:t>
      </w:r>
      <w:r w:rsidRPr="008A7194">
        <w:rPr>
          <w:rFonts w:asciiTheme="minorHAnsi" w:hAnsiTheme="minorHAnsi"/>
          <w:color w:val="FF0000"/>
          <w:szCs w:val="20"/>
        </w:rPr>
        <w:t xml:space="preserve"> </w:t>
      </w:r>
      <w:r w:rsidRPr="008A7194">
        <w:rPr>
          <w:rFonts w:asciiTheme="minorHAnsi" w:hAnsiTheme="minorHAnsi"/>
          <w:szCs w:val="20"/>
        </w:rPr>
        <w:t xml:space="preserve">Site VSWR w zakresie częstotliwości 1 ÷ 18 GHz </w:t>
      </w:r>
    </w:p>
    <w:p w:rsidR="008A7194" w:rsidRPr="008A7194" w:rsidRDefault="008A7194" w:rsidP="00596E83">
      <w:pPr>
        <w:ind w:left="533"/>
        <w:rPr>
          <w:rFonts w:asciiTheme="minorHAnsi" w:hAnsiTheme="minorHAnsi"/>
        </w:rPr>
      </w:pPr>
    </w:p>
    <w:p w:rsidR="00A661A2" w:rsidRPr="00893185" w:rsidRDefault="00D112BB" w:rsidP="00A661A2">
      <w:pPr>
        <w:ind w:left="709" w:hanging="709"/>
        <w:rPr>
          <w:rFonts w:asciiTheme="minorHAnsi" w:hAnsiTheme="minorHAnsi"/>
          <w:b/>
        </w:rPr>
      </w:pPr>
      <w:r w:rsidRPr="00893185">
        <w:rPr>
          <w:rFonts w:asciiTheme="minorHAnsi" w:hAnsiTheme="minorHAnsi"/>
          <w:b/>
          <w:bCs/>
        </w:rPr>
        <w:t>Ad </w:t>
      </w:r>
      <w:r w:rsidR="00496682" w:rsidRPr="00893185">
        <w:rPr>
          <w:rFonts w:asciiTheme="minorHAnsi" w:hAnsiTheme="minorHAnsi"/>
          <w:b/>
          <w:bCs/>
        </w:rPr>
        <w:t>1</w:t>
      </w:r>
      <w:r w:rsidR="008104C1" w:rsidRPr="00893185">
        <w:rPr>
          <w:rFonts w:asciiTheme="minorHAnsi" w:hAnsiTheme="minorHAnsi"/>
          <w:b/>
          <w:bCs/>
        </w:rPr>
        <w:t>5</w:t>
      </w:r>
      <w:r w:rsidRPr="00893185">
        <w:rPr>
          <w:rFonts w:asciiTheme="minorHAnsi" w:hAnsiTheme="minorHAnsi"/>
          <w:b/>
          <w:bCs/>
        </w:rPr>
        <w:t>. </w:t>
      </w:r>
      <w:r w:rsidR="00A661A2" w:rsidRPr="00893185">
        <w:rPr>
          <w:rFonts w:asciiTheme="minorHAnsi" w:hAnsiTheme="minorHAnsi"/>
          <w:b/>
          <w:bCs/>
        </w:rPr>
        <w:t>Minimalny zakres wzorcowania p</w:t>
      </w:r>
      <w:r w:rsidR="00A661A2" w:rsidRPr="00893185">
        <w:rPr>
          <w:rFonts w:asciiTheme="minorHAnsi" w:hAnsiTheme="minorHAnsi"/>
          <w:b/>
        </w:rPr>
        <w:t xml:space="preserve">o 1 szt. modułów systemu pomiarowego do badań odporności na udary i szybkie stany przejściowe NSG 2050 </w:t>
      </w:r>
      <w:proofErr w:type="spellStart"/>
      <w:r w:rsidR="00A661A2" w:rsidRPr="00893185">
        <w:rPr>
          <w:rFonts w:asciiTheme="minorHAnsi" w:hAnsiTheme="minorHAnsi"/>
          <w:b/>
        </w:rPr>
        <w:t>prod</w:t>
      </w:r>
      <w:proofErr w:type="spellEnd"/>
      <w:r w:rsidR="00A661A2" w:rsidRPr="00893185">
        <w:rPr>
          <w:rFonts w:asciiTheme="minorHAnsi" w:hAnsiTheme="minorHAnsi"/>
          <w:b/>
        </w:rPr>
        <w:t xml:space="preserve">. </w:t>
      </w:r>
      <w:proofErr w:type="spellStart"/>
      <w:r w:rsidR="00A661A2" w:rsidRPr="00893185">
        <w:rPr>
          <w:rFonts w:asciiTheme="minorHAnsi" w:hAnsiTheme="minorHAnsi"/>
          <w:b/>
        </w:rPr>
        <w:t>Schaffner</w:t>
      </w:r>
      <w:proofErr w:type="spellEnd"/>
    </w:p>
    <w:p w:rsidR="009C6BF2" w:rsidRPr="00A661A2" w:rsidRDefault="009C6BF2" w:rsidP="00A661A2">
      <w:pPr>
        <w:ind w:left="709" w:hanging="709"/>
        <w:rPr>
          <w:rFonts w:asciiTheme="minorHAnsi" w:hAnsiTheme="minorHAnsi"/>
          <w:b/>
          <w:highlight w:val="yellow"/>
        </w:rPr>
      </w:pPr>
    </w:p>
    <w:p w:rsidR="00A661A2" w:rsidRPr="007141F0" w:rsidRDefault="00A661A2" w:rsidP="00770F9B">
      <w:pPr>
        <w:numPr>
          <w:ilvl w:val="0"/>
          <w:numId w:val="6"/>
        </w:numPr>
        <w:ind w:left="993" w:hanging="284"/>
        <w:rPr>
          <w:rFonts w:asciiTheme="minorHAnsi" w:hAnsiTheme="minorHAnsi"/>
          <w:bCs/>
        </w:rPr>
      </w:pPr>
      <w:r w:rsidRPr="007141F0">
        <w:rPr>
          <w:rFonts w:asciiTheme="minorHAnsi" w:hAnsiTheme="minorHAnsi"/>
          <w:bCs/>
        </w:rPr>
        <w:t xml:space="preserve">generator udarów hybrydowych 1,2/50 - 8/20 </w:t>
      </w:r>
      <w:r w:rsidR="00824B9A">
        <w:rPr>
          <w:rFonts w:asciiTheme="minorHAnsi" w:hAnsiTheme="minorHAnsi"/>
          <w:bCs/>
        </w:rPr>
        <w:t>µ</w:t>
      </w:r>
      <w:r w:rsidRPr="007141F0">
        <w:rPr>
          <w:rFonts w:asciiTheme="minorHAnsi" w:hAnsiTheme="minorHAnsi"/>
          <w:bCs/>
        </w:rPr>
        <w:t>s typu PNW 2050</w:t>
      </w:r>
    </w:p>
    <w:p w:rsidR="00A661A2" w:rsidRPr="007141F0" w:rsidRDefault="00A661A2" w:rsidP="00770F9B">
      <w:pPr>
        <w:pStyle w:val="Tekstpodstawowywcity"/>
        <w:ind w:left="1276" w:hanging="283"/>
        <w:jc w:val="left"/>
        <w:rPr>
          <w:rFonts w:asciiTheme="minorHAnsi" w:hAnsiTheme="minorHAnsi"/>
          <w:bCs/>
        </w:rPr>
      </w:pPr>
      <w:r w:rsidRPr="007141F0">
        <w:rPr>
          <w:rFonts w:asciiTheme="minorHAnsi" w:hAnsiTheme="minorHAnsi"/>
          <w:bCs/>
        </w:rPr>
        <w:t>-</w:t>
      </w:r>
      <w:r w:rsidRPr="007141F0">
        <w:rPr>
          <w:rFonts w:asciiTheme="minorHAnsi" w:hAnsiTheme="minorHAnsi"/>
          <w:bCs/>
        </w:rPr>
        <w:tab/>
        <w:t xml:space="preserve">pomiary należy wykonać zgodnie z wymaganiami podanymi w normie </w:t>
      </w:r>
      <w:r w:rsidRPr="007141F0">
        <w:rPr>
          <w:rFonts w:asciiTheme="minorHAnsi" w:hAnsiTheme="minorHAnsi"/>
          <w:bCs/>
        </w:rPr>
        <w:br/>
      </w:r>
      <w:r w:rsidRPr="006F2AE1">
        <w:rPr>
          <w:rFonts w:asciiTheme="minorHAnsi" w:hAnsiTheme="minorHAnsi"/>
          <w:bCs/>
        </w:rPr>
        <w:t>PN EN 61000-4-5:2014-10: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  <w:tab w:val="num" w:pos="1560"/>
        </w:tabs>
        <w:ind w:left="1560" w:hanging="284"/>
        <w:rPr>
          <w:rFonts w:asciiTheme="minorHAnsi" w:hAnsiTheme="minorHAnsi"/>
        </w:rPr>
      </w:pPr>
      <w:r w:rsidRPr="007141F0">
        <w:rPr>
          <w:rFonts w:asciiTheme="minorHAnsi" w:hAnsiTheme="minorHAnsi"/>
          <w:bCs/>
        </w:rPr>
        <w:t xml:space="preserve">wg punktu 6.2.3 </w:t>
      </w:r>
      <w:r w:rsidRPr="007141F0">
        <w:rPr>
          <w:rFonts w:asciiTheme="minorHAnsi" w:hAnsiTheme="minorHAnsi"/>
        </w:rPr>
        <w:t>dla napięć: 0.5, 1, 2 i 4 kV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  <w:tab w:val="num" w:pos="1560"/>
        </w:tabs>
        <w:ind w:left="1560" w:hanging="284"/>
        <w:rPr>
          <w:rFonts w:asciiTheme="minorHAnsi" w:hAnsiTheme="minorHAnsi"/>
          <w:bCs/>
        </w:rPr>
      </w:pPr>
      <w:r w:rsidRPr="007141F0">
        <w:rPr>
          <w:rFonts w:asciiTheme="minorHAnsi" w:hAnsiTheme="minorHAnsi"/>
          <w:bCs/>
        </w:rPr>
        <w:t xml:space="preserve">wg punktu 6.4.3.2 razem z dostarczonymi elementami: układ </w:t>
      </w:r>
      <w:proofErr w:type="spellStart"/>
      <w:r w:rsidRPr="007141F0">
        <w:rPr>
          <w:rFonts w:asciiTheme="minorHAnsi" w:hAnsiTheme="minorHAnsi"/>
          <w:bCs/>
        </w:rPr>
        <w:t>sprzęgająco-rozsprzęgający</w:t>
      </w:r>
      <w:proofErr w:type="spellEnd"/>
      <w:r w:rsidRPr="007141F0">
        <w:rPr>
          <w:rFonts w:asciiTheme="minorHAnsi" w:hAnsiTheme="minorHAnsi"/>
          <w:bCs/>
        </w:rPr>
        <w:t xml:space="preserve"> CDN 117 + INA 174 (kondensator 0.5 µF) dla napięcia 4 kV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  <w:tab w:val="num" w:pos="1560"/>
        </w:tabs>
        <w:ind w:left="1560" w:hanging="284"/>
        <w:rPr>
          <w:rFonts w:asciiTheme="minorHAnsi" w:hAnsiTheme="minorHAnsi"/>
        </w:rPr>
      </w:pPr>
      <w:r w:rsidRPr="007141F0">
        <w:rPr>
          <w:rFonts w:asciiTheme="minorHAnsi" w:hAnsiTheme="minorHAnsi"/>
          <w:bCs/>
        </w:rPr>
        <w:t xml:space="preserve">wg punktu 6.4.3.2 razem z dostarczonymi elementami: układ </w:t>
      </w:r>
      <w:proofErr w:type="spellStart"/>
      <w:r w:rsidRPr="007141F0">
        <w:rPr>
          <w:rFonts w:asciiTheme="minorHAnsi" w:hAnsiTheme="minorHAnsi"/>
          <w:bCs/>
        </w:rPr>
        <w:t>sprzęgająco-rozsprzęgający</w:t>
      </w:r>
      <w:proofErr w:type="spellEnd"/>
      <w:r w:rsidRPr="007141F0">
        <w:rPr>
          <w:rFonts w:asciiTheme="minorHAnsi" w:hAnsiTheme="minorHAnsi"/>
          <w:bCs/>
        </w:rPr>
        <w:t xml:space="preserve"> CDN 117 + INA 170 (</w:t>
      </w:r>
      <w:proofErr w:type="spellStart"/>
      <w:r w:rsidRPr="007141F0">
        <w:rPr>
          <w:rFonts w:asciiTheme="minorHAnsi" w:hAnsiTheme="minorHAnsi"/>
          <w:bCs/>
        </w:rPr>
        <w:t>arrestor</w:t>
      </w:r>
      <w:proofErr w:type="spellEnd"/>
      <w:r w:rsidRPr="007141F0">
        <w:rPr>
          <w:rFonts w:asciiTheme="minorHAnsi" w:hAnsiTheme="minorHAnsi"/>
          <w:bCs/>
        </w:rPr>
        <w:t>)</w:t>
      </w:r>
      <w:r w:rsidRPr="007141F0">
        <w:rPr>
          <w:rFonts w:asciiTheme="minorHAnsi" w:hAnsiTheme="minorHAnsi"/>
        </w:rPr>
        <w:t xml:space="preserve"> </w:t>
      </w:r>
      <w:r w:rsidRPr="007141F0">
        <w:rPr>
          <w:rFonts w:asciiTheme="minorHAnsi" w:hAnsiTheme="minorHAnsi"/>
          <w:bCs/>
        </w:rPr>
        <w:t>dla napięcia 4 kV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  <w:tab w:val="num" w:pos="1560"/>
        </w:tabs>
        <w:ind w:left="1560" w:hanging="284"/>
        <w:rPr>
          <w:rFonts w:asciiTheme="minorHAnsi" w:hAnsiTheme="minorHAnsi"/>
        </w:rPr>
      </w:pPr>
      <w:r w:rsidRPr="007141F0">
        <w:rPr>
          <w:rFonts w:asciiTheme="minorHAnsi" w:hAnsiTheme="minorHAnsi"/>
          <w:bCs/>
        </w:rPr>
        <w:t xml:space="preserve">wg punktu 6.4.3.3 razem z dostarczonym zestawem: układ </w:t>
      </w:r>
      <w:proofErr w:type="spellStart"/>
      <w:r w:rsidRPr="007141F0">
        <w:rPr>
          <w:rFonts w:asciiTheme="minorHAnsi" w:hAnsiTheme="minorHAnsi"/>
          <w:bCs/>
        </w:rPr>
        <w:t>sprzęgająco-rozsprzęgający</w:t>
      </w:r>
      <w:proofErr w:type="spellEnd"/>
      <w:r w:rsidR="008104C1">
        <w:rPr>
          <w:rFonts w:asciiTheme="minorHAnsi" w:hAnsiTheme="minorHAnsi"/>
          <w:bCs/>
        </w:rPr>
        <w:t xml:space="preserve"> </w:t>
      </w:r>
      <w:r w:rsidRPr="007141F0">
        <w:rPr>
          <w:rFonts w:asciiTheme="minorHAnsi" w:hAnsiTheme="minorHAnsi"/>
          <w:bCs/>
        </w:rPr>
        <w:t>CDN 118 + INA 175 (</w:t>
      </w:r>
      <w:r w:rsidRPr="007141F0">
        <w:rPr>
          <w:rFonts w:asciiTheme="minorHAnsi" w:hAnsiTheme="minorHAnsi"/>
          <w:color w:val="000000"/>
        </w:rPr>
        <w:t xml:space="preserve">4 x 160 Ω) </w:t>
      </w:r>
      <w:r w:rsidRPr="007141F0">
        <w:rPr>
          <w:rFonts w:asciiTheme="minorHAnsi" w:hAnsiTheme="minorHAnsi"/>
          <w:bCs/>
        </w:rPr>
        <w:t>+ INA 170</w:t>
      </w:r>
      <w:r w:rsidR="00886999">
        <w:rPr>
          <w:rFonts w:asciiTheme="minorHAnsi" w:hAnsiTheme="minorHAnsi"/>
          <w:bCs/>
        </w:rPr>
        <w:t xml:space="preserve"> (</w:t>
      </w:r>
      <w:proofErr w:type="spellStart"/>
      <w:r w:rsidR="00886999">
        <w:rPr>
          <w:rFonts w:asciiTheme="minorHAnsi" w:hAnsiTheme="minorHAnsi"/>
          <w:bCs/>
        </w:rPr>
        <w:t>arrestor</w:t>
      </w:r>
      <w:proofErr w:type="spellEnd"/>
      <w:r w:rsidR="00886999">
        <w:rPr>
          <w:rFonts w:asciiTheme="minorHAnsi" w:hAnsiTheme="minorHAnsi"/>
          <w:bCs/>
        </w:rPr>
        <w:t>), dla napięcia</w:t>
      </w:r>
      <w:r w:rsidR="008104C1">
        <w:rPr>
          <w:rFonts w:asciiTheme="minorHAnsi" w:hAnsiTheme="minorHAnsi"/>
          <w:bCs/>
        </w:rPr>
        <w:t xml:space="preserve"> </w:t>
      </w:r>
      <w:r w:rsidR="00886999">
        <w:rPr>
          <w:rFonts w:asciiTheme="minorHAnsi" w:hAnsiTheme="minorHAnsi"/>
          <w:bCs/>
        </w:rPr>
        <w:t>4 kV</w:t>
      </w:r>
      <w:r w:rsidR="008104C1">
        <w:rPr>
          <w:rFonts w:asciiTheme="minorHAnsi" w:hAnsiTheme="minorHAnsi"/>
          <w:bCs/>
        </w:rPr>
        <w:t xml:space="preserve"> </w:t>
      </w:r>
      <w:r w:rsidRPr="007141F0">
        <w:rPr>
          <w:rFonts w:asciiTheme="minorHAnsi" w:hAnsiTheme="minorHAnsi"/>
          <w:bCs/>
        </w:rPr>
        <w:t>dla 4 linii</w:t>
      </w:r>
    </w:p>
    <w:p w:rsidR="00A661A2" w:rsidRPr="007141F0" w:rsidRDefault="00A661A2" w:rsidP="00770F9B">
      <w:pPr>
        <w:numPr>
          <w:ilvl w:val="0"/>
          <w:numId w:val="6"/>
        </w:numPr>
        <w:ind w:left="993" w:hanging="284"/>
        <w:rPr>
          <w:rFonts w:asciiTheme="minorHAnsi" w:hAnsiTheme="minorHAnsi"/>
          <w:bCs/>
        </w:rPr>
      </w:pPr>
      <w:r w:rsidRPr="007141F0">
        <w:rPr>
          <w:rFonts w:asciiTheme="minorHAnsi" w:hAnsiTheme="minorHAnsi"/>
        </w:rPr>
        <w:t>generator serii szybkich stanów przejściowych (EFT/B) typu PNW 2225</w:t>
      </w:r>
    </w:p>
    <w:p w:rsidR="00A661A2" w:rsidRPr="007141F0" w:rsidRDefault="00A661A2" w:rsidP="00770F9B">
      <w:pPr>
        <w:pStyle w:val="Tekstpodstawowywcity"/>
        <w:spacing w:line="240" w:lineRule="auto"/>
        <w:ind w:left="1276" w:hanging="284"/>
        <w:jc w:val="left"/>
        <w:rPr>
          <w:rFonts w:asciiTheme="minorHAnsi" w:hAnsiTheme="minorHAnsi"/>
          <w:bCs/>
        </w:rPr>
      </w:pPr>
      <w:r w:rsidRPr="007141F0">
        <w:rPr>
          <w:rFonts w:asciiTheme="minorHAnsi" w:hAnsiTheme="minorHAnsi"/>
          <w:bCs/>
        </w:rPr>
        <w:t>-</w:t>
      </w:r>
      <w:r w:rsidRPr="007141F0">
        <w:rPr>
          <w:rFonts w:asciiTheme="minorHAnsi" w:hAnsiTheme="minorHAnsi"/>
          <w:bCs/>
        </w:rPr>
        <w:tab/>
        <w:t>pomiary należy wykonać zgodnie z wymaganiami podanymi w normie</w:t>
      </w:r>
      <w:r w:rsidRPr="007141F0">
        <w:rPr>
          <w:rFonts w:asciiTheme="minorHAnsi" w:hAnsiTheme="minorHAnsi"/>
          <w:bCs/>
        </w:rPr>
        <w:br/>
      </w:r>
      <w:r w:rsidRPr="006F2AE1">
        <w:rPr>
          <w:rFonts w:asciiTheme="minorHAnsi" w:hAnsiTheme="minorHAnsi"/>
          <w:bCs/>
        </w:rPr>
        <w:t>PN EN 61000-4-4:2013-05: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  <w:tab w:val="num" w:pos="1560"/>
        </w:tabs>
        <w:ind w:left="1560" w:hanging="284"/>
        <w:rPr>
          <w:rFonts w:asciiTheme="minorHAnsi" w:hAnsiTheme="minorHAnsi"/>
        </w:rPr>
      </w:pPr>
      <w:r w:rsidRPr="007141F0">
        <w:rPr>
          <w:rFonts w:asciiTheme="minorHAnsi" w:hAnsiTheme="minorHAnsi"/>
          <w:bCs/>
        </w:rPr>
        <w:t xml:space="preserve">wg punktu 6.2.3 </w:t>
      </w:r>
      <w:r w:rsidRPr="007141F0">
        <w:rPr>
          <w:rFonts w:asciiTheme="minorHAnsi" w:hAnsiTheme="minorHAnsi"/>
        </w:rPr>
        <w:t>dla napięć: 0.25, 0.5, 1, 2 i 4 kV</w:t>
      </w:r>
    </w:p>
    <w:p w:rsidR="005C1734" w:rsidRDefault="00A661A2" w:rsidP="00770F9B">
      <w:pPr>
        <w:numPr>
          <w:ilvl w:val="1"/>
          <w:numId w:val="28"/>
        </w:numPr>
        <w:tabs>
          <w:tab w:val="clear" w:pos="1637"/>
          <w:tab w:val="num" w:pos="1560"/>
        </w:tabs>
        <w:ind w:left="1560" w:hanging="284"/>
        <w:rPr>
          <w:rFonts w:asciiTheme="minorHAnsi" w:hAnsiTheme="minorHAnsi"/>
        </w:rPr>
      </w:pPr>
      <w:r w:rsidRPr="007141F0">
        <w:rPr>
          <w:rFonts w:asciiTheme="minorHAnsi" w:hAnsiTheme="minorHAnsi"/>
          <w:bCs/>
        </w:rPr>
        <w:t>wg punktu 6.4.2 razem z dostarczoną pojemnościową klamrą sprzęgającą CDN 8015</w:t>
      </w:r>
      <w:r w:rsidRPr="007141F0">
        <w:rPr>
          <w:rFonts w:asciiTheme="minorHAnsi" w:hAnsiTheme="minorHAnsi"/>
        </w:rPr>
        <w:t xml:space="preserve"> dla napięcia 2 kV</w:t>
      </w:r>
    </w:p>
    <w:p w:rsidR="005C1734" w:rsidRDefault="005C1734" w:rsidP="005C17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661A2" w:rsidRPr="007141F0" w:rsidRDefault="00A661A2" w:rsidP="00770F9B">
      <w:pPr>
        <w:numPr>
          <w:ilvl w:val="0"/>
          <w:numId w:val="6"/>
        </w:numPr>
        <w:ind w:left="993" w:hanging="284"/>
        <w:rPr>
          <w:rFonts w:asciiTheme="minorHAnsi" w:hAnsiTheme="minorHAnsi"/>
          <w:bCs/>
        </w:rPr>
      </w:pPr>
      <w:r w:rsidRPr="007141F0">
        <w:rPr>
          <w:rFonts w:asciiTheme="minorHAnsi" w:hAnsiTheme="minorHAnsi"/>
          <w:bCs/>
        </w:rPr>
        <w:lastRenderedPageBreak/>
        <w:t xml:space="preserve">generator udarów 0,5/700 </w:t>
      </w:r>
      <w:r w:rsidR="00886999">
        <w:rPr>
          <w:rFonts w:asciiTheme="minorHAnsi" w:hAnsiTheme="minorHAnsi"/>
          <w:bCs/>
        </w:rPr>
        <w:t>µ</w:t>
      </w:r>
      <w:r w:rsidRPr="007141F0">
        <w:rPr>
          <w:rFonts w:asciiTheme="minorHAnsi" w:hAnsiTheme="minorHAnsi"/>
          <w:bCs/>
        </w:rPr>
        <w:t xml:space="preserve">s, 10/700 </w:t>
      </w:r>
      <w:r w:rsidR="00886999">
        <w:rPr>
          <w:rFonts w:asciiTheme="minorHAnsi" w:hAnsiTheme="minorHAnsi"/>
          <w:bCs/>
        </w:rPr>
        <w:t>µ</w:t>
      </w:r>
      <w:r w:rsidRPr="007141F0">
        <w:rPr>
          <w:rFonts w:asciiTheme="minorHAnsi" w:hAnsiTheme="minorHAnsi"/>
          <w:bCs/>
        </w:rPr>
        <w:t>s typu PNW 2051</w:t>
      </w:r>
    </w:p>
    <w:p w:rsidR="00A661A2" w:rsidRPr="007141F0" w:rsidRDefault="00A661A2" w:rsidP="00770F9B">
      <w:pPr>
        <w:pStyle w:val="Tekstpodstawowywcity"/>
        <w:spacing w:line="240" w:lineRule="auto"/>
        <w:ind w:left="1276" w:hanging="284"/>
        <w:jc w:val="left"/>
        <w:rPr>
          <w:rFonts w:asciiTheme="minorHAnsi" w:hAnsiTheme="minorHAnsi"/>
          <w:bCs/>
        </w:rPr>
      </w:pPr>
      <w:r w:rsidRPr="007141F0">
        <w:rPr>
          <w:rFonts w:asciiTheme="minorHAnsi" w:hAnsiTheme="minorHAnsi"/>
          <w:bCs/>
        </w:rPr>
        <w:t>-</w:t>
      </w:r>
      <w:r w:rsidRPr="007141F0">
        <w:rPr>
          <w:rFonts w:asciiTheme="minorHAnsi" w:hAnsiTheme="minorHAnsi"/>
          <w:bCs/>
        </w:rPr>
        <w:tab/>
        <w:t xml:space="preserve">pomiary należy wykonać tylko dla udaru </w:t>
      </w:r>
      <w:r w:rsidRPr="007141F0">
        <w:rPr>
          <w:rFonts w:asciiTheme="minorHAnsi" w:hAnsiTheme="minorHAnsi"/>
        </w:rPr>
        <w:t xml:space="preserve">10/700 </w:t>
      </w:r>
      <w:r w:rsidR="00886999">
        <w:rPr>
          <w:rFonts w:asciiTheme="minorHAnsi" w:hAnsiTheme="minorHAnsi"/>
        </w:rPr>
        <w:t>µ</w:t>
      </w:r>
      <w:r w:rsidRPr="007141F0">
        <w:rPr>
          <w:rFonts w:asciiTheme="minorHAnsi" w:hAnsiTheme="minorHAnsi"/>
        </w:rPr>
        <w:t>s</w:t>
      </w:r>
      <w:r w:rsidRPr="007141F0">
        <w:rPr>
          <w:rFonts w:asciiTheme="minorHAnsi" w:hAnsiTheme="minorHAnsi"/>
          <w:bCs/>
        </w:rPr>
        <w:t xml:space="preserve"> zgodnie z wymaganiami podanymi w normie </w:t>
      </w:r>
      <w:r w:rsidRPr="006F2AE1">
        <w:rPr>
          <w:rFonts w:asciiTheme="minorHAnsi" w:hAnsiTheme="minorHAnsi"/>
          <w:bCs/>
        </w:rPr>
        <w:t>PN EN 61000-4-5:2014-10: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</w:tabs>
        <w:ind w:left="1560" w:hanging="284"/>
        <w:rPr>
          <w:rFonts w:asciiTheme="minorHAnsi" w:hAnsiTheme="minorHAnsi"/>
        </w:rPr>
      </w:pPr>
      <w:r w:rsidRPr="007141F0">
        <w:rPr>
          <w:rFonts w:asciiTheme="minorHAnsi" w:hAnsiTheme="minorHAnsi"/>
          <w:bCs/>
        </w:rPr>
        <w:t xml:space="preserve">wg punktu A.2.3 przy </w:t>
      </w:r>
      <w:r w:rsidRPr="007141F0">
        <w:rPr>
          <w:rFonts w:asciiTheme="minorHAnsi" w:hAnsiTheme="minorHAnsi"/>
        </w:rPr>
        <w:t xml:space="preserve">impedancji wyjściowej generatora 15 </w:t>
      </w:r>
      <w:r w:rsidR="00886999">
        <w:rPr>
          <w:rFonts w:asciiTheme="minorHAnsi" w:hAnsiTheme="minorHAnsi"/>
        </w:rPr>
        <w:t>Ω</w:t>
      </w:r>
      <w:r w:rsidRPr="007141F0">
        <w:rPr>
          <w:rFonts w:asciiTheme="minorHAnsi" w:hAnsiTheme="minorHAnsi"/>
        </w:rPr>
        <w:t xml:space="preserve"> dla napięć 0.5, 1, 2 i 4 kV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</w:tabs>
        <w:ind w:left="1560" w:hanging="284"/>
        <w:rPr>
          <w:rFonts w:asciiTheme="minorHAnsi" w:hAnsiTheme="minorHAnsi"/>
        </w:rPr>
      </w:pPr>
      <w:r w:rsidRPr="007141F0">
        <w:rPr>
          <w:rFonts w:asciiTheme="minorHAnsi" w:hAnsiTheme="minorHAnsi"/>
          <w:bCs/>
        </w:rPr>
        <w:t xml:space="preserve">wg punktu A.4 razem z dostarczonymi zestawem: układ </w:t>
      </w:r>
      <w:proofErr w:type="spellStart"/>
      <w:r w:rsidRPr="007141F0">
        <w:rPr>
          <w:rFonts w:asciiTheme="minorHAnsi" w:hAnsiTheme="minorHAnsi"/>
          <w:bCs/>
        </w:rPr>
        <w:t>sprzęgająco-rozsprzęgający</w:t>
      </w:r>
      <w:proofErr w:type="spellEnd"/>
      <w:r w:rsidRPr="007141F0">
        <w:rPr>
          <w:rFonts w:asciiTheme="minorHAnsi" w:hAnsiTheme="minorHAnsi"/>
          <w:bCs/>
        </w:rPr>
        <w:t xml:space="preserve"> CDN 118 + INA 185 (</w:t>
      </w:r>
      <w:r w:rsidRPr="007141F0">
        <w:rPr>
          <w:rFonts w:asciiTheme="minorHAnsi" w:hAnsiTheme="minorHAnsi"/>
          <w:color w:val="000000"/>
        </w:rPr>
        <w:t xml:space="preserve">4 x 25 Ω) </w:t>
      </w:r>
      <w:r w:rsidRPr="007141F0">
        <w:rPr>
          <w:rFonts w:asciiTheme="minorHAnsi" w:hAnsiTheme="minorHAnsi"/>
          <w:bCs/>
        </w:rPr>
        <w:t>+ INA 170 (</w:t>
      </w:r>
      <w:proofErr w:type="spellStart"/>
      <w:r w:rsidRPr="007141F0">
        <w:rPr>
          <w:rFonts w:asciiTheme="minorHAnsi" w:hAnsiTheme="minorHAnsi"/>
          <w:bCs/>
        </w:rPr>
        <w:t>arrestor</w:t>
      </w:r>
      <w:proofErr w:type="spellEnd"/>
      <w:r w:rsidRPr="007141F0">
        <w:rPr>
          <w:rFonts w:asciiTheme="minorHAnsi" w:hAnsiTheme="minorHAnsi"/>
          <w:bCs/>
        </w:rPr>
        <w:t>), dla napięcia 4 kV, dla 2 par (4 linie)</w:t>
      </w:r>
    </w:p>
    <w:p w:rsidR="00A661A2" w:rsidRPr="007141F0" w:rsidRDefault="00A661A2" w:rsidP="00770F9B">
      <w:pPr>
        <w:numPr>
          <w:ilvl w:val="0"/>
          <w:numId w:val="6"/>
        </w:numPr>
        <w:ind w:left="993" w:hanging="284"/>
        <w:rPr>
          <w:rFonts w:asciiTheme="minorHAnsi" w:hAnsiTheme="minorHAnsi"/>
          <w:bCs/>
        </w:rPr>
      </w:pPr>
      <w:r w:rsidRPr="007141F0">
        <w:rPr>
          <w:rFonts w:asciiTheme="minorHAnsi" w:hAnsiTheme="minorHAnsi"/>
          <w:bCs/>
        </w:rPr>
        <w:t xml:space="preserve">układ </w:t>
      </w:r>
      <w:proofErr w:type="spellStart"/>
      <w:r w:rsidRPr="007141F0">
        <w:rPr>
          <w:rFonts w:asciiTheme="minorHAnsi" w:hAnsiTheme="minorHAnsi"/>
          <w:bCs/>
        </w:rPr>
        <w:t>sprzęgająco-rozsprzęgający</w:t>
      </w:r>
      <w:proofErr w:type="spellEnd"/>
      <w:r w:rsidRPr="007141F0">
        <w:rPr>
          <w:rFonts w:asciiTheme="minorHAnsi" w:hAnsiTheme="minorHAnsi"/>
          <w:bCs/>
        </w:rPr>
        <w:t xml:space="preserve"> typu CDN 133/153</w:t>
      </w:r>
    </w:p>
    <w:p w:rsidR="00A661A2" w:rsidRPr="007141F0" w:rsidRDefault="00A661A2" w:rsidP="00770F9B">
      <w:pPr>
        <w:numPr>
          <w:ilvl w:val="0"/>
          <w:numId w:val="5"/>
        </w:numPr>
        <w:tabs>
          <w:tab w:val="clear" w:pos="502"/>
        </w:tabs>
        <w:ind w:left="1276" w:hanging="284"/>
        <w:rPr>
          <w:rFonts w:asciiTheme="minorHAnsi" w:hAnsiTheme="minorHAnsi"/>
        </w:rPr>
      </w:pPr>
      <w:r w:rsidRPr="007141F0">
        <w:rPr>
          <w:rFonts w:asciiTheme="minorHAnsi" w:hAnsiTheme="minorHAnsi"/>
        </w:rPr>
        <w:t xml:space="preserve">pomiary należy wykonać tylko w </w:t>
      </w:r>
      <w:r w:rsidRPr="008104C1">
        <w:rPr>
          <w:rFonts w:asciiTheme="minorHAnsi" w:hAnsiTheme="minorHAnsi"/>
          <w:b/>
        </w:rPr>
        <w:t>układzie jednofazowym</w:t>
      </w:r>
    </w:p>
    <w:p w:rsidR="00A661A2" w:rsidRPr="007141F0" w:rsidRDefault="00A661A2" w:rsidP="00770F9B">
      <w:pPr>
        <w:pStyle w:val="Tekstpodstawowywcity"/>
        <w:spacing w:line="240" w:lineRule="auto"/>
        <w:ind w:left="1276" w:hanging="284"/>
        <w:jc w:val="left"/>
        <w:rPr>
          <w:rFonts w:asciiTheme="minorHAnsi" w:hAnsiTheme="minorHAnsi"/>
          <w:bCs/>
        </w:rPr>
      </w:pPr>
      <w:r w:rsidRPr="007141F0">
        <w:rPr>
          <w:rFonts w:asciiTheme="minorHAnsi" w:hAnsiTheme="minorHAnsi"/>
        </w:rPr>
        <w:t>-</w:t>
      </w:r>
      <w:r w:rsidRPr="007141F0">
        <w:rPr>
          <w:rFonts w:asciiTheme="minorHAnsi" w:hAnsiTheme="minorHAnsi"/>
        </w:rPr>
        <w:tab/>
        <w:t>pomiary należy wykonać zgodnie z wymaganiami podanymi w normach:</w:t>
      </w:r>
      <w:r w:rsidRPr="007141F0">
        <w:rPr>
          <w:rFonts w:asciiTheme="minorHAnsi" w:hAnsiTheme="minorHAnsi"/>
          <w:bCs/>
        </w:rPr>
        <w:t xml:space="preserve"> </w:t>
      </w:r>
    </w:p>
    <w:p w:rsidR="00A661A2" w:rsidRPr="006F2AE1" w:rsidRDefault="00A661A2" w:rsidP="00770F9B">
      <w:pPr>
        <w:numPr>
          <w:ilvl w:val="1"/>
          <w:numId w:val="28"/>
        </w:numPr>
        <w:tabs>
          <w:tab w:val="clear" w:pos="1637"/>
        </w:tabs>
        <w:ind w:left="1560" w:hanging="284"/>
        <w:rPr>
          <w:rFonts w:asciiTheme="minorHAnsi" w:hAnsiTheme="minorHAnsi"/>
        </w:rPr>
      </w:pPr>
      <w:r w:rsidRPr="006F2AE1">
        <w:rPr>
          <w:rFonts w:asciiTheme="minorHAnsi" w:hAnsiTheme="minorHAnsi"/>
          <w:bCs/>
        </w:rPr>
        <w:t>PN EN 61000-4-5:2014-10</w:t>
      </w:r>
      <w:r w:rsidRPr="006F2AE1">
        <w:rPr>
          <w:rFonts w:asciiTheme="minorHAnsi" w:hAnsiTheme="minorHAnsi"/>
        </w:rPr>
        <w:t xml:space="preserve"> wg punktu 6.4.2 dla układu CDN 133</w:t>
      </w:r>
      <w:r w:rsidR="00886999" w:rsidRPr="006F2AE1">
        <w:rPr>
          <w:rFonts w:asciiTheme="minorHAnsi" w:hAnsiTheme="minorHAnsi"/>
        </w:rPr>
        <w:br/>
      </w:r>
      <w:r w:rsidRPr="006F2AE1">
        <w:rPr>
          <w:rFonts w:asciiTheme="minorHAnsi" w:hAnsiTheme="minorHAnsi"/>
        </w:rPr>
        <w:t xml:space="preserve">z generatorem typu PNW 2050 dla napięć: </w:t>
      </w:r>
      <w:r w:rsidRPr="006F2AE1">
        <w:rPr>
          <w:rFonts w:asciiTheme="minorHAnsi" w:hAnsiTheme="minorHAnsi"/>
          <w:bCs/>
        </w:rPr>
        <w:t>0.5, 1, 2 i 4 kV</w:t>
      </w:r>
    </w:p>
    <w:p w:rsidR="00A661A2" w:rsidRPr="007141F0" w:rsidRDefault="00A661A2" w:rsidP="00770F9B">
      <w:pPr>
        <w:numPr>
          <w:ilvl w:val="1"/>
          <w:numId w:val="28"/>
        </w:numPr>
        <w:tabs>
          <w:tab w:val="clear" w:pos="1637"/>
        </w:tabs>
        <w:ind w:left="1560" w:hanging="284"/>
        <w:rPr>
          <w:rFonts w:asciiTheme="minorHAnsi" w:hAnsiTheme="minorHAnsi"/>
        </w:rPr>
      </w:pPr>
      <w:r w:rsidRPr="006F2AE1">
        <w:rPr>
          <w:rFonts w:asciiTheme="minorHAnsi" w:hAnsiTheme="minorHAnsi"/>
          <w:bCs/>
        </w:rPr>
        <w:t xml:space="preserve">PN EN 61000-4-4:2013-05 wg punktu </w:t>
      </w:r>
      <w:r w:rsidRPr="006F2AE1">
        <w:rPr>
          <w:rFonts w:asciiTheme="minorHAnsi" w:hAnsiTheme="minorHAnsi"/>
        </w:rPr>
        <w:t>6.3.2 dla układu CDN 153</w:t>
      </w:r>
      <w:r w:rsidR="00886999" w:rsidRPr="006F2AE1">
        <w:rPr>
          <w:rFonts w:asciiTheme="minorHAnsi" w:hAnsiTheme="minorHAnsi"/>
        </w:rPr>
        <w:br/>
      </w:r>
      <w:r w:rsidRPr="006F2AE1">
        <w:rPr>
          <w:rFonts w:asciiTheme="minorHAnsi" w:hAnsiTheme="minorHAnsi"/>
        </w:rPr>
        <w:t>z generatorem typu PNW 2225 dla napięcia</w:t>
      </w:r>
      <w:r w:rsidRPr="006F2AE1">
        <w:rPr>
          <w:rFonts w:asciiTheme="minorHAnsi" w:hAnsiTheme="minorHAnsi"/>
          <w:bCs/>
        </w:rPr>
        <w:t xml:space="preserve"> 4 kV</w:t>
      </w:r>
    </w:p>
    <w:p w:rsidR="00A661A2" w:rsidRPr="00346067" w:rsidRDefault="00A661A2" w:rsidP="00346067">
      <w:pPr>
        <w:rPr>
          <w:rFonts w:ascii="Calibri" w:hAnsi="Calibri"/>
          <w:b/>
          <w:bCs/>
          <w:sz w:val="20"/>
        </w:rPr>
      </w:pPr>
    </w:p>
    <w:p w:rsidR="00151E0B" w:rsidRPr="008A7194" w:rsidRDefault="00151E0B" w:rsidP="00770F9B">
      <w:pPr>
        <w:ind w:left="709" w:hanging="709"/>
        <w:rPr>
          <w:rFonts w:asciiTheme="minorHAnsi" w:hAnsiTheme="minorHAnsi"/>
          <w:b/>
          <w:bCs/>
        </w:rPr>
      </w:pPr>
      <w:r w:rsidRPr="008A7194">
        <w:rPr>
          <w:rFonts w:asciiTheme="minorHAnsi" w:hAnsiTheme="minorHAnsi"/>
          <w:b/>
          <w:bCs/>
        </w:rPr>
        <w:t>Ad 1</w:t>
      </w:r>
      <w:r w:rsidR="008104C1" w:rsidRPr="008A7194">
        <w:rPr>
          <w:rFonts w:asciiTheme="minorHAnsi" w:hAnsiTheme="minorHAnsi"/>
          <w:b/>
          <w:bCs/>
        </w:rPr>
        <w:t>6</w:t>
      </w:r>
      <w:r w:rsidRPr="008A7194">
        <w:rPr>
          <w:rFonts w:asciiTheme="minorHAnsi" w:hAnsiTheme="minorHAnsi"/>
          <w:b/>
          <w:bCs/>
        </w:rPr>
        <w:t xml:space="preserve">. Minimalny zakres </w:t>
      </w:r>
      <w:r w:rsidRPr="008A7194">
        <w:rPr>
          <w:rFonts w:asciiTheme="minorHAnsi" w:hAnsiTheme="minorHAnsi"/>
          <w:b/>
        </w:rPr>
        <w:t xml:space="preserve">wzorcowania liniału sztywnego 1500 mm nr katalogowy 0451103 </w:t>
      </w:r>
      <w:proofErr w:type="spellStart"/>
      <w:r w:rsidRPr="008A7194">
        <w:rPr>
          <w:rFonts w:asciiTheme="minorHAnsi" w:hAnsiTheme="minorHAnsi"/>
          <w:b/>
        </w:rPr>
        <w:t>prod</w:t>
      </w:r>
      <w:proofErr w:type="spellEnd"/>
      <w:r w:rsidRPr="008A7194">
        <w:rPr>
          <w:rFonts w:asciiTheme="minorHAnsi" w:hAnsiTheme="minorHAnsi"/>
          <w:b/>
        </w:rPr>
        <w:t xml:space="preserve">. Helios </w:t>
      </w:r>
      <w:proofErr w:type="spellStart"/>
      <w:r w:rsidRPr="008A7194">
        <w:rPr>
          <w:rFonts w:asciiTheme="minorHAnsi" w:hAnsiTheme="minorHAnsi"/>
          <w:b/>
        </w:rPr>
        <w:t>Preisser</w:t>
      </w:r>
      <w:proofErr w:type="spellEnd"/>
      <w:r w:rsidRPr="008A7194">
        <w:rPr>
          <w:rFonts w:asciiTheme="minorHAnsi" w:hAnsiTheme="minorHAnsi"/>
          <w:b/>
        </w:rPr>
        <w:t>:</w:t>
      </w:r>
    </w:p>
    <w:p w:rsidR="001F240D" w:rsidRPr="008A7194" w:rsidRDefault="001F240D" w:rsidP="00770F9B">
      <w:pPr>
        <w:tabs>
          <w:tab w:val="left" w:pos="567"/>
        </w:tabs>
        <w:rPr>
          <w:rFonts w:asciiTheme="minorHAnsi" w:hAnsiTheme="minorHAnsi"/>
          <w:b/>
          <w:bCs/>
          <w:sz w:val="20"/>
          <w:szCs w:val="20"/>
        </w:rPr>
      </w:pPr>
    </w:p>
    <w:p w:rsidR="00151E0B" w:rsidRPr="008A7194" w:rsidRDefault="00151E0B" w:rsidP="00770F9B">
      <w:pPr>
        <w:ind w:left="993" w:hanging="284"/>
        <w:rPr>
          <w:rFonts w:asciiTheme="minorHAnsi" w:hAnsiTheme="minorHAnsi"/>
          <w:bCs/>
          <w:sz w:val="20"/>
          <w:szCs w:val="20"/>
        </w:rPr>
      </w:pPr>
      <w:r w:rsidRPr="008A7194">
        <w:rPr>
          <w:rFonts w:asciiTheme="minorHAnsi" w:hAnsiTheme="minorHAnsi"/>
        </w:rPr>
        <w:t>-</w:t>
      </w:r>
      <w:r w:rsidRPr="008A7194">
        <w:rPr>
          <w:rFonts w:asciiTheme="minorHAnsi" w:hAnsiTheme="minorHAnsi"/>
        </w:rPr>
        <w:tab/>
        <w:t>pomiary należy wykonać w następujących punktach pomiarowych: 200, 400, 600, 800, 1000, 1200, 1400 i 1500 mm</w:t>
      </w:r>
    </w:p>
    <w:p w:rsidR="00151E0B" w:rsidRPr="008A7194" w:rsidRDefault="00151E0B" w:rsidP="00770F9B">
      <w:pPr>
        <w:tabs>
          <w:tab w:val="left" w:pos="567"/>
        </w:tabs>
        <w:rPr>
          <w:rFonts w:asciiTheme="minorHAnsi" w:hAnsiTheme="minorHAnsi"/>
          <w:b/>
          <w:bCs/>
          <w:sz w:val="20"/>
          <w:szCs w:val="20"/>
        </w:rPr>
      </w:pPr>
    </w:p>
    <w:p w:rsidR="00607AA0" w:rsidRPr="00C4708F" w:rsidRDefault="001F240D" w:rsidP="00770F9B">
      <w:pPr>
        <w:ind w:left="737" w:hanging="737"/>
        <w:rPr>
          <w:rFonts w:asciiTheme="minorHAnsi" w:hAnsiTheme="minorHAnsi"/>
        </w:rPr>
      </w:pPr>
      <w:r w:rsidRPr="008A7194">
        <w:rPr>
          <w:rFonts w:asciiTheme="minorHAnsi" w:hAnsiTheme="minorHAnsi"/>
          <w:b/>
          <w:bCs/>
        </w:rPr>
        <w:t>Ad 1</w:t>
      </w:r>
      <w:r w:rsidR="009379E8" w:rsidRPr="008A7194">
        <w:rPr>
          <w:rFonts w:asciiTheme="minorHAnsi" w:hAnsiTheme="minorHAnsi"/>
          <w:b/>
          <w:bCs/>
        </w:rPr>
        <w:t>7</w:t>
      </w:r>
      <w:r w:rsidRPr="008A7194">
        <w:rPr>
          <w:rFonts w:asciiTheme="minorHAnsi" w:hAnsiTheme="minorHAnsi"/>
          <w:b/>
          <w:bCs/>
        </w:rPr>
        <w:t xml:space="preserve">. Minimalny zakres </w:t>
      </w:r>
      <w:r w:rsidRPr="008A7194">
        <w:rPr>
          <w:rFonts w:asciiTheme="minorHAnsi" w:hAnsiTheme="minorHAnsi"/>
          <w:b/>
        </w:rPr>
        <w:t>w</w:t>
      </w:r>
      <w:r w:rsidR="00607AA0" w:rsidRPr="008A7194">
        <w:rPr>
          <w:rFonts w:asciiTheme="minorHAnsi" w:hAnsiTheme="minorHAnsi"/>
          <w:b/>
        </w:rPr>
        <w:t>zorcowani</w:t>
      </w:r>
      <w:r w:rsidRPr="008A7194">
        <w:rPr>
          <w:rFonts w:asciiTheme="minorHAnsi" w:hAnsiTheme="minorHAnsi"/>
          <w:b/>
        </w:rPr>
        <w:t>a</w:t>
      </w:r>
      <w:r w:rsidR="00607AA0" w:rsidRPr="008A7194">
        <w:rPr>
          <w:rFonts w:asciiTheme="minorHAnsi" w:hAnsiTheme="minorHAnsi"/>
          <w:b/>
        </w:rPr>
        <w:t xml:space="preserve"> generatora sygnałowego typu </w:t>
      </w:r>
      <w:r w:rsidR="009379E8" w:rsidRPr="008A7194">
        <w:rPr>
          <w:rFonts w:asciiTheme="minorHAnsi" w:hAnsiTheme="minorHAnsi"/>
          <w:b/>
        </w:rPr>
        <w:t>DSG 3060</w:t>
      </w:r>
      <w:r w:rsidR="00607AA0" w:rsidRPr="008A7194">
        <w:rPr>
          <w:rFonts w:asciiTheme="minorHAnsi" w:hAnsiTheme="minorHAnsi"/>
          <w:b/>
        </w:rPr>
        <w:t xml:space="preserve"> </w:t>
      </w:r>
      <w:proofErr w:type="spellStart"/>
      <w:r w:rsidR="00607AA0" w:rsidRPr="008A7194">
        <w:rPr>
          <w:rFonts w:asciiTheme="minorHAnsi" w:hAnsiTheme="minorHAnsi"/>
          <w:b/>
        </w:rPr>
        <w:t>prod</w:t>
      </w:r>
      <w:proofErr w:type="spellEnd"/>
      <w:r w:rsidR="00607AA0" w:rsidRPr="008A7194">
        <w:rPr>
          <w:rFonts w:asciiTheme="minorHAnsi" w:hAnsiTheme="minorHAnsi"/>
          <w:b/>
        </w:rPr>
        <w:t>.</w:t>
      </w:r>
      <w:r w:rsidRPr="00C4708F">
        <w:rPr>
          <w:rFonts w:asciiTheme="minorHAnsi" w:hAnsiTheme="minorHAnsi"/>
          <w:b/>
        </w:rPr>
        <w:br/>
      </w:r>
      <w:r w:rsidR="009379E8" w:rsidRPr="00C4708F">
        <w:rPr>
          <w:rStyle w:val="footheader"/>
          <w:rFonts w:asciiTheme="minorHAnsi" w:hAnsiTheme="minorHAnsi"/>
          <w:b/>
        </w:rPr>
        <w:t>RIGOL Technologies Inc.</w:t>
      </w:r>
    </w:p>
    <w:p w:rsidR="001F240D" w:rsidRPr="00C4708F" w:rsidRDefault="001F240D" w:rsidP="00770F9B">
      <w:pPr>
        <w:ind w:left="851" w:hanging="851"/>
        <w:rPr>
          <w:rFonts w:asciiTheme="minorHAnsi" w:hAnsiTheme="minorHAnsi"/>
          <w:bCs/>
          <w:color w:val="000000"/>
          <w:spacing w:val="-14"/>
          <w:sz w:val="20"/>
          <w:szCs w:val="20"/>
        </w:rPr>
      </w:pPr>
    </w:p>
    <w:p w:rsidR="00607AA0" w:rsidRPr="00C4708F" w:rsidRDefault="00607AA0" w:rsidP="00770F9B">
      <w:pPr>
        <w:numPr>
          <w:ilvl w:val="0"/>
          <w:numId w:val="5"/>
        </w:numPr>
        <w:ind w:left="851" w:hanging="284"/>
        <w:rPr>
          <w:rFonts w:asciiTheme="minorHAnsi" w:hAnsiTheme="minorHAnsi"/>
          <w:b/>
        </w:rPr>
      </w:pPr>
      <w:r w:rsidRPr="00C4708F">
        <w:rPr>
          <w:rFonts w:asciiTheme="minorHAnsi" w:hAnsiTheme="minorHAnsi"/>
        </w:rPr>
        <w:t>dokładności nastawy poziomu mocy wytwarzanego sygnału dla fali ciągłej</w:t>
      </w:r>
    </w:p>
    <w:p w:rsidR="001F240D" w:rsidRPr="00C4708F" w:rsidRDefault="001F240D" w:rsidP="00770F9B">
      <w:pPr>
        <w:numPr>
          <w:ilvl w:val="0"/>
          <w:numId w:val="5"/>
        </w:numPr>
        <w:tabs>
          <w:tab w:val="num" w:pos="360"/>
        </w:tabs>
        <w:ind w:left="851" w:hanging="284"/>
        <w:rPr>
          <w:rFonts w:asciiTheme="minorHAnsi" w:hAnsiTheme="minorHAnsi"/>
        </w:rPr>
      </w:pPr>
      <w:r w:rsidRPr="00C4708F">
        <w:rPr>
          <w:rFonts w:asciiTheme="minorHAnsi" w:hAnsiTheme="minorHAnsi"/>
        </w:rPr>
        <w:t>pomiary muszą obejmować zakresy:</w:t>
      </w:r>
    </w:p>
    <w:p w:rsidR="001F240D" w:rsidRPr="00C4708F" w:rsidRDefault="001F240D" w:rsidP="00770F9B">
      <w:pPr>
        <w:numPr>
          <w:ilvl w:val="0"/>
          <w:numId w:val="6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>od 10 MHz do 100 MHz (co 10 MHz)</w:t>
      </w:r>
      <w:r w:rsidRPr="00C4708F">
        <w:rPr>
          <w:rFonts w:asciiTheme="minorHAnsi" w:hAnsiTheme="minorHAnsi"/>
          <w:b/>
          <w:bCs/>
        </w:rPr>
        <w:t xml:space="preserve"> </w:t>
      </w:r>
    </w:p>
    <w:p w:rsidR="001F240D" w:rsidRPr="00C4708F" w:rsidRDefault="001F240D" w:rsidP="00770F9B">
      <w:pPr>
        <w:numPr>
          <w:ilvl w:val="0"/>
          <w:numId w:val="6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>od 100 MHz do1 GHz (co 100 MHz)</w:t>
      </w:r>
      <w:r w:rsidRPr="00C4708F">
        <w:rPr>
          <w:rFonts w:asciiTheme="minorHAnsi" w:hAnsiTheme="minorHAnsi"/>
          <w:b/>
          <w:bCs/>
        </w:rPr>
        <w:t xml:space="preserve"> </w:t>
      </w:r>
    </w:p>
    <w:p w:rsidR="001F240D" w:rsidRPr="00C4708F" w:rsidRDefault="001F240D" w:rsidP="00770F9B">
      <w:pPr>
        <w:numPr>
          <w:ilvl w:val="0"/>
          <w:numId w:val="6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>od 1 GHz do 5 GHz (co 250 MHz)</w:t>
      </w:r>
    </w:p>
    <w:p w:rsidR="001F240D" w:rsidRPr="00C4708F" w:rsidRDefault="001F240D" w:rsidP="00770F9B">
      <w:pPr>
        <w:numPr>
          <w:ilvl w:val="0"/>
          <w:numId w:val="6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>od 5 GHz do 10 GHz (co 500 MHz)</w:t>
      </w:r>
    </w:p>
    <w:p w:rsidR="001F240D" w:rsidRPr="00C4708F" w:rsidRDefault="001F240D" w:rsidP="00770F9B">
      <w:pPr>
        <w:numPr>
          <w:ilvl w:val="0"/>
          <w:numId w:val="6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>od 10 GHz do 20 GHz (co 1 GHz)</w:t>
      </w:r>
    </w:p>
    <w:p w:rsidR="001F240D" w:rsidRPr="00C4708F" w:rsidRDefault="001F240D" w:rsidP="00770F9B">
      <w:pPr>
        <w:numPr>
          <w:ilvl w:val="0"/>
          <w:numId w:val="6"/>
        </w:numPr>
        <w:tabs>
          <w:tab w:val="left" w:pos="1134"/>
        </w:tabs>
        <w:ind w:left="851" w:firstLine="0"/>
        <w:rPr>
          <w:rFonts w:asciiTheme="minorHAnsi" w:hAnsiTheme="minorHAnsi"/>
          <w:b/>
          <w:bCs/>
        </w:rPr>
      </w:pPr>
      <w:r w:rsidRPr="00C4708F">
        <w:rPr>
          <w:rFonts w:asciiTheme="minorHAnsi" w:hAnsiTheme="minorHAnsi"/>
        </w:rPr>
        <w:t>od 20 GHz do 40 GHz (co 5 GHz)</w:t>
      </w:r>
      <w:r w:rsidRPr="00C4708F">
        <w:rPr>
          <w:rFonts w:asciiTheme="minorHAnsi" w:hAnsiTheme="minorHAnsi"/>
          <w:b/>
          <w:bCs/>
        </w:rPr>
        <w:t xml:space="preserve"> </w:t>
      </w:r>
    </w:p>
    <w:p w:rsidR="001F240D" w:rsidRPr="00C4708F" w:rsidRDefault="001F240D" w:rsidP="00770F9B">
      <w:pPr>
        <w:numPr>
          <w:ilvl w:val="0"/>
          <w:numId w:val="5"/>
        </w:numPr>
        <w:ind w:left="851" w:hanging="284"/>
        <w:rPr>
          <w:rFonts w:asciiTheme="minorHAnsi" w:hAnsiTheme="minorHAnsi"/>
          <w:b/>
        </w:rPr>
      </w:pPr>
      <w:r w:rsidRPr="00C4708F">
        <w:rPr>
          <w:rFonts w:asciiTheme="minorHAnsi" w:hAnsiTheme="minorHAnsi"/>
        </w:rPr>
        <w:t xml:space="preserve">pomiary muszą być przeprowadzone przy poziomie mocy -77, </w:t>
      </w:r>
      <w:r w:rsidR="00C26B9E" w:rsidRPr="00C4708F">
        <w:rPr>
          <w:rFonts w:asciiTheme="minorHAnsi" w:hAnsiTheme="minorHAnsi"/>
        </w:rPr>
        <w:t>-</w:t>
      </w:r>
      <w:r w:rsidRPr="00C4708F">
        <w:rPr>
          <w:rFonts w:asciiTheme="minorHAnsi" w:hAnsiTheme="minorHAnsi"/>
        </w:rPr>
        <w:t>5</w:t>
      </w:r>
      <w:r w:rsidR="00C26B9E" w:rsidRPr="00C4708F">
        <w:rPr>
          <w:rFonts w:asciiTheme="minorHAnsi" w:hAnsiTheme="minorHAnsi"/>
        </w:rPr>
        <w:t>7, -3</w:t>
      </w:r>
      <w:r w:rsidRPr="00C4708F">
        <w:rPr>
          <w:rFonts w:asciiTheme="minorHAnsi" w:hAnsiTheme="minorHAnsi"/>
        </w:rPr>
        <w:t xml:space="preserve">7 </w:t>
      </w:r>
      <w:r w:rsidR="00C26B9E" w:rsidRPr="00C4708F">
        <w:rPr>
          <w:rFonts w:asciiTheme="minorHAnsi" w:hAnsiTheme="minorHAnsi"/>
        </w:rPr>
        <w:t>i +</w:t>
      </w:r>
      <w:r w:rsidR="00FD67C0" w:rsidRPr="00C4708F">
        <w:rPr>
          <w:rFonts w:asciiTheme="minorHAnsi" w:hAnsiTheme="minorHAnsi"/>
        </w:rPr>
        <w:t>10</w:t>
      </w:r>
      <w:r w:rsidRPr="00C4708F">
        <w:rPr>
          <w:rFonts w:asciiTheme="minorHAnsi" w:hAnsiTheme="minorHAnsi"/>
        </w:rPr>
        <w:t xml:space="preserve"> dB</w:t>
      </w:r>
      <w:r w:rsidR="00C26B9E" w:rsidRPr="00C4708F">
        <w:rPr>
          <w:rFonts w:asciiTheme="minorHAnsi" w:hAnsiTheme="minorHAnsi"/>
        </w:rPr>
        <w:t>m</w:t>
      </w:r>
      <w:r w:rsidRPr="00C4708F">
        <w:rPr>
          <w:rFonts w:asciiTheme="minorHAnsi" w:hAnsiTheme="minorHAnsi"/>
          <w:b/>
          <w:bCs/>
        </w:rPr>
        <w:t xml:space="preserve"> </w:t>
      </w:r>
    </w:p>
    <w:p w:rsidR="00C4708F" w:rsidRDefault="00C4708F" w:rsidP="005C1734">
      <w:pPr>
        <w:rPr>
          <w:rFonts w:asciiTheme="minorHAnsi" w:hAnsiTheme="minorHAnsi"/>
          <w:highlight w:val="yellow"/>
        </w:rPr>
      </w:pPr>
    </w:p>
    <w:p w:rsidR="00857EA6" w:rsidRPr="009379E8" w:rsidRDefault="00857EA6" w:rsidP="00346067">
      <w:pPr>
        <w:ind w:left="680" w:hanging="680"/>
        <w:rPr>
          <w:rFonts w:asciiTheme="minorHAnsi" w:hAnsiTheme="minorHAnsi"/>
          <w:bCs/>
          <w:color w:val="000000"/>
          <w:spacing w:val="-14"/>
        </w:rPr>
      </w:pPr>
      <w:r w:rsidRPr="009379E8">
        <w:rPr>
          <w:rFonts w:asciiTheme="minorHAnsi" w:hAnsiTheme="minorHAnsi"/>
          <w:b/>
          <w:bCs/>
        </w:rPr>
        <w:t>Ad 1</w:t>
      </w:r>
      <w:r w:rsidR="00AE72EF" w:rsidRPr="009379E8">
        <w:rPr>
          <w:rFonts w:asciiTheme="minorHAnsi" w:hAnsiTheme="minorHAnsi"/>
          <w:b/>
          <w:bCs/>
        </w:rPr>
        <w:t>8</w:t>
      </w:r>
      <w:r w:rsidRPr="009379E8">
        <w:rPr>
          <w:rFonts w:asciiTheme="minorHAnsi" w:hAnsiTheme="minorHAnsi"/>
          <w:b/>
          <w:bCs/>
        </w:rPr>
        <w:t>. Minimalny zakres wzorcowania</w:t>
      </w:r>
      <w:r w:rsidRPr="009379E8">
        <w:rPr>
          <w:rFonts w:asciiTheme="minorHAnsi" w:hAnsiTheme="minorHAnsi"/>
          <w:b/>
        </w:rPr>
        <w:t xml:space="preserve"> </w:t>
      </w:r>
      <w:r w:rsidR="00505819" w:rsidRPr="009379E8">
        <w:rPr>
          <w:rFonts w:asciiTheme="minorHAnsi" w:hAnsiTheme="minorHAnsi"/>
          <w:b/>
        </w:rPr>
        <w:t>analizatora widma</w:t>
      </w:r>
      <w:r w:rsidR="00505819" w:rsidRPr="00346067">
        <w:rPr>
          <w:rFonts w:ascii="Calibri" w:hAnsi="Calibri"/>
          <w:sz w:val="20"/>
        </w:rPr>
        <w:t xml:space="preserve"> </w:t>
      </w:r>
      <w:r w:rsidRPr="009379E8">
        <w:rPr>
          <w:rFonts w:asciiTheme="minorHAnsi" w:hAnsiTheme="minorHAnsi"/>
          <w:b/>
        </w:rPr>
        <w:t xml:space="preserve">typu FSP 30 </w:t>
      </w:r>
      <w:proofErr w:type="spellStart"/>
      <w:r w:rsidRPr="009379E8">
        <w:rPr>
          <w:rFonts w:asciiTheme="minorHAnsi" w:hAnsiTheme="minorHAnsi"/>
          <w:b/>
        </w:rPr>
        <w:t>prod</w:t>
      </w:r>
      <w:proofErr w:type="spellEnd"/>
      <w:r w:rsidRPr="009379E8">
        <w:rPr>
          <w:rFonts w:asciiTheme="minorHAnsi" w:hAnsiTheme="minorHAnsi"/>
          <w:b/>
        </w:rPr>
        <w:t>.</w:t>
      </w:r>
      <w:r w:rsidR="00505819" w:rsidRPr="009379E8">
        <w:rPr>
          <w:rFonts w:asciiTheme="minorHAnsi" w:hAnsiTheme="minorHAnsi"/>
          <w:b/>
        </w:rPr>
        <w:br/>
      </w:r>
      <w:r w:rsidRPr="009379E8">
        <w:rPr>
          <w:rFonts w:asciiTheme="minorHAnsi" w:hAnsiTheme="minorHAnsi"/>
          <w:b/>
        </w:rPr>
        <w:t>Rohde &amp; Schwarz</w:t>
      </w:r>
      <w:r w:rsidR="00AC6E52">
        <w:rPr>
          <w:rFonts w:asciiTheme="minorHAnsi" w:hAnsiTheme="minorHAnsi"/>
          <w:b/>
        </w:rPr>
        <w:t>:</w:t>
      </w:r>
    </w:p>
    <w:p w:rsidR="00857EA6" w:rsidRPr="00346067" w:rsidRDefault="00857EA6" w:rsidP="00346067">
      <w:pPr>
        <w:tabs>
          <w:tab w:val="left" w:pos="624"/>
        </w:tabs>
        <w:rPr>
          <w:rFonts w:ascii="Calibri" w:hAnsi="Calibri"/>
          <w:bCs/>
          <w:color w:val="000000"/>
          <w:spacing w:val="-14"/>
          <w:sz w:val="20"/>
        </w:rPr>
      </w:pP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pomiaru wartości mocy sygnału w. cz. w trybie pracy „MKR NORMAL”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pomiaru częstotliwości w trybie pracy „COUNT” (do 10 GHz)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wskazań mocy przy przełączaniu pasm filtrów p. cz. – funkcja RBW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wartości tłumienia przy przełączaniu tłumika wejściowego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nastawy linii poziomu odniesienia „REFERENCE LEVEL”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skali logarytmicznej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stabilność częstotliwości sygnału wewnętrznego generatora po 5 min i 30 min od włączenia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dopasowanie portu wejściowego</w:t>
      </w:r>
    </w:p>
    <w:p w:rsidR="00857EA6" w:rsidRPr="009379E8" w:rsidRDefault="00857EA6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wzorcowanie powinno obejmować nie mniej niż 25 punktów pomiarowych</w:t>
      </w:r>
    </w:p>
    <w:p w:rsidR="005C1734" w:rsidRDefault="005C1734" w:rsidP="005C1734">
      <w:pPr>
        <w:jc w:val="both"/>
        <w:rPr>
          <w:rFonts w:asciiTheme="minorHAnsi" w:hAnsiTheme="minorHAnsi"/>
          <w:b/>
          <w:bCs/>
          <w:highlight w:val="yellow"/>
        </w:rPr>
      </w:pPr>
      <w:r>
        <w:rPr>
          <w:rFonts w:asciiTheme="minorHAnsi" w:hAnsiTheme="minorHAnsi"/>
          <w:b/>
          <w:bCs/>
          <w:highlight w:val="yellow"/>
        </w:rPr>
        <w:br w:type="page"/>
      </w:r>
    </w:p>
    <w:p w:rsidR="00505819" w:rsidRPr="009379E8" w:rsidRDefault="00505819" w:rsidP="00346067">
      <w:pPr>
        <w:ind w:left="680" w:hanging="680"/>
        <w:rPr>
          <w:rFonts w:asciiTheme="minorHAnsi" w:hAnsiTheme="minorHAnsi"/>
          <w:bCs/>
          <w:color w:val="000000"/>
          <w:spacing w:val="-14"/>
        </w:rPr>
      </w:pPr>
      <w:r w:rsidRPr="009379E8">
        <w:rPr>
          <w:rFonts w:asciiTheme="minorHAnsi" w:hAnsiTheme="minorHAnsi"/>
          <w:b/>
          <w:bCs/>
        </w:rPr>
        <w:lastRenderedPageBreak/>
        <w:t>Ad </w:t>
      </w:r>
      <w:r w:rsidR="00AE72EF" w:rsidRPr="009379E8">
        <w:rPr>
          <w:rFonts w:asciiTheme="minorHAnsi" w:hAnsiTheme="minorHAnsi"/>
          <w:b/>
          <w:bCs/>
        </w:rPr>
        <w:t>19</w:t>
      </w:r>
      <w:r w:rsidRPr="009379E8">
        <w:rPr>
          <w:rFonts w:asciiTheme="minorHAnsi" w:hAnsiTheme="minorHAnsi"/>
          <w:b/>
          <w:bCs/>
        </w:rPr>
        <w:t>. Minimalny zakres wzorcowania</w:t>
      </w:r>
      <w:r w:rsidRPr="009379E8">
        <w:rPr>
          <w:rFonts w:asciiTheme="minorHAnsi" w:hAnsiTheme="minorHAnsi"/>
          <w:b/>
        </w:rPr>
        <w:t xml:space="preserve"> analizatora widma</w:t>
      </w:r>
      <w:r w:rsidRPr="00346067">
        <w:rPr>
          <w:rFonts w:ascii="Calibri" w:hAnsi="Calibri"/>
          <w:sz w:val="20"/>
        </w:rPr>
        <w:t xml:space="preserve"> </w:t>
      </w:r>
      <w:r w:rsidRPr="009379E8">
        <w:rPr>
          <w:rFonts w:asciiTheme="minorHAnsi" w:hAnsiTheme="minorHAnsi"/>
          <w:b/>
        </w:rPr>
        <w:t xml:space="preserve">typu FSP 40 </w:t>
      </w:r>
      <w:proofErr w:type="spellStart"/>
      <w:r w:rsidRPr="009379E8">
        <w:rPr>
          <w:rFonts w:asciiTheme="minorHAnsi" w:hAnsiTheme="minorHAnsi"/>
          <w:b/>
        </w:rPr>
        <w:t>prod</w:t>
      </w:r>
      <w:proofErr w:type="spellEnd"/>
      <w:r w:rsidRPr="009379E8">
        <w:rPr>
          <w:rFonts w:asciiTheme="minorHAnsi" w:hAnsiTheme="minorHAnsi"/>
          <w:b/>
        </w:rPr>
        <w:t>.</w:t>
      </w:r>
      <w:r w:rsidRPr="009379E8">
        <w:rPr>
          <w:rFonts w:asciiTheme="minorHAnsi" w:hAnsiTheme="minorHAnsi"/>
          <w:b/>
        </w:rPr>
        <w:br/>
        <w:t>Rohde &amp; Schwarz</w:t>
      </w:r>
      <w:r w:rsidR="00682779">
        <w:rPr>
          <w:rFonts w:asciiTheme="minorHAnsi" w:hAnsiTheme="minorHAnsi"/>
          <w:b/>
        </w:rPr>
        <w:t>:</w:t>
      </w:r>
    </w:p>
    <w:p w:rsidR="00505819" w:rsidRPr="00346067" w:rsidRDefault="00505819" w:rsidP="00346067">
      <w:pPr>
        <w:tabs>
          <w:tab w:val="left" w:pos="624"/>
        </w:tabs>
        <w:rPr>
          <w:rFonts w:ascii="Calibri" w:hAnsi="Calibri"/>
          <w:bCs/>
          <w:color w:val="000000"/>
          <w:spacing w:val="-14"/>
          <w:sz w:val="20"/>
        </w:rPr>
      </w:pP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pomiaru wartości mocy sygnału w. cz. w trybie pracy „MKR NORMAL”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pomiaru częstotliwości w trybie pracy „COUNT” (do 10 GHz)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wskazań mocy przy przełączaniu pasm filtrów p. cz. – funkcja RBW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wartości tłumienia przy przełączaniu tłumika wejściowego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nastawy linii poziomu odniesienia „REFERENCE LEVEL”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dokładność skali logarytmicznej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stabilność częstotliwości sygnału wewnętrznego generatora po 5 min i 30 min od włączenia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dopasowanie portu wejściowego</w:t>
      </w:r>
    </w:p>
    <w:p w:rsidR="00505819" w:rsidRPr="009379E8" w:rsidRDefault="00505819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Theme="minorHAnsi" w:hAnsiTheme="minorHAnsi"/>
        </w:rPr>
      </w:pPr>
      <w:r w:rsidRPr="009379E8">
        <w:rPr>
          <w:rFonts w:asciiTheme="minorHAnsi" w:hAnsiTheme="minorHAnsi"/>
        </w:rPr>
        <w:t>wzorcowanie powinno obejmować nie mniej niż 25 punktów pomiarowych</w:t>
      </w:r>
    </w:p>
    <w:p w:rsidR="00505819" w:rsidRDefault="00505819" w:rsidP="00770F9B">
      <w:pPr>
        <w:ind w:left="851" w:hanging="284"/>
        <w:rPr>
          <w:rFonts w:asciiTheme="minorHAnsi" w:hAnsiTheme="minorHAnsi"/>
          <w:b/>
          <w:bCs/>
          <w:highlight w:val="yellow"/>
        </w:rPr>
      </w:pPr>
    </w:p>
    <w:p w:rsidR="00682779" w:rsidRDefault="00682779" w:rsidP="00682779">
      <w:pPr>
        <w:ind w:left="709" w:hanging="709"/>
        <w:rPr>
          <w:rFonts w:asciiTheme="minorHAnsi" w:hAnsiTheme="minorHAnsi"/>
          <w:b/>
          <w:bCs/>
          <w:highlight w:val="yellow"/>
        </w:rPr>
      </w:pPr>
      <w:r w:rsidRPr="002F6713">
        <w:rPr>
          <w:rFonts w:asciiTheme="minorHAnsi" w:hAnsiTheme="minorHAnsi"/>
          <w:b/>
          <w:bCs/>
        </w:rPr>
        <w:t>Ad 2</w:t>
      </w:r>
      <w:r>
        <w:rPr>
          <w:rFonts w:asciiTheme="minorHAnsi" w:hAnsiTheme="minorHAnsi"/>
          <w:b/>
          <w:bCs/>
        </w:rPr>
        <w:t>0</w:t>
      </w:r>
      <w:r w:rsidRPr="002F6713">
        <w:rPr>
          <w:rFonts w:asciiTheme="minorHAnsi" w:hAnsiTheme="minorHAnsi"/>
          <w:b/>
          <w:bCs/>
        </w:rPr>
        <w:t>. Minimalny zakres wzorcowania</w:t>
      </w:r>
      <w:r w:rsidRPr="002F6713">
        <w:rPr>
          <w:rFonts w:asciiTheme="minorHAnsi" w:hAnsiTheme="minorHAnsi"/>
          <w:b/>
        </w:rPr>
        <w:t xml:space="preserve"> analizatora modulacji</w:t>
      </w:r>
      <w:r w:rsidRPr="00682779">
        <w:rPr>
          <w:rFonts w:asciiTheme="minorHAnsi" w:hAnsiTheme="minorHAnsi"/>
          <w:b/>
        </w:rPr>
        <w:t xml:space="preserve"> </w:t>
      </w:r>
      <w:r w:rsidRPr="002F6713">
        <w:rPr>
          <w:rFonts w:asciiTheme="minorHAnsi" w:hAnsiTheme="minorHAnsi"/>
          <w:b/>
        </w:rPr>
        <w:t xml:space="preserve">typu </w:t>
      </w:r>
      <w:r>
        <w:rPr>
          <w:rFonts w:asciiTheme="minorHAnsi" w:hAnsiTheme="minorHAnsi"/>
          <w:b/>
        </w:rPr>
        <w:t>FMAB</w:t>
      </w:r>
      <w:r w:rsidRPr="002F6713">
        <w:rPr>
          <w:rFonts w:asciiTheme="minorHAnsi" w:hAnsiTheme="minorHAnsi"/>
          <w:b/>
        </w:rPr>
        <w:t xml:space="preserve"> </w:t>
      </w:r>
      <w:proofErr w:type="spellStart"/>
      <w:r w:rsidRPr="002F6713">
        <w:rPr>
          <w:rFonts w:asciiTheme="minorHAnsi" w:hAnsiTheme="minorHAnsi"/>
          <w:b/>
        </w:rPr>
        <w:t>prod</w:t>
      </w:r>
      <w:proofErr w:type="spellEnd"/>
      <w:r w:rsidRPr="002F6713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br/>
      </w:r>
      <w:r w:rsidRPr="002F6713">
        <w:rPr>
          <w:rFonts w:asciiTheme="minorHAnsi" w:hAnsiTheme="minorHAnsi"/>
          <w:b/>
        </w:rPr>
        <w:t>Rohde &amp; Schwarz</w:t>
      </w:r>
      <w:r>
        <w:rPr>
          <w:rFonts w:asciiTheme="minorHAnsi" w:hAnsiTheme="minorHAnsi"/>
          <w:b/>
        </w:rPr>
        <w:t>:</w:t>
      </w:r>
    </w:p>
    <w:p w:rsidR="00682779" w:rsidRDefault="00682779" w:rsidP="00770F9B">
      <w:pPr>
        <w:ind w:left="851" w:hanging="284"/>
        <w:rPr>
          <w:rFonts w:asciiTheme="minorHAnsi" w:hAnsiTheme="minorHAnsi"/>
          <w:b/>
          <w:bCs/>
          <w:highlight w:val="yellow"/>
        </w:rPr>
      </w:pPr>
    </w:p>
    <w:p w:rsidR="00C4708F" w:rsidRPr="00C4708F" w:rsidRDefault="00C4708F" w:rsidP="00C4708F">
      <w:pPr>
        <w:numPr>
          <w:ilvl w:val="0"/>
          <w:numId w:val="18"/>
        </w:numPr>
        <w:ind w:left="851" w:hanging="284"/>
        <w:rPr>
          <w:rFonts w:asciiTheme="minorHAnsi" w:eastAsiaTheme="minorHAnsi" w:hAnsiTheme="minorHAnsi"/>
          <w:lang w:eastAsia="en-US"/>
        </w:rPr>
      </w:pPr>
      <w:r w:rsidRPr="00C4708F">
        <w:rPr>
          <w:rFonts w:asciiTheme="minorHAnsi" w:eastAsiaTheme="minorHAnsi" w:hAnsiTheme="minorHAnsi"/>
          <w:lang w:eastAsia="en-US"/>
        </w:rPr>
        <w:t>pomiar VSWR</w:t>
      </w:r>
    </w:p>
    <w:p w:rsidR="00C4708F" w:rsidRPr="00C4708F" w:rsidRDefault="00C4708F" w:rsidP="00C4708F">
      <w:pPr>
        <w:numPr>
          <w:ilvl w:val="0"/>
          <w:numId w:val="18"/>
        </w:numPr>
        <w:ind w:left="851" w:hanging="284"/>
        <w:rPr>
          <w:rFonts w:asciiTheme="minorHAnsi" w:eastAsiaTheme="minorHAnsi" w:hAnsiTheme="minorHAnsi"/>
          <w:lang w:eastAsia="en-US"/>
        </w:rPr>
      </w:pPr>
      <w:r w:rsidRPr="00C4708F">
        <w:rPr>
          <w:rFonts w:asciiTheme="minorHAnsi" w:eastAsiaTheme="minorHAnsi" w:hAnsiTheme="minorHAnsi"/>
          <w:lang w:eastAsia="en-US"/>
        </w:rPr>
        <w:t>pomiar poprawności wskazań częstotliwości i czułości wejść</w:t>
      </w:r>
    </w:p>
    <w:p w:rsidR="00C4708F" w:rsidRPr="00C4708F" w:rsidRDefault="00C4708F" w:rsidP="00C4708F">
      <w:pPr>
        <w:numPr>
          <w:ilvl w:val="0"/>
          <w:numId w:val="18"/>
        </w:numPr>
        <w:ind w:left="851" w:hanging="284"/>
        <w:rPr>
          <w:rFonts w:asciiTheme="minorHAnsi" w:eastAsiaTheme="minorHAnsi" w:hAnsiTheme="minorHAnsi"/>
          <w:lang w:eastAsia="en-US"/>
        </w:rPr>
      </w:pPr>
      <w:r w:rsidRPr="00C4708F">
        <w:rPr>
          <w:rFonts w:asciiTheme="minorHAnsi" w:eastAsiaTheme="minorHAnsi" w:hAnsiTheme="minorHAnsi"/>
          <w:lang w:eastAsia="en-US"/>
        </w:rPr>
        <w:t>błąd pomiaru mocy</w:t>
      </w:r>
    </w:p>
    <w:p w:rsidR="00C4708F" w:rsidRPr="00C4708F" w:rsidRDefault="00C4708F" w:rsidP="00C4708F">
      <w:pPr>
        <w:numPr>
          <w:ilvl w:val="0"/>
          <w:numId w:val="18"/>
        </w:numPr>
        <w:ind w:left="851" w:hanging="284"/>
        <w:rPr>
          <w:rFonts w:asciiTheme="minorHAnsi" w:eastAsiaTheme="minorHAnsi" w:hAnsiTheme="minorHAnsi"/>
          <w:lang w:eastAsia="en-US"/>
        </w:rPr>
      </w:pPr>
      <w:r w:rsidRPr="00C4708F">
        <w:rPr>
          <w:rFonts w:asciiTheme="minorHAnsi" w:eastAsiaTheme="minorHAnsi" w:hAnsiTheme="minorHAnsi"/>
          <w:lang w:eastAsia="en-US"/>
        </w:rPr>
        <w:t>dokładność poziomu modulacji AM</w:t>
      </w:r>
    </w:p>
    <w:p w:rsidR="00C4708F" w:rsidRPr="00C4708F" w:rsidRDefault="00C4708F" w:rsidP="00C4708F">
      <w:pPr>
        <w:numPr>
          <w:ilvl w:val="0"/>
          <w:numId w:val="18"/>
        </w:numPr>
        <w:ind w:left="851" w:hanging="284"/>
        <w:rPr>
          <w:rFonts w:asciiTheme="minorHAnsi" w:eastAsiaTheme="minorHAnsi" w:hAnsiTheme="minorHAnsi"/>
          <w:lang w:eastAsia="en-US"/>
        </w:rPr>
      </w:pPr>
      <w:r w:rsidRPr="00C4708F">
        <w:rPr>
          <w:rFonts w:asciiTheme="minorHAnsi" w:eastAsiaTheme="minorHAnsi" w:hAnsiTheme="minorHAnsi"/>
          <w:lang w:eastAsia="en-US"/>
        </w:rPr>
        <w:t>pomiar resztkowej modulacji AM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dokładność pomiaru modulacji FM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pomiar resztkowej modulacji FM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dokładność pomiaru napięcia m.cz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sprawdzenie detektorów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pomiar liniowości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sprawdzenie filtrów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sprawdzenie poziomów wyjściowych</w:t>
      </w:r>
    </w:p>
    <w:p w:rsidR="00C4708F" w:rsidRPr="00C4708F" w:rsidRDefault="00C4708F" w:rsidP="00596E83">
      <w:pPr>
        <w:numPr>
          <w:ilvl w:val="0"/>
          <w:numId w:val="18"/>
        </w:numPr>
        <w:ind w:left="851" w:hanging="284"/>
        <w:rPr>
          <w:rFonts w:asciiTheme="minorHAnsi" w:hAnsiTheme="minorHAnsi"/>
          <w:szCs w:val="22"/>
        </w:rPr>
      </w:pPr>
      <w:r w:rsidRPr="00C4708F">
        <w:rPr>
          <w:rFonts w:asciiTheme="minorHAnsi" w:hAnsiTheme="minorHAnsi"/>
          <w:szCs w:val="22"/>
        </w:rPr>
        <w:t>pomiar zakłóceń napięcia i modulacji AM, FM i PM</w:t>
      </w:r>
    </w:p>
    <w:p w:rsidR="00C4708F" w:rsidRPr="00C4708F" w:rsidRDefault="00C4708F" w:rsidP="00C4708F">
      <w:pPr>
        <w:numPr>
          <w:ilvl w:val="0"/>
          <w:numId w:val="18"/>
        </w:numPr>
        <w:ind w:left="851" w:hanging="284"/>
        <w:rPr>
          <w:rFonts w:asciiTheme="minorHAnsi" w:eastAsiaTheme="minorHAnsi" w:hAnsiTheme="minorHAnsi"/>
          <w:lang w:eastAsia="en-US"/>
        </w:rPr>
      </w:pPr>
      <w:r w:rsidRPr="00C4708F">
        <w:rPr>
          <w:rFonts w:asciiTheme="minorHAnsi" w:eastAsiaTheme="minorHAnsi" w:hAnsiTheme="minorHAnsi"/>
          <w:lang w:eastAsia="en-US"/>
        </w:rPr>
        <w:t>pomiar czułości wejścia</w:t>
      </w:r>
    </w:p>
    <w:p w:rsidR="00AC6E52" w:rsidRDefault="00AC6E52" w:rsidP="005C1734">
      <w:pPr>
        <w:rPr>
          <w:rFonts w:asciiTheme="minorHAnsi" w:hAnsiTheme="minorHAnsi"/>
          <w:b/>
          <w:bCs/>
          <w:highlight w:val="yellow"/>
        </w:rPr>
      </w:pPr>
    </w:p>
    <w:p w:rsidR="00C26B9E" w:rsidRPr="002F6713" w:rsidRDefault="001D4DD6" w:rsidP="00770F9B">
      <w:pPr>
        <w:ind w:left="709" w:hanging="709"/>
        <w:rPr>
          <w:rFonts w:asciiTheme="minorHAnsi" w:hAnsiTheme="minorHAnsi"/>
          <w:b/>
        </w:rPr>
      </w:pPr>
      <w:r w:rsidRPr="002F6713">
        <w:rPr>
          <w:rFonts w:asciiTheme="minorHAnsi" w:hAnsiTheme="minorHAnsi"/>
          <w:b/>
          <w:bCs/>
        </w:rPr>
        <w:t>Ad 2</w:t>
      </w:r>
      <w:r w:rsidR="00525E18">
        <w:rPr>
          <w:rFonts w:asciiTheme="minorHAnsi" w:hAnsiTheme="minorHAnsi"/>
          <w:b/>
          <w:bCs/>
        </w:rPr>
        <w:t>1</w:t>
      </w:r>
      <w:r w:rsidRPr="002F6713">
        <w:rPr>
          <w:rFonts w:asciiTheme="minorHAnsi" w:hAnsiTheme="minorHAnsi"/>
          <w:b/>
          <w:bCs/>
        </w:rPr>
        <w:t>. Minimalny zakres wzorcowania</w:t>
      </w:r>
      <w:r w:rsidRPr="002F6713">
        <w:rPr>
          <w:rFonts w:asciiTheme="minorHAnsi" w:hAnsiTheme="minorHAnsi"/>
          <w:b/>
        </w:rPr>
        <w:t xml:space="preserve"> analizatora modulacji TV i DVBT typu ETL </w:t>
      </w:r>
      <w:proofErr w:type="spellStart"/>
      <w:r w:rsidRPr="002F6713">
        <w:rPr>
          <w:rFonts w:asciiTheme="minorHAnsi" w:hAnsiTheme="minorHAnsi"/>
          <w:b/>
        </w:rPr>
        <w:t>prod</w:t>
      </w:r>
      <w:proofErr w:type="spellEnd"/>
      <w:r w:rsidRPr="002F6713">
        <w:rPr>
          <w:rFonts w:asciiTheme="minorHAnsi" w:hAnsiTheme="minorHAnsi"/>
          <w:b/>
        </w:rPr>
        <w:t>. Rohde &amp; Schwarz</w:t>
      </w:r>
      <w:r w:rsidR="00682779">
        <w:rPr>
          <w:rFonts w:asciiTheme="minorHAnsi" w:hAnsiTheme="minorHAnsi"/>
          <w:b/>
        </w:rPr>
        <w:t>:</w:t>
      </w:r>
    </w:p>
    <w:p w:rsidR="001D4DD6" w:rsidRPr="002F6713" w:rsidRDefault="001D4DD6" w:rsidP="00770F9B">
      <w:pPr>
        <w:ind w:left="510"/>
        <w:rPr>
          <w:rFonts w:asciiTheme="minorHAnsi" w:hAnsiTheme="minorHAnsi"/>
        </w:rPr>
      </w:pPr>
    </w:p>
    <w:p w:rsidR="001D4DD6" w:rsidRPr="002F6713" w:rsidRDefault="001D4DD6" w:rsidP="00770F9B">
      <w:pPr>
        <w:numPr>
          <w:ilvl w:val="0"/>
          <w:numId w:val="5"/>
        </w:numPr>
        <w:tabs>
          <w:tab w:val="clear" w:pos="502"/>
        </w:tabs>
        <w:ind w:left="794" w:hanging="284"/>
        <w:rPr>
          <w:rFonts w:asciiTheme="minorHAnsi" w:hAnsiTheme="minorHAnsi"/>
        </w:rPr>
      </w:pPr>
      <w:r w:rsidRPr="002F6713">
        <w:rPr>
          <w:rFonts w:asciiTheme="minorHAnsi" w:hAnsiTheme="minorHAnsi"/>
        </w:rPr>
        <w:t>dokładność wskazań mocy w funkcji częstotliwości</w:t>
      </w:r>
    </w:p>
    <w:p w:rsidR="0045691B" w:rsidRPr="002F6713" w:rsidRDefault="001D4DD6" w:rsidP="00770F9B">
      <w:pPr>
        <w:numPr>
          <w:ilvl w:val="0"/>
          <w:numId w:val="5"/>
        </w:numPr>
        <w:tabs>
          <w:tab w:val="clear" w:pos="502"/>
        </w:tabs>
        <w:spacing w:before="100" w:beforeAutospacing="1"/>
        <w:ind w:left="794" w:hanging="284"/>
        <w:rPr>
          <w:rFonts w:asciiTheme="minorHAnsi" w:hAnsiTheme="minorHAnsi"/>
        </w:rPr>
      </w:pPr>
      <w:r w:rsidRPr="002F6713">
        <w:rPr>
          <w:rFonts w:asciiTheme="minorHAnsi" w:hAnsiTheme="minorHAnsi"/>
        </w:rPr>
        <w:t>dokładność wskazań mocy – liniowość</w:t>
      </w:r>
    </w:p>
    <w:p w:rsidR="001D4DD6" w:rsidRPr="002F6713" w:rsidRDefault="001D4DD6" w:rsidP="00770F9B">
      <w:pPr>
        <w:numPr>
          <w:ilvl w:val="0"/>
          <w:numId w:val="5"/>
        </w:numPr>
        <w:tabs>
          <w:tab w:val="clear" w:pos="502"/>
        </w:tabs>
        <w:ind w:left="794" w:hanging="284"/>
        <w:rPr>
          <w:rFonts w:asciiTheme="minorHAnsi" w:hAnsiTheme="minorHAnsi"/>
        </w:rPr>
      </w:pPr>
      <w:r w:rsidRPr="002F6713">
        <w:rPr>
          <w:rFonts w:asciiTheme="minorHAnsi" w:hAnsiTheme="minorHAnsi"/>
        </w:rPr>
        <w:t>dokładność wskazań mocy przy przełączaniu filtrów</w:t>
      </w:r>
    </w:p>
    <w:p w:rsidR="001D4DD6" w:rsidRPr="002F6713" w:rsidRDefault="001D4DD6" w:rsidP="00770F9B">
      <w:pPr>
        <w:numPr>
          <w:ilvl w:val="0"/>
          <w:numId w:val="5"/>
        </w:numPr>
        <w:tabs>
          <w:tab w:val="clear" w:pos="502"/>
        </w:tabs>
        <w:ind w:left="794" w:hanging="284"/>
        <w:rPr>
          <w:rFonts w:asciiTheme="minorHAnsi" w:hAnsiTheme="minorHAnsi"/>
        </w:rPr>
      </w:pPr>
      <w:r w:rsidRPr="002F6713">
        <w:rPr>
          <w:rFonts w:asciiTheme="minorHAnsi" w:hAnsiTheme="minorHAnsi"/>
        </w:rPr>
        <w:t>dokładność pomiaru wartości dewiacji dla 25 kHz, 50 kHz, 75 kHz, 100 kHz</w:t>
      </w:r>
    </w:p>
    <w:p w:rsidR="001D4DD6" w:rsidRPr="002F6713" w:rsidRDefault="001D4DD6" w:rsidP="00770F9B">
      <w:pPr>
        <w:numPr>
          <w:ilvl w:val="0"/>
          <w:numId w:val="5"/>
        </w:numPr>
        <w:tabs>
          <w:tab w:val="clear" w:pos="502"/>
        </w:tabs>
        <w:ind w:left="794" w:hanging="284"/>
        <w:rPr>
          <w:rFonts w:asciiTheme="minorHAnsi" w:hAnsiTheme="minorHAnsi"/>
        </w:rPr>
      </w:pPr>
      <w:r w:rsidRPr="002F6713">
        <w:rPr>
          <w:rFonts w:asciiTheme="minorHAnsi" w:hAnsiTheme="minorHAnsi"/>
        </w:rPr>
        <w:t xml:space="preserve">dokładność pomiaru częstotliwości </w:t>
      </w:r>
    </w:p>
    <w:p w:rsidR="001D4DD6" w:rsidRPr="002F6713" w:rsidRDefault="001D4DD6" w:rsidP="00770F9B">
      <w:pPr>
        <w:numPr>
          <w:ilvl w:val="0"/>
          <w:numId w:val="5"/>
        </w:numPr>
        <w:tabs>
          <w:tab w:val="clear" w:pos="502"/>
        </w:tabs>
        <w:ind w:left="794" w:hanging="284"/>
        <w:rPr>
          <w:rFonts w:asciiTheme="minorHAnsi" w:hAnsiTheme="minorHAnsi"/>
        </w:rPr>
      </w:pPr>
      <w:r w:rsidRPr="002F6713">
        <w:rPr>
          <w:rFonts w:asciiTheme="minorHAnsi" w:hAnsiTheme="minorHAnsi"/>
        </w:rPr>
        <w:t>dopasowanie portu wejściowego 50 Ω i 75 Ω</w:t>
      </w:r>
    </w:p>
    <w:p w:rsidR="001D4DD6" w:rsidRPr="002F6713" w:rsidRDefault="001D4DD6" w:rsidP="00770F9B">
      <w:pPr>
        <w:numPr>
          <w:ilvl w:val="0"/>
          <w:numId w:val="5"/>
        </w:numPr>
        <w:tabs>
          <w:tab w:val="clear" w:pos="502"/>
        </w:tabs>
        <w:ind w:left="794" w:hanging="284"/>
        <w:rPr>
          <w:rFonts w:asciiTheme="minorHAnsi" w:hAnsiTheme="minorHAnsi"/>
        </w:rPr>
      </w:pPr>
      <w:r w:rsidRPr="002F6713">
        <w:rPr>
          <w:rFonts w:asciiTheme="minorHAnsi" w:hAnsiTheme="minorHAnsi"/>
        </w:rPr>
        <w:t xml:space="preserve">dokładność wartości tłumienia przy przełączaniu tłumika wejściowego </w:t>
      </w:r>
    </w:p>
    <w:p w:rsidR="00682779" w:rsidRPr="00682779" w:rsidRDefault="001D4DD6" w:rsidP="00596E83">
      <w:pPr>
        <w:numPr>
          <w:ilvl w:val="0"/>
          <w:numId w:val="5"/>
        </w:numPr>
        <w:tabs>
          <w:tab w:val="clear" w:pos="502"/>
        </w:tabs>
        <w:ind w:left="794" w:hanging="284"/>
        <w:rPr>
          <w:rFonts w:asciiTheme="minorHAnsi" w:hAnsiTheme="minorHAnsi"/>
          <w:bCs/>
        </w:rPr>
      </w:pPr>
      <w:r w:rsidRPr="00682779">
        <w:rPr>
          <w:rFonts w:asciiTheme="minorHAnsi" w:hAnsiTheme="minorHAnsi"/>
        </w:rPr>
        <w:t xml:space="preserve">test funkcji </w:t>
      </w:r>
      <w:proofErr w:type="spellStart"/>
      <w:r w:rsidRPr="00682779">
        <w:rPr>
          <w:rFonts w:asciiTheme="minorHAnsi" w:hAnsiTheme="minorHAnsi"/>
        </w:rPr>
        <w:t>Tracking</w:t>
      </w:r>
      <w:proofErr w:type="spellEnd"/>
      <w:r w:rsidRPr="00682779">
        <w:rPr>
          <w:rFonts w:asciiTheme="minorHAnsi" w:hAnsiTheme="minorHAnsi"/>
        </w:rPr>
        <w:t xml:space="preserve"> generator</w:t>
      </w:r>
    </w:p>
    <w:p w:rsidR="005C1734" w:rsidRDefault="005C1734" w:rsidP="005C173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D05AE7" w:rsidRPr="00682779" w:rsidRDefault="00D05AE7" w:rsidP="00770F9B">
      <w:pPr>
        <w:ind w:left="737" w:hanging="737"/>
        <w:rPr>
          <w:rFonts w:asciiTheme="minorHAnsi" w:hAnsiTheme="minorHAnsi"/>
          <w:b/>
        </w:rPr>
      </w:pPr>
      <w:r w:rsidRPr="00682779">
        <w:rPr>
          <w:rFonts w:asciiTheme="minorHAnsi" w:hAnsiTheme="minorHAnsi"/>
          <w:b/>
          <w:bCs/>
        </w:rPr>
        <w:lastRenderedPageBreak/>
        <w:t>Ad 2</w:t>
      </w:r>
      <w:r w:rsidR="00AE72EF" w:rsidRPr="00682779">
        <w:rPr>
          <w:rFonts w:asciiTheme="minorHAnsi" w:hAnsiTheme="minorHAnsi"/>
          <w:b/>
          <w:bCs/>
        </w:rPr>
        <w:t>2</w:t>
      </w:r>
      <w:r w:rsidRPr="00682779">
        <w:rPr>
          <w:rFonts w:asciiTheme="minorHAnsi" w:hAnsiTheme="minorHAnsi"/>
          <w:b/>
          <w:bCs/>
        </w:rPr>
        <w:t xml:space="preserve">. Minimalny zakres wzorcowania </w:t>
      </w:r>
      <w:r w:rsidR="00A96D17" w:rsidRPr="00682779">
        <w:rPr>
          <w:rFonts w:asciiTheme="minorHAnsi" w:hAnsiTheme="minorHAnsi"/>
          <w:b/>
          <w:bCs/>
        </w:rPr>
        <w:t>głowic pomiarow</w:t>
      </w:r>
      <w:r w:rsidR="00525E18" w:rsidRPr="00682779">
        <w:rPr>
          <w:rFonts w:asciiTheme="minorHAnsi" w:hAnsiTheme="minorHAnsi"/>
          <w:b/>
          <w:bCs/>
        </w:rPr>
        <w:t xml:space="preserve">ych </w:t>
      </w:r>
      <w:r w:rsidR="00A96D17" w:rsidRPr="00682779">
        <w:rPr>
          <w:rFonts w:asciiTheme="minorHAnsi" w:hAnsiTheme="minorHAnsi"/>
          <w:b/>
          <w:bCs/>
        </w:rPr>
        <w:t xml:space="preserve">do miernika mocy typu NAP </w:t>
      </w:r>
      <w:proofErr w:type="spellStart"/>
      <w:r w:rsidR="00A96D17" w:rsidRPr="00682779">
        <w:rPr>
          <w:rFonts w:asciiTheme="minorHAnsi" w:hAnsiTheme="minorHAnsi"/>
          <w:b/>
          <w:bCs/>
        </w:rPr>
        <w:t>prod</w:t>
      </w:r>
      <w:proofErr w:type="spellEnd"/>
      <w:r w:rsidR="00A96D17" w:rsidRPr="00682779">
        <w:rPr>
          <w:rFonts w:asciiTheme="minorHAnsi" w:hAnsiTheme="minorHAnsi"/>
          <w:b/>
          <w:bCs/>
        </w:rPr>
        <w:t xml:space="preserve">. </w:t>
      </w:r>
      <w:r w:rsidR="00A96D17" w:rsidRPr="00682779">
        <w:rPr>
          <w:rFonts w:asciiTheme="minorHAnsi" w:hAnsiTheme="minorHAnsi"/>
          <w:b/>
        </w:rPr>
        <w:t>Rohde &amp; Schwarz</w:t>
      </w:r>
      <w:r w:rsidR="00525E18" w:rsidRPr="00682779">
        <w:rPr>
          <w:rFonts w:asciiTheme="minorHAnsi" w:hAnsiTheme="minorHAnsi"/>
          <w:b/>
        </w:rPr>
        <w:t>:</w:t>
      </w:r>
    </w:p>
    <w:p w:rsidR="00F51847" w:rsidRPr="006F2AE1" w:rsidRDefault="00F51847" w:rsidP="00770F9B">
      <w:pPr>
        <w:ind w:left="737" w:hanging="737"/>
        <w:rPr>
          <w:rFonts w:asciiTheme="minorHAnsi" w:hAnsiTheme="minorHAnsi"/>
          <w:highlight w:val="yellow"/>
        </w:rPr>
      </w:pPr>
    </w:p>
    <w:p w:rsidR="00770F9B" w:rsidRPr="00770F9B" w:rsidRDefault="00770F9B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="Calibri" w:hAnsi="Calibri"/>
        </w:rPr>
      </w:pPr>
      <w:r w:rsidRPr="00770F9B">
        <w:rPr>
          <w:rFonts w:ascii="Calibri" w:hAnsi="Calibri"/>
        </w:rPr>
        <w:t>dokładnoś</w:t>
      </w:r>
      <w:r w:rsidR="00C4708F">
        <w:rPr>
          <w:rFonts w:ascii="Calibri" w:hAnsi="Calibri"/>
        </w:rPr>
        <w:t>ć</w:t>
      </w:r>
      <w:r w:rsidRPr="00770F9B">
        <w:rPr>
          <w:rFonts w:ascii="Calibri" w:hAnsi="Calibri"/>
        </w:rPr>
        <w:t xml:space="preserve"> pomiaru mocy sygnału w.cz. </w:t>
      </w:r>
    </w:p>
    <w:p w:rsidR="00770F9B" w:rsidRPr="00770F9B" w:rsidRDefault="00770F9B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="Calibri" w:hAnsi="Calibri"/>
        </w:rPr>
      </w:pPr>
      <w:r w:rsidRPr="00770F9B">
        <w:rPr>
          <w:rFonts w:ascii="Calibri" w:hAnsi="Calibri"/>
        </w:rPr>
        <w:t>dokładność dopasowania głowic</w:t>
      </w:r>
    </w:p>
    <w:p w:rsidR="00770F9B" w:rsidRDefault="00770F9B" w:rsidP="00770F9B">
      <w:pPr>
        <w:numPr>
          <w:ilvl w:val="0"/>
          <w:numId w:val="5"/>
        </w:numPr>
        <w:tabs>
          <w:tab w:val="clear" w:pos="502"/>
        </w:tabs>
        <w:ind w:left="851" w:hanging="284"/>
        <w:rPr>
          <w:rFonts w:ascii="Calibri" w:hAnsi="Calibri"/>
        </w:rPr>
      </w:pPr>
      <w:r w:rsidRPr="00770F9B">
        <w:rPr>
          <w:rFonts w:ascii="Calibri" w:hAnsi="Calibri"/>
        </w:rPr>
        <w:t>wzorcowanie powinno obejmować nie mniej niż 25 p</w:t>
      </w:r>
      <w:r w:rsidR="00807127">
        <w:rPr>
          <w:rFonts w:ascii="Calibri" w:hAnsi="Calibri"/>
        </w:rPr>
        <w:t>un</w:t>
      </w:r>
      <w:r w:rsidRPr="00770F9B">
        <w:rPr>
          <w:rFonts w:ascii="Calibri" w:hAnsi="Calibri"/>
        </w:rPr>
        <w:t>kt</w:t>
      </w:r>
      <w:r w:rsidR="00807127">
        <w:rPr>
          <w:rFonts w:ascii="Calibri" w:hAnsi="Calibri"/>
        </w:rPr>
        <w:t>ów</w:t>
      </w:r>
      <w:r w:rsidRPr="00770F9B">
        <w:rPr>
          <w:rFonts w:ascii="Calibri" w:hAnsi="Calibri"/>
        </w:rPr>
        <w:t xml:space="preserve"> pomiarowych dla każdego typu głowicy pomiarowej:</w:t>
      </w:r>
    </w:p>
    <w:p w:rsidR="00770F9B" w:rsidRPr="00770F9B" w:rsidRDefault="00770F9B" w:rsidP="005C1734">
      <w:pPr>
        <w:numPr>
          <w:ilvl w:val="0"/>
          <w:numId w:val="7"/>
        </w:numPr>
        <w:tabs>
          <w:tab w:val="clear" w:pos="1136"/>
        </w:tabs>
        <w:ind w:left="1135"/>
        <w:rPr>
          <w:rFonts w:ascii="Calibri" w:hAnsi="Calibri"/>
        </w:rPr>
      </w:pPr>
      <w:r w:rsidRPr="00770F9B">
        <w:rPr>
          <w:rFonts w:ascii="Calibri" w:hAnsi="Calibri"/>
        </w:rPr>
        <w:t>głowica pomiarowa typu NAP-Z4</w:t>
      </w:r>
    </w:p>
    <w:p w:rsidR="00770F9B" w:rsidRPr="00770F9B" w:rsidRDefault="00770F9B" w:rsidP="00770F9B">
      <w:pPr>
        <w:numPr>
          <w:ilvl w:val="0"/>
          <w:numId w:val="5"/>
        </w:numPr>
        <w:tabs>
          <w:tab w:val="clear" w:pos="502"/>
        </w:tabs>
        <w:ind w:left="1134" w:firstLine="0"/>
        <w:rPr>
          <w:rFonts w:ascii="Calibri" w:hAnsi="Calibri"/>
        </w:rPr>
      </w:pPr>
      <w:r w:rsidRPr="00770F9B">
        <w:rPr>
          <w:rFonts w:ascii="Calibri" w:hAnsi="Calibri"/>
        </w:rPr>
        <w:t>pomiary należy wykonać w zakresie częstotliwości od 25 MHz do 1 GHz</w:t>
      </w:r>
    </w:p>
    <w:p w:rsidR="00770F9B" w:rsidRPr="00770F9B" w:rsidRDefault="00770F9B" w:rsidP="00807127">
      <w:pPr>
        <w:numPr>
          <w:ilvl w:val="0"/>
          <w:numId w:val="7"/>
        </w:numPr>
        <w:tabs>
          <w:tab w:val="clear" w:pos="1136"/>
        </w:tabs>
        <w:spacing w:before="60"/>
        <w:ind w:left="1135"/>
        <w:rPr>
          <w:rFonts w:ascii="Calibri" w:hAnsi="Calibri"/>
        </w:rPr>
      </w:pPr>
      <w:r w:rsidRPr="00770F9B">
        <w:rPr>
          <w:rFonts w:ascii="Calibri" w:hAnsi="Calibri"/>
        </w:rPr>
        <w:t>głowica pomiarowa typu NAP-Z6</w:t>
      </w:r>
    </w:p>
    <w:p w:rsidR="00770F9B" w:rsidRPr="00770F9B" w:rsidRDefault="00770F9B" w:rsidP="00770F9B">
      <w:pPr>
        <w:numPr>
          <w:ilvl w:val="0"/>
          <w:numId w:val="5"/>
        </w:numPr>
        <w:tabs>
          <w:tab w:val="clear" w:pos="502"/>
        </w:tabs>
        <w:ind w:left="1134" w:firstLine="0"/>
        <w:rPr>
          <w:rFonts w:ascii="Calibri" w:hAnsi="Calibri"/>
        </w:rPr>
      </w:pPr>
      <w:r w:rsidRPr="00770F9B">
        <w:rPr>
          <w:rFonts w:ascii="Calibri" w:hAnsi="Calibri"/>
        </w:rPr>
        <w:t>pomiary należy wykonać w zakresie częstotliwości od 25 MHz do 1 GHz</w:t>
      </w:r>
    </w:p>
    <w:p w:rsidR="00770F9B" w:rsidRPr="00770F9B" w:rsidRDefault="00770F9B" w:rsidP="00807127">
      <w:pPr>
        <w:numPr>
          <w:ilvl w:val="0"/>
          <w:numId w:val="7"/>
        </w:numPr>
        <w:tabs>
          <w:tab w:val="clear" w:pos="1136"/>
        </w:tabs>
        <w:spacing w:before="60"/>
        <w:ind w:left="1135"/>
        <w:rPr>
          <w:rFonts w:ascii="Calibri" w:hAnsi="Calibri"/>
        </w:rPr>
      </w:pPr>
      <w:r w:rsidRPr="00770F9B">
        <w:rPr>
          <w:rFonts w:ascii="Calibri" w:hAnsi="Calibri"/>
        </w:rPr>
        <w:t>głowica pomiarowa typu NAP-Z8</w:t>
      </w:r>
    </w:p>
    <w:p w:rsidR="00770F9B" w:rsidRPr="00770F9B" w:rsidRDefault="00770F9B" w:rsidP="00770F9B">
      <w:pPr>
        <w:numPr>
          <w:ilvl w:val="0"/>
          <w:numId w:val="5"/>
        </w:numPr>
        <w:tabs>
          <w:tab w:val="clear" w:pos="502"/>
        </w:tabs>
        <w:ind w:left="1134" w:firstLine="0"/>
        <w:rPr>
          <w:rFonts w:ascii="Calibri" w:hAnsi="Calibri"/>
        </w:rPr>
      </w:pPr>
      <w:r w:rsidRPr="00770F9B">
        <w:rPr>
          <w:rFonts w:ascii="Calibri" w:hAnsi="Calibri"/>
        </w:rPr>
        <w:t>pomiary należy wykonać w zakresie częstotliwości od 0.2 MHz do 80 MHz</w:t>
      </w:r>
    </w:p>
    <w:p w:rsidR="00770F9B" w:rsidRPr="00770F9B" w:rsidRDefault="00770F9B" w:rsidP="00807127">
      <w:pPr>
        <w:numPr>
          <w:ilvl w:val="0"/>
          <w:numId w:val="7"/>
        </w:numPr>
        <w:tabs>
          <w:tab w:val="clear" w:pos="1136"/>
        </w:tabs>
        <w:spacing w:before="60"/>
        <w:ind w:left="1135"/>
        <w:rPr>
          <w:rFonts w:ascii="Calibri" w:hAnsi="Calibri"/>
        </w:rPr>
      </w:pPr>
      <w:r w:rsidRPr="00770F9B">
        <w:rPr>
          <w:rFonts w:ascii="Calibri" w:hAnsi="Calibri"/>
        </w:rPr>
        <w:t>głowica pomiarowa typu NAP-Z11</w:t>
      </w:r>
    </w:p>
    <w:p w:rsidR="00770F9B" w:rsidRPr="00770F9B" w:rsidRDefault="00770F9B" w:rsidP="00770F9B">
      <w:pPr>
        <w:numPr>
          <w:ilvl w:val="0"/>
          <w:numId w:val="5"/>
        </w:numPr>
        <w:tabs>
          <w:tab w:val="clear" w:pos="502"/>
        </w:tabs>
        <w:ind w:left="1134" w:firstLine="0"/>
        <w:rPr>
          <w:rFonts w:ascii="Calibri" w:hAnsi="Calibri"/>
        </w:rPr>
      </w:pPr>
      <w:r w:rsidRPr="00770F9B">
        <w:rPr>
          <w:rFonts w:ascii="Calibri" w:hAnsi="Calibri"/>
        </w:rPr>
        <w:t>pomiary należy wykonać w zakresie częstotliwości od 35 MHz do 1 GHz</w:t>
      </w:r>
    </w:p>
    <w:sectPr w:rsidR="00770F9B" w:rsidRPr="00770F9B" w:rsidSect="00F919DD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B0" w:rsidRDefault="006717B0" w:rsidP="009A5E65">
      <w:r>
        <w:separator/>
      </w:r>
    </w:p>
  </w:endnote>
  <w:endnote w:type="continuationSeparator" w:id="0">
    <w:p w:rsidR="006717B0" w:rsidRDefault="006717B0" w:rsidP="009A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5730846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7F2E21" w:rsidRPr="00E42E2A" w:rsidRDefault="007F2E21">
            <w:pPr>
              <w:pStyle w:val="Stopka"/>
              <w:jc w:val="right"/>
              <w:rPr>
                <w:rFonts w:asciiTheme="minorHAnsi" w:hAnsiTheme="minorHAnsi"/>
              </w:rPr>
            </w:pPr>
            <w:r w:rsidRPr="00E42E2A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F42845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F42845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675E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8</w:t>
            </w:r>
            <w:r w:rsidR="00F42845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E42E2A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F42845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F42845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675E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11</w:t>
            </w:r>
            <w:r w:rsidR="00F42845" w:rsidRPr="00E42E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2E21" w:rsidRDefault="007F2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B0" w:rsidRDefault="006717B0" w:rsidP="009A5E65">
      <w:r>
        <w:separator/>
      </w:r>
    </w:p>
  </w:footnote>
  <w:footnote w:type="continuationSeparator" w:id="0">
    <w:p w:rsidR="006717B0" w:rsidRDefault="006717B0" w:rsidP="009A5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9D"/>
    <w:multiLevelType w:val="hybridMultilevel"/>
    <w:tmpl w:val="6BFE4CA0"/>
    <w:lvl w:ilvl="0" w:tplc="71762D02">
      <w:start w:val="3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hint="default"/>
        <w:color w:val="auto"/>
      </w:rPr>
    </w:lvl>
    <w:lvl w:ilvl="1" w:tplc="1D3E1C02">
      <w:start w:val="3"/>
      <w:numFmt w:val="bullet"/>
      <w:lvlText w:val=""/>
      <w:lvlJc w:val="left"/>
      <w:pPr>
        <w:tabs>
          <w:tab w:val="num" w:pos="1582"/>
        </w:tabs>
        <w:ind w:left="1477" w:hanging="25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0E47288">
      <w:start w:val="3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5622181"/>
    <w:multiLevelType w:val="hybridMultilevel"/>
    <w:tmpl w:val="22E87ECC"/>
    <w:lvl w:ilvl="0" w:tplc="455C5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4B09"/>
    <w:multiLevelType w:val="hybridMultilevel"/>
    <w:tmpl w:val="BD6096F0"/>
    <w:lvl w:ilvl="0" w:tplc="455C555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94E1A"/>
    <w:multiLevelType w:val="hybridMultilevel"/>
    <w:tmpl w:val="FA0E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786"/>
    <w:multiLevelType w:val="multilevel"/>
    <w:tmpl w:val="BE66F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2"/>
      <w:numFmt w:val="decimal"/>
      <w:lvlRestart w:val="1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D1239F"/>
    <w:multiLevelType w:val="hybridMultilevel"/>
    <w:tmpl w:val="52AE5674"/>
    <w:lvl w:ilvl="0" w:tplc="71762D02">
      <w:start w:val="3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  <w:lvl w:ilvl="1" w:tplc="C176490E">
      <w:start w:val="3"/>
      <w:numFmt w:val="bullet"/>
      <w:lvlText w:val=""/>
      <w:lvlJc w:val="left"/>
      <w:pPr>
        <w:tabs>
          <w:tab w:val="num" w:pos="1637"/>
        </w:tabs>
        <w:ind w:left="1532" w:hanging="255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10B57"/>
    <w:multiLevelType w:val="hybridMultilevel"/>
    <w:tmpl w:val="80407B04"/>
    <w:lvl w:ilvl="0" w:tplc="C176490E">
      <w:start w:val="3"/>
      <w:numFmt w:val="bullet"/>
      <w:lvlText w:val=""/>
      <w:lvlJc w:val="left"/>
      <w:pPr>
        <w:tabs>
          <w:tab w:val="num" w:pos="814"/>
        </w:tabs>
        <w:ind w:left="709" w:hanging="255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>
    <w:nsid w:val="1DE4633B"/>
    <w:multiLevelType w:val="hybridMultilevel"/>
    <w:tmpl w:val="3AD8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7EC8"/>
    <w:multiLevelType w:val="hybridMultilevel"/>
    <w:tmpl w:val="B71C57B8"/>
    <w:lvl w:ilvl="0" w:tplc="91C81294">
      <w:start w:val="3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537"/>
        </w:tabs>
        <w:ind w:left="15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9">
    <w:nsid w:val="21F20A6D"/>
    <w:multiLevelType w:val="hybridMultilevel"/>
    <w:tmpl w:val="FC980F08"/>
    <w:lvl w:ilvl="0" w:tplc="84288B6E">
      <w:start w:val="3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color w:val="auto"/>
      </w:rPr>
    </w:lvl>
    <w:lvl w:ilvl="1" w:tplc="455C5558">
      <w:start w:val="2"/>
      <w:numFmt w:val="bullet"/>
      <w:lvlText w:val="-"/>
      <w:lvlJc w:val="left"/>
      <w:pPr>
        <w:tabs>
          <w:tab w:val="num" w:pos="1534"/>
        </w:tabs>
        <w:ind w:left="1429" w:hanging="25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">
    <w:nsid w:val="2AB236AA"/>
    <w:multiLevelType w:val="hybridMultilevel"/>
    <w:tmpl w:val="EF4A6FDC"/>
    <w:lvl w:ilvl="0" w:tplc="C5D0631E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BBE4A35A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C1A06"/>
    <w:multiLevelType w:val="hybridMultilevel"/>
    <w:tmpl w:val="8C2626C6"/>
    <w:lvl w:ilvl="0" w:tplc="BBE4A35A">
      <w:start w:val="2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0CC46AD"/>
    <w:multiLevelType w:val="hybridMultilevel"/>
    <w:tmpl w:val="3E5466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DE32B4"/>
    <w:multiLevelType w:val="multilevel"/>
    <w:tmpl w:val="0590DA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C466AF"/>
    <w:multiLevelType w:val="hybridMultilevel"/>
    <w:tmpl w:val="2CDE84B8"/>
    <w:lvl w:ilvl="0" w:tplc="F8CAEC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E3CA9"/>
    <w:multiLevelType w:val="hybridMultilevel"/>
    <w:tmpl w:val="BA3C2A86"/>
    <w:lvl w:ilvl="0" w:tplc="455C5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1EC1"/>
    <w:multiLevelType w:val="hybridMultilevel"/>
    <w:tmpl w:val="382A105A"/>
    <w:lvl w:ilvl="0" w:tplc="455C555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E2372B"/>
    <w:multiLevelType w:val="hybridMultilevel"/>
    <w:tmpl w:val="96244C4C"/>
    <w:lvl w:ilvl="0" w:tplc="0415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8">
    <w:nsid w:val="499E79FE"/>
    <w:multiLevelType w:val="hybridMultilevel"/>
    <w:tmpl w:val="9A10D6EE"/>
    <w:lvl w:ilvl="0" w:tplc="5D46A5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C3C85"/>
    <w:multiLevelType w:val="hybridMultilevel"/>
    <w:tmpl w:val="18BA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E7870"/>
    <w:multiLevelType w:val="hybridMultilevel"/>
    <w:tmpl w:val="6EDC59F2"/>
    <w:lvl w:ilvl="0" w:tplc="455C5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A7BBE"/>
    <w:multiLevelType w:val="hybridMultilevel"/>
    <w:tmpl w:val="E24647F6"/>
    <w:lvl w:ilvl="0" w:tplc="455C5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729F2"/>
    <w:multiLevelType w:val="hybridMultilevel"/>
    <w:tmpl w:val="6BFE4CA0"/>
    <w:lvl w:ilvl="0" w:tplc="71762D02">
      <w:start w:val="3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0E47288">
      <w:start w:val="3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6ACE2599"/>
    <w:multiLevelType w:val="hybridMultilevel"/>
    <w:tmpl w:val="3808F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2229A2"/>
    <w:multiLevelType w:val="hybridMultilevel"/>
    <w:tmpl w:val="D8E0A04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</w:rPr>
    </w:lvl>
    <w:lvl w:ilvl="1" w:tplc="314A4446">
      <w:start w:val="2"/>
      <w:numFmt w:val="decimal"/>
      <w:lvlText w:val="%2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76FC201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C72B920">
      <w:start w:val="1"/>
      <w:numFmt w:val="decimal"/>
      <w:lvlText w:val="%4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 w:tplc="1D325EF4">
      <w:start w:val="2"/>
      <w:numFmt w:val="decimal"/>
      <w:lvlText w:val="%5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3FE8F2C">
      <w:start w:val="2"/>
      <w:numFmt w:val="decimal"/>
      <w:lvlText w:val="%6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 w:tplc="C3D8B228">
      <w:start w:val="2"/>
      <w:numFmt w:val="none"/>
      <w:lvlText w:val="%72.1.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7" w:tplc="624A4F06">
      <w:start w:val="2"/>
      <w:numFmt w:val="decimal"/>
      <w:lvlText w:val="%8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455C5558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5">
    <w:nsid w:val="6CD15507"/>
    <w:multiLevelType w:val="hybridMultilevel"/>
    <w:tmpl w:val="4F8889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1A18BA"/>
    <w:multiLevelType w:val="hybridMultilevel"/>
    <w:tmpl w:val="B1A6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06B4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76934"/>
    <w:multiLevelType w:val="hybridMultilevel"/>
    <w:tmpl w:val="70ACF686"/>
    <w:lvl w:ilvl="0" w:tplc="455C5558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314A4446">
      <w:start w:val="2"/>
      <w:numFmt w:val="decimal"/>
      <w:lvlText w:val="%2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76FC201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C72B920">
      <w:start w:val="1"/>
      <w:numFmt w:val="decimal"/>
      <w:lvlText w:val="%4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 w:tplc="1D325EF4">
      <w:start w:val="2"/>
      <w:numFmt w:val="decimal"/>
      <w:lvlText w:val="%5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3FE8F2C">
      <w:start w:val="2"/>
      <w:numFmt w:val="decimal"/>
      <w:lvlText w:val="%6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 w:tplc="C3D8B228">
      <w:start w:val="2"/>
      <w:numFmt w:val="none"/>
      <w:lvlText w:val="%72.1.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7" w:tplc="624A4F06">
      <w:start w:val="2"/>
      <w:numFmt w:val="decimal"/>
      <w:lvlText w:val="%8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455C5558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8">
    <w:nsid w:val="78546F93"/>
    <w:multiLevelType w:val="hybridMultilevel"/>
    <w:tmpl w:val="96244C4C"/>
    <w:lvl w:ilvl="0" w:tplc="84288B6E">
      <w:start w:val="3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9">
    <w:nsid w:val="7B9E309E"/>
    <w:multiLevelType w:val="hybridMultilevel"/>
    <w:tmpl w:val="A8F43AF6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color w:val="auto"/>
      </w:rPr>
    </w:lvl>
    <w:lvl w:ilvl="1" w:tplc="314A4446">
      <w:start w:val="2"/>
      <w:numFmt w:val="decimal"/>
      <w:lvlText w:val="%2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76FC201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C72B920">
      <w:start w:val="1"/>
      <w:numFmt w:val="decimal"/>
      <w:lvlText w:val="%4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 w:tplc="1D325EF4">
      <w:start w:val="2"/>
      <w:numFmt w:val="decimal"/>
      <w:lvlText w:val="%5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3FE8F2C">
      <w:start w:val="2"/>
      <w:numFmt w:val="decimal"/>
      <w:lvlText w:val="%6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 w:tplc="C3D8B228">
      <w:start w:val="2"/>
      <w:numFmt w:val="none"/>
      <w:lvlText w:val="%72.1.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7" w:tplc="624A4F06">
      <w:start w:val="2"/>
      <w:numFmt w:val="decimal"/>
      <w:lvlText w:val="%8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455C5558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30">
    <w:nsid w:val="7BB3471D"/>
    <w:multiLevelType w:val="hybridMultilevel"/>
    <w:tmpl w:val="DCF2E476"/>
    <w:lvl w:ilvl="0" w:tplc="455C5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37F8D"/>
    <w:multiLevelType w:val="hybridMultilevel"/>
    <w:tmpl w:val="3A065FBA"/>
    <w:lvl w:ilvl="0" w:tplc="455C555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E666AED"/>
    <w:multiLevelType w:val="hybridMultilevel"/>
    <w:tmpl w:val="9F90EB44"/>
    <w:lvl w:ilvl="0" w:tplc="BBE4A35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5"/>
  </w:num>
  <w:num w:numId="5">
    <w:abstractNumId w:val="27"/>
  </w:num>
  <w:num w:numId="6">
    <w:abstractNumId w:val="0"/>
  </w:num>
  <w:num w:numId="7">
    <w:abstractNumId w:val="8"/>
  </w:num>
  <w:num w:numId="8">
    <w:abstractNumId w:val="26"/>
  </w:num>
  <w:num w:numId="9">
    <w:abstractNumId w:val="6"/>
  </w:num>
  <w:num w:numId="10">
    <w:abstractNumId w:val="9"/>
  </w:num>
  <w:num w:numId="11">
    <w:abstractNumId w:val="22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3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15"/>
  </w:num>
  <w:num w:numId="21">
    <w:abstractNumId w:val="4"/>
  </w:num>
  <w:num w:numId="22">
    <w:abstractNumId w:val="29"/>
  </w:num>
  <w:num w:numId="23">
    <w:abstractNumId w:val="17"/>
  </w:num>
  <w:num w:numId="24">
    <w:abstractNumId w:val="23"/>
  </w:num>
  <w:num w:numId="25">
    <w:abstractNumId w:val="21"/>
  </w:num>
  <w:num w:numId="26">
    <w:abstractNumId w:val="19"/>
  </w:num>
  <w:num w:numId="27">
    <w:abstractNumId w:val="2"/>
  </w:num>
  <w:num w:numId="28">
    <w:abstractNumId w:val="5"/>
  </w:num>
  <w:num w:numId="29">
    <w:abstractNumId w:val="28"/>
  </w:num>
  <w:num w:numId="30">
    <w:abstractNumId w:val="32"/>
  </w:num>
  <w:num w:numId="31">
    <w:abstractNumId w:val="11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57"/>
    <w:rsid w:val="00005D31"/>
    <w:rsid w:val="00006C4F"/>
    <w:rsid w:val="00006CA1"/>
    <w:rsid w:val="00010598"/>
    <w:rsid w:val="00010B56"/>
    <w:rsid w:val="0002062D"/>
    <w:rsid w:val="00027561"/>
    <w:rsid w:val="00051430"/>
    <w:rsid w:val="00053381"/>
    <w:rsid w:val="00056021"/>
    <w:rsid w:val="00061165"/>
    <w:rsid w:val="00064362"/>
    <w:rsid w:val="00065EDC"/>
    <w:rsid w:val="0008600D"/>
    <w:rsid w:val="000D7460"/>
    <w:rsid w:val="000E204D"/>
    <w:rsid w:val="000E428D"/>
    <w:rsid w:val="000F0CDF"/>
    <w:rsid w:val="000F3405"/>
    <w:rsid w:val="00101694"/>
    <w:rsid w:val="00101F4E"/>
    <w:rsid w:val="0010226C"/>
    <w:rsid w:val="0012299E"/>
    <w:rsid w:val="00122C54"/>
    <w:rsid w:val="0013074C"/>
    <w:rsid w:val="001313A2"/>
    <w:rsid w:val="00136F0A"/>
    <w:rsid w:val="001427D5"/>
    <w:rsid w:val="00150F71"/>
    <w:rsid w:val="00151E0B"/>
    <w:rsid w:val="00154B78"/>
    <w:rsid w:val="0017078D"/>
    <w:rsid w:val="00175AE6"/>
    <w:rsid w:val="00183064"/>
    <w:rsid w:val="00186E08"/>
    <w:rsid w:val="001A723E"/>
    <w:rsid w:val="001B0D97"/>
    <w:rsid w:val="001C2410"/>
    <w:rsid w:val="001D4A1B"/>
    <w:rsid w:val="001D4DD6"/>
    <w:rsid w:val="001E3806"/>
    <w:rsid w:val="001F00FA"/>
    <w:rsid w:val="001F240D"/>
    <w:rsid w:val="001F3DFB"/>
    <w:rsid w:val="001F4851"/>
    <w:rsid w:val="001F5A04"/>
    <w:rsid w:val="00201CF6"/>
    <w:rsid w:val="002045D0"/>
    <w:rsid w:val="002151BB"/>
    <w:rsid w:val="00220A38"/>
    <w:rsid w:val="00227616"/>
    <w:rsid w:val="0023688D"/>
    <w:rsid w:val="00245FB1"/>
    <w:rsid w:val="002471EE"/>
    <w:rsid w:val="00252548"/>
    <w:rsid w:val="002569F6"/>
    <w:rsid w:val="00270969"/>
    <w:rsid w:val="00270C32"/>
    <w:rsid w:val="00290BEC"/>
    <w:rsid w:val="002A6649"/>
    <w:rsid w:val="002A697B"/>
    <w:rsid w:val="002B52E8"/>
    <w:rsid w:val="002B76CE"/>
    <w:rsid w:val="002D3D77"/>
    <w:rsid w:val="002E11FD"/>
    <w:rsid w:val="002E3720"/>
    <w:rsid w:val="002E7EAE"/>
    <w:rsid w:val="002F16F7"/>
    <w:rsid w:val="002F1FC3"/>
    <w:rsid w:val="002F262E"/>
    <w:rsid w:val="002F6713"/>
    <w:rsid w:val="00310553"/>
    <w:rsid w:val="0031249D"/>
    <w:rsid w:val="00314B4E"/>
    <w:rsid w:val="00316A4F"/>
    <w:rsid w:val="00324C37"/>
    <w:rsid w:val="00346067"/>
    <w:rsid w:val="00371EF8"/>
    <w:rsid w:val="003758BE"/>
    <w:rsid w:val="003840E9"/>
    <w:rsid w:val="003D2770"/>
    <w:rsid w:val="003E168A"/>
    <w:rsid w:val="003E38EA"/>
    <w:rsid w:val="003F65E4"/>
    <w:rsid w:val="003F7453"/>
    <w:rsid w:val="00421114"/>
    <w:rsid w:val="00427C3A"/>
    <w:rsid w:val="00430A5D"/>
    <w:rsid w:val="00432780"/>
    <w:rsid w:val="00436F9B"/>
    <w:rsid w:val="004432F6"/>
    <w:rsid w:val="0044355D"/>
    <w:rsid w:val="004441EE"/>
    <w:rsid w:val="00453B2F"/>
    <w:rsid w:val="0045691B"/>
    <w:rsid w:val="00484B72"/>
    <w:rsid w:val="004859D6"/>
    <w:rsid w:val="00485B5A"/>
    <w:rsid w:val="00490A19"/>
    <w:rsid w:val="00496682"/>
    <w:rsid w:val="00496BCB"/>
    <w:rsid w:val="00497687"/>
    <w:rsid w:val="004976A4"/>
    <w:rsid w:val="00497720"/>
    <w:rsid w:val="004B159F"/>
    <w:rsid w:val="004B4CD7"/>
    <w:rsid w:val="004B5257"/>
    <w:rsid w:val="004C6808"/>
    <w:rsid w:val="004D54B3"/>
    <w:rsid w:val="004D6828"/>
    <w:rsid w:val="004E400E"/>
    <w:rsid w:val="004F309B"/>
    <w:rsid w:val="005036CC"/>
    <w:rsid w:val="00505819"/>
    <w:rsid w:val="00513DC8"/>
    <w:rsid w:val="00525E18"/>
    <w:rsid w:val="00535B74"/>
    <w:rsid w:val="00553AFB"/>
    <w:rsid w:val="00553B23"/>
    <w:rsid w:val="00596E83"/>
    <w:rsid w:val="005B06BD"/>
    <w:rsid w:val="005B55B6"/>
    <w:rsid w:val="005B5A15"/>
    <w:rsid w:val="005B72B4"/>
    <w:rsid w:val="005C1734"/>
    <w:rsid w:val="005C4D55"/>
    <w:rsid w:val="005D0DFC"/>
    <w:rsid w:val="005D19CE"/>
    <w:rsid w:val="005D69ED"/>
    <w:rsid w:val="005E4EA4"/>
    <w:rsid w:val="005F4ECA"/>
    <w:rsid w:val="00607AA0"/>
    <w:rsid w:val="0061404A"/>
    <w:rsid w:val="00617FD1"/>
    <w:rsid w:val="0064182A"/>
    <w:rsid w:val="00645C7B"/>
    <w:rsid w:val="00651942"/>
    <w:rsid w:val="00654B5B"/>
    <w:rsid w:val="0066304E"/>
    <w:rsid w:val="00666C85"/>
    <w:rsid w:val="00667D9E"/>
    <w:rsid w:val="006717B0"/>
    <w:rsid w:val="00677CA1"/>
    <w:rsid w:val="0068008E"/>
    <w:rsid w:val="00682779"/>
    <w:rsid w:val="006855B6"/>
    <w:rsid w:val="00686650"/>
    <w:rsid w:val="00695869"/>
    <w:rsid w:val="006A09B2"/>
    <w:rsid w:val="006D03A5"/>
    <w:rsid w:val="006D2132"/>
    <w:rsid w:val="006D6EC7"/>
    <w:rsid w:val="006D7043"/>
    <w:rsid w:val="006F0ACE"/>
    <w:rsid w:val="006F2AE1"/>
    <w:rsid w:val="00702933"/>
    <w:rsid w:val="00703ABB"/>
    <w:rsid w:val="007141F0"/>
    <w:rsid w:val="00722859"/>
    <w:rsid w:val="00727F71"/>
    <w:rsid w:val="0073358A"/>
    <w:rsid w:val="007374C4"/>
    <w:rsid w:val="00752451"/>
    <w:rsid w:val="00752D68"/>
    <w:rsid w:val="007551F2"/>
    <w:rsid w:val="0076080F"/>
    <w:rsid w:val="00770F9B"/>
    <w:rsid w:val="00777D26"/>
    <w:rsid w:val="007829F1"/>
    <w:rsid w:val="00785A3E"/>
    <w:rsid w:val="00787ED0"/>
    <w:rsid w:val="00793395"/>
    <w:rsid w:val="00795527"/>
    <w:rsid w:val="007A2CB4"/>
    <w:rsid w:val="007C6A08"/>
    <w:rsid w:val="007D1A78"/>
    <w:rsid w:val="007D50A6"/>
    <w:rsid w:val="007E5ED9"/>
    <w:rsid w:val="007F2E21"/>
    <w:rsid w:val="00804DD6"/>
    <w:rsid w:val="00805BF1"/>
    <w:rsid w:val="00806081"/>
    <w:rsid w:val="00807127"/>
    <w:rsid w:val="008104C1"/>
    <w:rsid w:val="00814F29"/>
    <w:rsid w:val="00824B9A"/>
    <w:rsid w:val="00826FA0"/>
    <w:rsid w:val="00832565"/>
    <w:rsid w:val="008460CA"/>
    <w:rsid w:val="00857EA6"/>
    <w:rsid w:val="00862B90"/>
    <w:rsid w:val="00886999"/>
    <w:rsid w:val="00890DD8"/>
    <w:rsid w:val="00891E99"/>
    <w:rsid w:val="0089216F"/>
    <w:rsid w:val="00893185"/>
    <w:rsid w:val="008A6ACF"/>
    <w:rsid w:val="008A7194"/>
    <w:rsid w:val="008D2E03"/>
    <w:rsid w:val="008F1893"/>
    <w:rsid w:val="009025BD"/>
    <w:rsid w:val="009115AF"/>
    <w:rsid w:val="00916EC0"/>
    <w:rsid w:val="00923506"/>
    <w:rsid w:val="009379E8"/>
    <w:rsid w:val="009416C0"/>
    <w:rsid w:val="00956781"/>
    <w:rsid w:val="00966289"/>
    <w:rsid w:val="0097111A"/>
    <w:rsid w:val="00971D16"/>
    <w:rsid w:val="009814AA"/>
    <w:rsid w:val="00982FD2"/>
    <w:rsid w:val="00990DCC"/>
    <w:rsid w:val="0099600D"/>
    <w:rsid w:val="00996EFA"/>
    <w:rsid w:val="009A5E65"/>
    <w:rsid w:val="009A7A27"/>
    <w:rsid w:val="009B0299"/>
    <w:rsid w:val="009B486E"/>
    <w:rsid w:val="009B5E62"/>
    <w:rsid w:val="009C5291"/>
    <w:rsid w:val="009C6BF2"/>
    <w:rsid w:val="009D16E1"/>
    <w:rsid w:val="009D47B8"/>
    <w:rsid w:val="009D51AD"/>
    <w:rsid w:val="009E04B1"/>
    <w:rsid w:val="009F1E88"/>
    <w:rsid w:val="009F65EC"/>
    <w:rsid w:val="00A01A62"/>
    <w:rsid w:val="00A1130E"/>
    <w:rsid w:val="00A14713"/>
    <w:rsid w:val="00A236EC"/>
    <w:rsid w:val="00A26632"/>
    <w:rsid w:val="00A32BCC"/>
    <w:rsid w:val="00A634B6"/>
    <w:rsid w:val="00A661A2"/>
    <w:rsid w:val="00A702A5"/>
    <w:rsid w:val="00A71F84"/>
    <w:rsid w:val="00A74CDC"/>
    <w:rsid w:val="00A85328"/>
    <w:rsid w:val="00A857FD"/>
    <w:rsid w:val="00A958A3"/>
    <w:rsid w:val="00A96D17"/>
    <w:rsid w:val="00AA149C"/>
    <w:rsid w:val="00AB635B"/>
    <w:rsid w:val="00AC6E52"/>
    <w:rsid w:val="00AD4398"/>
    <w:rsid w:val="00AD54EA"/>
    <w:rsid w:val="00AE38E0"/>
    <w:rsid w:val="00AE5F27"/>
    <w:rsid w:val="00AE72EF"/>
    <w:rsid w:val="00B0608F"/>
    <w:rsid w:val="00B1078F"/>
    <w:rsid w:val="00B17017"/>
    <w:rsid w:val="00B20AC8"/>
    <w:rsid w:val="00B27DFD"/>
    <w:rsid w:val="00B47687"/>
    <w:rsid w:val="00B521BC"/>
    <w:rsid w:val="00B64D7A"/>
    <w:rsid w:val="00B675E7"/>
    <w:rsid w:val="00B754AD"/>
    <w:rsid w:val="00B83927"/>
    <w:rsid w:val="00BB0307"/>
    <w:rsid w:val="00BB312C"/>
    <w:rsid w:val="00BC623D"/>
    <w:rsid w:val="00BD1A35"/>
    <w:rsid w:val="00BD7206"/>
    <w:rsid w:val="00BE11B3"/>
    <w:rsid w:val="00BE4A80"/>
    <w:rsid w:val="00C0343E"/>
    <w:rsid w:val="00C1217F"/>
    <w:rsid w:val="00C225F1"/>
    <w:rsid w:val="00C24801"/>
    <w:rsid w:val="00C251D1"/>
    <w:rsid w:val="00C26B9E"/>
    <w:rsid w:val="00C33D2B"/>
    <w:rsid w:val="00C446C8"/>
    <w:rsid w:val="00C4708F"/>
    <w:rsid w:val="00C6096D"/>
    <w:rsid w:val="00C756BC"/>
    <w:rsid w:val="00C819D6"/>
    <w:rsid w:val="00C81C04"/>
    <w:rsid w:val="00C91788"/>
    <w:rsid w:val="00C93B05"/>
    <w:rsid w:val="00C965DB"/>
    <w:rsid w:val="00C97A46"/>
    <w:rsid w:val="00CA1474"/>
    <w:rsid w:val="00CA5971"/>
    <w:rsid w:val="00CD3377"/>
    <w:rsid w:val="00CD584D"/>
    <w:rsid w:val="00CE2C08"/>
    <w:rsid w:val="00CE4C35"/>
    <w:rsid w:val="00CE7DCF"/>
    <w:rsid w:val="00CF137F"/>
    <w:rsid w:val="00CF3B63"/>
    <w:rsid w:val="00CF4261"/>
    <w:rsid w:val="00CF601A"/>
    <w:rsid w:val="00CF6FA4"/>
    <w:rsid w:val="00D05AE7"/>
    <w:rsid w:val="00D112BB"/>
    <w:rsid w:val="00D21CFA"/>
    <w:rsid w:val="00D238C6"/>
    <w:rsid w:val="00D40DC3"/>
    <w:rsid w:val="00D448AB"/>
    <w:rsid w:val="00D470FB"/>
    <w:rsid w:val="00D557C4"/>
    <w:rsid w:val="00D55F77"/>
    <w:rsid w:val="00D56A4D"/>
    <w:rsid w:val="00D61B71"/>
    <w:rsid w:val="00D770A1"/>
    <w:rsid w:val="00D919AF"/>
    <w:rsid w:val="00D9363E"/>
    <w:rsid w:val="00DA17C3"/>
    <w:rsid w:val="00DA641D"/>
    <w:rsid w:val="00DB1D79"/>
    <w:rsid w:val="00DB7914"/>
    <w:rsid w:val="00DD39DF"/>
    <w:rsid w:val="00DE3FFD"/>
    <w:rsid w:val="00E018B3"/>
    <w:rsid w:val="00E01B63"/>
    <w:rsid w:val="00E03900"/>
    <w:rsid w:val="00E03DE4"/>
    <w:rsid w:val="00E26925"/>
    <w:rsid w:val="00E3192A"/>
    <w:rsid w:val="00E3211C"/>
    <w:rsid w:val="00E33FDF"/>
    <w:rsid w:val="00E42E2A"/>
    <w:rsid w:val="00E518B6"/>
    <w:rsid w:val="00E574B4"/>
    <w:rsid w:val="00E80147"/>
    <w:rsid w:val="00E83087"/>
    <w:rsid w:val="00E94B30"/>
    <w:rsid w:val="00E956E8"/>
    <w:rsid w:val="00EA4E30"/>
    <w:rsid w:val="00EA63BE"/>
    <w:rsid w:val="00EB1844"/>
    <w:rsid w:val="00EB6C3F"/>
    <w:rsid w:val="00EC388A"/>
    <w:rsid w:val="00ED03F2"/>
    <w:rsid w:val="00ED0F16"/>
    <w:rsid w:val="00ED414D"/>
    <w:rsid w:val="00ED6FE0"/>
    <w:rsid w:val="00ED7C8A"/>
    <w:rsid w:val="00F22EBB"/>
    <w:rsid w:val="00F235FE"/>
    <w:rsid w:val="00F25AF0"/>
    <w:rsid w:val="00F42845"/>
    <w:rsid w:val="00F42EE1"/>
    <w:rsid w:val="00F50FAC"/>
    <w:rsid w:val="00F51847"/>
    <w:rsid w:val="00F55976"/>
    <w:rsid w:val="00F5708A"/>
    <w:rsid w:val="00F57BA3"/>
    <w:rsid w:val="00F6004F"/>
    <w:rsid w:val="00F64486"/>
    <w:rsid w:val="00F74542"/>
    <w:rsid w:val="00F919DD"/>
    <w:rsid w:val="00F9216D"/>
    <w:rsid w:val="00F94217"/>
    <w:rsid w:val="00F94758"/>
    <w:rsid w:val="00FD07CA"/>
    <w:rsid w:val="00FD67C0"/>
    <w:rsid w:val="00FD74AD"/>
    <w:rsid w:val="00F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2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B5257"/>
    <w:rPr>
      <w:rFonts w:ascii="Arial" w:hAnsi="Arial" w:cs="Arial" w:hint="default"/>
      <w:strike w:val="0"/>
      <w:dstrike w:val="0"/>
      <w:color w:val="7E0403"/>
      <w:sz w:val="18"/>
      <w:szCs w:val="18"/>
      <w:u w:val="none"/>
      <w:effect w:val="none"/>
    </w:rPr>
  </w:style>
  <w:style w:type="paragraph" w:customStyle="1" w:styleId="CommentSubject">
    <w:name w:val="Comment Subject"/>
    <w:basedOn w:val="Normalny"/>
    <w:next w:val="Normalny"/>
    <w:rsid w:val="004B5257"/>
    <w:pPr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D414D"/>
    <w:pPr>
      <w:ind w:left="720"/>
      <w:contextualSpacing/>
    </w:pPr>
    <w:rPr>
      <w:rFonts w:ascii="Calibri" w:hAnsi="Calibri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D414D"/>
    <w:rPr>
      <w:b/>
      <w:bCs/>
    </w:rPr>
  </w:style>
  <w:style w:type="paragraph" w:customStyle="1" w:styleId="Default">
    <w:name w:val="Default"/>
    <w:rsid w:val="00ED414D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10B5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112BB"/>
    <w:pPr>
      <w:ind w:left="720"/>
      <w:contextualSpacing/>
    </w:pPr>
    <w:rPr>
      <w:szCs w:val="22"/>
    </w:rPr>
  </w:style>
  <w:style w:type="paragraph" w:styleId="Tekstpodstawowywcity">
    <w:name w:val="Body Text Indent"/>
    <w:basedOn w:val="Normalny"/>
    <w:link w:val="TekstpodstawowywcityZnak"/>
    <w:rsid w:val="00D112BB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12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12BB"/>
    <w:rPr>
      <w:b/>
      <w:bCs/>
      <w:spacing w:val="4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112BB"/>
    <w:pPr>
      <w:shd w:val="clear" w:color="auto" w:fill="FFFFFF"/>
      <w:spacing w:before="240" w:line="269" w:lineRule="exact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12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12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50FAC"/>
    <w:pPr>
      <w:spacing w:before="0"/>
      <w:jc w:val="left"/>
    </w:pPr>
  </w:style>
  <w:style w:type="character" w:styleId="HTML-cytat">
    <w:name w:val="HTML Cite"/>
    <w:basedOn w:val="Domylnaczcionkaakapitu"/>
    <w:uiPriority w:val="99"/>
    <w:semiHidden/>
    <w:unhideWhenUsed/>
    <w:rsid w:val="00053381"/>
    <w:rPr>
      <w:i/>
      <w:iCs/>
    </w:rPr>
  </w:style>
  <w:style w:type="character" w:customStyle="1" w:styleId="footheader">
    <w:name w:val="footheader"/>
    <w:basedOn w:val="Domylnaczcionkaakapitu"/>
    <w:rsid w:val="00ED6FE0"/>
  </w:style>
  <w:style w:type="character" w:customStyle="1" w:styleId="Teksttreci">
    <w:name w:val="Tekst treści"/>
    <w:uiPriority w:val="99"/>
    <w:rsid w:val="00290BEC"/>
  </w:style>
  <w:style w:type="character" w:customStyle="1" w:styleId="biggertext2">
    <w:name w:val="biggertext2"/>
    <w:basedOn w:val="Domylnaczcionkaakapitu"/>
    <w:rsid w:val="002A697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2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B5257"/>
    <w:rPr>
      <w:rFonts w:ascii="Arial" w:hAnsi="Arial" w:cs="Arial" w:hint="default"/>
      <w:strike w:val="0"/>
      <w:dstrike w:val="0"/>
      <w:color w:val="7E0403"/>
      <w:sz w:val="18"/>
      <w:szCs w:val="18"/>
      <w:u w:val="none"/>
      <w:effect w:val="none"/>
    </w:rPr>
  </w:style>
  <w:style w:type="paragraph" w:customStyle="1" w:styleId="CommentSubject">
    <w:name w:val="Comment Subject"/>
    <w:basedOn w:val="Normalny"/>
    <w:next w:val="Normalny"/>
    <w:rsid w:val="004B5257"/>
    <w:pPr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D414D"/>
    <w:pPr>
      <w:ind w:left="720"/>
      <w:contextualSpacing/>
    </w:pPr>
    <w:rPr>
      <w:rFonts w:ascii="Calibri" w:hAnsi="Calibri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D414D"/>
    <w:rPr>
      <w:b/>
      <w:bCs/>
    </w:rPr>
  </w:style>
  <w:style w:type="paragraph" w:customStyle="1" w:styleId="Default">
    <w:name w:val="Default"/>
    <w:rsid w:val="00ED414D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10B5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112BB"/>
    <w:pPr>
      <w:ind w:left="720"/>
      <w:contextualSpacing/>
    </w:pPr>
    <w:rPr>
      <w:szCs w:val="22"/>
    </w:rPr>
  </w:style>
  <w:style w:type="paragraph" w:styleId="Tekstpodstawowywcity">
    <w:name w:val="Body Text Indent"/>
    <w:basedOn w:val="Normalny"/>
    <w:link w:val="TekstpodstawowywcityZnak"/>
    <w:rsid w:val="00D112BB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12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12BB"/>
    <w:rPr>
      <w:b/>
      <w:bCs/>
      <w:spacing w:val="4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112BB"/>
    <w:pPr>
      <w:shd w:val="clear" w:color="auto" w:fill="FFFFFF"/>
      <w:spacing w:before="240" w:line="269" w:lineRule="exact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12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12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50FAC"/>
    <w:pPr>
      <w:spacing w:before="0"/>
      <w:jc w:val="left"/>
    </w:pPr>
  </w:style>
  <w:style w:type="character" w:styleId="HTML-cytat">
    <w:name w:val="HTML Cite"/>
    <w:basedOn w:val="Domylnaczcionkaakapitu"/>
    <w:uiPriority w:val="99"/>
    <w:semiHidden/>
    <w:unhideWhenUsed/>
    <w:rsid w:val="00053381"/>
    <w:rPr>
      <w:i/>
      <w:iCs/>
    </w:rPr>
  </w:style>
  <w:style w:type="character" w:customStyle="1" w:styleId="footheader">
    <w:name w:val="footheader"/>
    <w:basedOn w:val="Domylnaczcionkaakapitu"/>
    <w:rsid w:val="00ED6FE0"/>
  </w:style>
  <w:style w:type="character" w:customStyle="1" w:styleId="Teksttreci">
    <w:name w:val="Tekst treści"/>
    <w:uiPriority w:val="99"/>
    <w:rsid w:val="00290BEC"/>
  </w:style>
  <w:style w:type="character" w:customStyle="1" w:styleId="biggertext2">
    <w:name w:val="biggertext2"/>
    <w:basedOn w:val="Domylnaczcionkaakapitu"/>
    <w:rsid w:val="002A697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dk@uk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acek%20Gola\AppData\Local\Microsoft\Windows\Temporary%20Internet%20Files\Content.Outlook\CJE0TEEQ\jacek.rosikiewicz@uke.gov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demar.lipinski@uk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8840-35EF-4CC8-BC02-9ACF81FB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3499</Words>
  <Characters>20997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Rosikiewicz</dc:creator>
  <cp:lastModifiedBy>Piotr Kisiel</cp:lastModifiedBy>
  <cp:revision>3</cp:revision>
  <cp:lastPrinted>2020-05-06T07:09:00Z</cp:lastPrinted>
  <dcterms:created xsi:type="dcterms:W3CDTF">2020-05-06T12:39:00Z</dcterms:created>
  <dcterms:modified xsi:type="dcterms:W3CDTF">2020-05-11T15:16:00Z</dcterms:modified>
</cp:coreProperties>
</file>