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F7" w:rsidRDefault="00990FF7" w:rsidP="00990FF7">
      <w:pPr>
        <w:pStyle w:val="Default"/>
      </w:pPr>
    </w:p>
    <w:p w:rsidR="00990FF7" w:rsidRPr="006A1F00" w:rsidRDefault="00990FF7" w:rsidP="00990FF7">
      <w:pPr>
        <w:pStyle w:val="Default"/>
        <w:rPr>
          <w:rFonts w:ascii="Calibri" w:hAnsi="Calibri"/>
          <w:b/>
          <w:bCs/>
          <w:szCs w:val="22"/>
        </w:rPr>
      </w:pPr>
      <w:r w:rsidRPr="006A1F00">
        <w:rPr>
          <w:rFonts w:ascii="Calibri" w:hAnsi="Calibri"/>
          <w:b/>
          <w:bCs/>
          <w:szCs w:val="22"/>
        </w:rPr>
        <w:t xml:space="preserve"> Sprawa numer: BA.WZP.</w:t>
      </w:r>
      <w:r w:rsidR="00C5200E">
        <w:rPr>
          <w:rFonts w:ascii="Calibri" w:hAnsi="Calibri"/>
          <w:b/>
          <w:bCs/>
          <w:szCs w:val="22"/>
        </w:rPr>
        <w:t>26.6.28.2019.1</w:t>
      </w:r>
    </w:p>
    <w:p w:rsidR="00990FF7" w:rsidRPr="006A1F00" w:rsidRDefault="00C5200E" w:rsidP="00990FF7">
      <w:pPr>
        <w:pStyle w:val="Default"/>
        <w:jc w:val="right"/>
        <w:rPr>
          <w:rFonts w:asciiTheme="minorHAnsi" w:hAnsiTheme="minorHAnsi" w:cstheme="minorBidi"/>
          <w:color w:val="auto"/>
          <w:szCs w:val="22"/>
        </w:rPr>
      </w:pPr>
      <w:r>
        <w:rPr>
          <w:rFonts w:asciiTheme="minorHAnsi" w:hAnsiTheme="minorHAnsi" w:cstheme="minorBidi"/>
          <w:color w:val="auto"/>
          <w:szCs w:val="22"/>
        </w:rPr>
        <w:t>Warszawa, dnia 17</w:t>
      </w:r>
      <w:r w:rsidR="00406171" w:rsidRPr="006A1F00">
        <w:rPr>
          <w:rFonts w:asciiTheme="minorHAnsi" w:hAnsiTheme="minorHAnsi" w:cstheme="minorBidi"/>
          <w:color w:val="auto"/>
          <w:szCs w:val="22"/>
        </w:rPr>
        <w:t xml:space="preserve"> </w:t>
      </w:r>
      <w:r w:rsidR="00B11491" w:rsidRPr="006A1F00">
        <w:rPr>
          <w:rFonts w:asciiTheme="minorHAnsi" w:hAnsiTheme="minorHAnsi" w:cstheme="minorBidi"/>
          <w:color w:val="auto"/>
          <w:szCs w:val="22"/>
        </w:rPr>
        <w:t>września</w:t>
      </w:r>
      <w:r w:rsidR="000262A4" w:rsidRPr="006A1F00">
        <w:rPr>
          <w:rFonts w:asciiTheme="minorHAnsi" w:hAnsiTheme="minorHAnsi" w:cstheme="minorBidi"/>
          <w:color w:val="auto"/>
          <w:szCs w:val="22"/>
        </w:rPr>
        <w:t xml:space="preserve"> </w:t>
      </w:r>
      <w:r w:rsidR="004809B0" w:rsidRPr="006A1F00">
        <w:rPr>
          <w:rFonts w:asciiTheme="minorHAnsi" w:hAnsiTheme="minorHAnsi" w:cstheme="minorBidi"/>
          <w:color w:val="auto"/>
          <w:szCs w:val="22"/>
        </w:rPr>
        <w:t>201</w:t>
      </w:r>
      <w:r w:rsidR="006A1F00" w:rsidRPr="006A1F00">
        <w:rPr>
          <w:rFonts w:asciiTheme="minorHAnsi" w:hAnsiTheme="minorHAnsi" w:cstheme="minorBidi"/>
          <w:color w:val="auto"/>
          <w:szCs w:val="22"/>
        </w:rPr>
        <w:t>9</w:t>
      </w:r>
      <w:r w:rsidR="00990FF7" w:rsidRPr="006A1F00">
        <w:rPr>
          <w:rFonts w:asciiTheme="minorHAnsi" w:hAnsiTheme="minorHAnsi" w:cstheme="minorBidi"/>
          <w:color w:val="auto"/>
          <w:szCs w:val="22"/>
        </w:rPr>
        <w:t xml:space="preserve"> r. </w:t>
      </w:r>
    </w:p>
    <w:p w:rsidR="00990FF7" w:rsidRDefault="00990FF7" w:rsidP="00990FF7">
      <w:pPr>
        <w:pStyle w:val="Default"/>
        <w:jc w:val="center"/>
        <w:rPr>
          <w:b/>
          <w:bCs/>
          <w:sz w:val="28"/>
          <w:szCs w:val="28"/>
        </w:rPr>
      </w:pPr>
    </w:p>
    <w:p w:rsidR="002340E2" w:rsidRDefault="002340E2" w:rsidP="006A1F00">
      <w:pPr>
        <w:pStyle w:val="Default"/>
        <w:jc w:val="center"/>
        <w:rPr>
          <w:rFonts w:ascii="Calibri" w:hAnsi="Calibri"/>
          <w:b/>
          <w:bCs/>
          <w:szCs w:val="22"/>
        </w:rPr>
      </w:pPr>
    </w:p>
    <w:p w:rsidR="006A1F00" w:rsidRPr="005A74F9" w:rsidRDefault="006A1F00" w:rsidP="006A1F00">
      <w:pPr>
        <w:pStyle w:val="Default"/>
        <w:jc w:val="center"/>
        <w:rPr>
          <w:rFonts w:ascii="Calibri" w:hAnsi="Calibri"/>
          <w:b/>
          <w:bCs/>
          <w:szCs w:val="22"/>
        </w:rPr>
      </w:pPr>
      <w:r w:rsidRPr="005A74F9">
        <w:rPr>
          <w:rFonts w:ascii="Calibri" w:hAnsi="Calibri"/>
          <w:b/>
          <w:bCs/>
          <w:szCs w:val="22"/>
        </w:rPr>
        <w:t>ZAPROSZENIE DO UDZIAŁU W USTALENIU WARTO</w:t>
      </w:r>
      <w:r w:rsidRPr="0035206E">
        <w:rPr>
          <w:rFonts w:ascii="Calibri" w:hAnsi="Calibri"/>
          <w:b/>
          <w:szCs w:val="22"/>
        </w:rPr>
        <w:t>Ś</w:t>
      </w:r>
      <w:r w:rsidRPr="005A74F9">
        <w:rPr>
          <w:rFonts w:ascii="Calibri" w:hAnsi="Calibri"/>
          <w:b/>
          <w:bCs/>
          <w:szCs w:val="22"/>
        </w:rPr>
        <w:t>CI ZAMÓWIENIA PUBLICZNEGO</w:t>
      </w:r>
    </w:p>
    <w:p w:rsidR="006A1F00" w:rsidRDefault="006A1F00" w:rsidP="006A1F00">
      <w:pPr>
        <w:autoSpaceDE w:val="0"/>
        <w:autoSpaceDN w:val="0"/>
        <w:adjustRightInd w:val="0"/>
        <w:spacing w:after="0" w:line="240" w:lineRule="auto"/>
        <w:jc w:val="center"/>
        <w:rPr>
          <w:rFonts w:cs="Calibri-Bold"/>
          <w:b/>
          <w:bCs/>
          <w:color w:val="000000"/>
          <w:sz w:val="24"/>
          <w:szCs w:val="24"/>
        </w:rPr>
      </w:pPr>
    </w:p>
    <w:p w:rsidR="002340E2" w:rsidRDefault="002340E2" w:rsidP="006A1F00">
      <w:pPr>
        <w:autoSpaceDE w:val="0"/>
        <w:autoSpaceDN w:val="0"/>
        <w:adjustRightInd w:val="0"/>
        <w:spacing w:after="0" w:line="240" w:lineRule="auto"/>
        <w:jc w:val="center"/>
        <w:rPr>
          <w:rFonts w:cs="Calibri-Bold"/>
          <w:b/>
          <w:bCs/>
          <w:color w:val="000000"/>
          <w:sz w:val="24"/>
          <w:szCs w:val="24"/>
        </w:rPr>
      </w:pPr>
    </w:p>
    <w:p w:rsidR="006A1F00" w:rsidRDefault="006A1F00" w:rsidP="006A1F00">
      <w:pPr>
        <w:autoSpaceDE w:val="0"/>
        <w:autoSpaceDN w:val="0"/>
        <w:adjustRightInd w:val="0"/>
        <w:spacing w:after="0" w:line="240" w:lineRule="auto"/>
        <w:jc w:val="center"/>
        <w:rPr>
          <w:rFonts w:cs="Calibri-Bold"/>
          <w:b/>
          <w:bCs/>
          <w:color w:val="000000"/>
          <w:sz w:val="24"/>
          <w:szCs w:val="24"/>
        </w:rPr>
      </w:pPr>
    </w:p>
    <w:p w:rsidR="006A1F00" w:rsidRPr="00ED34B7" w:rsidRDefault="006A1F00" w:rsidP="006A1F00">
      <w:pPr>
        <w:pStyle w:val="Akapitzlist"/>
        <w:numPr>
          <w:ilvl w:val="0"/>
          <w:numId w:val="15"/>
        </w:numPr>
        <w:autoSpaceDE w:val="0"/>
        <w:autoSpaceDN w:val="0"/>
        <w:adjustRightInd w:val="0"/>
        <w:spacing w:after="0" w:line="240" w:lineRule="auto"/>
        <w:ind w:left="426" w:hanging="426"/>
        <w:rPr>
          <w:b/>
          <w:bCs/>
          <w:color w:val="000000"/>
          <w:sz w:val="24"/>
          <w:szCs w:val="24"/>
        </w:rPr>
      </w:pPr>
      <w:r w:rsidRPr="00ED34B7">
        <w:rPr>
          <w:b/>
          <w:bCs/>
          <w:color w:val="000000"/>
          <w:sz w:val="24"/>
          <w:szCs w:val="24"/>
        </w:rPr>
        <w:t>Zamawiający:</w:t>
      </w:r>
    </w:p>
    <w:p w:rsidR="006A1F00" w:rsidRPr="00ED34B7" w:rsidRDefault="006A1F00" w:rsidP="006A1F00">
      <w:pPr>
        <w:autoSpaceDE w:val="0"/>
        <w:autoSpaceDN w:val="0"/>
        <w:adjustRightInd w:val="0"/>
        <w:spacing w:after="0" w:line="240" w:lineRule="auto"/>
        <w:rPr>
          <w:b/>
          <w:bCs/>
          <w:color w:val="000000"/>
          <w:sz w:val="24"/>
          <w:szCs w:val="24"/>
        </w:rPr>
      </w:pPr>
    </w:p>
    <w:p w:rsidR="006A1F00" w:rsidRDefault="006A1F00" w:rsidP="006A1F00">
      <w:pPr>
        <w:autoSpaceDE w:val="0"/>
        <w:autoSpaceDN w:val="0"/>
        <w:adjustRightInd w:val="0"/>
        <w:spacing w:after="0"/>
        <w:jc w:val="both"/>
        <w:rPr>
          <w:color w:val="000000"/>
          <w:sz w:val="24"/>
          <w:szCs w:val="24"/>
        </w:rPr>
      </w:pPr>
      <w:r w:rsidRPr="00ED34B7">
        <w:rPr>
          <w:color w:val="000000"/>
          <w:sz w:val="24"/>
          <w:szCs w:val="24"/>
        </w:rPr>
        <w:t>Skarb Państwa – Urząd Komunikacji Elektronicznej zwany dalej Zamawiającym z siedzibą przy ul. Giełdowa 7/9, 01</w:t>
      </w:r>
      <w:r w:rsidRPr="00ED34B7">
        <w:rPr>
          <w:rFonts w:cs="Cambria Math"/>
          <w:color w:val="000000"/>
          <w:sz w:val="24"/>
          <w:szCs w:val="24"/>
        </w:rPr>
        <w:t>‐</w:t>
      </w:r>
      <w:r w:rsidRPr="00ED34B7">
        <w:rPr>
          <w:color w:val="000000"/>
          <w:sz w:val="24"/>
          <w:szCs w:val="24"/>
        </w:rPr>
        <w:t>211 Warszawa.</w:t>
      </w:r>
    </w:p>
    <w:p w:rsidR="006A1F00" w:rsidRDefault="006A1F00" w:rsidP="006A1F00">
      <w:pPr>
        <w:autoSpaceDE w:val="0"/>
        <w:autoSpaceDN w:val="0"/>
        <w:adjustRightInd w:val="0"/>
        <w:spacing w:after="0"/>
        <w:jc w:val="both"/>
        <w:rPr>
          <w:color w:val="000000"/>
          <w:sz w:val="24"/>
          <w:szCs w:val="24"/>
        </w:rPr>
      </w:pPr>
      <w:r w:rsidRPr="00C42A85">
        <w:rPr>
          <w:sz w:val="24"/>
        </w:rPr>
        <w:t>Zgodnie z art. 32 ustawy z dnia 29 stycznia 2004 r. Prawo zamówień publicznych (</w:t>
      </w:r>
      <w:r w:rsidRPr="00134A0E">
        <w:rPr>
          <w:sz w:val="24"/>
        </w:rPr>
        <w:t>Dz. U. z 2018 r. poz. 1986</w:t>
      </w:r>
      <w:r w:rsidRPr="00C42A85">
        <w:rPr>
          <w:sz w:val="24"/>
        </w:rPr>
        <w:t>) Zamawiający przed wszczęciem postępowania zobowiązany jest do ustalenia wartości zamówienia. W celu ustalenia wartości zamówienia, Zamawiający zaprasza zainteresowane podmioty do zapoznania się z załączoną informacją o wymaganiach dotyczących przedmiotu zamówienia</w:t>
      </w:r>
      <w:r>
        <w:rPr>
          <w:sz w:val="24"/>
        </w:rPr>
        <w:t xml:space="preserve"> i złożenie odpowiednich informacji</w:t>
      </w:r>
      <w:r w:rsidRPr="00C42A85">
        <w:rPr>
          <w:sz w:val="24"/>
        </w:rPr>
        <w:t>.</w:t>
      </w:r>
    </w:p>
    <w:p w:rsidR="006A1F00" w:rsidRDefault="006A1F00" w:rsidP="006A1F00">
      <w:pPr>
        <w:autoSpaceDE w:val="0"/>
        <w:autoSpaceDN w:val="0"/>
        <w:adjustRightInd w:val="0"/>
        <w:spacing w:after="0"/>
        <w:rPr>
          <w:color w:val="000000"/>
          <w:sz w:val="24"/>
          <w:szCs w:val="24"/>
        </w:rPr>
      </w:pPr>
    </w:p>
    <w:p w:rsidR="006A1F00" w:rsidRPr="00ED34B7" w:rsidRDefault="006A1F00" w:rsidP="006A1F00">
      <w:pPr>
        <w:autoSpaceDE w:val="0"/>
        <w:autoSpaceDN w:val="0"/>
        <w:adjustRightInd w:val="0"/>
        <w:spacing w:after="0" w:line="240" w:lineRule="auto"/>
        <w:rPr>
          <w:color w:val="000000"/>
          <w:sz w:val="24"/>
          <w:szCs w:val="24"/>
        </w:rPr>
      </w:pPr>
    </w:p>
    <w:p w:rsidR="006A1F00" w:rsidRPr="00485207" w:rsidRDefault="006A1F00" w:rsidP="006A1F00">
      <w:pPr>
        <w:pStyle w:val="Akapitzlist"/>
        <w:numPr>
          <w:ilvl w:val="0"/>
          <w:numId w:val="15"/>
        </w:numPr>
        <w:autoSpaceDE w:val="0"/>
        <w:autoSpaceDN w:val="0"/>
        <w:adjustRightInd w:val="0"/>
        <w:spacing w:after="0" w:line="240" w:lineRule="auto"/>
        <w:ind w:left="426" w:hanging="426"/>
        <w:rPr>
          <w:b/>
          <w:bCs/>
          <w:color w:val="000000"/>
          <w:sz w:val="24"/>
          <w:szCs w:val="24"/>
        </w:rPr>
      </w:pPr>
      <w:r w:rsidRPr="00ED34B7">
        <w:rPr>
          <w:b/>
          <w:bCs/>
          <w:color w:val="000000"/>
          <w:sz w:val="24"/>
          <w:szCs w:val="24"/>
        </w:rPr>
        <w:t>Przedmiot zamówienia:</w:t>
      </w:r>
    </w:p>
    <w:p w:rsidR="006A1F00" w:rsidRPr="00ED34B7" w:rsidRDefault="006A1F00" w:rsidP="006A1F00">
      <w:pPr>
        <w:autoSpaceDE w:val="0"/>
        <w:autoSpaceDN w:val="0"/>
        <w:adjustRightInd w:val="0"/>
        <w:spacing w:after="0" w:line="240" w:lineRule="auto"/>
        <w:rPr>
          <w:rFonts w:cs="Calibri-Bold"/>
          <w:b/>
          <w:bCs/>
          <w:color w:val="000000"/>
          <w:sz w:val="24"/>
          <w:szCs w:val="24"/>
        </w:rPr>
      </w:pPr>
    </w:p>
    <w:p w:rsidR="006A1F00" w:rsidRDefault="006A1F00" w:rsidP="006A1F00">
      <w:pPr>
        <w:pStyle w:val="Akapitzlist"/>
        <w:autoSpaceDE w:val="0"/>
        <w:autoSpaceDN w:val="0"/>
        <w:adjustRightInd w:val="0"/>
        <w:spacing w:after="0"/>
        <w:ind w:left="0"/>
        <w:jc w:val="both"/>
        <w:rPr>
          <w:sz w:val="24"/>
          <w:szCs w:val="24"/>
        </w:rPr>
      </w:pPr>
      <w:r>
        <w:rPr>
          <w:sz w:val="24"/>
          <w:szCs w:val="24"/>
        </w:rPr>
        <w:t xml:space="preserve">2.1 </w:t>
      </w:r>
      <w:r w:rsidRPr="00E5391C">
        <w:rPr>
          <w:sz w:val="24"/>
          <w:szCs w:val="24"/>
        </w:rPr>
        <w:t>Przedmiotem</w:t>
      </w:r>
      <w:r>
        <w:rPr>
          <w:sz w:val="24"/>
          <w:szCs w:val="24"/>
        </w:rPr>
        <w:t xml:space="preserve"> zamówienia</w:t>
      </w:r>
      <w:r w:rsidRPr="00E5391C">
        <w:rPr>
          <w:sz w:val="24"/>
          <w:szCs w:val="24"/>
        </w:rPr>
        <w:t xml:space="preserve"> jest</w:t>
      </w:r>
      <w:r>
        <w:rPr>
          <w:sz w:val="24"/>
          <w:szCs w:val="24"/>
        </w:rPr>
        <w:t xml:space="preserve"> </w:t>
      </w:r>
      <w:r w:rsidRPr="003262CD">
        <w:rPr>
          <w:sz w:val="24"/>
          <w:szCs w:val="24"/>
        </w:rPr>
        <w:t xml:space="preserve">modernizacja </w:t>
      </w:r>
      <w:r w:rsidR="00324183">
        <w:rPr>
          <w:sz w:val="24"/>
          <w:szCs w:val="24"/>
        </w:rPr>
        <w:t xml:space="preserve">systemu macierzowego posiadanego przez Zamawiającego na potrzeby </w:t>
      </w:r>
      <w:r w:rsidR="00324183" w:rsidRPr="00324183">
        <w:rPr>
          <w:sz w:val="24"/>
          <w:szCs w:val="24"/>
        </w:rPr>
        <w:t>Budowy systemu informatycznego Punkt Informacyjny ds. Telekomunikacji – etap II realizowanego w ramach Pomocy Technicznej Programu Operacyjnego Polska Cyfrowa na lata 2014-2020</w:t>
      </w:r>
      <w:r w:rsidR="00324183">
        <w:rPr>
          <w:sz w:val="24"/>
          <w:szCs w:val="24"/>
        </w:rPr>
        <w:t xml:space="preserve"> </w:t>
      </w:r>
      <w:r>
        <w:rPr>
          <w:sz w:val="24"/>
          <w:szCs w:val="24"/>
        </w:rPr>
        <w:t xml:space="preserve">do parametrów podanych w jednym z poniższych wariantów </w:t>
      </w:r>
      <w:r w:rsidRPr="003262CD">
        <w:rPr>
          <w:sz w:val="24"/>
          <w:szCs w:val="24"/>
        </w:rPr>
        <w:t xml:space="preserve">wraz z usługą wsparcia technicznego i gwarancji producenta na okres minimum 3 lat na dostarczony </w:t>
      </w:r>
      <w:r>
        <w:rPr>
          <w:sz w:val="24"/>
          <w:szCs w:val="24"/>
        </w:rPr>
        <w:t>sprzęt</w:t>
      </w:r>
      <w:r w:rsidRPr="00E5391C">
        <w:rPr>
          <w:sz w:val="24"/>
          <w:szCs w:val="24"/>
        </w:rPr>
        <w:t>:</w:t>
      </w:r>
    </w:p>
    <w:p w:rsidR="006A1F00" w:rsidRPr="00E5391C" w:rsidRDefault="006A1F00" w:rsidP="006A1F00">
      <w:pPr>
        <w:pStyle w:val="Akapitzlist"/>
        <w:autoSpaceDE w:val="0"/>
        <w:autoSpaceDN w:val="0"/>
        <w:adjustRightInd w:val="0"/>
        <w:spacing w:after="0"/>
        <w:ind w:left="0"/>
        <w:jc w:val="both"/>
        <w:rPr>
          <w:sz w:val="24"/>
          <w:szCs w:val="24"/>
        </w:rPr>
      </w:pPr>
    </w:p>
    <w:p w:rsidR="006A1F00" w:rsidRDefault="006A1F00" w:rsidP="006A1F00">
      <w:pPr>
        <w:ind w:left="360"/>
        <w:rPr>
          <w:sz w:val="24"/>
          <w:szCs w:val="24"/>
        </w:rPr>
      </w:pPr>
      <w:r w:rsidRPr="006636F8">
        <w:rPr>
          <w:b/>
          <w:bCs/>
          <w:sz w:val="24"/>
          <w:szCs w:val="24"/>
        </w:rPr>
        <w:t>Wariant 1.</w:t>
      </w:r>
      <w:r>
        <w:rPr>
          <w:sz w:val="24"/>
          <w:szCs w:val="24"/>
        </w:rPr>
        <w:t xml:space="preserve"> </w:t>
      </w:r>
      <w:r w:rsidRPr="003262CD">
        <w:rPr>
          <w:sz w:val="24"/>
          <w:szCs w:val="24"/>
        </w:rPr>
        <w:t>Modernizacja macierzy Net</w:t>
      </w:r>
      <w:r>
        <w:rPr>
          <w:sz w:val="24"/>
          <w:szCs w:val="24"/>
        </w:rPr>
        <w:t>A</w:t>
      </w:r>
      <w:r w:rsidRPr="003262CD">
        <w:rPr>
          <w:sz w:val="24"/>
          <w:szCs w:val="24"/>
        </w:rPr>
        <w:t>pp FAS 3220</w:t>
      </w:r>
      <w:r>
        <w:rPr>
          <w:sz w:val="24"/>
          <w:szCs w:val="24"/>
        </w:rPr>
        <w:t>,</w:t>
      </w:r>
      <w:r w:rsidRPr="003262CD">
        <w:rPr>
          <w:sz w:val="24"/>
          <w:szCs w:val="24"/>
        </w:rPr>
        <w:t xml:space="preserve"> </w:t>
      </w:r>
      <w:r>
        <w:rPr>
          <w:sz w:val="24"/>
          <w:szCs w:val="24"/>
        </w:rPr>
        <w:t>zgodnie z wymaganiami zawartymi w załączniku nr 1,</w:t>
      </w:r>
      <w:r w:rsidRPr="003262CD">
        <w:rPr>
          <w:sz w:val="24"/>
          <w:szCs w:val="24"/>
        </w:rPr>
        <w:t xml:space="preserve"> wraz z usługą wsparcia technicznego i gwarancji producenta na okres minimum 3 lat na dostarczony sprzęt. Szczegółowe wymagania zawarte zostały w załączniku nr </w:t>
      </w:r>
      <w:r>
        <w:rPr>
          <w:sz w:val="24"/>
          <w:szCs w:val="24"/>
        </w:rPr>
        <w:t>1</w:t>
      </w:r>
      <w:r w:rsidRPr="003262CD">
        <w:rPr>
          <w:sz w:val="24"/>
          <w:szCs w:val="24"/>
        </w:rPr>
        <w:t xml:space="preserve"> do niniejszego zaproszenia;</w:t>
      </w:r>
    </w:p>
    <w:p w:rsidR="006A1F00" w:rsidRPr="003262CD" w:rsidRDefault="006A1F00" w:rsidP="006A1F00">
      <w:pPr>
        <w:ind w:left="360"/>
        <w:rPr>
          <w:sz w:val="24"/>
          <w:szCs w:val="24"/>
        </w:rPr>
      </w:pPr>
      <w:r w:rsidRPr="006636F8">
        <w:rPr>
          <w:b/>
          <w:bCs/>
          <w:sz w:val="24"/>
          <w:szCs w:val="24"/>
        </w:rPr>
        <w:t>Wariant 2.</w:t>
      </w:r>
      <w:r>
        <w:rPr>
          <w:sz w:val="24"/>
          <w:szCs w:val="24"/>
        </w:rPr>
        <w:t xml:space="preserve"> </w:t>
      </w:r>
      <w:r w:rsidRPr="003262CD">
        <w:rPr>
          <w:sz w:val="24"/>
          <w:szCs w:val="24"/>
        </w:rPr>
        <w:t>Modernizacja macierzy Net</w:t>
      </w:r>
      <w:r>
        <w:rPr>
          <w:sz w:val="24"/>
          <w:szCs w:val="24"/>
        </w:rPr>
        <w:t>A</w:t>
      </w:r>
      <w:r w:rsidRPr="003262CD">
        <w:rPr>
          <w:sz w:val="24"/>
          <w:szCs w:val="24"/>
        </w:rPr>
        <w:t>pp FAS 3220</w:t>
      </w:r>
      <w:r>
        <w:rPr>
          <w:sz w:val="24"/>
          <w:szCs w:val="24"/>
        </w:rPr>
        <w:t>,</w:t>
      </w:r>
      <w:r w:rsidRPr="003262CD">
        <w:rPr>
          <w:sz w:val="24"/>
          <w:szCs w:val="24"/>
        </w:rPr>
        <w:t xml:space="preserve"> </w:t>
      </w:r>
      <w:r>
        <w:rPr>
          <w:sz w:val="24"/>
          <w:szCs w:val="24"/>
        </w:rPr>
        <w:t>zgodnie z wymaganiami zawartymi w załączniku nr 2,</w:t>
      </w:r>
      <w:r w:rsidRPr="003262CD">
        <w:rPr>
          <w:sz w:val="24"/>
          <w:szCs w:val="24"/>
        </w:rPr>
        <w:t xml:space="preserve"> wraz z usługą wsparcia technicznego i gwarancji producenta na okres minimum 3 lat na dostarczony sprzęt. Szczegółowe wymagania zawarte zostały w załączniku nr </w:t>
      </w:r>
      <w:r>
        <w:rPr>
          <w:sz w:val="24"/>
          <w:szCs w:val="24"/>
        </w:rPr>
        <w:t>2</w:t>
      </w:r>
      <w:r w:rsidRPr="003262CD">
        <w:rPr>
          <w:sz w:val="24"/>
          <w:szCs w:val="24"/>
        </w:rPr>
        <w:t xml:space="preserve"> do niniejszego zaproszenia;</w:t>
      </w:r>
    </w:p>
    <w:p w:rsidR="006A1F00" w:rsidRDefault="006A1F00" w:rsidP="006A1F00">
      <w:pPr>
        <w:ind w:left="360"/>
        <w:rPr>
          <w:sz w:val="24"/>
          <w:szCs w:val="24"/>
        </w:rPr>
      </w:pPr>
      <w:r w:rsidRPr="006636F8">
        <w:rPr>
          <w:b/>
          <w:bCs/>
          <w:sz w:val="24"/>
          <w:szCs w:val="24"/>
        </w:rPr>
        <w:t>Wariant 3.</w:t>
      </w:r>
      <w:r>
        <w:rPr>
          <w:sz w:val="24"/>
          <w:szCs w:val="24"/>
        </w:rPr>
        <w:t xml:space="preserve"> </w:t>
      </w:r>
      <w:r w:rsidRPr="003262CD">
        <w:rPr>
          <w:sz w:val="24"/>
          <w:szCs w:val="24"/>
        </w:rPr>
        <w:t>Modernizacja macierzy Net</w:t>
      </w:r>
      <w:r>
        <w:rPr>
          <w:sz w:val="24"/>
          <w:szCs w:val="24"/>
        </w:rPr>
        <w:t>A</w:t>
      </w:r>
      <w:r w:rsidRPr="003262CD">
        <w:rPr>
          <w:sz w:val="24"/>
          <w:szCs w:val="24"/>
        </w:rPr>
        <w:t>pp FAS 3220</w:t>
      </w:r>
      <w:r>
        <w:rPr>
          <w:sz w:val="24"/>
          <w:szCs w:val="24"/>
        </w:rPr>
        <w:t>,</w:t>
      </w:r>
      <w:r w:rsidRPr="003262CD">
        <w:rPr>
          <w:sz w:val="24"/>
          <w:szCs w:val="24"/>
        </w:rPr>
        <w:t xml:space="preserve"> </w:t>
      </w:r>
      <w:r>
        <w:rPr>
          <w:sz w:val="24"/>
          <w:szCs w:val="24"/>
        </w:rPr>
        <w:t>zgodnie z wymaganiami zawartymi w załączniku nr 3,</w:t>
      </w:r>
      <w:r w:rsidRPr="003262CD">
        <w:rPr>
          <w:sz w:val="24"/>
          <w:szCs w:val="24"/>
        </w:rPr>
        <w:t xml:space="preserve"> wraz z usługą wsparcia technicznego i gwarancji producenta na okres minimum 3 lat na dostarczony sprzęt. Szczegółowe wymagania zawarte zostały w załączniku nr </w:t>
      </w:r>
      <w:r>
        <w:rPr>
          <w:sz w:val="24"/>
          <w:szCs w:val="24"/>
        </w:rPr>
        <w:t>3</w:t>
      </w:r>
      <w:r w:rsidRPr="003262CD">
        <w:rPr>
          <w:sz w:val="24"/>
          <w:szCs w:val="24"/>
        </w:rPr>
        <w:t xml:space="preserve"> do niniejszego zaproszenia;</w:t>
      </w:r>
    </w:p>
    <w:p w:rsidR="006A1F00" w:rsidRDefault="006A1F00" w:rsidP="006A1F00">
      <w:pPr>
        <w:ind w:left="360"/>
        <w:rPr>
          <w:sz w:val="24"/>
          <w:szCs w:val="24"/>
        </w:rPr>
      </w:pPr>
      <w:r w:rsidRPr="006636F8">
        <w:rPr>
          <w:b/>
          <w:bCs/>
          <w:sz w:val="24"/>
          <w:szCs w:val="24"/>
        </w:rPr>
        <w:t>Wariant 4.</w:t>
      </w:r>
      <w:r>
        <w:rPr>
          <w:sz w:val="24"/>
          <w:szCs w:val="24"/>
        </w:rPr>
        <w:t xml:space="preserve"> </w:t>
      </w:r>
      <w:r w:rsidRPr="003262CD">
        <w:rPr>
          <w:sz w:val="24"/>
          <w:szCs w:val="24"/>
        </w:rPr>
        <w:t>Modernizacja macierzy Net</w:t>
      </w:r>
      <w:r>
        <w:rPr>
          <w:sz w:val="24"/>
          <w:szCs w:val="24"/>
        </w:rPr>
        <w:t>A</w:t>
      </w:r>
      <w:r w:rsidRPr="003262CD">
        <w:rPr>
          <w:sz w:val="24"/>
          <w:szCs w:val="24"/>
        </w:rPr>
        <w:t>pp FAS 3220</w:t>
      </w:r>
      <w:r>
        <w:rPr>
          <w:sz w:val="24"/>
          <w:szCs w:val="24"/>
        </w:rPr>
        <w:t>,</w:t>
      </w:r>
      <w:r w:rsidRPr="003262CD">
        <w:rPr>
          <w:sz w:val="24"/>
          <w:szCs w:val="24"/>
        </w:rPr>
        <w:t xml:space="preserve"> </w:t>
      </w:r>
      <w:r>
        <w:rPr>
          <w:sz w:val="24"/>
          <w:szCs w:val="24"/>
        </w:rPr>
        <w:t>zgodnie z wymaganiami zawartymi w załączniku nr 4,</w:t>
      </w:r>
      <w:r w:rsidRPr="003262CD">
        <w:rPr>
          <w:sz w:val="24"/>
          <w:szCs w:val="24"/>
        </w:rPr>
        <w:t xml:space="preserve"> wraz z usługą wsparcia technicznego i gwarancji producenta na okres minimum 3 </w:t>
      </w:r>
      <w:r w:rsidRPr="003262CD">
        <w:rPr>
          <w:sz w:val="24"/>
          <w:szCs w:val="24"/>
        </w:rPr>
        <w:lastRenderedPageBreak/>
        <w:t xml:space="preserve">lat na dostarczony sprzęt. Szczegółowe wymagania zawarte zostały w załączniku nr </w:t>
      </w:r>
      <w:r>
        <w:rPr>
          <w:sz w:val="24"/>
          <w:szCs w:val="24"/>
        </w:rPr>
        <w:t>4</w:t>
      </w:r>
      <w:r w:rsidRPr="003262CD">
        <w:rPr>
          <w:sz w:val="24"/>
          <w:szCs w:val="24"/>
        </w:rPr>
        <w:t xml:space="preserve"> do niniejszego zaproszenia;</w:t>
      </w:r>
    </w:p>
    <w:p w:rsidR="006A1F00" w:rsidRPr="005658AB" w:rsidRDefault="006A1F00" w:rsidP="006A1F00">
      <w:pPr>
        <w:pStyle w:val="Akapitzlist"/>
        <w:autoSpaceDE w:val="0"/>
        <w:autoSpaceDN w:val="0"/>
        <w:adjustRightInd w:val="0"/>
        <w:spacing w:after="0"/>
        <w:ind w:left="0"/>
        <w:jc w:val="both"/>
        <w:rPr>
          <w:sz w:val="24"/>
          <w:szCs w:val="24"/>
        </w:rPr>
      </w:pPr>
      <w:r>
        <w:rPr>
          <w:sz w:val="24"/>
          <w:szCs w:val="24"/>
        </w:rPr>
        <w:t xml:space="preserve">2.2 </w:t>
      </w:r>
      <w:r w:rsidRPr="005658AB">
        <w:rPr>
          <w:sz w:val="24"/>
          <w:szCs w:val="24"/>
        </w:rPr>
        <w:t>25 roboczodni pracy inżyniera</w:t>
      </w:r>
      <w:r>
        <w:rPr>
          <w:sz w:val="24"/>
          <w:szCs w:val="24"/>
        </w:rPr>
        <w:t>.</w:t>
      </w:r>
    </w:p>
    <w:p w:rsidR="006A1F00" w:rsidRDefault="006A1F00" w:rsidP="006A1F00">
      <w:pPr>
        <w:rPr>
          <w:sz w:val="24"/>
          <w:szCs w:val="24"/>
        </w:rPr>
      </w:pPr>
    </w:p>
    <w:p w:rsidR="006A1F00" w:rsidRPr="00ED34B7" w:rsidRDefault="006A1F00" w:rsidP="006A1F00">
      <w:pPr>
        <w:pStyle w:val="Akapitzlist"/>
        <w:numPr>
          <w:ilvl w:val="0"/>
          <w:numId w:val="16"/>
        </w:numPr>
        <w:spacing w:after="0" w:line="240" w:lineRule="auto"/>
        <w:ind w:left="0"/>
        <w:contextualSpacing w:val="0"/>
        <w:jc w:val="both"/>
        <w:rPr>
          <w:b/>
          <w:bCs/>
          <w:vanish/>
          <w:color w:val="000000"/>
          <w:sz w:val="24"/>
          <w:szCs w:val="24"/>
        </w:rPr>
      </w:pPr>
    </w:p>
    <w:p w:rsidR="006A1F00" w:rsidRPr="00ED34B7" w:rsidRDefault="006A1F00" w:rsidP="006A1F00">
      <w:pPr>
        <w:pStyle w:val="Akapitzlist"/>
        <w:numPr>
          <w:ilvl w:val="0"/>
          <w:numId w:val="16"/>
        </w:numPr>
        <w:spacing w:after="0" w:line="240" w:lineRule="auto"/>
        <w:ind w:left="0"/>
        <w:contextualSpacing w:val="0"/>
        <w:jc w:val="both"/>
        <w:rPr>
          <w:b/>
          <w:bCs/>
          <w:vanish/>
          <w:color w:val="000000"/>
          <w:sz w:val="24"/>
          <w:szCs w:val="24"/>
        </w:rPr>
      </w:pPr>
    </w:p>
    <w:p w:rsidR="006A1F00" w:rsidRPr="00485207" w:rsidRDefault="006A1F00" w:rsidP="006A1F00">
      <w:pPr>
        <w:pStyle w:val="Akapitzlist"/>
        <w:numPr>
          <w:ilvl w:val="0"/>
          <w:numId w:val="16"/>
        </w:numPr>
        <w:spacing w:after="0" w:line="240" w:lineRule="auto"/>
        <w:ind w:left="426" w:hanging="426"/>
        <w:contextualSpacing w:val="0"/>
        <w:jc w:val="both"/>
        <w:rPr>
          <w:bCs/>
          <w:sz w:val="24"/>
          <w:szCs w:val="24"/>
        </w:rPr>
      </w:pPr>
      <w:r w:rsidRPr="00ED34B7">
        <w:rPr>
          <w:b/>
          <w:bCs/>
          <w:color w:val="000000"/>
          <w:sz w:val="24"/>
          <w:szCs w:val="24"/>
        </w:rPr>
        <w:t>Termin realizacji:</w:t>
      </w:r>
    </w:p>
    <w:p w:rsidR="006A1F00" w:rsidRPr="00ED34B7" w:rsidRDefault="006A1F00" w:rsidP="006A1F00">
      <w:pPr>
        <w:autoSpaceDE w:val="0"/>
        <w:autoSpaceDN w:val="0"/>
        <w:adjustRightInd w:val="0"/>
        <w:spacing w:after="0" w:line="240" w:lineRule="auto"/>
        <w:rPr>
          <w:color w:val="000000"/>
          <w:sz w:val="24"/>
          <w:szCs w:val="24"/>
        </w:rPr>
      </w:pPr>
    </w:p>
    <w:p w:rsidR="006A1F00" w:rsidRDefault="006A1F00" w:rsidP="006A1F00">
      <w:pPr>
        <w:autoSpaceDE w:val="0"/>
        <w:autoSpaceDN w:val="0"/>
        <w:adjustRightInd w:val="0"/>
        <w:spacing w:after="0" w:line="240" w:lineRule="auto"/>
        <w:rPr>
          <w:color w:val="000000"/>
          <w:sz w:val="24"/>
          <w:szCs w:val="24"/>
        </w:rPr>
      </w:pPr>
      <w:r w:rsidRPr="00ED34B7">
        <w:rPr>
          <w:color w:val="000000"/>
          <w:sz w:val="24"/>
          <w:szCs w:val="24"/>
        </w:rPr>
        <w:t xml:space="preserve">Wymagany termin realizacji zamówienia – </w:t>
      </w:r>
      <w:r>
        <w:rPr>
          <w:color w:val="000000"/>
          <w:sz w:val="24"/>
          <w:szCs w:val="24"/>
        </w:rPr>
        <w:t>60 dni od dnia podpisania umowy.</w:t>
      </w:r>
    </w:p>
    <w:p w:rsidR="006A1F00" w:rsidRPr="00ED34B7" w:rsidRDefault="006A1F00" w:rsidP="006A1F00">
      <w:pPr>
        <w:autoSpaceDE w:val="0"/>
        <w:autoSpaceDN w:val="0"/>
        <w:adjustRightInd w:val="0"/>
        <w:spacing w:after="0" w:line="240" w:lineRule="auto"/>
        <w:rPr>
          <w:color w:val="000000"/>
          <w:sz w:val="24"/>
          <w:szCs w:val="24"/>
        </w:rPr>
      </w:pPr>
    </w:p>
    <w:p w:rsidR="006A1F00" w:rsidRPr="00485207" w:rsidRDefault="006A1F00" w:rsidP="006A1F00">
      <w:pPr>
        <w:pStyle w:val="Akapitzlist"/>
        <w:numPr>
          <w:ilvl w:val="0"/>
          <w:numId w:val="16"/>
        </w:numPr>
        <w:autoSpaceDE w:val="0"/>
        <w:autoSpaceDN w:val="0"/>
        <w:adjustRightInd w:val="0"/>
        <w:spacing w:after="0" w:line="240" w:lineRule="auto"/>
        <w:rPr>
          <w:bCs/>
          <w:color w:val="000000"/>
          <w:sz w:val="24"/>
          <w:szCs w:val="24"/>
        </w:rPr>
      </w:pPr>
      <w:r w:rsidRPr="00ED34B7">
        <w:rPr>
          <w:b/>
          <w:bCs/>
          <w:color w:val="000000"/>
          <w:sz w:val="24"/>
          <w:szCs w:val="24"/>
        </w:rPr>
        <w:t xml:space="preserve">Sposób przygotowania i złożenia </w:t>
      </w:r>
      <w:r>
        <w:rPr>
          <w:b/>
          <w:bCs/>
          <w:color w:val="000000"/>
          <w:sz w:val="24"/>
          <w:szCs w:val="24"/>
        </w:rPr>
        <w:t xml:space="preserve">informacji: </w:t>
      </w:r>
      <w:r>
        <w:rPr>
          <w:b/>
          <w:bCs/>
          <w:color w:val="000000"/>
          <w:sz w:val="24"/>
          <w:szCs w:val="24"/>
        </w:rPr>
        <w:br/>
      </w:r>
    </w:p>
    <w:p w:rsidR="006A1F00" w:rsidRPr="00485207" w:rsidRDefault="006A1F00" w:rsidP="006A1F00">
      <w:pPr>
        <w:pStyle w:val="Akapitzlist"/>
        <w:numPr>
          <w:ilvl w:val="0"/>
          <w:numId w:val="20"/>
        </w:numPr>
        <w:autoSpaceDE w:val="0"/>
        <w:autoSpaceDN w:val="0"/>
        <w:adjustRightInd w:val="0"/>
        <w:spacing w:after="0"/>
        <w:rPr>
          <w:bCs/>
          <w:color w:val="000000"/>
          <w:sz w:val="24"/>
          <w:szCs w:val="24"/>
        </w:rPr>
      </w:pPr>
      <w:r w:rsidRPr="00485207">
        <w:rPr>
          <w:sz w:val="24"/>
          <w:szCs w:val="24"/>
        </w:rPr>
        <w:t>Cenę w informacji dotyczącej wartości zamówienia  należy podać w walucie polskiej (PLN – polskich złotych);</w:t>
      </w:r>
    </w:p>
    <w:p w:rsidR="006A1F00" w:rsidRPr="00485207" w:rsidRDefault="006A1F00" w:rsidP="006A1F00">
      <w:pPr>
        <w:pStyle w:val="Akapitzlist"/>
        <w:numPr>
          <w:ilvl w:val="0"/>
          <w:numId w:val="20"/>
        </w:numPr>
        <w:autoSpaceDE w:val="0"/>
        <w:autoSpaceDN w:val="0"/>
        <w:adjustRightInd w:val="0"/>
        <w:spacing w:after="0"/>
        <w:rPr>
          <w:bCs/>
          <w:color w:val="000000"/>
          <w:sz w:val="24"/>
          <w:szCs w:val="24"/>
        </w:rPr>
      </w:pPr>
      <w:r w:rsidRPr="00485207">
        <w:rPr>
          <w:sz w:val="24"/>
          <w:szCs w:val="24"/>
        </w:rPr>
        <w:t xml:space="preserve">Cena w informacji dotyczącej wartości zamówienia musi obejmować wszystkie koszty, jakie poniesie Wykonawca w związku z realizacją całości przedmiotu niniejszego </w:t>
      </w:r>
      <w:r w:rsidRPr="00485207">
        <w:rPr>
          <w:bCs/>
          <w:sz w:val="24"/>
          <w:szCs w:val="24"/>
        </w:rPr>
        <w:t>zaproszenia;</w:t>
      </w:r>
    </w:p>
    <w:p w:rsidR="006A1F00" w:rsidRPr="00485207" w:rsidRDefault="006A1F00" w:rsidP="006A1F00">
      <w:pPr>
        <w:pStyle w:val="Akapitzlist"/>
        <w:numPr>
          <w:ilvl w:val="0"/>
          <w:numId w:val="20"/>
        </w:numPr>
        <w:autoSpaceDE w:val="0"/>
        <w:autoSpaceDN w:val="0"/>
        <w:adjustRightInd w:val="0"/>
        <w:spacing w:after="0"/>
        <w:rPr>
          <w:bCs/>
          <w:color w:val="000000"/>
          <w:sz w:val="24"/>
          <w:szCs w:val="24"/>
        </w:rPr>
      </w:pPr>
      <w:r w:rsidRPr="00485207">
        <w:rPr>
          <w:sz w:val="24"/>
          <w:szCs w:val="24"/>
        </w:rPr>
        <w:t xml:space="preserve">Informację w formie skanu stanowiącego </w:t>
      </w:r>
      <w:r>
        <w:rPr>
          <w:sz w:val="24"/>
          <w:szCs w:val="24"/>
        </w:rPr>
        <w:t>załącznik 5</w:t>
      </w:r>
      <w:r w:rsidRPr="00485207">
        <w:rPr>
          <w:sz w:val="24"/>
          <w:szCs w:val="24"/>
        </w:rPr>
        <w:t xml:space="preserve"> do niniejszego zaproszenia należy przesłać do Biura Informatyki w Urzędzie Komunikacji Elektronicznej drogą elektroniczną na adres</w:t>
      </w:r>
      <w:r>
        <w:rPr>
          <w:sz w:val="24"/>
          <w:szCs w:val="24"/>
        </w:rPr>
        <w:t>y</w:t>
      </w:r>
      <w:r w:rsidRPr="00485207">
        <w:rPr>
          <w:sz w:val="24"/>
          <w:szCs w:val="24"/>
        </w:rPr>
        <w:t xml:space="preserve">: </w:t>
      </w:r>
      <w:hyperlink r:id="rId8" w:history="1">
        <w:r w:rsidRPr="00485207">
          <w:rPr>
            <w:sz w:val="24"/>
            <w:szCs w:val="24"/>
          </w:rPr>
          <w:t>slawomir.biegaj@uke.gov.pl</w:t>
        </w:r>
      </w:hyperlink>
      <w:r w:rsidRPr="00485207">
        <w:rPr>
          <w:sz w:val="24"/>
          <w:szCs w:val="24"/>
        </w:rPr>
        <w:t xml:space="preserve"> i </w:t>
      </w:r>
      <w:hyperlink r:id="rId9" w:history="1">
        <w:r w:rsidRPr="00485207">
          <w:rPr>
            <w:sz w:val="24"/>
            <w:szCs w:val="24"/>
          </w:rPr>
          <w:t>pawel.pieniak@uke.gov.pl</w:t>
        </w:r>
      </w:hyperlink>
      <w:r w:rsidRPr="00485207">
        <w:rPr>
          <w:sz w:val="24"/>
          <w:szCs w:val="24"/>
        </w:rPr>
        <w:t xml:space="preserve"> w terminie do dnia </w:t>
      </w:r>
      <w:r>
        <w:rPr>
          <w:b/>
          <w:sz w:val="24"/>
          <w:szCs w:val="24"/>
        </w:rPr>
        <w:t>24</w:t>
      </w:r>
      <w:r w:rsidRPr="00485207">
        <w:rPr>
          <w:b/>
          <w:sz w:val="24"/>
          <w:szCs w:val="24"/>
        </w:rPr>
        <w:t xml:space="preserve"> </w:t>
      </w:r>
      <w:r>
        <w:rPr>
          <w:b/>
          <w:sz w:val="24"/>
          <w:szCs w:val="24"/>
        </w:rPr>
        <w:t>września</w:t>
      </w:r>
      <w:r w:rsidRPr="00485207">
        <w:rPr>
          <w:b/>
          <w:sz w:val="24"/>
          <w:szCs w:val="24"/>
        </w:rPr>
        <w:t xml:space="preserve"> 2019 r</w:t>
      </w:r>
      <w:r w:rsidRPr="00485207">
        <w:rPr>
          <w:sz w:val="24"/>
          <w:szCs w:val="24"/>
        </w:rPr>
        <w:t xml:space="preserve">. do godz. </w:t>
      </w:r>
      <w:r w:rsidRPr="00485207">
        <w:rPr>
          <w:b/>
          <w:sz w:val="24"/>
          <w:szCs w:val="24"/>
        </w:rPr>
        <w:t>12:00</w:t>
      </w:r>
      <w:r w:rsidRPr="00485207">
        <w:rPr>
          <w:sz w:val="24"/>
          <w:szCs w:val="24"/>
        </w:rPr>
        <w:t>.</w:t>
      </w:r>
    </w:p>
    <w:p w:rsidR="006A1F00" w:rsidRPr="00485207" w:rsidRDefault="006A1F00" w:rsidP="006A1F00">
      <w:pPr>
        <w:pStyle w:val="Akapitzlist"/>
        <w:numPr>
          <w:ilvl w:val="0"/>
          <w:numId w:val="20"/>
        </w:numPr>
        <w:autoSpaceDE w:val="0"/>
        <w:autoSpaceDN w:val="0"/>
        <w:adjustRightInd w:val="0"/>
        <w:spacing w:after="0"/>
        <w:rPr>
          <w:bCs/>
          <w:color w:val="000000"/>
          <w:sz w:val="24"/>
          <w:szCs w:val="24"/>
        </w:rPr>
      </w:pPr>
      <w:r w:rsidRPr="00485207">
        <w:rPr>
          <w:sz w:val="24"/>
          <w:szCs w:val="24"/>
        </w:rPr>
        <w:t>Osob</w:t>
      </w:r>
      <w:r>
        <w:rPr>
          <w:sz w:val="24"/>
          <w:szCs w:val="24"/>
        </w:rPr>
        <w:t>ami</w:t>
      </w:r>
      <w:r w:rsidRPr="00485207">
        <w:rPr>
          <w:sz w:val="24"/>
          <w:szCs w:val="24"/>
        </w:rPr>
        <w:t xml:space="preserve"> upoważnion</w:t>
      </w:r>
      <w:r>
        <w:rPr>
          <w:sz w:val="24"/>
          <w:szCs w:val="24"/>
        </w:rPr>
        <w:t>ymi</w:t>
      </w:r>
      <w:r w:rsidRPr="00485207">
        <w:rPr>
          <w:sz w:val="24"/>
          <w:szCs w:val="24"/>
        </w:rPr>
        <w:t xml:space="preserve"> do kontaktów ze strony Zamawiającego jest </w:t>
      </w:r>
      <w:r w:rsidRPr="00485207">
        <w:rPr>
          <w:b/>
          <w:sz w:val="24"/>
          <w:szCs w:val="24"/>
        </w:rPr>
        <w:t>Pan  Sławomir Biegaj</w:t>
      </w:r>
      <w:r w:rsidRPr="00485207">
        <w:rPr>
          <w:sz w:val="24"/>
          <w:szCs w:val="24"/>
        </w:rPr>
        <w:t>, telefon:</w:t>
      </w:r>
      <w:r w:rsidRPr="00485207">
        <w:rPr>
          <w:b/>
          <w:sz w:val="24"/>
          <w:szCs w:val="24"/>
        </w:rPr>
        <w:t xml:space="preserve"> 22 5349539</w:t>
      </w:r>
      <w:r w:rsidRPr="00485207">
        <w:rPr>
          <w:sz w:val="24"/>
          <w:szCs w:val="24"/>
        </w:rPr>
        <w:t xml:space="preserve">, adres email: </w:t>
      </w:r>
      <w:hyperlink r:id="rId10" w:history="1">
        <w:r w:rsidRPr="00485207">
          <w:rPr>
            <w:rStyle w:val="Hipercze"/>
            <w:sz w:val="24"/>
            <w:szCs w:val="24"/>
          </w:rPr>
          <w:t>slawomir.biegaj@uke.gov.pl</w:t>
        </w:r>
      </w:hyperlink>
      <w:r w:rsidRPr="00485207">
        <w:rPr>
          <w:sz w:val="24"/>
          <w:szCs w:val="24"/>
          <w:u w:val="single"/>
        </w:rPr>
        <w:t xml:space="preserve"> </w:t>
      </w:r>
      <w:r w:rsidRPr="00485207">
        <w:rPr>
          <w:sz w:val="24"/>
          <w:szCs w:val="24"/>
        </w:rPr>
        <w:t xml:space="preserve">lub </w:t>
      </w:r>
      <w:r w:rsidRPr="00485207">
        <w:rPr>
          <w:b/>
          <w:sz w:val="24"/>
          <w:szCs w:val="24"/>
        </w:rPr>
        <w:t xml:space="preserve">Pan Paweł Pieniak, </w:t>
      </w:r>
      <w:r w:rsidRPr="00485207">
        <w:rPr>
          <w:sz w:val="24"/>
          <w:szCs w:val="24"/>
        </w:rPr>
        <w:t>telefon:</w:t>
      </w:r>
      <w:r w:rsidRPr="00485207">
        <w:rPr>
          <w:b/>
          <w:sz w:val="24"/>
          <w:szCs w:val="24"/>
        </w:rPr>
        <w:t xml:space="preserve"> 22 5349533</w:t>
      </w:r>
      <w:r w:rsidRPr="00485207">
        <w:rPr>
          <w:sz w:val="24"/>
          <w:szCs w:val="24"/>
        </w:rPr>
        <w:t>, adres email:</w:t>
      </w:r>
      <w:r w:rsidRPr="00485207">
        <w:rPr>
          <w:b/>
          <w:sz w:val="24"/>
          <w:szCs w:val="24"/>
        </w:rPr>
        <w:t xml:space="preserve"> </w:t>
      </w:r>
      <w:hyperlink r:id="rId11" w:history="1">
        <w:r w:rsidRPr="00485207">
          <w:rPr>
            <w:rStyle w:val="Hipercze"/>
            <w:sz w:val="24"/>
            <w:szCs w:val="24"/>
          </w:rPr>
          <w:t>pawel.pieniak@uke.gov.pl</w:t>
        </w:r>
      </w:hyperlink>
      <w:r w:rsidRPr="00485207">
        <w:rPr>
          <w:sz w:val="24"/>
          <w:szCs w:val="24"/>
        </w:rPr>
        <w:t xml:space="preserve">  </w:t>
      </w:r>
    </w:p>
    <w:p w:rsidR="006A1F00" w:rsidRDefault="006A1F00" w:rsidP="006A1F00">
      <w:pPr>
        <w:widowControl w:val="0"/>
        <w:numPr>
          <w:ilvl w:val="12"/>
          <w:numId w:val="0"/>
        </w:numPr>
        <w:spacing w:beforeAutospacing="1" w:after="0" w:afterAutospacing="1" w:line="240" w:lineRule="auto"/>
        <w:jc w:val="both"/>
        <w:rPr>
          <w:b/>
          <w:sz w:val="24"/>
          <w:szCs w:val="24"/>
        </w:rPr>
      </w:pPr>
      <w:r>
        <w:rPr>
          <w:b/>
          <w:sz w:val="24"/>
          <w:szCs w:val="24"/>
        </w:rPr>
        <w:br w:type="page"/>
      </w:r>
      <w:r>
        <w:rPr>
          <w:b/>
          <w:sz w:val="24"/>
          <w:szCs w:val="24"/>
        </w:rPr>
        <w:lastRenderedPageBreak/>
        <w:t xml:space="preserve">Załącznik nr 1 – szczegółowe wymagania dotyczące modernizacji macierzy </w:t>
      </w:r>
      <w:r>
        <w:rPr>
          <w:b/>
          <w:sz w:val="24"/>
          <w:szCs w:val="24"/>
        </w:rPr>
        <w:br/>
        <w:t>Netapp FAS 3220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5843"/>
      </w:tblGrid>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1.</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Obsługa dysków twardych</w:t>
            </w:r>
          </w:p>
        </w:tc>
        <w:tc>
          <w:tcPr>
            <w:tcW w:w="5843" w:type="dxa"/>
            <w:shd w:val="clear" w:color="auto" w:fill="auto"/>
          </w:tcPr>
          <w:p w:rsidR="006A1F00" w:rsidRPr="00E336C6" w:rsidRDefault="006A1F00" w:rsidP="006A1F00">
            <w:pPr>
              <w:pStyle w:val="Teksttreci0"/>
              <w:numPr>
                <w:ilvl w:val="0"/>
                <w:numId w:val="18"/>
              </w:numPr>
              <w:shd w:val="clear" w:color="auto" w:fill="auto"/>
              <w:tabs>
                <w:tab w:val="left" w:pos="241"/>
              </w:tabs>
              <w:spacing w:line="276" w:lineRule="auto"/>
              <w:ind w:hanging="39"/>
              <w:jc w:val="both"/>
              <w:rPr>
                <w:rFonts w:ascii="Calibri"/>
                <w:sz w:val="24"/>
                <w:szCs w:val="24"/>
                <w:lang w:eastAsia="pl-PL"/>
              </w:rPr>
            </w:pPr>
            <w:r w:rsidRPr="00E336C6">
              <w:rPr>
                <w:rFonts w:ascii="Calibri"/>
                <w:sz w:val="24"/>
                <w:szCs w:val="24"/>
                <w:lang w:eastAsia="pl-PL"/>
              </w:rPr>
              <w:t xml:space="preserve">Macierz dyskowa musi być dostarczona 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 xml:space="preserve">1800GB SAS 10k oraz </w:t>
            </w:r>
            <w:r w:rsidRPr="00E336C6">
              <w:rPr>
                <w:rFonts w:ascii="Calibri"/>
                <w:sz w:val="24"/>
                <w:szCs w:val="24"/>
                <w:lang w:eastAsia="pl-PL"/>
              </w:rPr>
              <w:t xml:space="preserve">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 xml:space="preserve">960 GB SSD. </w:t>
            </w:r>
          </w:p>
          <w:p w:rsidR="006A1F00" w:rsidRPr="00E336C6" w:rsidRDefault="006A1F00" w:rsidP="006A1F00">
            <w:pPr>
              <w:pStyle w:val="Teksttreci0"/>
              <w:numPr>
                <w:ilvl w:val="0"/>
                <w:numId w:val="18"/>
              </w:numPr>
              <w:shd w:val="clear" w:color="auto" w:fill="auto"/>
              <w:tabs>
                <w:tab w:val="left" w:pos="179"/>
              </w:tabs>
              <w:spacing w:line="276" w:lineRule="auto"/>
              <w:ind w:left="37" w:hanging="76"/>
              <w:jc w:val="both"/>
              <w:rPr>
                <w:rFonts w:ascii="Calibri"/>
                <w:sz w:val="24"/>
                <w:szCs w:val="24"/>
                <w:lang w:eastAsia="pl-PL"/>
              </w:rPr>
            </w:pPr>
            <w:r w:rsidRPr="00E336C6">
              <w:rPr>
                <w:rFonts w:ascii="Calibri"/>
                <w:sz w:val="24"/>
                <w:szCs w:val="24"/>
                <w:lang w:eastAsia="pl-PL"/>
              </w:rPr>
              <w:t>Macierz dyskowa musi mieć możliwość podłączenia dodatkowych dysków twardych: SSD, SAS i NL-SAS, na których będą przechowywane wolumeny produkcyjne.</w:t>
            </w:r>
          </w:p>
          <w:p w:rsidR="006A1F00" w:rsidRPr="00E336C6" w:rsidRDefault="006A1F00" w:rsidP="006A1F00">
            <w:pPr>
              <w:pStyle w:val="Teksttreci0"/>
              <w:numPr>
                <w:ilvl w:val="0"/>
                <w:numId w:val="18"/>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System operacyjny macierzy musi mieć możliwość tworzenia grup RAID, w których dwa dyski będą przechowywać dane parzystości. Awaria dwóch dowolnych dysków w obrębie pojedynczej grupy RAID nie może spowodować utraty danych, ani przerwy w dostępie do danych.</w:t>
            </w:r>
          </w:p>
          <w:p w:rsidR="006A1F00" w:rsidRPr="00E336C6" w:rsidRDefault="006A1F00" w:rsidP="006A1F00">
            <w:pPr>
              <w:pStyle w:val="Teksttreci0"/>
              <w:numPr>
                <w:ilvl w:val="0"/>
                <w:numId w:val="18"/>
              </w:numPr>
              <w:shd w:val="clear" w:color="auto" w:fill="auto"/>
              <w:tabs>
                <w:tab w:val="left" w:pos="0"/>
              </w:tabs>
              <w:spacing w:line="276" w:lineRule="auto"/>
              <w:ind w:left="37" w:hanging="321"/>
              <w:jc w:val="both"/>
              <w:rPr>
                <w:rFonts w:ascii="Calibri"/>
                <w:sz w:val="24"/>
                <w:szCs w:val="24"/>
                <w:lang w:eastAsia="pl-PL"/>
              </w:rPr>
            </w:pPr>
            <w:r w:rsidRPr="00E336C6">
              <w:rPr>
                <w:rFonts w:ascii="Calibri"/>
                <w:sz w:val="24"/>
                <w:szCs w:val="24"/>
                <w:lang w:eastAsia="pl-PL"/>
              </w:rPr>
              <w:t xml:space="preserve">4. Dostarczona macierz dyskowa musi obsługiwać minimum </w:t>
            </w:r>
            <w:r>
              <w:rPr>
                <w:rFonts w:ascii="Calibri"/>
                <w:sz w:val="24"/>
                <w:szCs w:val="24"/>
                <w:lang w:eastAsia="pl-PL"/>
              </w:rPr>
              <w:t>480</w:t>
            </w:r>
            <w:r w:rsidRPr="00E336C6">
              <w:rPr>
                <w:rFonts w:ascii="Calibri"/>
                <w:sz w:val="24"/>
                <w:szCs w:val="24"/>
                <w:lang w:eastAsia="pl-PL"/>
              </w:rPr>
              <w:t xml:space="preserve"> dysków.</w:t>
            </w:r>
          </w:p>
          <w:p w:rsidR="006A1F00" w:rsidRPr="00E336C6" w:rsidRDefault="006A1F00" w:rsidP="006A1F00">
            <w:pPr>
              <w:pStyle w:val="Teksttreci0"/>
              <w:numPr>
                <w:ilvl w:val="0"/>
                <w:numId w:val="18"/>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Podczas awarii dysku kontroler macierzy dyskowej musi automatycznie rozpoczynać odtwarzanie danych na fizycznym dysku zapasowym.</w:t>
            </w:r>
            <w:r w:rsidRPr="00E336C6">
              <w:rPr>
                <w:rFonts w:ascii="Calibri"/>
                <w:sz w:val="24"/>
                <w:szCs w:val="24"/>
                <w:lang w:eastAsia="pl-PL"/>
              </w:rPr>
              <w:br/>
              <w:t xml:space="preserve">6. </w:t>
            </w:r>
            <w:r w:rsidRPr="00E336C6">
              <w:rPr>
                <w:rFonts w:ascii="Calibri" w:eastAsia="Calibri"/>
                <w:sz w:val="24"/>
                <w:szCs w:val="24"/>
                <w:lang w:eastAsia="pl-PL"/>
              </w:rPr>
              <w:t>Proces odtwarzania danych nie może wiązać się z procesem przenoszenia danych po wymianie dysku uszkodzonego (dysk wymieniony musi być automatycznie uznany za zapasowy).</w:t>
            </w:r>
          </w:p>
        </w:tc>
      </w:tr>
      <w:tr w:rsidR="006A1F00" w:rsidRPr="002172C9" w:rsidTr="00CC7ABF">
        <w:tc>
          <w:tcPr>
            <w:tcW w:w="534" w:type="dxa"/>
            <w:shd w:val="clear" w:color="auto" w:fill="auto"/>
          </w:tcPr>
          <w:p w:rsidR="006A1F00" w:rsidRPr="00E336C6" w:rsidRDefault="006A1F00" w:rsidP="00CC7ABF">
            <w:pPr>
              <w:pStyle w:val="Teksttreci0"/>
              <w:shd w:val="clear" w:color="auto" w:fill="auto"/>
              <w:spacing w:line="276" w:lineRule="auto"/>
              <w:ind w:left="40"/>
              <w:rPr>
                <w:rFonts w:ascii="Calibri"/>
                <w:sz w:val="24"/>
                <w:szCs w:val="24"/>
                <w:lang w:eastAsia="pl-PL"/>
              </w:rPr>
            </w:pPr>
            <w:r w:rsidRPr="00E336C6">
              <w:rPr>
                <w:rFonts w:ascii="Calibri"/>
                <w:sz w:val="24"/>
                <w:szCs w:val="24"/>
                <w:lang w:eastAsia="pl-PL"/>
              </w:rPr>
              <w:t>2.</w:t>
            </w:r>
          </w:p>
        </w:tc>
        <w:tc>
          <w:tcPr>
            <w:tcW w:w="2835" w:type="dxa"/>
            <w:shd w:val="clear" w:color="auto" w:fill="auto"/>
          </w:tcPr>
          <w:p w:rsidR="006A1F00" w:rsidRPr="00E336C6" w:rsidRDefault="006A1F00" w:rsidP="00CC7ABF">
            <w:pPr>
              <w:pStyle w:val="Teksttreci0"/>
              <w:shd w:val="clear" w:color="auto" w:fill="auto"/>
              <w:spacing w:line="276" w:lineRule="auto"/>
              <w:ind w:left="20"/>
              <w:rPr>
                <w:rFonts w:ascii="Calibri"/>
                <w:sz w:val="24"/>
                <w:szCs w:val="24"/>
                <w:lang w:eastAsia="pl-PL"/>
              </w:rPr>
            </w:pPr>
            <w:r w:rsidRPr="00E336C6">
              <w:rPr>
                <w:rFonts w:ascii="Calibri"/>
                <w:sz w:val="24"/>
                <w:szCs w:val="24"/>
                <w:lang w:eastAsia="pl-PL"/>
              </w:rPr>
              <w:t>Kontrolery</w:t>
            </w:r>
          </w:p>
        </w:tc>
        <w:tc>
          <w:tcPr>
            <w:tcW w:w="5843" w:type="dxa"/>
            <w:shd w:val="clear" w:color="auto" w:fill="auto"/>
          </w:tcPr>
          <w:p w:rsidR="006A1F00" w:rsidRPr="00E336C6" w:rsidRDefault="006A1F00" w:rsidP="006A1F00">
            <w:pPr>
              <w:pStyle w:val="Teksttreci0"/>
              <w:numPr>
                <w:ilvl w:val="0"/>
                <w:numId w:val="19"/>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dyskowa musi być zbudowana w oparciu o minimum jedną parę identycznych kontrolerów tworzących klaster wysokiej dostępności (high availability). Każdy z kontrolerów musi posiadać identyczną konfigurację, tzn. liczbę i parametry CPU, parametry i pojemność pamięci cache, parametry i liczbę portów we/wy.</w:t>
            </w:r>
          </w:p>
          <w:p w:rsidR="006A1F00" w:rsidRPr="00E336C6" w:rsidRDefault="006A1F00" w:rsidP="006A1F00">
            <w:pPr>
              <w:pStyle w:val="Teksttreci0"/>
              <w:numPr>
                <w:ilvl w:val="0"/>
                <w:numId w:val="19"/>
              </w:numPr>
              <w:shd w:val="clear" w:color="auto" w:fill="auto"/>
              <w:tabs>
                <w:tab w:val="left" w:pos="236"/>
              </w:tabs>
              <w:spacing w:line="276" w:lineRule="auto"/>
              <w:jc w:val="both"/>
              <w:rPr>
                <w:rFonts w:ascii="Calibri"/>
                <w:sz w:val="24"/>
                <w:szCs w:val="24"/>
                <w:lang w:eastAsia="pl-PL"/>
              </w:rPr>
            </w:pPr>
            <w:r w:rsidRPr="00E336C6">
              <w:rPr>
                <w:rFonts w:ascii="Calibri"/>
                <w:sz w:val="24"/>
                <w:szCs w:val="24"/>
                <w:lang w:eastAsia="pl-PL"/>
              </w:rPr>
              <w:t>Obszar pamięci cache przeznaczony do zapisów danych, musi posiadać lustrzaną kopię (ang. mirror).</w:t>
            </w:r>
          </w:p>
          <w:p w:rsidR="006A1F00" w:rsidRPr="00E336C6" w:rsidRDefault="006A1F00" w:rsidP="006A1F00">
            <w:pPr>
              <w:pStyle w:val="Teksttreci0"/>
              <w:numPr>
                <w:ilvl w:val="0"/>
                <w:numId w:val="19"/>
              </w:numPr>
              <w:shd w:val="clear" w:color="auto" w:fill="auto"/>
              <w:tabs>
                <w:tab w:val="left" w:pos="231"/>
              </w:tabs>
              <w:spacing w:line="276" w:lineRule="auto"/>
              <w:jc w:val="both"/>
              <w:rPr>
                <w:rFonts w:ascii="Calibri"/>
                <w:sz w:val="24"/>
                <w:szCs w:val="24"/>
                <w:lang w:eastAsia="pl-PL"/>
              </w:rPr>
            </w:pPr>
            <w:r w:rsidRPr="00E336C6">
              <w:rPr>
                <w:rFonts w:ascii="Calibri"/>
                <w:sz w:val="24"/>
                <w:szCs w:val="24"/>
                <w:lang w:eastAsia="pl-PL"/>
              </w:rPr>
              <w:t>W przypadku awarii zasilania dane niezapisane na dyskach muszą być zabezpieczone za pomocą podtrzymania bateryjnego przez minimum 72 godziny lub zachowane w pamięci nieulotnej kontrolera do momentu przywrócenia zasilania.</w:t>
            </w:r>
          </w:p>
          <w:p w:rsidR="006A1F00" w:rsidRPr="00E336C6" w:rsidRDefault="006A1F00" w:rsidP="006A1F00">
            <w:pPr>
              <w:pStyle w:val="Teksttreci0"/>
              <w:numPr>
                <w:ilvl w:val="0"/>
                <w:numId w:val="19"/>
              </w:numPr>
              <w:shd w:val="clear" w:color="auto" w:fill="auto"/>
              <w:tabs>
                <w:tab w:val="left" w:pos="246"/>
              </w:tabs>
              <w:spacing w:line="276" w:lineRule="auto"/>
              <w:ind w:left="37"/>
              <w:jc w:val="both"/>
              <w:rPr>
                <w:rFonts w:ascii="Calibri"/>
                <w:sz w:val="24"/>
                <w:szCs w:val="24"/>
                <w:lang w:eastAsia="pl-PL"/>
              </w:rPr>
            </w:pPr>
            <w:r w:rsidRPr="00E336C6">
              <w:rPr>
                <w:rFonts w:ascii="Calibri"/>
                <w:sz w:val="24"/>
                <w:szCs w:val="24"/>
                <w:lang w:eastAsia="pl-PL"/>
              </w:rPr>
              <w:t xml:space="preserve"> Kontrolery w klastrze wysokiej dostępności muszą oferować funkcjonalność automatycznego przejmowania </w:t>
            </w:r>
            <w:r w:rsidRPr="00E336C6">
              <w:rPr>
                <w:rFonts w:ascii="Calibri"/>
                <w:sz w:val="24"/>
                <w:szCs w:val="24"/>
                <w:lang w:eastAsia="pl-PL"/>
              </w:rPr>
              <w:lastRenderedPageBreak/>
              <w:t>funkcjonalności i zadań w przypadku awarii drugiego kontrolera w tej samej parze.</w:t>
            </w:r>
          </w:p>
          <w:p w:rsidR="006A1F00" w:rsidRPr="00E336C6" w:rsidRDefault="006A1F00" w:rsidP="006A1F00">
            <w:pPr>
              <w:pStyle w:val="Teksttreci0"/>
              <w:numPr>
                <w:ilvl w:val="0"/>
                <w:numId w:val="19"/>
              </w:numPr>
              <w:shd w:val="clear" w:color="auto" w:fill="auto"/>
              <w:spacing w:line="276" w:lineRule="auto"/>
              <w:jc w:val="both"/>
              <w:rPr>
                <w:rFonts w:ascii="Calibri"/>
                <w:sz w:val="24"/>
                <w:szCs w:val="24"/>
                <w:lang w:eastAsia="pl-PL"/>
              </w:rPr>
            </w:pPr>
            <w:r w:rsidRPr="00E336C6">
              <w:rPr>
                <w:rFonts w:ascii="Calibri"/>
                <w:sz w:val="24"/>
                <w:szCs w:val="24"/>
                <w:lang w:eastAsia="pl-PL"/>
              </w:rPr>
              <w:t>Każdy kontroler musi pracować pod kontrolą jednego systemu operacyjnego stworzonego przez producenta urządzenia. Nie dopuszcza się zastosowania systemu, w którym udostępnianiem danych zarządzają różne systemy operacyjne w jednym zintegrowanym urządzeniu.</w:t>
            </w:r>
          </w:p>
          <w:p w:rsidR="006A1F00" w:rsidRPr="00E336C6" w:rsidRDefault="006A1F00" w:rsidP="006A1F00">
            <w:pPr>
              <w:pStyle w:val="Teksttreci0"/>
              <w:numPr>
                <w:ilvl w:val="0"/>
                <w:numId w:val="19"/>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Awaria dowolnego pojedynczego aktywnego elementu macierzy dyskowej nie może powodować przerwy w dostępie do danych.</w:t>
            </w:r>
          </w:p>
          <w:p w:rsidR="006A1F00" w:rsidRPr="00E336C6" w:rsidRDefault="006A1F00" w:rsidP="006A1F00">
            <w:pPr>
              <w:pStyle w:val="Teksttreci0"/>
              <w:numPr>
                <w:ilvl w:val="0"/>
                <w:numId w:val="19"/>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musi posiadać minimum 64GB pamięci cache zbudowanej w oparciu o moduły DIMM.</w:t>
            </w:r>
          </w:p>
          <w:p w:rsidR="006A1F00" w:rsidRPr="00E336C6" w:rsidRDefault="006A1F00" w:rsidP="006A1F00">
            <w:pPr>
              <w:pStyle w:val="Teksttreci0"/>
              <w:numPr>
                <w:ilvl w:val="0"/>
                <w:numId w:val="19"/>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 xml:space="preserve">Macierz musi posiadać minimum </w:t>
            </w:r>
            <w:r>
              <w:rPr>
                <w:rFonts w:ascii="Calibri"/>
                <w:sz w:val="24"/>
                <w:szCs w:val="24"/>
                <w:lang w:eastAsia="pl-PL"/>
              </w:rPr>
              <w:t>2</w:t>
            </w:r>
            <w:r w:rsidRPr="00E336C6">
              <w:rPr>
                <w:rFonts w:ascii="Calibri"/>
                <w:sz w:val="24"/>
                <w:szCs w:val="24"/>
                <w:lang w:eastAsia="pl-PL"/>
              </w:rPr>
              <w:t>TB pamięci cache zbudowanej w oparciu o NVMe.</w:t>
            </w:r>
          </w:p>
          <w:p w:rsidR="006A1F00" w:rsidRPr="00E336C6" w:rsidRDefault="006A1F00" w:rsidP="006A1F00">
            <w:pPr>
              <w:pStyle w:val="Teksttreci0"/>
              <w:numPr>
                <w:ilvl w:val="0"/>
                <w:numId w:val="19"/>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 xml:space="preserve">Dostarczone kontrolery macierzy muszą posłużyć do modernizacji posiadanej macierzy </w:t>
            </w:r>
            <w:r>
              <w:rPr>
                <w:rFonts w:ascii="Calibri"/>
                <w:sz w:val="24"/>
                <w:szCs w:val="24"/>
                <w:lang w:eastAsia="pl-PL"/>
              </w:rPr>
              <w:t>FAS3220</w:t>
            </w:r>
            <w:r w:rsidRPr="00E336C6">
              <w:rPr>
                <w:rFonts w:ascii="Calibri"/>
                <w:sz w:val="24"/>
                <w:szCs w:val="24"/>
                <w:lang w:eastAsia="pl-PL"/>
              </w:rPr>
              <w:t xml:space="preserve"> pracującej w trybie HA działającej pod kontrolą systemu operacyjnego ONTAP.</w:t>
            </w:r>
          </w:p>
          <w:p w:rsidR="006A1F00" w:rsidRPr="00E336C6" w:rsidRDefault="006A1F00" w:rsidP="006A1F00">
            <w:pPr>
              <w:pStyle w:val="Teksttreci0"/>
              <w:numPr>
                <w:ilvl w:val="0"/>
                <w:numId w:val="19"/>
              </w:numPr>
              <w:shd w:val="clear" w:color="auto" w:fill="auto"/>
              <w:tabs>
                <w:tab w:val="left" w:pos="246"/>
              </w:tabs>
              <w:spacing w:line="276" w:lineRule="auto"/>
              <w:jc w:val="both"/>
              <w:rPr>
                <w:rFonts w:ascii="Calibri" w:eastAsia="Calibri"/>
                <w:sz w:val="24"/>
                <w:szCs w:val="24"/>
                <w:lang w:eastAsia="pl-PL"/>
              </w:rPr>
            </w:pPr>
            <w:r w:rsidRPr="00E336C6">
              <w:rPr>
                <w:rFonts w:ascii="Calibri" w:eastAsia="Calibri"/>
                <w:sz w:val="24"/>
                <w:szCs w:val="24"/>
                <w:lang w:eastAsia="pl-PL"/>
              </w:rPr>
              <w:t>Dostarczone kontrolery muszą obsługiwać dyski podłączone obecnie do macierzy FAS</w:t>
            </w:r>
            <w:r>
              <w:rPr>
                <w:rFonts w:ascii="Calibri" w:eastAsia="Calibri"/>
                <w:sz w:val="24"/>
                <w:szCs w:val="24"/>
                <w:lang w:eastAsia="pl-PL"/>
              </w:rPr>
              <w:t>3220</w:t>
            </w:r>
            <w:r w:rsidRPr="00E336C6">
              <w:rPr>
                <w:rFonts w:ascii="Calibri" w:eastAsia="Calibri"/>
                <w:sz w:val="24"/>
                <w:szCs w:val="24"/>
                <w:lang w:eastAsia="pl-PL"/>
              </w:rPr>
              <w:t>, tzn. musi istnieć możliwość ich podłączenia do macierzy będącej przedmiotem zapytania oraz musi być możliwe udostępnienie z tych półek istniejących danych produkcyjnych przez nowe kontrolery. Modernizacja macierzy musi odbyć się poprzez wymianę samych kontrolerów bez migracji obecnych danych produkcyjnych serwowanych przez macierz FAS</w:t>
            </w:r>
            <w:r>
              <w:rPr>
                <w:rFonts w:ascii="Calibri" w:eastAsia="Calibri"/>
                <w:sz w:val="24"/>
                <w:szCs w:val="24"/>
                <w:lang w:eastAsia="pl-PL"/>
              </w:rPr>
              <w:t>3220</w:t>
            </w:r>
            <w:r w:rsidRPr="00E336C6">
              <w:rPr>
                <w:rFonts w:ascii="Calibri" w:eastAsia="Calibri"/>
                <w:sz w:val="24"/>
                <w:szCs w:val="24"/>
                <w:lang w:eastAsia="pl-PL"/>
              </w:rPr>
              <w:t>.</w:t>
            </w:r>
          </w:p>
          <w:p w:rsidR="006A1F00" w:rsidRPr="00E336C6" w:rsidRDefault="006A1F00" w:rsidP="006A1F00">
            <w:pPr>
              <w:pStyle w:val="Teksttreci0"/>
              <w:widowControl w:val="0"/>
              <w:numPr>
                <w:ilvl w:val="0"/>
                <w:numId w:val="19"/>
              </w:numPr>
              <w:shd w:val="clear" w:color="auto" w:fill="auto"/>
              <w:tabs>
                <w:tab w:val="left" w:pos="0"/>
              </w:tabs>
              <w:spacing w:beforeAutospacing="1" w:afterAutospacing="1" w:line="276" w:lineRule="auto"/>
              <w:jc w:val="both"/>
              <w:rPr>
                <w:rFonts w:ascii="Calibri"/>
                <w:sz w:val="24"/>
                <w:szCs w:val="24"/>
                <w:lang w:eastAsia="pl-PL"/>
              </w:rPr>
            </w:pPr>
            <w:r w:rsidRPr="00E336C6">
              <w:rPr>
                <w:rFonts w:ascii="Calibri" w:eastAsia="Calibri"/>
                <w:sz w:val="24"/>
                <w:szCs w:val="24"/>
                <w:lang w:eastAsia="pl-PL"/>
              </w:rPr>
              <w:t>Każdy dostarczony kontroler musi oferować funkcjonalność automatycznego przejmowania funkcjonalności i zadań w przypadku awarii drugiego kontrolera w zakresie pary HA.</w:t>
            </w:r>
          </w:p>
          <w:p w:rsidR="006A1F00" w:rsidRPr="00E336C6" w:rsidRDefault="006A1F00" w:rsidP="006A1F00">
            <w:pPr>
              <w:pStyle w:val="Teksttreci0"/>
              <w:widowControl w:val="0"/>
              <w:numPr>
                <w:ilvl w:val="0"/>
                <w:numId w:val="19"/>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mieć możliwość obsługi </w:t>
            </w:r>
            <w:r w:rsidRPr="00E336C6">
              <w:rPr>
                <w:rFonts w:ascii="Calibri" w:eastAsia="Calibri"/>
                <w:sz w:val="24"/>
                <w:szCs w:val="24"/>
                <w:lang w:eastAsia="pl-PL"/>
              </w:rPr>
              <w:t xml:space="preserve">pamięci rozszerzonej SSD cache przy użyciu dysków SSD oferujących przestrzeń o pojemności minimum </w:t>
            </w:r>
            <w:r>
              <w:rPr>
                <w:rFonts w:ascii="Calibri" w:eastAsia="Calibri"/>
                <w:sz w:val="24"/>
                <w:szCs w:val="24"/>
                <w:lang w:eastAsia="pl-PL"/>
              </w:rPr>
              <w:t>48</w:t>
            </w:r>
            <w:r w:rsidRPr="00E336C6">
              <w:rPr>
                <w:rFonts w:ascii="Calibri" w:eastAsia="Calibri"/>
                <w:sz w:val="24"/>
                <w:szCs w:val="24"/>
                <w:lang w:eastAsia="pl-PL"/>
              </w:rPr>
              <w:t xml:space="preserve"> TB (łącznie) w postaci oddzielnego obszaru pamięci dla bloków danych odczytywanych i nadpisywanych o wielkości 4kB. Grupa dysków pełniąca funkcję pamięci rozszerzonej musi być chroniona RAID odpornym na awarię dwóch dowolnych dysków SSD.</w:t>
            </w:r>
          </w:p>
          <w:p w:rsidR="006A1F00" w:rsidRPr="00E336C6" w:rsidRDefault="006A1F00" w:rsidP="006A1F00">
            <w:pPr>
              <w:pStyle w:val="Teksttreci0"/>
              <w:widowControl w:val="0"/>
              <w:numPr>
                <w:ilvl w:val="0"/>
                <w:numId w:val="19"/>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Upgrade modelu kontrolera w zakresie dostarczonej pary </w:t>
            </w:r>
            <w:r w:rsidRPr="00E336C6">
              <w:rPr>
                <w:rFonts w:ascii="Calibri" w:eastAsia="Calibri"/>
                <w:sz w:val="24"/>
                <w:szCs w:val="24"/>
                <w:lang w:eastAsia="pl-PL"/>
              </w:rPr>
              <w:t xml:space="preserve">HA do modelu wyższego musi odbywać się bez potrzeby migracji danych i w trybie online, tzn. </w:t>
            </w:r>
            <w:r w:rsidRPr="00E336C6">
              <w:rPr>
                <w:rFonts w:ascii="Calibri" w:eastAsia="Calibri"/>
                <w:sz w:val="24"/>
                <w:szCs w:val="24"/>
                <w:lang w:eastAsia="pl-PL"/>
              </w:rPr>
              <w:lastRenderedPageBreak/>
              <w:t>gwarantować pełną i nieprzerwaną dostępność udostępnianych danych dla środowisk zewnętrznych.</w:t>
            </w:r>
          </w:p>
          <w:p w:rsidR="006A1F00" w:rsidRPr="00E336C6" w:rsidRDefault="006A1F00" w:rsidP="006A1F00">
            <w:pPr>
              <w:pStyle w:val="Teksttreci0"/>
              <w:widowControl w:val="0"/>
              <w:numPr>
                <w:ilvl w:val="0"/>
                <w:numId w:val="19"/>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posiadać funkcjonalność </w:t>
            </w:r>
            <w:r w:rsidRPr="00E336C6">
              <w:rPr>
                <w:rFonts w:ascii="Calibri" w:eastAsia="Calibri"/>
                <w:sz w:val="24"/>
                <w:szCs w:val="24"/>
                <w:lang w:eastAsia="pl-PL"/>
              </w:rPr>
              <w:t>automatycznego tieringu bloków danych pomiędzy pamięcią główną i pamięcią flash oraz pomiędzy pamięcią główną a SSD cache na poziomie systemu operacyjnego obsługującego macierz. Funkcjonalność tieringu musi działać w sposób automatyczny, w czasie rzeczywistym, niezależnie od typu danych udostępnianych przez kontroler.</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lastRenderedPageBreak/>
              <w:t>3.</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t>Interfejsy</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Każdy kontroler musi być mini</w:t>
            </w:r>
            <w:r>
              <w:rPr>
                <w:rFonts w:eastAsia="Calibri"/>
                <w:sz w:val="24"/>
                <w:szCs w:val="24"/>
              </w:rPr>
              <w:t xml:space="preserve">malnie wyposażony w następujące </w:t>
            </w:r>
            <w:r w:rsidRPr="002172C9">
              <w:rPr>
                <w:rFonts w:eastAsia="Calibri"/>
                <w:sz w:val="24"/>
                <w:szCs w:val="24"/>
              </w:rPr>
              <w:t>porty:</w:t>
            </w:r>
            <w:r w:rsidRPr="002172C9">
              <w:rPr>
                <w:rFonts w:eastAsia="Calibri"/>
                <w:sz w:val="24"/>
                <w:szCs w:val="24"/>
              </w:rPr>
              <w:br/>
              <w:t xml:space="preserve">a) </w:t>
            </w:r>
            <w:r>
              <w:rPr>
                <w:rFonts w:eastAsia="Calibri"/>
                <w:sz w:val="24"/>
                <w:szCs w:val="24"/>
              </w:rPr>
              <w:t>4</w:t>
            </w:r>
            <w:r w:rsidRPr="002172C9">
              <w:rPr>
                <w:rFonts w:eastAsia="Calibri"/>
                <w:sz w:val="24"/>
                <w:szCs w:val="24"/>
              </w:rPr>
              <w:t xml:space="preserve"> porty 10GbE do serwowania danych – porty muszą być obsadzone wkładkami SFP+;</w:t>
            </w:r>
            <w:r w:rsidRPr="002172C9">
              <w:rPr>
                <w:rFonts w:eastAsia="Calibri"/>
                <w:sz w:val="24"/>
                <w:szCs w:val="24"/>
              </w:rPr>
              <w:br/>
              <w:t xml:space="preserve">b) </w:t>
            </w:r>
            <w:r>
              <w:rPr>
                <w:rFonts w:eastAsia="Calibri"/>
                <w:sz w:val="24"/>
                <w:szCs w:val="24"/>
              </w:rPr>
              <w:t>8</w:t>
            </w:r>
            <w:r w:rsidRPr="002172C9">
              <w:rPr>
                <w:rFonts w:eastAsia="Calibri"/>
                <w:sz w:val="24"/>
                <w:szCs w:val="24"/>
              </w:rPr>
              <w:t xml:space="preserve"> port</w:t>
            </w:r>
            <w:r>
              <w:rPr>
                <w:rFonts w:eastAsia="Calibri"/>
                <w:sz w:val="24"/>
                <w:szCs w:val="24"/>
              </w:rPr>
              <w:t>ów</w:t>
            </w:r>
            <w:r w:rsidRPr="002172C9">
              <w:rPr>
                <w:rFonts w:eastAsia="Calibri"/>
                <w:sz w:val="24"/>
                <w:szCs w:val="24"/>
              </w:rPr>
              <w:t xml:space="preserve"> 16Gbps FC do serwowania danych – porty muszą być obsadzone wkładkami SFP+;</w:t>
            </w:r>
            <w:r w:rsidRPr="002172C9">
              <w:rPr>
                <w:rFonts w:eastAsia="Calibri"/>
                <w:sz w:val="24"/>
                <w:szCs w:val="24"/>
              </w:rPr>
              <w:br/>
              <w:t>c) 1 port 1GbE Base-T do zdalnego zarządzania kontrolerem;</w:t>
            </w:r>
            <w:r w:rsidRPr="002172C9">
              <w:rPr>
                <w:rFonts w:eastAsia="Calibri"/>
                <w:sz w:val="24"/>
                <w:szCs w:val="24"/>
              </w:rPr>
              <w:br/>
              <w:t>d) 2 porty SAS minimum 12Gbs do podłączania półek dyskowych;</w:t>
            </w:r>
            <w:r w:rsidRPr="002172C9">
              <w:rPr>
                <w:rFonts w:eastAsia="Calibri"/>
                <w:sz w:val="24"/>
                <w:szCs w:val="24"/>
              </w:rPr>
              <w:br/>
              <w:t>e) 2x 10GbE na cele Cluster interconnect.</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4.</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sz w:val="24"/>
              </w:rPr>
              <w:t>Kopie migawkowe</w:t>
            </w:r>
          </w:p>
        </w:tc>
        <w:tc>
          <w:tcPr>
            <w:tcW w:w="5843" w:type="dxa"/>
            <w:shd w:val="clear" w:color="auto" w:fill="auto"/>
          </w:tcPr>
          <w:p w:rsidR="006A1F00"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natywnie obsługiwać mechanizm kopii migawkowych, który będzie dostępny dla wszystkich rodzajów danych udostępnianych. Niedopuszczalne są rozwiązania wykonujące kopie migawkowe w trybie Copy On Write.</w:t>
            </w:r>
            <w:r w:rsidRPr="002172C9">
              <w:rPr>
                <w:rFonts w:eastAsia="Calibri"/>
                <w:sz w:val="24"/>
                <w:szCs w:val="24"/>
              </w:rPr>
              <w:br/>
              <w:t>2. System operacyjny macierzy dyskowej musi umożliwiać wykonywanie kopii migawkowych wolumenów, w trybie on-line, bez zatrzymywania operacji odczytu i zapisu. Deklarowana przez producenta liczba kopii migawkowych musi wynosić minimum 255 na wolumen.</w:t>
            </w:r>
            <w:r w:rsidRPr="002172C9">
              <w:rPr>
                <w:rFonts w:eastAsia="Calibri"/>
                <w:sz w:val="24"/>
                <w:szCs w:val="24"/>
              </w:rPr>
              <w:br/>
              <w:t>3. Musi być możliwe odtwarzanie danych z kopii migawkowych bezpośrednio na wolumen produkcyjny.</w:t>
            </w:r>
            <w:r w:rsidRPr="002172C9">
              <w:rPr>
                <w:rFonts w:eastAsia="Calibri"/>
                <w:sz w:val="24"/>
                <w:szCs w:val="24"/>
              </w:rPr>
              <w:br/>
              <w:t>4. Musi być możliwe zaprezentowanie kopii migawkowej w trybie do odczytu i zapisu.</w:t>
            </w:r>
            <w:r w:rsidRPr="002172C9">
              <w:rPr>
                <w:rFonts w:eastAsia="Calibri"/>
                <w:sz w:val="24"/>
                <w:szCs w:val="24"/>
              </w:rPr>
              <w:br/>
              <w:t>5. Należy dostarczyć oprogramowanie do wykonywania spójnych kopii danych aplikacji za pomocą kopii migawkowych systemu operacyjnego macierzy dyskowej dla: MS SQL, Exchange, Oracle, VMware dla blokowych i plikowych datastore.</w:t>
            </w:r>
          </w:p>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 xml:space="preserve">6. Wymagany jest identyczny mechanizm wykonywania </w:t>
            </w:r>
            <w:r w:rsidRPr="002172C9">
              <w:rPr>
                <w:rFonts w:eastAsia="Calibri"/>
                <w:sz w:val="24"/>
                <w:szCs w:val="24"/>
              </w:rPr>
              <w:lastRenderedPageBreak/>
              <w:t>kopii migawkowych dla środowisk NAS i SAN.</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5.</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Obsługiwane protokoły dostępu do danych</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 xml:space="preserve">1. System operacyjny macierzy dyskowej musi udostępniać dane za pomocą protokołów CIFS, iSCSI, NFS, FCP - jeśli do uruchomienia dostępu do danych za pośrednictwem konkretnego protokołu niezbędna jest licencja to Zamawiający wymaga jej dostarczenia. </w:t>
            </w:r>
            <w:r w:rsidRPr="002172C9">
              <w:rPr>
                <w:rFonts w:eastAsia="Calibri"/>
                <w:sz w:val="24"/>
                <w:szCs w:val="24"/>
              </w:rPr>
              <w:br/>
              <w:t>2. Jednoczesna obsługa różnych protokołów dostępu do danych nie może być realizowana za pomocą dodatkowego oprogramowania, ani dodatkowych urządzeń pośredniczących typu wirtualizator, gateway, switch, etc.</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6.</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Pozostałe wymagania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umożliwiać dynamiczną zmianę rozmiaru (zwiększanie i zmniejszanie) plikowych wolumenów danych. Proces zwiększania rozmiaru wolumenu musi odbywać się bez przerywania dostępu do danych.</w:t>
            </w:r>
            <w:r w:rsidRPr="002172C9">
              <w:rPr>
                <w:rFonts w:eastAsia="Calibri"/>
                <w:sz w:val="24"/>
                <w:szCs w:val="24"/>
              </w:rPr>
              <w:b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r w:rsidRPr="002172C9">
              <w:rPr>
                <w:rFonts w:eastAsia="Calibri"/>
                <w:sz w:val="24"/>
                <w:szCs w:val="24"/>
              </w:rPr>
              <w:br/>
              <w:t>3. Dostęp do CLI systemu operacyjnego kontrolerów musi odbywać się przy użyciu połączenia szyfrowanego.</w:t>
            </w:r>
            <w:r w:rsidRPr="002172C9">
              <w:rPr>
                <w:rFonts w:eastAsia="Calibri"/>
                <w:sz w:val="24"/>
                <w:szCs w:val="24"/>
              </w:rPr>
              <w:br/>
              <w:t>4. W systemie operacyjnym kontrolera musi być możliwość utworzenia wirtualnych serwerów plików, a każdy wirtualny serwer plików musi obsługiwać użytkowników z innej domeny Microsoft (MS Active Directory).</w:t>
            </w:r>
            <w:r w:rsidRPr="002172C9">
              <w:rPr>
                <w:rFonts w:eastAsia="Calibri"/>
                <w:sz w:val="24"/>
                <w:szCs w:val="24"/>
              </w:rPr>
              <w:br/>
              <w:t>5. W celu zabezpieczania danych macierz dyskowa musi posiadać licencję, która umożliwi wykonywanie replikacji jej zasobów do innych macierzy. Replikacja musi działać na poziomie systemu operacyjnego macierzy i pracować w trybie asynchronicznym bez potrzeby użycia jakichkolwiek urządzeń zewnętrznych typu gat</w:t>
            </w:r>
            <w:r>
              <w:rPr>
                <w:rFonts w:eastAsia="Calibri"/>
                <w:sz w:val="24"/>
                <w:szCs w:val="24"/>
              </w:rPr>
              <w:t>e</w:t>
            </w:r>
            <w:r w:rsidRPr="002172C9">
              <w:rPr>
                <w:rFonts w:eastAsia="Calibri"/>
                <w:sz w:val="24"/>
                <w:szCs w:val="24"/>
              </w:rPr>
              <w:t>w</w:t>
            </w:r>
            <w:r>
              <w:rPr>
                <w:rFonts w:eastAsia="Calibri"/>
                <w:sz w:val="24"/>
                <w:szCs w:val="24"/>
              </w:rPr>
              <w:t>a</w:t>
            </w:r>
            <w:r w:rsidRPr="002172C9">
              <w:rPr>
                <w:rFonts w:eastAsia="Calibri"/>
                <w:sz w:val="24"/>
                <w:szCs w:val="24"/>
              </w:rPr>
              <w:t>y, serwer pośredniczący, etc. Musi istnieć możliwość odwrócenia kierunku replikacji. Replikacja danych między macierzami nie może być zrealizowana zewnętrznym narzędziem software'owym. Licencja replikacji bez jakichkolwiek ograniczeń np. na ilość replikowanych danych jest przedmiotem obecnego postępowania.</w:t>
            </w:r>
            <w:r w:rsidRPr="002172C9">
              <w:rPr>
                <w:rFonts w:eastAsia="Calibri"/>
                <w:sz w:val="24"/>
                <w:szCs w:val="24"/>
              </w:rPr>
              <w:br/>
            </w:r>
            <w:r w:rsidRPr="002172C9">
              <w:rPr>
                <w:rFonts w:eastAsia="Calibri"/>
                <w:sz w:val="24"/>
                <w:szCs w:val="24"/>
              </w:rPr>
              <w:lastRenderedPageBreak/>
              <w:t>6. System operacyjny kontrolerów macierzy musi oferować funkcjonalność QoS (Quality of Service) dla dowolnego wolumenu blokowego, to znaczy musi być możliwość ograniczenia liczby operacji IO na sekundę lub przepustowości w kB (lub analogicznych jednostkach) na sekundę, jaka jest możliwa do uzyskania ze wskazanego przez administratora wolumenu.</w:t>
            </w:r>
            <w:r w:rsidRPr="002172C9">
              <w:rPr>
                <w:rFonts w:eastAsia="Calibri"/>
                <w:sz w:val="24"/>
                <w:szCs w:val="24"/>
              </w:rPr>
              <w:br/>
              <w:t>7. System operacyjny macierzy musi posiadać funkcjonalność szyfrowania danych w oparciu o AES-256 na poziomie wybranych wolumenów plikowych i blokowych, bez potrzeby użycia dysków typu „self-encrypting” oraz oprogramowania zewnętrznego.</w:t>
            </w:r>
            <w:r w:rsidRPr="002172C9">
              <w:rPr>
                <w:rFonts w:eastAsia="Calibri"/>
                <w:sz w:val="24"/>
                <w:szCs w:val="24"/>
              </w:rPr>
              <w:br/>
              <w:t>8. Dostarczana macierz musi posiadać obydwie funkcjonalności redukcji danych bez ograniczeń licencyjnych: kompresji i deduplikacji.</w:t>
            </w:r>
            <w:r w:rsidRPr="002172C9">
              <w:rPr>
                <w:rFonts w:eastAsia="Calibri"/>
                <w:sz w:val="24"/>
                <w:szCs w:val="24"/>
              </w:rPr>
              <w:br/>
              <w:t xml:space="preserve">9. </w:t>
            </w:r>
            <w:bookmarkStart w:id="0" w:name="_Hlk526838491"/>
            <w:r w:rsidRPr="002172C9">
              <w:rPr>
                <w:rFonts w:eastAsia="Calibri"/>
                <w:sz w:val="24"/>
                <w:szCs w:val="24"/>
              </w:rPr>
              <w:t xml:space="preserve">Macierz musi umożliwić instalację minimum </w:t>
            </w:r>
            <w:r>
              <w:rPr>
                <w:rFonts w:eastAsia="Calibri"/>
                <w:sz w:val="24"/>
                <w:szCs w:val="24"/>
              </w:rPr>
              <w:t>12</w:t>
            </w:r>
            <w:r w:rsidRPr="002172C9">
              <w:rPr>
                <w:rFonts w:eastAsia="Calibri"/>
                <w:sz w:val="24"/>
                <w:szCs w:val="24"/>
              </w:rPr>
              <w:t xml:space="preserve"> dysków </w:t>
            </w:r>
            <w:r>
              <w:rPr>
                <w:rFonts w:eastAsia="Calibri"/>
                <w:sz w:val="24"/>
                <w:szCs w:val="24"/>
              </w:rPr>
              <w:t>3</w:t>
            </w:r>
            <w:r w:rsidRPr="002172C9">
              <w:rPr>
                <w:rFonts w:eastAsia="Calibri"/>
                <w:sz w:val="24"/>
                <w:szCs w:val="24"/>
              </w:rPr>
              <w:t>,5” w obudowie kontrolera.</w:t>
            </w:r>
            <w:r w:rsidRPr="002172C9">
              <w:rPr>
                <w:rFonts w:eastAsia="Calibri"/>
                <w:sz w:val="24"/>
                <w:szCs w:val="24"/>
              </w:rPr>
              <w:br/>
              <w:t>10. Macierz musi umożliwić instalację dysków SSD i NL-SAS w ramach jednej półki dyskowej.</w:t>
            </w:r>
            <w:r w:rsidRPr="002172C9">
              <w:rPr>
                <w:rFonts w:eastAsia="Calibri"/>
                <w:sz w:val="24"/>
                <w:szCs w:val="24"/>
              </w:rPr>
              <w:br/>
              <w:t>11. Macierz musi umożliwić instalację dysków SSD i SAS w ramach jednej półki dyskowej.</w:t>
            </w:r>
            <w:r w:rsidRPr="002172C9">
              <w:rPr>
                <w:rFonts w:eastAsia="Calibri"/>
                <w:sz w:val="24"/>
                <w:szCs w:val="24"/>
              </w:rPr>
              <w:br/>
            </w:r>
            <w:r w:rsidRPr="002172C9">
              <w:rPr>
                <w:rFonts w:eastAsia="Calibri" w:cs="CIDFont+F1"/>
                <w:sz w:val="24"/>
                <w:szCs w:val="24"/>
              </w:rPr>
              <w:t xml:space="preserve">12. Macierz musi umożliwić instalację minimum 24 dysków </w:t>
            </w:r>
            <w:r>
              <w:rPr>
                <w:rFonts w:eastAsia="Calibri" w:cs="CIDFont+F1"/>
                <w:sz w:val="24"/>
                <w:szCs w:val="24"/>
              </w:rPr>
              <w:t>3</w:t>
            </w:r>
            <w:r w:rsidRPr="002172C9">
              <w:rPr>
                <w:rFonts w:eastAsia="Calibri" w:cs="CIDFont+F1"/>
                <w:sz w:val="24"/>
                <w:szCs w:val="24"/>
              </w:rPr>
              <w:t>,5” w</w:t>
            </w:r>
            <w:r w:rsidRPr="002172C9">
              <w:rPr>
                <w:rFonts w:eastAsia="Calibri"/>
                <w:sz w:val="24"/>
                <w:szCs w:val="24"/>
              </w:rPr>
              <w:t xml:space="preserve"> </w:t>
            </w:r>
            <w:r w:rsidRPr="002172C9">
              <w:rPr>
                <w:rFonts w:eastAsia="Calibri" w:cs="CIDFont+F1"/>
                <w:sz w:val="24"/>
                <w:szCs w:val="24"/>
              </w:rPr>
              <w:t>półce dyskowej o wysokości max 2U.</w:t>
            </w:r>
            <w:bookmarkEnd w:id="0"/>
            <w:r w:rsidRPr="002172C9">
              <w:rPr>
                <w:rFonts w:eastAsia="Calibri"/>
                <w:sz w:val="24"/>
                <w:szCs w:val="24"/>
              </w:rPr>
              <w:br/>
            </w:r>
            <w:r w:rsidRPr="002172C9">
              <w:rPr>
                <w:rFonts w:eastAsia="Calibri" w:cs="CIDFont+F1"/>
                <w:sz w:val="24"/>
                <w:szCs w:val="24"/>
              </w:rPr>
              <w:t>13. Licencje na wszystkie wymagane funkcjonalności macierzy</w:t>
            </w:r>
            <w:r w:rsidRPr="002172C9">
              <w:rPr>
                <w:rFonts w:eastAsia="Calibri"/>
                <w:sz w:val="24"/>
                <w:szCs w:val="24"/>
              </w:rPr>
              <w:t xml:space="preserve"> </w:t>
            </w:r>
            <w:r w:rsidRPr="002172C9">
              <w:rPr>
                <w:rFonts w:eastAsia="Calibri" w:cs="CIDFont+F1"/>
                <w:sz w:val="24"/>
                <w:szCs w:val="24"/>
              </w:rPr>
              <w:t>muszą obejmować dostarczan</w:t>
            </w:r>
            <w:r w:rsidRPr="002172C9">
              <w:rPr>
                <w:rFonts w:eastAsia="Calibri" w:cs="CIDFont+F2"/>
                <w:sz w:val="24"/>
                <w:szCs w:val="24"/>
              </w:rPr>
              <w:t xml:space="preserve">ą </w:t>
            </w:r>
            <w:r w:rsidRPr="002172C9">
              <w:rPr>
                <w:rFonts w:eastAsia="Calibri" w:cs="CIDFont+F1"/>
                <w:sz w:val="24"/>
                <w:szCs w:val="24"/>
              </w:rPr>
              <w:t>powierzchnię macierzy.</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7.</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rPr>
              <w:t>Gwarancja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Minimum trzy lata gwarancji realizowanej w miejscu instalacji sprzętu, z czasem reakcji do 4 godzin od przyjęcia zgłoszenia oraz czasem usunięcia błędu w trybie Next Business Day. Możliwość zgłaszania awarii w trybie 24x7x365 poprzez linię telefoniczną producenta/wykonawcy lub dedykowaną stronę www producenta/wykonawcy.</w:t>
            </w:r>
            <w:r w:rsidRPr="002172C9">
              <w:rPr>
                <w:rFonts w:eastAsia="Calibri"/>
                <w:sz w:val="24"/>
                <w:szCs w:val="24"/>
              </w:rPr>
              <w:br/>
            </w:r>
          </w:p>
        </w:tc>
      </w:tr>
    </w:tbl>
    <w:p w:rsidR="006A1F00" w:rsidRDefault="006A1F00" w:rsidP="006A1F00">
      <w:pPr>
        <w:spacing w:after="0" w:line="240" w:lineRule="auto"/>
        <w:rPr>
          <w:sz w:val="24"/>
          <w:szCs w:val="24"/>
        </w:rPr>
      </w:pPr>
      <w:r>
        <w:rPr>
          <w:sz w:val="24"/>
          <w:szCs w:val="24"/>
        </w:rPr>
        <w:br w:type="page"/>
      </w:r>
    </w:p>
    <w:p w:rsidR="006A1F00" w:rsidRDefault="006A1F00" w:rsidP="006A1F00">
      <w:pPr>
        <w:widowControl w:val="0"/>
        <w:numPr>
          <w:ilvl w:val="12"/>
          <w:numId w:val="0"/>
        </w:numPr>
        <w:spacing w:beforeAutospacing="1" w:after="0" w:afterAutospacing="1" w:line="240" w:lineRule="auto"/>
        <w:jc w:val="both"/>
        <w:rPr>
          <w:b/>
          <w:sz w:val="24"/>
          <w:szCs w:val="24"/>
        </w:rPr>
      </w:pPr>
      <w:r>
        <w:rPr>
          <w:b/>
          <w:sz w:val="24"/>
          <w:szCs w:val="24"/>
        </w:rPr>
        <w:lastRenderedPageBreak/>
        <w:t>Załącznik nr 2 – szczegółowe wymagania dotyczące modernizacji macierzy Netapp FAS 3220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5843"/>
      </w:tblGrid>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1.</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Obsługa dysków twardych</w:t>
            </w:r>
          </w:p>
        </w:tc>
        <w:tc>
          <w:tcPr>
            <w:tcW w:w="5843" w:type="dxa"/>
            <w:shd w:val="clear" w:color="auto" w:fill="auto"/>
          </w:tcPr>
          <w:p w:rsidR="006A1F00" w:rsidRPr="00E336C6" w:rsidRDefault="006A1F00" w:rsidP="006A1F00">
            <w:pPr>
              <w:pStyle w:val="Teksttreci0"/>
              <w:numPr>
                <w:ilvl w:val="0"/>
                <w:numId w:val="21"/>
              </w:numPr>
              <w:shd w:val="clear" w:color="auto" w:fill="auto"/>
              <w:tabs>
                <w:tab w:val="left" w:pos="241"/>
              </w:tabs>
              <w:spacing w:line="276" w:lineRule="auto"/>
              <w:ind w:hanging="39"/>
              <w:jc w:val="both"/>
              <w:rPr>
                <w:rFonts w:ascii="Calibri"/>
                <w:sz w:val="24"/>
                <w:szCs w:val="24"/>
                <w:lang w:eastAsia="pl-PL"/>
              </w:rPr>
            </w:pPr>
            <w:r w:rsidRPr="00E336C6">
              <w:rPr>
                <w:rFonts w:ascii="Calibri"/>
                <w:sz w:val="24"/>
                <w:szCs w:val="24"/>
                <w:lang w:eastAsia="pl-PL"/>
              </w:rPr>
              <w:t xml:space="preserve">Macierz dyskowa musi być dostarczona 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 xml:space="preserve">1800GB SAS 10k oraz </w:t>
            </w:r>
            <w:r w:rsidRPr="00E336C6">
              <w:rPr>
                <w:rFonts w:ascii="Calibri"/>
                <w:sz w:val="24"/>
                <w:szCs w:val="24"/>
                <w:lang w:eastAsia="pl-PL"/>
              </w:rPr>
              <w:t xml:space="preserve">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 xml:space="preserve">3800 GB SSD. </w:t>
            </w:r>
          </w:p>
          <w:p w:rsidR="006A1F00" w:rsidRPr="00E336C6" w:rsidRDefault="006A1F00" w:rsidP="006A1F00">
            <w:pPr>
              <w:pStyle w:val="Teksttreci0"/>
              <w:numPr>
                <w:ilvl w:val="0"/>
                <w:numId w:val="21"/>
              </w:numPr>
              <w:shd w:val="clear" w:color="auto" w:fill="auto"/>
              <w:tabs>
                <w:tab w:val="left" w:pos="179"/>
              </w:tabs>
              <w:spacing w:line="276" w:lineRule="auto"/>
              <w:ind w:left="37" w:hanging="76"/>
              <w:jc w:val="both"/>
              <w:rPr>
                <w:rFonts w:ascii="Calibri"/>
                <w:sz w:val="24"/>
                <w:szCs w:val="24"/>
                <w:lang w:eastAsia="pl-PL"/>
              </w:rPr>
            </w:pPr>
            <w:r w:rsidRPr="00E336C6">
              <w:rPr>
                <w:rFonts w:ascii="Calibri"/>
                <w:sz w:val="24"/>
                <w:szCs w:val="24"/>
                <w:lang w:eastAsia="pl-PL"/>
              </w:rPr>
              <w:t>Macierz dyskowa musi mieć możliwość podłączenia dodatkowych dysków twardych: SSD, SAS i NL-SAS, na których będą przechowywane wolumeny produkcyjne.</w:t>
            </w:r>
          </w:p>
          <w:p w:rsidR="006A1F00" w:rsidRPr="00E336C6" w:rsidRDefault="006A1F00" w:rsidP="006A1F00">
            <w:pPr>
              <w:pStyle w:val="Teksttreci0"/>
              <w:numPr>
                <w:ilvl w:val="0"/>
                <w:numId w:val="21"/>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System operacyjny macierzy musi mieć możliwość tworzenia grup RAID, w których dwa dyski będą przechowywać dane parzystości. Awaria dwóch dowolnych dysków w obrębie pojedynczej grupy RAID nie może spowodować utraty danych, ani przerwy w dostępie do danych.</w:t>
            </w:r>
          </w:p>
          <w:p w:rsidR="006A1F00" w:rsidRPr="00E336C6" w:rsidRDefault="006A1F00" w:rsidP="006A1F00">
            <w:pPr>
              <w:pStyle w:val="Teksttreci0"/>
              <w:numPr>
                <w:ilvl w:val="0"/>
                <w:numId w:val="21"/>
              </w:numPr>
              <w:shd w:val="clear" w:color="auto" w:fill="auto"/>
              <w:tabs>
                <w:tab w:val="left" w:pos="0"/>
              </w:tabs>
              <w:spacing w:line="276" w:lineRule="auto"/>
              <w:ind w:left="37" w:hanging="321"/>
              <w:jc w:val="both"/>
              <w:rPr>
                <w:rFonts w:ascii="Calibri"/>
                <w:sz w:val="24"/>
                <w:szCs w:val="24"/>
                <w:lang w:eastAsia="pl-PL"/>
              </w:rPr>
            </w:pPr>
            <w:r w:rsidRPr="00E336C6">
              <w:rPr>
                <w:rFonts w:ascii="Calibri"/>
                <w:sz w:val="24"/>
                <w:szCs w:val="24"/>
                <w:lang w:eastAsia="pl-PL"/>
              </w:rPr>
              <w:t xml:space="preserve">4. Dostarczona macierz dyskowa musi obsługiwać minimum </w:t>
            </w:r>
            <w:r>
              <w:rPr>
                <w:rFonts w:ascii="Calibri"/>
                <w:sz w:val="24"/>
                <w:szCs w:val="24"/>
                <w:lang w:eastAsia="pl-PL"/>
              </w:rPr>
              <w:t>480</w:t>
            </w:r>
            <w:r w:rsidRPr="00E336C6">
              <w:rPr>
                <w:rFonts w:ascii="Calibri"/>
                <w:sz w:val="24"/>
                <w:szCs w:val="24"/>
                <w:lang w:eastAsia="pl-PL"/>
              </w:rPr>
              <w:t xml:space="preserve"> dysków.</w:t>
            </w:r>
          </w:p>
          <w:p w:rsidR="006A1F00" w:rsidRPr="00E336C6" w:rsidRDefault="006A1F00" w:rsidP="006A1F00">
            <w:pPr>
              <w:pStyle w:val="Teksttreci0"/>
              <w:numPr>
                <w:ilvl w:val="0"/>
                <w:numId w:val="21"/>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Podczas awarii dysku kontroler macierzy dyskowej musi automatycznie rozpoczynać odtwarzanie danych na fizycznym dysku zapasowym.</w:t>
            </w:r>
            <w:r w:rsidRPr="00E336C6">
              <w:rPr>
                <w:rFonts w:ascii="Calibri"/>
                <w:sz w:val="24"/>
                <w:szCs w:val="24"/>
                <w:lang w:eastAsia="pl-PL"/>
              </w:rPr>
              <w:br/>
              <w:t xml:space="preserve">6. </w:t>
            </w:r>
            <w:r w:rsidRPr="00E336C6">
              <w:rPr>
                <w:rFonts w:ascii="Calibri" w:eastAsia="Calibri"/>
                <w:sz w:val="24"/>
                <w:szCs w:val="24"/>
                <w:lang w:eastAsia="pl-PL"/>
              </w:rPr>
              <w:t>Proces odtwarzania danych nie może wiązać się z procesem przenoszenia danych po wymianie dysku uszkodzonego (dysk wymieniony musi być automatycznie uznany za zapasowy).</w:t>
            </w:r>
          </w:p>
        </w:tc>
      </w:tr>
      <w:tr w:rsidR="006A1F00" w:rsidRPr="002172C9" w:rsidTr="00CC7ABF">
        <w:tc>
          <w:tcPr>
            <w:tcW w:w="534" w:type="dxa"/>
            <w:shd w:val="clear" w:color="auto" w:fill="auto"/>
          </w:tcPr>
          <w:p w:rsidR="006A1F00" w:rsidRPr="00E336C6" w:rsidRDefault="006A1F00" w:rsidP="00CC7ABF">
            <w:pPr>
              <w:pStyle w:val="Teksttreci0"/>
              <w:shd w:val="clear" w:color="auto" w:fill="auto"/>
              <w:spacing w:line="276" w:lineRule="auto"/>
              <w:ind w:left="40"/>
              <w:rPr>
                <w:rFonts w:ascii="Calibri"/>
                <w:sz w:val="24"/>
                <w:szCs w:val="24"/>
                <w:lang w:eastAsia="pl-PL"/>
              </w:rPr>
            </w:pPr>
            <w:r w:rsidRPr="00E336C6">
              <w:rPr>
                <w:rFonts w:ascii="Calibri"/>
                <w:sz w:val="24"/>
                <w:szCs w:val="24"/>
                <w:lang w:eastAsia="pl-PL"/>
              </w:rPr>
              <w:t>2.</w:t>
            </w:r>
          </w:p>
        </w:tc>
        <w:tc>
          <w:tcPr>
            <w:tcW w:w="2835" w:type="dxa"/>
            <w:shd w:val="clear" w:color="auto" w:fill="auto"/>
          </w:tcPr>
          <w:p w:rsidR="006A1F00" w:rsidRPr="00E336C6" w:rsidRDefault="006A1F00" w:rsidP="00CC7ABF">
            <w:pPr>
              <w:pStyle w:val="Teksttreci0"/>
              <w:shd w:val="clear" w:color="auto" w:fill="auto"/>
              <w:spacing w:line="276" w:lineRule="auto"/>
              <w:ind w:left="20"/>
              <w:rPr>
                <w:rFonts w:ascii="Calibri"/>
                <w:sz w:val="24"/>
                <w:szCs w:val="24"/>
                <w:lang w:eastAsia="pl-PL"/>
              </w:rPr>
            </w:pPr>
            <w:r w:rsidRPr="00E336C6">
              <w:rPr>
                <w:rFonts w:ascii="Calibri"/>
                <w:sz w:val="24"/>
                <w:szCs w:val="24"/>
                <w:lang w:eastAsia="pl-PL"/>
              </w:rPr>
              <w:t>Kontrolery</w:t>
            </w:r>
          </w:p>
        </w:tc>
        <w:tc>
          <w:tcPr>
            <w:tcW w:w="5843" w:type="dxa"/>
            <w:shd w:val="clear" w:color="auto" w:fill="auto"/>
          </w:tcPr>
          <w:p w:rsidR="006A1F00" w:rsidRPr="00E336C6" w:rsidRDefault="006A1F00" w:rsidP="006A1F00">
            <w:pPr>
              <w:pStyle w:val="Teksttreci0"/>
              <w:numPr>
                <w:ilvl w:val="0"/>
                <w:numId w:val="22"/>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dyskowa musi być zbudowana w oparciu o minimum jedną parę identycznych kontrolerów tworzących klaster wysokiej dostępności (high availability). Każdy z kontrolerów musi posiadać identyczną konfigurację, tzn. liczbę i parametry CPU, parametry i pojemność pamięci cache, parametry i liczbę portów we/wy.</w:t>
            </w:r>
          </w:p>
          <w:p w:rsidR="006A1F00" w:rsidRPr="00E336C6" w:rsidRDefault="006A1F00" w:rsidP="006A1F00">
            <w:pPr>
              <w:pStyle w:val="Teksttreci0"/>
              <w:numPr>
                <w:ilvl w:val="0"/>
                <w:numId w:val="22"/>
              </w:numPr>
              <w:shd w:val="clear" w:color="auto" w:fill="auto"/>
              <w:tabs>
                <w:tab w:val="left" w:pos="236"/>
              </w:tabs>
              <w:spacing w:line="276" w:lineRule="auto"/>
              <w:jc w:val="both"/>
              <w:rPr>
                <w:rFonts w:ascii="Calibri"/>
                <w:sz w:val="24"/>
                <w:szCs w:val="24"/>
                <w:lang w:eastAsia="pl-PL"/>
              </w:rPr>
            </w:pPr>
            <w:r w:rsidRPr="00E336C6">
              <w:rPr>
                <w:rFonts w:ascii="Calibri"/>
                <w:sz w:val="24"/>
                <w:szCs w:val="24"/>
                <w:lang w:eastAsia="pl-PL"/>
              </w:rPr>
              <w:t>Obszar pamięci cache przeznaczony do zapisów danych, musi posiadać lustrzaną kopię (ang. mirror).</w:t>
            </w:r>
          </w:p>
          <w:p w:rsidR="006A1F00" w:rsidRPr="00E336C6" w:rsidRDefault="006A1F00" w:rsidP="006A1F00">
            <w:pPr>
              <w:pStyle w:val="Teksttreci0"/>
              <w:numPr>
                <w:ilvl w:val="0"/>
                <w:numId w:val="22"/>
              </w:numPr>
              <w:shd w:val="clear" w:color="auto" w:fill="auto"/>
              <w:tabs>
                <w:tab w:val="left" w:pos="231"/>
              </w:tabs>
              <w:spacing w:line="276" w:lineRule="auto"/>
              <w:jc w:val="both"/>
              <w:rPr>
                <w:rFonts w:ascii="Calibri"/>
                <w:sz w:val="24"/>
                <w:szCs w:val="24"/>
                <w:lang w:eastAsia="pl-PL"/>
              </w:rPr>
            </w:pPr>
            <w:r w:rsidRPr="00E336C6">
              <w:rPr>
                <w:rFonts w:ascii="Calibri"/>
                <w:sz w:val="24"/>
                <w:szCs w:val="24"/>
                <w:lang w:eastAsia="pl-PL"/>
              </w:rPr>
              <w:t>W przypadku awarii zasilania dane niezapisane na dyskach muszą być zabezpieczone za pomocą podtrzymania bateryjnego przez minimum 72 godziny lub zachowane w pamięci nieulotnej kontrolera do momentu przywrócenia zasilania.</w:t>
            </w:r>
          </w:p>
          <w:p w:rsidR="006A1F00" w:rsidRPr="00E336C6" w:rsidRDefault="006A1F00" w:rsidP="006A1F00">
            <w:pPr>
              <w:pStyle w:val="Teksttreci0"/>
              <w:numPr>
                <w:ilvl w:val="0"/>
                <w:numId w:val="22"/>
              </w:numPr>
              <w:shd w:val="clear" w:color="auto" w:fill="auto"/>
              <w:tabs>
                <w:tab w:val="left" w:pos="246"/>
              </w:tabs>
              <w:spacing w:line="276" w:lineRule="auto"/>
              <w:ind w:left="37"/>
              <w:jc w:val="both"/>
              <w:rPr>
                <w:rFonts w:ascii="Calibri"/>
                <w:sz w:val="24"/>
                <w:szCs w:val="24"/>
                <w:lang w:eastAsia="pl-PL"/>
              </w:rPr>
            </w:pPr>
            <w:r w:rsidRPr="00E336C6">
              <w:rPr>
                <w:rFonts w:ascii="Calibri"/>
                <w:sz w:val="24"/>
                <w:szCs w:val="24"/>
                <w:lang w:eastAsia="pl-PL"/>
              </w:rPr>
              <w:t xml:space="preserve"> Kontrolery w klastrze wysokiej dostępności muszą oferować funkcjonalność automatycznego przejmowania funkcjonalności i zadań w przypadku awarii drugiego kontrolera w tej samej parze.</w:t>
            </w:r>
          </w:p>
          <w:p w:rsidR="006A1F00" w:rsidRPr="00E336C6" w:rsidRDefault="006A1F00" w:rsidP="006A1F00">
            <w:pPr>
              <w:pStyle w:val="Teksttreci0"/>
              <w:numPr>
                <w:ilvl w:val="0"/>
                <w:numId w:val="22"/>
              </w:numPr>
              <w:shd w:val="clear" w:color="auto" w:fill="auto"/>
              <w:spacing w:line="276" w:lineRule="auto"/>
              <w:jc w:val="both"/>
              <w:rPr>
                <w:rFonts w:ascii="Calibri"/>
                <w:sz w:val="24"/>
                <w:szCs w:val="24"/>
                <w:lang w:eastAsia="pl-PL"/>
              </w:rPr>
            </w:pPr>
            <w:r w:rsidRPr="00E336C6">
              <w:rPr>
                <w:rFonts w:ascii="Calibri"/>
                <w:sz w:val="24"/>
                <w:szCs w:val="24"/>
                <w:lang w:eastAsia="pl-PL"/>
              </w:rPr>
              <w:t xml:space="preserve">Każdy kontroler musi pracować pod kontrolą </w:t>
            </w:r>
            <w:r w:rsidRPr="00E336C6">
              <w:rPr>
                <w:rFonts w:ascii="Calibri"/>
                <w:sz w:val="24"/>
                <w:szCs w:val="24"/>
                <w:lang w:eastAsia="pl-PL"/>
              </w:rPr>
              <w:lastRenderedPageBreak/>
              <w:t>jednego systemu operacyjnego stworzonego przez producenta urządzenia. Nie dopuszcza się zastosowania systemu, w którym udostępnianiem danych zarządzają różne systemy operacyjne w jednym zintegrowanym urządzeniu.</w:t>
            </w:r>
          </w:p>
          <w:p w:rsidR="006A1F00" w:rsidRPr="00E336C6" w:rsidRDefault="006A1F00" w:rsidP="006A1F00">
            <w:pPr>
              <w:pStyle w:val="Teksttreci0"/>
              <w:numPr>
                <w:ilvl w:val="0"/>
                <w:numId w:val="22"/>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Awaria dowolnego pojedynczego aktywnego elementu macierzy dyskowej nie może powodować przerwy w dostępie do danych.</w:t>
            </w:r>
          </w:p>
          <w:p w:rsidR="006A1F00" w:rsidRPr="00E336C6" w:rsidRDefault="006A1F00" w:rsidP="006A1F00">
            <w:pPr>
              <w:pStyle w:val="Teksttreci0"/>
              <w:numPr>
                <w:ilvl w:val="0"/>
                <w:numId w:val="22"/>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musi posiadać minimum 64GB pamięci cache zbudowanej w oparciu o moduły DIMM.</w:t>
            </w:r>
          </w:p>
          <w:p w:rsidR="006A1F00" w:rsidRPr="00E336C6" w:rsidRDefault="006A1F00" w:rsidP="006A1F00">
            <w:pPr>
              <w:pStyle w:val="Teksttreci0"/>
              <w:numPr>
                <w:ilvl w:val="0"/>
                <w:numId w:val="22"/>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 xml:space="preserve">Macierz musi posiadać minimum </w:t>
            </w:r>
            <w:r>
              <w:rPr>
                <w:rFonts w:ascii="Calibri"/>
                <w:sz w:val="24"/>
                <w:szCs w:val="24"/>
                <w:lang w:eastAsia="pl-PL"/>
              </w:rPr>
              <w:t>2</w:t>
            </w:r>
            <w:r w:rsidRPr="00E336C6">
              <w:rPr>
                <w:rFonts w:ascii="Calibri"/>
                <w:sz w:val="24"/>
                <w:szCs w:val="24"/>
                <w:lang w:eastAsia="pl-PL"/>
              </w:rPr>
              <w:t>TB pamięci cache zbudowanej w oparciu o NVMe.</w:t>
            </w:r>
          </w:p>
          <w:p w:rsidR="006A1F00" w:rsidRPr="00E336C6" w:rsidRDefault="006A1F00" w:rsidP="006A1F00">
            <w:pPr>
              <w:pStyle w:val="Teksttreci0"/>
              <w:numPr>
                <w:ilvl w:val="0"/>
                <w:numId w:val="22"/>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 xml:space="preserve">Dostarczone kontrolery macierzy muszą posłużyć do modernizacji posiadanej macierzy </w:t>
            </w:r>
            <w:r>
              <w:rPr>
                <w:rFonts w:ascii="Calibri"/>
                <w:sz w:val="24"/>
                <w:szCs w:val="24"/>
                <w:lang w:eastAsia="pl-PL"/>
              </w:rPr>
              <w:t>FAS3220</w:t>
            </w:r>
            <w:r w:rsidRPr="00E336C6">
              <w:rPr>
                <w:rFonts w:ascii="Calibri"/>
                <w:sz w:val="24"/>
                <w:szCs w:val="24"/>
                <w:lang w:eastAsia="pl-PL"/>
              </w:rPr>
              <w:t xml:space="preserve"> pracującej w trybie HA działającej pod kontrolą systemu operacyjnego ONTAP.</w:t>
            </w:r>
          </w:p>
          <w:p w:rsidR="006A1F00" w:rsidRPr="00E336C6" w:rsidRDefault="006A1F00" w:rsidP="006A1F00">
            <w:pPr>
              <w:pStyle w:val="Teksttreci0"/>
              <w:numPr>
                <w:ilvl w:val="0"/>
                <w:numId w:val="22"/>
              </w:numPr>
              <w:shd w:val="clear" w:color="auto" w:fill="auto"/>
              <w:tabs>
                <w:tab w:val="left" w:pos="246"/>
              </w:tabs>
              <w:spacing w:line="276" w:lineRule="auto"/>
              <w:jc w:val="both"/>
              <w:rPr>
                <w:rFonts w:ascii="Calibri" w:eastAsia="Calibri"/>
                <w:sz w:val="24"/>
                <w:szCs w:val="24"/>
                <w:lang w:eastAsia="pl-PL"/>
              </w:rPr>
            </w:pPr>
            <w:r w:rsidRPr="00E336C6">
              <w:rPr>
                <w:rFonts w:ascii="Calibri" w:eastAsia="Calibri"/>
                <w:sz w:val="24"/>
                <w:szCs w:val="24"/>
                <w:lang w:eastAsia="pl-PL"/>
              </w:rPr>
              <w:t>Dostarczone kontrolery muszą obsługiwać dyski podłączone obecnie do macierzy FAS</w:t>
            </w:r>
            <w:r>
              <w:rPr>
                <w:rFonts w:ascii="Calibri" w:eastAsia="Calibri"/>
                <w:sz w:val="24"/>
                <w:szCs w:val="24"/>
                <w:lang w:eastAsia="pl-PL"/>
              </w:rPr>
              <w:t>3220</w:t>
            </w:r>
            <w:r w:rsidRPr="00E336C6">
              <w:rPr>
                <w:rFonts w:ascii="Calibri" w:eastAsia="Calibri"/>
                <w:sz w:val="24"/>
                <w:szCs w:val="24"/>
                <w:lang w:eastAsia="pl-PL"/>
              </w:rPr>
              <w:t>, tzn. musi istnieć możliwość ich podłączenia do macierzy będącej przedmiotem zapytania oraz musi być możliwe udostępnienie z tych półek istniejących danych produkcyjnych przez nowe kontrolery. Modernizacja macierzy musi odbyć się poprzez wymianę samych kontrolerów bez migracji obecnych danych produkcyjnych serwowanych przez macierz FAS</w:t>
            </w:r>
            <w:r>
              <w:rPr>
                <w:rFonts w:ascii="Calibri" w:eastAsia="Calibri"/>
                <w:sz w:val="24"/>
                <w:szCs w:val="24"/>
                <w:lang w:eastAsia="pl-PL"/>
              </w:rPr>
              <w:t>3220</w:t>
            </w:r>
            <w:r w:rsidRPr="00E336C6">
              <w:rPr>
                <w:rFonts w:ascii="Calibri" w:eastAsia="Calibri"/>
                <w:sz w:val="24"/>
                <w:szCs w:val="24"/>
                <w:lang w:eastAsia="pl-PL"/>
              </w:rPr>
              <w:t>.</w:t>
            </w:r>
          </w:p>
          <w:p w:rsidR="006A1F00" w:rsidRPr="00E336C6" w:rsidRDefault="006A1F00" w:rsidP="006A1F00">
            <w:pPr>
              <w:pStyle w:val="Teksttreci0"/>
              <w:widowControl w:val="0"/>
              <w:numPr>
                <w:ilvl w:val="0"/>
                <w:numId w:val="22"/>
              </w:numPr>
              <w:shd w:val="clear" w:color="auto" w:fill="auto"/>
              <w:tabs>
                <w:tab w:val="left" w:pos="0"/>
              </w:tabs>
              <w:spacing w:beforeAutospacing="1" w:afterAutospacing="1" w:line="276" w:lineRule="auto"/>
              <w:jc w:val="both"/>
              <w:rPr>
                <w:rFonts w:ascii="Calibri"/>
                <w:sz w:val="24"/>
                <w:szCs w:val="24"/>
                <w:lang w:eastAsia="pl-PL"/>
              </w:rPr>
            </w:pPr>
            <w:r w:rsidRPr="00E336C6">
              <w:rPr>
                <w:rFonts w:ascii="Calibri" w:eastAsia="Calibri"/>
                <w:sz w:val="24"/>
                <w:szCs w:val="24"/>
                <w:lang w:eastAsia="pl-PL"/>
              </w:rPr>
              <w:t>Każdy dostarczony kontroler musi oferować funkcjonalność automatycznego przejmowania funkcjonalności i zadań w przypadku awarii drugiego kontrolera w zakresie pary HA.</w:t>
            </w:r>
          </w:p>
          <w:p w:rsidR="006A1F00" w:rsidRPr="00E336C6" w:rsidRDefault="006A1F00" w:rsidP="006A1F00">
            <w:pPr>
              <w:pStyle w:val="Teksttreci0"/>
              <w:widowControl w:val="0"/>
              <w:numPr>
                <w:ilvl w:val="0"/>
                <w:numId w:val="22"/>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mieć możliwość obsługi </w:t>
            </w:r>
            <w:r w:rsidRPr="00E336C6">
              <w:rPr>
                <w:rFonts w:ascii="Calibri" w:eastAsia="Calibri"/>
                <w:sz w:val="24"/>
                <w:szCs w:val="24"/>
                <w:lang w:eastAsia="pl-PL"/>
              </w:rPr>
              <w:t xml:space="preserve">pamięci rozszerzonej SSD cache przy użyciu dysków SSD oferujących przestrzeń o pojemności minimum </w:t>
            </w:r>
            <w:r>
              <w:rPr>
                <w:rFonts w:ascii="Calibri" w:eastAsia="Calibri"/>
                <w:sz w:val="24"/>
                <w:szCs w:val="24"/>
                <w:lang w:eastAsia="pl-PL"/>
              </w:rPr>
              <w:t>48</w:t>
            </w:r>
            <w:r w:rsidRPr="00E336C6">
              <w:rPr>
                <w:rFonts w:ascii="Calibri" w:eastAsia="Calibri"/>
                <w:sz w:val="24"/>
                <w:szCs w:val="24"/>
                <w:lang w:eastAsia="pl-PL"/>
              </w:rPr>
              <w:t xml:space="preserve"> TB (łącznie) w postaci oddzielnego obszaru pamięci dla bloków danych odczytywanych i nadpisywanych o wielkości 4kB. Grupa dysków pełniąca funkcję pamięci rozszerzonej musi być chroniona RAID odpornym na awarię dwóch dowolnych dysków SSD.</w:t>
            </w:r>
          </w:p>
          <w:p w:rsidR="006A1F00" w:rsidRPr="00E336C6" w:rsidRDefault="006A1F00" w:rsidP="006A1F00">
            <w:pPr>
              <w:pStyle w:val="Teksttreci0"/>
              <w:widowControl w:val="0"/>
              <w:numPr>
                <w:ilvl w:val="0"/>
                <w:numId w:val="22"/>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Upgrade modelu kontrolera w zakresie dostarczonej pary </w:t>
            </w:r>
            <w:r w:rsidRPr="00E336C6">
              <w:rPr>
                <w:rFonts w:ascii="Calibri" w:eastAsia="Calibri"/>
                <w:sz w:val="24"/>
                <w:szCs w:val="24"/>
                <w:lang w:eastAsia="pl-PL"/>
              </w:rPr>
              <w:t>HA do modelu wyższego musi odbywać się bez potrzeby migracji danych i w trybie online, tzn. gwarantować pełną i nieprzerwaną dostępność udostępnianych danych dla środowisk zewnętrznych.</w:t>
            </w:r>
          </w:p>
          <w:p w:rsidR="006A1F00" w:rsidRPr="00E336C6" w:rsidRDefault="006A1F00" w:rsidP="006A1F00">
            <w:pPr>
              <w:pStyle w:val="Teksttreci0"/>
              <w:widowControl w:val="0"/>
              <w:numPr>
                <w:ilvl w:val="0"/>
                <w:numId w:val="22"/>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posiadać </w:t>
            </w:r>
            <w:r w:rsidRPr="00E336C6">
              <w:rPr>
                <w:rFonts w:ascii="Calibri"/>
                <w:sz w:val="24"/>
                <w:szCs w:val="24"/>
                <w:lang w:eastAsia="pl-PL"/>
              </w:rPr>
              <w:lastRenderedPageBreak/>
              <w:t xml:space="preserve">funkcjonalność </w:t>
            </w:r>
            <w:r w:rsidRPr="00E336C6">
              <w:rPr>
                <w:rFonts w:ascii="Calibri" w:eastAsia="Calibri"/>
                <w:sz w:val="24"/>
                <w:szCs w:val="24"/>
                <w:lang w:eastAsia="pl-PL"/>
              </w:rPr>
              <w:t>automatycznego tieringu bloków danych pomiędzy pamięcią główną i pamięcią flash oraz pomiędzy pamięcią główną a SSD cache na poziomie systemu operacyjnego obsługującego macierz. Funkcjonalność tieringu musi działać w sposób automatyczny, w czasie rzeczywistym, niezależnie od typu danych udostępnianych przez kontroler.</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lastRenderedPageBreak/>
              <w:t>3.</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t>Interfejsy</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Każdy kontroler musi być mini</w:t>
            </w:r>
            <w:r>
              <w:rPr>
                <w:rFonts w:eastAsia="Calibri"/>
                <w:sz w:val="24"/>
                <w:szCs w:val="24"/>
              </w:rPr>
              <w:t xml:space="preserve">malnie wyposażony w następujące </w:t>
            </w:r>
            <w:r w:rsidRPr="002172C9">
              <w:rPr>
                <w:rFonts w:eastAsia="Calibri"/>
                <w:sz w:val="24"/>
                <w:szCs w:val="24"/>
              </w:rPr>
              <w:t>porty:</w:t>
            </w:r>
            <w:r w:rsidRPr="002172C9">
              <w:rPr>
                <w:rFonts w:eastAsia="Calibri"/>
                <w:sz w:val="24"/>
                <w:szCs w:val="24"/>
              </w:rPr>
              <w:br/>
              <w:t xml:space="preserve">a) </w:t>
            </w:r>
            <w:r>
              <w:rPr>
                <w:rFonts w:eastAsia="Calibri"/>
                <w:sz w:val="24"/>
                <w:szCs w:val="24"/>
              </w:rPr>
              <w:t>4</w:t>
            </w:r>
            <w:r w:rsidRPr="002172C9">
              <w:rPr>
                <w:rFonts w:eastAsia="Calibri"/>
                <w:sz w:val="24"/>
                <w:szCs w:val="24"/>
              </w:rPr>
              <w:t xml:space="preserve"> porty 10GbE do serwowania danych – porty muszą być obsadzone wkładkami SFP+;</w:t>
            </w:r>
            <w:r w:rsidRPr="002172C9">
              <w:rPr>
                <w:rFonts w:eastAsia="Calibri"/>
                <w:sz w:val="24"/>
                <w:szCs w:val="24"/>
              </w:rPr>
              <w:br/>
              <w:t xml:space="preserve">b) </w:t>
            </w:r>
            <w:r>
              <w:rPr>
                <w:rFonts w:eastAsia="Calibri"/>
                <w:sz w:val="24"/>
                <w:szCs w:val="24"/>
              </w:rPr>
              <w:t>8</w:t>
            </w:r>
            <w:r w:rsidRPr="002172C9">
              <w:rPr>
                <w:rFonts w:eastAsia="Calibri"/>
                <w:sz w:val="24"/>
                <w:szCs w:val="24"/>
              </w:rPr>
              <w:t xml:space="preserve"> port</w:t>
            </w:r>
            <w:r>
              <w:rPr>
                <w:rFonts w:eastAsia="Calibri"/>
                <w:sz w:val="24"/>
                <w:szCs w:val="24"/>
              </w:rPr>
              <w:t>ów</w:t>
            </w:r>
            <w:r w:rsidRPr="002172C9">
              <w:rPr>
                <w:rFonts w:eastAsia="Calibri"/>
                <w:sz w:val="24"/>
                <w:szCs w:val="24"/>
              </w:rPr>
              <w:t xml:space="preserve"> 16Gbps FC do serwowania danych – porty muszą być obsadzone wkładkami SFP+;</w:t>
            </w:r>
            <w:r w:rsidRPr="002172C9">
              <w:rPr>
                <w:rFonts w:eastAsia="Calibri"/>
                <w:sz w:val="24"/>
                <w:szCs w:val="24"/>
              </w:rPr>
              <w:br/>
              <w:t>c) 1 port 1GbE Base-T do zdalnego zarządzania kontrolerem;</w:t>
            </w:r>
            <w:r w:rsidRPr="002172C9">
              <w:rPr>
                <w:rFonts w:eastAsia="Calibri"/>
                <w:sz w:val="24"/>
                <w:szCs w:val="24"/>
              </w:rPr>
              <w:br/>
              <w:t>d) 2 porty SAS minimum 12Gbs do podłączania półek dyskowych;</w:t>
            </w:r>
            <w:r w:rsidRPr="002172C9">
              <w:rPr>
                <w:rFonts w:eastAsia="Calibri"/>
                <w:sz w:val="24"/>
                <w:szCs w:val="24"/>
              </w:rPr>
              <w:br/>
              <w:t>e) 2x 10GbE na cele Cluster interconnect.</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4.</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sz w:val="24"/>
              </w:rPr>
              <w:t>Kopie migawkowe</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natywnie obsługiwać mechanizm kopii migawkowych, który będzie dostępny dla wszystkich rodzajów danych udostępnianych. Niedopuszczalne są rozwiązania wykonujące kopie migawkowe w trybie Copy On Write.</w:t>
            </w:r>
            <w:r w:rsidRPr="002172C9">
              <w:rPr>
                <w:rFonts w:eastAsia="Calibri"/>
                <w:sz w:val="24"/>
                <w:szCs w:val="24"/>
              </w:rPr>
              <w:br/>
              <w:t>2. System operacyjny macierzy dyskowej musi umożliwiać wykonywanie kopii migawkowych wolumenów, w trybie on-line, bez zatrzymywania operacji odczytu i zapisu. Deklarowana przez producenta liczba kopii migawkowych musi wynosić minimum 255 na wolumen.</w:t>
            </w:r>
            <w:r w:rsidRPr="002172C9">
              <w:rPr>
                <w:rFonts w:eastAsia="Calibri"/>
                <w:sz w:val="24"/>
                <w:szCs w:val="24"/>
              </w:rPr>
              <w:br/>
              <w:t>3. Musi być możliwe odtwarzanie danych z kopii migawkowych bezpośrednio na wolumen produkcyjny.</w:t>
            </w:r>
            <w:r w:rsidRPr="002172C9">
              <w:rPr>
                <w:rFonts w:eastAsia="Calibri"/>
                <w:sz w:val="24"/>
                <w:szCs w:val="24"/>
              </w:rPr>
              <w:br/>
              <w:t>4. Musi być możliwe zaprezentowanie kopii migawkowej w trybie do odczytu i zapisu.</w:t>
            </w:r>
            <w:r w:rsidRPr="002172C9">
              <w:rPr>
                <w:rFonts w:eastAsia="Calibri"/>
                <w:sz w:val="24"/>
                <w:szCs w:val="24"/>
              </w:rPr>
              <w:br/>
              <w:t>5. Należy dostarczyć oprogramowanie do wykonywania spójnych kopii danych aplikacji za pomocą kopii migawkowych systemu operacyjnego macierzy dyskowej dla: MS SQL, Exchange, Oracle, VMware dla blokowych i plikowych datastore.</w:t>
            </w:r>
          </w:p>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6. Wymagany jest identyczny mechanizm wykonywania kopii migawkowych dla środowisk NAS i SAN.</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5.</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Obsługiwane protokoły dostępu do danych</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 xml:space="preserve">1. System operacyjny macierzy dyskowej musi udostępniać dane za pomocą protokołów CIFS, iSCSI, NFS, </w:t>
            </w:r>
            <w:r w:rsidRPr="002172C9">
              <w:rPr>
                <w:rFonts w:eastAsia="Calibri"/>
                <w:sz w:val="24"/>
                <w:szCs w:val="24"/>
              </w:rPr>
              <w:lastRenderedPageBreak/>
              <w:t xml:space="preserve">FCP - jeśli do uruchomienia dostępu do danych za pośrednictwem konkretnego protokołu niezbędna jest licencja to Zamawiający wymaga jej dostarczenia. </w:t>
            </w:r>
            <w:r w:rsidRPr="002172C9">
              <w:rPr>
                <w:rFonts w:eastAsia="Calibri"/>
                <w:sz w:val="24"/>
                <w:szCs w:val="24"/>
              </w:rPr>
              <w:br/>
              <w:t>2. Jednoczesna obsługa różnych protokołów dostępu do danych nie może być realizowana za pomocą dodatkowego oprogramowania, ani dodatkowych urządzeń pośredniczących typu wirtualizator, gateway, switch, etc.</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6.</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Pozostałe wymagania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umożliwiać dynamiczną zmianę rozmiaru (zwiększanie i zmniejszanie) plikowych wolumenów danych. Proces zwiększania rozmiaru wolumenu musi odbywać się bez przerywania dostępu do danych.</w:t>
            </w:r>
            <w:r w:rsidRPr="002172C9">
              <w:rPr>
                <w:rFonts w:eastAsia="Calibri"/>
                <w:sz w:val="24"/>
                <w:szCs w:val="24"/>
              </w:rPr>
              <w:b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r w:rsidRPr="002172C9">
              <w:rPr>
                <w:rFonts w:eastAsia="Calibri"/>
                <w:sz w:val="24"/>
                <w:szCs w:val="24"/>
              </w:rPr>
              <w:br/>
              <w:t>3. Dostęp do CLI systemu operacyjnego kontrolerów musi odbywać się przy użyciu połączenia szyfrowanego.</w:t>
            </w:r>
            <w:r w:rsidRPr="002172C9">
              <w:rPr>
                <w:rFonts w:eastAsia="Calibri"/>
                <w:sz w:val="24"/>
                <w:szCs w:val="24"/>
              </w:rPr>
              <w:br/>
              <w:t>4. W systemie operacyjnym kontrolera musi być możliwość utworzenia wirtualnych serwerów plików, a każdy wirtualny serwer plików musi obsługiwać użytkowników z innej domeny Microsoft (MS Active Directory).</w:t>
            </w:r>
            <w:r w:rsidRPr="002172C9">
              <w:rPr>
                <w:rFonts w:eastAsia="Calibri"/>
                <w:sz w:val="24"/>
                <w:szCs w:val="24"/>
              </w:rPr>
              <w:br/>
              <w:t>5. W celu zabezpieczania danych macierz dyskowa musi posiadać licencję, która umożliwi wykonywanie replikacji jej zasobów do innych macierzy. Replikacja musi działać na poziomie systemu operacyjnego macierzy i pracować w trybie asynchronicznym bez potrzeby użycia jakichkolwiek urządzeń zewnętrznych typu gat</w:t>
            </w:r>
            <w:r>
              <w:rPr>
                <w:rFonts w:eastAsia="Calibri"/>
                <w:sz w:val="24"/>
                <w:szCs w:val="24"/>
              </w:rPr>
              <w:t>e</w:t>
            </w:r>
            <w:r w:rsidRPr="002172C9">
              <w:rPr>
                <w:rFonts w:eastAsia="Calibri"/>
                <w:sz w:val="24"/>
                <w:szCs w:val="24"/>
              </w:rPr>
              <w:t>w</w:t>
            </w:r>
            <w:r>
              <w:rPr>
                <w:rFonts w:eastAsia="Calibri"/>
                <w:sz w:val="24"/>
                <w:szCs w:val="24"/>
              </w:rPr>
              <w:t>a</w:t>
            </w:r>
            <w:r w:rsidRPr="002172C9">
              <w:rPr>
                <w:rFonts w:eastAsia="Calibri"/>
                <w:sz w:val="24"/>
                <w:szCs w:val="24"/>
              </w:rPr>
              <w:t>y, serwer pośredniczący, etc. Musi istnieć możliwość odwrócenia kierunku replikacji. Replikacja danych między macierzami nie może być zrealizowana zewnętrznym narzędziem software'owym. Licencja replikacji bez jakichkolwiek ograniczeń np. na ilość replikowanych danych jest przedmiotem obecnego postępowania.</w:t>
            </w:r>
            <w:r w:rsidRPr="002172C9">
              <w:rPr>
                <w:rFonts w:eastAsia="Calibri"/>
                <w:sz w:val="24"/>
                <w:szCs w:val="24"/>
              </w:rPr>
              <w:br/>
              <w:t xml:space="preserve">6. System operacyjny kontrolerów macierzy musi oferować funkcjonalność QoS (Quality of Service) dla dowolnego wolumenu blokowego, to znaczy musi być </w:t>
            </w:r>
            <w:r w:rsidRPr="002172C9">
              <w:rPr>
                <w:rFonts w:eastAsia="Calibri"/>
                <w:sz w:val="24"/>
                <w:szCs w:val="24"/>
              </w:rPr>
              <w:lastRenderedPageBreak/>
              <w:t>możliwość ograniczenia liczby operacji IO na sekundę lub przepustowości w kB (lub analogicznych jednostkach) na sekundę, jaka jest możliwa do uzyskania ze wskazanego przez administratora wolumenu.</w:t>
            </w:r>
            <w:r w:rsidRPr="002172C9">
              <w:rPr>
                <w:rFonts w:eastAsia="Calibri"/>
                <w:sz w:val="24"/>
                <w:szCs w:val="24"/>
              </w:rPr>
              <w:br/>
              <w:t>7. System operacyjny macierzy musi posiadać funkcjonalność szyfrowania danych w oparciu o AES-256 na poziomie wybranych wolumenów plikowych i blokowych, bez potrzeby użycia dysków typu „self-encrypting” oraz oprogramowania zewnętrznego.</w:t>
            </w:r>
            <w:r w:rsidRPr="002172C9">
              <w:rPr>
                <w:rFonts w:eastAsia="Calibri"/>
                <w:sz w:val="24"/>
                <w:szCs w:val="24"/>
              </w:rPr>
              <w:br/>
              <w:t>8. Dostarczana macierz musi posiadać obydwie funkcjonalności redukcji danych bez ograniczeń licencyjnych: kompresji i deduplikacji.</w:t>
            </w:r>
            <w:r w:rsidRPr="002172C9">
              <w:rPr>
                <w:rFonts w:eastAsia="Calibri"/>
                <w:sz w:val="24"/>
                <w:szCs w:val="24"/>
              </w:rPr>
              <w:br/>
              <w:t xml:space="preserve">9. Macierz musi umożliwić instalację minimum </w:t>
            </w:r>
            <w:r>
              <w:rPr>
                <w:rFonts w:eastAsia="Calibri"/>
                <w:sz w:val="24"/>
                <w:szCs w:val="24"/>
              </w:rPr>
              <w:t>12</w:t>
            </w:r>
            <w:r w:rsidRPr="002172C9">
              <w:rPr>
                <w:rFonts w:eastAsia="Calibri"/>
                <w:sz w:val="24"/>
                <w:szCs w:val="24"/>
              </w:rPr>
              <w:t xml:space="preserve"> dysków </w:t>
            </w:r>
            <w:r>
              <w:rPr>
                <w:rFonts w:eastAsia="Calibri"/>
                <w:sz w:val="24"/>
                <w:szCs w:val="24"/>
              </w:rPr>
              <w:t>3</w:t>
            </w:r>
            <w:r w:rsidRPr="002172C9">
              <w:rPr>
                <w:rFonts w:eastAsia="Calibri"/>
                <w:sz w:val="24"/>
                <w:szCs w:val="24"/>
              </w:rPr>
              <w:t>,5” w obudowie kontrolera.</w:t>
            </w:r>
            <w:r w:rsidRPr="002172C9">
              <w:rPr>
                <w:rFonts w:eastAsia="Calibri"/>
                <w:sz w:val="24"/>
                <w:szCs w:val="24"/>
              </w:rPr>
              <w:br/>
              <w:t>10. Macierz musi umożliwić instalację dysków SSD i NL-SAS w ramach jednej półki dyskowej.</w:t>
            </w:r>
            <w:r w:rsidRPr="002172C9">
              <w:rPr>
                <w:rFonts w:eastAsia="Calibri"/>
                <w:sz w:val="24"/>
                <w:szCs w:val="24"/>
              </w:rPr>
              <w:br/>
              <w:t>11. Macierz musi umożliwić instalację dysków SSD i SAS w ramach jednej półki dyskowej.</w:t>
            </w:r>
            <w:r w:rsidRPr="002172C9">
              <w:rPr>
                <w:rFonts w:eastAsia="Calibri"/>
                <w:sz w:val="24"/>
                <w:szCs w:val="24"/>
              </w:rPr>
              <w:br/>
            </w:r>
            <w:r w:rsidRPr="002172C9">
              <w:rPr>
                <w:rFonts w:eastAsia="Calibri" w:cs="CIDFont+F1"/>
                <w:sz w:val="24"/>
                <w:szCs w:val="24"/>
              </w:rPr>
              <w:t xml:space="preserve">12. Macierz musi umożliwić instalację minimum 24 dysków </w:t>
            </w:r>
            <w:r>
              <w:rPr>
                <w:rFonts w:eastAsia="Calibri" w:cs="CIDFont+F1"/>
                <w:sz w:val="24"/>
                <w:szCs w:val="24"/>
              </w:rPr>
              <w:t>3</w:t>
            </w:r>
            <w:r w:rsidRPr="002172C9">
              <w:rPr>
                <w:rFonts w:eastAsia="Calibri" w:cs="CIDFont+F1"/>
                <w:sz w:val="24"/>
                <w:szCs w:val="24"/>
              </w:rPr>
              <w:t>,5” w</w:t>
            </w:r>
            <w:r w:rsidRPr="002172C9">
              <w:rPr>
                <w:rFonts w:eastAsia="Calibri"/>
                <w:sz w:val="24"/>
                <w:szCs w:val="24"/>
              </w:rPr>
              <w:t xml:space="preserve"> </w:t>
            </w:r>
            <w:r w:rsidRPr="002172C9">
              <w:rPr>
                <w:rFonts w:eastAsia="Calibri" w:cs="CIDFont+F1"/>
                <w:sz w:val="24"/>
                <w:szCs w:val="24"/>
              </w:rPr>
              <w:t>półce dyskowej o wysokości max 2U.</w:t>
            </w:r>
            <w:r w:rsidRPr="002172C9">
              <w:rPr>
                <w:rFonts w:eastAsia="Calibri"/>
                <w:sz w:val="24"/>
                <w:szCs w:val="24"/>
              </w:rPr>
              <w:br/>
            </w:r>
            <w:r w:rsidRPr="002172C9">
              <w:rPr>
                <w:rFonts w:eastAsia="Calibri" w:cs="CIDFont+F1"/>
                <w:sz w:val="24"/>
                <w:szCs w:val="24"/>
              </w:rPr>
              <w:t>13. Licencje na wszystkie wymagane funkcjonalności macierzy</w:t>
            </w:r>
            <w:r w:rsidRPr="002172C9">
              <w:rPr>
                <w:rFonts w:eastAsia="Calibri"/>
                <w:sz w:val="24"/>
                <w:szCs w:val="24"/>
              </w:rPr>
              <w:t xml:space="preserve"> </w:t>
            </w:r>
            <w:r w:rsidRPr="002172C9">
              <w:rPr>
                <w:rFonts w:eastAsia="Calibri" w:cs="CIDFont+F1"/>
                <w:sz w:val="24"/>
                <w:szCs w:val="24"/>
              </w:rPr>
              <w:t>muszą obejmować dostarczan</w:t>
            </w:r>
            <w:r w:rsidRPr="002172C9">
              <w:rPr>
                <w:rFonts w:eastAsia="Calibri" w:cs="CIDFont+F2"/>
                <w:sz w:val="24"/>
                <w:szCs w:val="24"/>
              </w:rPr>
              <w:t xml:space="preserve">ą </w:t>
            </w:r>
            <w:r w:rsidRPr="002172C9">
              <w:rPr>
                <w:rFonts w:eastAsia="Calibri" w:cs="CIDFont+F1"/>
                <w:sz w:val="24"/>
                <w:szCs w:val="24"/>
              </w:rPr>
              <w:t>powierzchnię macierzy.</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7.</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rPr>
              <w:t>Gwarancja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Minimum trzy lata gwarancji realizowanej w miejscu instalacji sprzętu, z czasem reakcji do 4 godzin od przyjęcia zgłoszenia oraz czasem usunięcia błędu w trybie Next Business Day. Możliwość zgłaszania awarii w trybie 24x7x365 poprzez linię telefoniczną producenta/wykonawcy lub dedykowaną stronę www producenta/wykonawcy.</w:t>
            </w:r>
            <w:r w:rsidRPr="002172C9">
              <w:rPr>
                <w:rFonts w:eastAsia="Calibri"/>
                <w:sz w:val="24"/>
                <w:szCs w:val="24"/>
              </w:rPr>
              <w:br/>
            </w:r>
          </w:p>
        </w:tc>
      </w:tr>
    </w:tbl>
    <w:p w:rsidR="006A1F00" w:rsidRDefault="006A1F00" w:rsidP="006A1F00">
      <w:pPr>
        <w:widowControl w:val="0"/>
        <w:numPr>
          <w:ilvl w:val="12"/>
          <w:numId w:val="0"/>
        </w:numPr>
        <w:spacing w:beforeAutospacing="1" w:after="0" w:afterAutospacing="1" w:line="240" w:lineRule="auto"/>
        <w:jc w:val="both"/>
        <w:rPr>
          <w:b/>
          <w:sz w:val="24"/>
          <w:szCs w:val="24"/>
        </w:rPr>
      </w:pPr>
    </w:p>
    <w:p w:rsidR="006A1F00" w:rsidRDefault="006A1F00" w:rsidP="006A1F00">
      <w:pPr>
        <w:spacing w:after="0" w:line="240" w:lineRule="auto"/>
        <w:rPr>
          <w:b/>
          <w:sz w:val="24"/>
          <w:szCs w:val="24"/>
        </w:rPr>
      </w:pPr>
      <w:r>
        <w:rPr>
          <w:b/>
          <w:sz w:val="24"/>
          <w:szCs w:val="24"/>
        </w:rPr>
        <w:br w:type="page"/>
      </w:r>
    </w:p>
    <w:p w:rsidR="006A1F00" w:rsidRDefault="006A1F00" w:rsidP="006A1F00">
      <w:pPr>
        <w:widowControl w:val="0"/>
        <w:numPr>
          <w:ilvl w:val="12"/>
          <w:numId w:val="0"/>
        </w:numPr>
        <w:spacing w:beforeAutospacing="1" w:after="0" w:afterAutospacing="1" w:line="240" w:lineRule="auto"/>
        <w:jc w:val="both"/>
        <w:rPr>
          <w:b/>
          <w:sz w:val="24"/>
          <w:szCs w:val="24"/>
        </w:rPr>
      </w:pPr>
      <w:r>
        <w:rPr>
          <w:b/>
          <w:sz w:val="24"/>
          <w:szCs w:val="24"/>
        </w:rPr>
        <w:lastRenderedPageBreak/>
        <w:t xml:space="preserve">Załącznik nr 3 – szczegółowe wymagania dotyczące modernizacji macierzy </w:t>
      </w:r>
      <w:r>
        <w:rPr>
          <w:b/>
          <w:sz w:val="24"/>
          <w:szCs w:val="24"/>
        </w:rPr>
        <w:br/>
        <w:t>Netapp FAS 3220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5843"/>
      </w:tblGrid>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1.</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Obsługa dysków twardych</w:t>
            </w:r>
          </w:p>
        </w:tc>
        <w:tc>
          <w:tcPr>
            <w:tcW w:w="5843" w:type="dxa"/>
            <w:shd w:val="clear" w:color="auto" w:fill="auto"/>
          </w:tcPr>
          <w:p w:rsidR="006A1F00" w:rsidRPr="00E336C6" w:rsidRDefault="006A1F00" w:rsidP="006A1F00">
            <w:pPr>
              <w:pStyle w:val="Teksttreci0"/>
              <w:numPr>
                <w:ilvl w:val="0"/>
                <w:numId w:val="23"/>
              </w:numPr>
              <w:shd w:val="clear" w:color="auto" w:fill="auto"/>
              <w:tabs>
                <w:tab w:val="left" w:pos="241"/>
              </w:tabs>
              <w:spacing w:line="276" w:lineRule="auto"/>
              <w:ind w:hanging="39"/>
              <w:jc w:val="both"/>
              <w:rPr>
                <w:rFonts w:ascii="Calibri"/>
                <w:sz w:val="24"/>
                <w:szCs w:val="24"/>
                <w:lang w:eastAsia="pl-PL"/>
              </w:rPr>
            </w:pPr>
            <w:r w:rsidRPr="00E336C6">
              <w:rPr>
                <w:rFonts w:ascii="Calibri"/>
                <w:sz w:val="24"/>
                <w:szCs w:val="24"/>
                <w:lang w:eastAsia="pl-PL"/>
              </w:rPr>
              <w:t xml:space="preserve">Macierz dyskowa musi być dostarczona 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960 GB SSD</w:t>
            </w:r>
            <w:r w:rsidRPr="00E336C6">
              <w:rPr>
                <w:rFonts w:ascii="Calibri"/>
                <w:sz w:val="24"/>
                <w:szCs w:val="24"/>
                <w:lang w:eastAsia="pl-PL"/>
              </w:rPr>
              <w:t>.</w:t>
            </w:r>
          </w:p>
          <w:p w:rsidR="006A1F00" w:rsidRPr="00E336C6" w:rsidRDefault="006A1F00" w:rsidP="006A1F00">
            <w:pPr>
              <w:pStyle w:val="Teksttreci0"/>
              <w:numPr>
                <w:ilvl w:val="0"/>
                <w:numId w:val="23"/>
              </w:numPr>
              <w:shd w:val="clear" w:color="auto" w:fill="auto"/>
              <w:tabs>
                <w:tab w:val="left" w:pos="179"/>
              </w:tabs>
              <w:spacing w:line="276" w:lineRule="auto"/>
              <w:ind w:left="37" w:hanging="76"/>
              <w:jc w:val="both"/>
              <w:rPr>
                <w:rFonts w:ascii="Calibri"/>
                <w:sz w:val="24"/>
                <w:szCs w:val="24"/>
                <w:lang w:eastAsia="pl-PL"/>
              </w:rPr>
            </w:pPr>
            <w:r w:rsidRPr="00E336C6">
              <w:rPr>
                <w:rFonts w:ascii="Calibri"/>
                <w:sz w:val="24"/>
                <w:szCs w:val="24"/>
                <w:lang w:eastAsia="pl-PL"/>
              </w:rPr>
              <w:t>Macierz dyskowa musi mieć możliwość podłączenia dodatkowych dysków twardych: SSD, na których będą przechowywane wolumeny produkcyjne.</w:t>
            </w:r>
          </w:p>
          <w:p w:rsidR="006A1F00" w:rsidRPr="00E336C6" w:rsidRDefault="006A1F00" w:rsidP="006A1F00">
            <w:pPr>
              <w:pStyle w:val="Teksttreci0"/>
              <w:numPr>
                <w:ilvl w:val="0"/>
                <w:numId w:val="23"/>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System operacyjny macierzy musi mieć możliwość tworzenia grup RAID, w których dwa dyski będą przechowywać dane parzystości. Awaria dwóch dowolnych dysków w obrębie pojedynczej grupy RAID nie może spowodować utraty danych, ani przerwy w dostępie do danych.</w:t>
            </w:r>
          </w:p>
          <w:p w:rsidR="006A1F00" w:rsidRPr="00E336C6" w:rsidRDefault="006A1F00" w:rsidP="006A1F00">
            <w:pPr>
              <w:pStyle w:val="Teksttreci0"/>
              <w:numPr>
                <w:ilvl w:val="0"/>
                <w:numId w:val="23"/>
              </w:numPr>
              <w:shd w:val="clear" w:color="auto" w:fill="auto"/>
              <w:tabs>
                <w:tab w:val="left" w:pos="0"/>
              </w:tabs>
              <w:spacing w:line="276" w:lineRule="auto"/>
              <w:ind w:left="37" w:hanging="321"/>
              <w:jc w:val="both"/>
              <w:rPr>
                <w:rFonts w:ascii="Calibri"/>
                <w:sz w:val="24"/>
                <w:szCs w:val="24"/>
                <w:lang w:eastAsia="pl-PL"/>
              </w:rPr>
            </w:pPr>
            <w:r w:rsidRPr="00E336C6">
              <w:rPr>
                <w:rFonts w:ascii="Calibri"/>
                <w:sz w:val="24"/>
                <w:szCs w:val="24"/>
                <w:lang w:eastAsia="pl-PL"/>
              </w:rPr>
              <w:t xml:space="preserve">4. Dostarczona macierz dyskowa musi obsługiwać minimum </w:t>
            </w:r>
            <w:r>
              <w:rPr>
                <w:rFonts w:ascii="Calibri"/>
                <w:sz w:val="24"/>
                <w:szCs w:val="24"/>
                <w:lang w:eastAsia="pl-PL"/>
              </w:rPr>
              <w:t>380</w:t>
            </w:r>
            <w:r w:rsidRPr="00E336C6">
              <w:rPr>
                <w:rFonts w:ascii="Calibri"/>
                <w:sz w:val="24"/>
                <w:szCs w:val="24"/>
                <w:lang w:eastAsia="pl-PL"/>
              </w:rPr>
              <w:t xml:space="preserve"> dysków.</w:t>
            </w:r>
          </w:p>
          <w:p w:rsidR="006A1F00" w:rsidRPr="00E336C6" w:rsidRDefault="006A1F00" w:rsidP="006A1F00">
            <w:pPr>
              <w:pStyle w:val="Teksttreci0"/>
              <w:numPr>
                <w:ilvl w:val="0"/>
                <w:numId w:val="23"/>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Podczas awarii dysku kontroler macierzy dyskowej musi automatycznie rozpoczynać odtwarzanie danych na fizycznym dysku zapasowym.</w:t>
            </w:r>
            <w:r w:rsidRPr="00E336C6">
              <w:rPr>
                <w:rFonts w:ascii="Calibri"/>
                <w:sz w:val="24"/>
                <w:szCs w:val="24"/>
                <w:lang w:eastAsia="pl-PL"/>
              </w:rPr>
              <w:br/>
              <w:t xml:space="preserve">6. </w:t>
            </w:r>
            <w:r w:rsidRPr="00E336C6">
              <w:rPr>
                <w:rFonts w:ascii="Calibri" w:eastAsia="Calibri"/>
                <w:sz w:val="24"/>
                <w:szCs w:val="24"/>
                <w:lang w:eastAsia="pl-PL"/>
              </w:rPr>
              <w:t>Proces odtwarzania danych nie może wiązać się z procesem przenoszenia danych po wymianie dysku uszkodzonego (dysk wymieniony musi być automatycznie uznany za zapasowy).</w:t>
            </w:r>
          </w:p>
        </w:tc>
      </w:tr>
      <w:tr w:rsidR="006A1F00" w:rsidRPr="002172C9" w:rsidTr="00CC7ABF">
        <w:tc>
          <w:tcPr>
            <w:tcW w:w="534" w:type="dxa"/>
            <w:shd w:val="clear" w:color="auto" w:fill="auto"/>
          </w:tcPr>
          <w:p w:rsidR="006A1F00" w:rsidRPr="00E336C6" w:rsidRDefault="006A1F00" w:rsidP="00CC7ABF">
            <w:pPr>
              <w:pStyle w:val="Teksttreci0"/>
              <w:shd w:val="clear" w:color="auto" w:fill="auto"/>
              <w:spacing w:line="276" w:lineRule="auto"/>
              <w:ind w:left="40"/>
              <w:rPr>
                <w:rFonts w:ascii="Calibri"/>
                <w:sz w:val="24"/>
                <w:szCs w:val="24"/>
                <w:lang w:eastAsia="pl-PL"/>
              </w:rPr>
            </w:pPr>
            <w:r w:rsidRPr="00E336C6">
              <w:rPr>
                <w:rFonts w:ascii="Calibri"/>
                <w:sz w:val="24"/>
                <w:szCs w:val="24"/>
                <w:lang w:eastAsia="pl-PL"/>
              </w:rPr>
              <w:t>2.</w:t>
            </w:r>
          </w:p>
        </w:tc>
        <w:tc>
          <w:tcPr>
            <w:tcW w:w="2835" w:type="dxa"/>
            <w:shd w:val="clear" w:color="auto" w:fill="auto"/>
          </w:tcPr>
          <w:p w:rsidR="006A1F00" w:rsidRPr="00E336C6" w:rsidRDefault="006A1F00" w:rsidP="00CC7ABF">
            <w:pPr>
              <w:pStyle w:val="Teksttreci0"/>
              <w:shd w:val="clear" w:color="auto" w:fill="auto"/>
              <w:spacing w:line="276" w:lineRule="auto"/>
              <w:ind w:left="20"/>
              <w:rPr>
                <w:rFonts w:ascii="Calibri"/>
                <w:sz w:val="24"/>
                <w:szCs w:val="24"/>
                <w:lang w:eastAsia="pl-PL"/>
              </w:rPr>
            </w:pPr>
            <w:r w:rsidRPr="00E336C6">
              <w:rPr>
                <w:rFonts w:ascii="Calibri"/>
                <w:sz w:val="24"/>
                <w:szCs w:val="24"/>
                <w:lang w:eastAsia="pl-PL"/>
              </w:rPr>
              <w:t>Kontrolery</w:t>
            </w:r>
          </w:p>
        </w:tc>
        <w:tc>
          <w:tcPr>
            <w:tcW w:w="5843" w:type="dxa"/>
            <w:shd w:val="clear" w:color="auto" w:fill="auto"/>
          </w:tcPr>
          <w:p w:rsidR="006A1F00" w:rsidRPr="00E336C6" w:rsidRDefault="006A1F00" w:rsidP="006A1F00">
            <w:pPr>
              <w:pStyle w:val="Teksttreci0"/>
              <w:numPr>
                <w:ilvl w:val="0"/>
                <w:numId w:val="24"/>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dyskowa musi być zbudowana w oparciu o minimum jedną parę identycznych kontrolerów tworzących klaster wysokiej dostępności (high availability). Każdy z kontrolerów musi posiadać identyczną konfigurację, tzn. liczbę i parametry CPU, parametry i pojemność pamięci cache, parametry i liczbę portów we/wy.</w:t>
            </w:r>
          </w:p>
          <w:p w:rsidR="006A1F00" w:rsidRPr="00E336C6" w:rsidRDefault="006A1F00" w:rsidP="006A1F00">
            <w:pPr>
              <w:pStyle w:val="Teksttreci0"/>
              <w:numPr>
                <w:ilvl w:val="0"/>
                <w:numId w:val="24"/>
              </w:numPr>
              <w:shd w:val="clear" w:color="auto" w:fill="auto"/>
              <w:tabs>
                <w:tab w:val="left" w:pos="236"/>
              </w:tabs>
              <w:spacing w:line="276" w:lineRule="auto"/>
              <w:jc w:val="both"/>
              <w:rPr>
                <w:rFonts w:ascii="Calibri"/>
                <w:sz w:val="24"/>
                <w:szCs w:val="24"/>
                <w:lang w:eastAsia="pl-PL"/>
              </w:rPr>
            </w:pPr>
            <w:r w:rsidRPr="00E336C6">
              <w:rPr>
                <w:rFonts w:ascii="Calibri"/>
                <w:sz w:val="24"/>
                <w:szCs w:val="24"/>
                <w:lang w:eastAsia="pl-PL"/>
              </w:rPr>
              <w:t>Obszar pamięci cache przeznaczony do zapisów danych, musi posiadać lustrzaną kopię (ang. mirror).</w:t>
            </w:r>
          </w:p>
          <w:p w:rsidR="006A1F00" w:rsidRPr="00E336C6" w:rsidRDefault="006A1F00" w:rsidP="006A1F00">
            <w:pPr>
              <w:pStyle w:val="Teksttreci0"/>
              <w:numPr>
                <w:ilvl w:val="0"/>
                <w:numId w:val="24"/>
              </w:numPr>
              <w:shd w:val="clear" w:color="auto" w:fill="auto"/>
              <w:tabs>
                <w:tab w:val="left" w:pos="231"/>
              </w:tabs>
              <w:spacing w:line="276" w:lineRule="auto"/>
              <w:jc w:val="both"/>
              <w:rPr>
                <w:rFonts w:ascii="Calibri"/>
                <w:sz w:val="24"/>
                <w:szCs w:val="24"/>
                <w:lang w:eastAsia="pl-PL"/>
              </w:rPr>
            </w:pPr>
            <w:r w:rsidRPr="00E336C6">
              <w:rPr>
                <w:rFonts w:ascii="Calibri"/>
                <w:sz w:val="24"/>
                <w:szCs w:val="24"/>
                <w:lang w:eastAsia="pl-PL"/>
              </w:rPr>
              <w:t>W przypadku awarii zasilania dane niezapisane na dyskach muszą być zabezpieczone za pomocą podtrzymania bateryjnego przez minimum 72 godziny lub zachowane w pamięci nieulotnej kontrolera do momentu przywrócenia zasilania.</w:t>
            </w:r>
          </w:p>
          <w:p w:rsidR="006A1F00" w:rsidRPr="00E336C6" w:rsidRDefault="006A1F00" w:rsidP="006A1F00">
            <w:pPr>
              <w:pStyle w:val="Teksttreci0"/>
              <w:numPr>
                <w:ilvl w:val="0"/>
                <w:numId w:val="24"/>
              </w:numPr>
              <w:shd w:val="clear" w:color="auto" w:fill="auto"/>
              <w:tabs>
                <w:tab w:val="left" w:pos="246"/>
              </w:tabs>
              <w:spacing w:line="276" w:lineRule="auto"/>
              <w:ind w:left="37"/>
              <w:jc w:val="both"/>
              <w:rPr>
                <w:rFonts w:ascii="Calibri"/>
                <w:sz w:val="24"/>
                <w:szCs w:val="24"/>
                <w:lang w:eastAsia="pl-PL"/>
              </w:rPr>
            </w:pPr>
            <w:r w:rsidRPr="00E336C6">
              <w:rPr>
                <w:rFonts w:ascii="Calibri"/>
                <w:sz w:val="24"/>
                <w:szCs w:val="24"/>
                <w:lang w:eastAsia="pl-PL"/>
              </w:rPr>
              <w:t xml:space="preserve"> Kontrolery w klastrze wysokiej dostępności muszą oferować funkcjonalność automatycznego przejmowania funkcjonalności i zadań w przypadku awarii drugiego kontrolera w tej samej parze.</w:t>
            </w:r>
          </w:p>
          <w:p w:rsidR="006A1F00" w:rsidRPr="00E336C6" w:rsidRDefault="006A1F00" w:rsidP="006A1F00">
            <w:pPr>
              <w:pStyle w:val="Teksttreci0"/>
              <w:numPr>
                <w:ilvl w:val="0"/>
                <w:numId w:val="24"/>
              </w:numPr>
              <w:shd w:val="clear" w:color="auto" w:fill="auto"/>
              <w:spacing w:line="276" w:lineRule="auto"/>
              <w:jc w:val="both"/>
              <w:rPr>
                <w:rFonts w:ascii="Calibri"/>
                <w:sz w:val="24"/>
                <w:szCs w:val="24"/>
                <w:lang w:eastAsia="pl-PL"/>
              </w:rPr>
            </w:pPr>
            <w:r w:rsidRPr="00E336C6">
              <w:rPr>
                <w:rFonts w:ascii="Calibri"/>
                <w:sz w:val="24"/>
                <w:szCs w:val="24"/>
                <w:lang w:eastAsia="pl-PL"/>
              </w:rPr>
              <w:t xml:space="preserve">Każdy kontroler musi pracować pod kontrolą jednego systemu operacyjnego stworzonego przez </w:t>
            </w:r>
            <w:r w:rsidRPr="00E336C6">
              <w:rPr>
                <w:rFonts w:ascii="Calibri"/>
                <w:sz w:val="24"/>
                <w:szCs w:val="24"/>
                <w:lang w:eastAsia="pl-PL"/>
              </w:rPr>
              <w:lastRenderedPageBreak/>
              <w:t>producenta urządzenia. Nie dopuszcza się zastosowania systemu, w którym udostępnianiem danych zarządzają różne systemy operacyjne w jednym zintegrowanym urządzeniu.</w:t>
            </w:r>
          </w:p>
          <w:p w:rsidR="006A1F00" w:rsidRPr="00E336C6" w:rsidRDefault="006A1F00" w:rsidP="006A1F00">
            <w:pPr>
              <w:pStyle w:val="Teksttreci0"/>
              <w:numPr>
                <w:ilvl w:val="0"/>
                <w:numId w:val="24"/>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Awaria dowolnego pojedynczego aktywnego elementu macierzy dyskowej nie może powodować przerwy w dostępie do danych.</w:t>
            </w:r>
          </w:p>
          <w:p w:rsidR="006A1F00" w:rsidRPr="00E336C6" w:rsidRDefault="006A1F00" w:rsidP="006A1F00">
            <w:pPr>
              <w:pStyle w:val="Teksttreci0"/>
              <w:numPr>
                <w:ilvl w:val="0"/>
                <w:numId w:val="24"/>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 xml:space="preserve">Macierz musi posiadać minimum </w:t>
            </w:r>
            <w:r>
              <w:rPr>
                <w:rFonts w:ascii="Calibri"/>
                <w:sz w:val="24"/>
                <w:szCs w:val="24"/>
                <w:lang w:eastAsia="pl-PL"/>
              </w:rPr>
              <w:t>256</w:t>
            </w:r>
            <w:r w:rsidRPr="00E336C6">
              <w:rPr>
                <w:rFonts w:ascii="Calibri"/>
                <w:sz w:val="24"/>
                <w:szCs w:val="24"/>
                <w:lang w:eastAsia="pl-PL"/>
              </w:rPr>
              <w:t>GB pamięci cache zbudowanej w oparciu o moduły DIMM.</w:t>
            </w:r>
          </w:p>
          <w:p w:rsidR="006A1F00" w:rsidRPr="00E336C6" w:rsidRDefault="006A1F00" w:rsidP="006A1F00">
            <w:pPr>
              <w:pStyle w:val="Teksttreci0"/>
              <w:numPr>
                <w:ilvl w:val="0"/>
                <w:numId w:val="24"/>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 xml:space="preserve">Dostarczone kontrolery macierzy muszą posłużyć do modernizacji posiadanej macierzy </w:t>
            </w:r>
            <w:r>
              <w:rPr>
                <w:rFonts w:ascii="Calibri"/>
                <w:sz w:val="24"/>
                <w:szCs w:val="24"/>
                <w:lang w:eastAsia="pl-PL"/>
              </w:rPr>
              <w:t>FAS3220</w:t>
            </w:r>
            <w:r w:rsidRPr="00E336C6">
              <w:rPr>
                <w:rFonts w:ascii="Calibri"/>
                <w:sz w:val="24"/>
                <w:szCs w:val="24"/>
                <w:lang w:eastAsia="pl-PL"/>
              </w:rPr>
              <w:t xml:space="preserve"> pracującej w trybie HA działającej pod kontrolą systemu operacyjnego ONTAP.</w:t>
            </w:r>
          </w:p>
          <w:p w:rsidR="006A1F00" w:rsidRPr="00E336C6" w:rsidRDefault="006A1F00" w:rsidP="006A1F00">
            <w:pPr>
              <w:pStyle w:val="Teksttreci0"/>
              <w:numPr>
                <w:ilvl w:val="0"/>
                <w:numId w:val="24"/>
              </w:numPr>
              <w:shd w:val="clear" w:color="auto" w:fill="auto"/>
              <w:tabs>
                <w:tab w:val="left" w:pos="246"/>
              </w:tabs>
              <w:spacing w:line="276" w:lineRule="auto"/>
              <w:jc w:val="both"/>
              <w:rPr>
                <w:rFonts w:ascii="Calibri" w:eastAsia="Calibri"/>
                <w:sz w:val="24"/>
                <w:szCs w:val="24"/>
                <w:lang w:eastAsia="pl-PL"/>
              </w:rPr>
            </w:pPr>
            <w:r w:rsidRPr="00E336C6">
              <w:rPr>
                <w:rFonts w:ascii="Calibri" w:eastAsia="Calibri"/>
                <w:sz w:val="24"/>
                <w:szCs w:val="24"/>
                <w:lang w:eastAsia="pl-PL"/>
              </w:rPr>
              <w:t>Dostarczone kontrolery muszą obsługiwać dyski podłączone obecnie do macierzy FAS</w:t>
            </w:r>
            <w:r>
              <w:rPr>
                <w:rFonts w:ascii="Calibri" w:eastAsia="Calibri"/>
                <w:sz w:val="24"/>
                <w:szCs w:val="24"/>
                <w:lang w:eastAsia="pl-PL"/>
              </w:rPr>
              <w:t>3220 lub musi istnieć możliwość stworzenia klastra 4 kontrolerów nowej macierzy ze starą</w:t>
            </w:r>
            <w:r w:rsidRPr="00E336C6">
              <w:rPr>
                <w:rFonts w:ascii="Calibri" w:eastAsia="Calibri"/>
                <w:sz w:val="24"/>
                <w:szCs w:val="24"/>
                <w:lang w:eastAsia="pl-PL"/>
              </w:rPr>
              <w:t>, tzn. musi istnieć możliwość ich podłączenia do macierzy będącej przedmiotem zapytania oraz musi być możliwe udostępnienie z tych półek istniejących danych produkcyjnych przez nowe kontrolery. Modernizacja macierzy musi odbyć się poprzez wymianę samych kontrolerów bez migracji obecnych danych produkcyjnych serwowanych przez macierz FAS</w:t>
            </w:r>
            <w:r>
              <w:rPr>
                <w:rFonts w:ascii="Calibri" w:eastAsia="Calibri"/>
                <w:sz w:val="24"/>
                <w:szCs w:val="24"/>
                <w:lang w:eastAsia="pl-PL"/>
              </w:rPr>
              <w:t>3220 lub poprzez spięcie nowych macierzy w klaster 4 kontrolerów</w:t>
            </w:r>
            <w:r w:rsidRPr="00E336C6">
              <w:rPr>
                <w:rFonts w:ascii="Calibri" w:eastAsia="Calibri"/>
                <w:sz w:val="24"/>
                <w:szCs w:val="24"/>
                <w:lang w:eastAsia="pl-PL"/>
              </w:rPr>
              <w:t>.</w:t>
            </w:r>
          </w:p>
          <w:p w:rsidR="006A1F00" w:rsidRPr="00E336C6" w:rsidRDefault="006A1F00" w:rsidP="006A1F00">
            <w:pPr>
              <w:pStyle w:val="Teksttreci0"/>
              <w:widowControl w:val="0"/>
              <w:numPr>
                <w:ilvl w:val="0"/>
                <w:numId w:val="24"/>
              </w:numPr>
              <w:shd w:val="clear" w:color="auto" w:fill="auto"/>
              <w:tabs>
                <w:tab w:val="left" w:pos="0"/>
              </w:tabs>
              <w:spacing w:beforeAutospacing="1" w:afterAutospacing="1" w:line="276" w:lineRule="auto"/>
              <w:jc w:val="both"/>
              <w:rPr>
                <w:rFonts w:ascii="Calibri"/>
                <w:sz w:val="24"/>
                <w:szCs w:val="24"/>
                <w:lang w:eastAsia="pl-PL"/>
              </w:rPr>
            </w:pPr>
            <w:r w:rsidRPr="00E336C6">
              <w:rPr>
                <w:rFonts w:ascii="Calibri" w:eastAsia="Calibri"/>
                <w:sz w:val="24"/>
                <w:szCs w:val="24"/>
                <w:lang w:eastAsia="pl-PL"/>
              </w:rPr>
              <w:t>Każdy dostarczony kontroler musi oferować funkcjonalność automatycznego przejmowania funkcjonalności i zadań w przypadku awarii drugiego kontrolera w zakresie pary HA.</w:t>
            </w:r>
          </w:p>
          <w:p w:rsidR="006A1F00" w:rsidRPr="00E336C6" w:rsidRDefault="006A1F00" w:rsidP="006A1F00">
            <w:pPr>
              <w:pStyle w:val="Teksttreci0"/>
              <w:widowControl w:val="0"/>
              <w:numPr>
                <w:ilvl w:val="0"/>
                <w:numId w:val="24"/>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Upgrade modelu kontrolera w zakresie dostarczonej pary </w:t>
            </w:r>
            <w:r w:rsidRPr="00E336C6">
              <w:rPr>
                <w:rFonts w:ascii="Calibri" w:eastAsia="Calibri"/>
                <w:sz w:val="24"/>
                <w:szCs w:val="24"/>
                <w:lang w:eastAsia="pl-PL"/>
              </w:rPr>
              <w:t>HA do modelu wyższego musi odbywać się bez potrzeby migracji danych i w trybie online, tzn. gwarantować pełną i nieprzerwaną dostępność udostępnianych danych dla środowisk zewnętrznych.</w:t>
            </w:r>
          </w:p>
          <w:p w:rsidR="006A1F00" w:rsidRPr="00E336C6" w:rsidRDefault="006A1F00" w:rsidP="006A1F00">
            <w:pPr>
              <w:pStyle w:val="Teksttreci0"/>
              <w:widowControl w:val="0"/>
              <w:numPr>
                <w:ilvl w:val="0"/>
                <w:numId w:val="24"/>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posiadać funkcjonalność </w:t>
            </w:r>
            <w:r w:rsidRPr="00E336C6">
              <w:rPr>
                <w:rFonts w:ascii="Calibri" w:eastAsia="Calibri"/>
                <w:sz w:val="24"/>
                <w:szCs w:val="24"/>
                <w:lang w:eastAsia="pl-PL"/>
              </w:rPr>
              <w:t>automatycznego tieringu bloków danych pomiędzy pamięcią główną i pamięcią flash oraz pomiędzy pamięcią główną a SSD cache na poziomie systemu operacyjnego obsługującego macierz. Funkcjonalność tieringu musi działać w sposób automatyczny, w czasie rzeczywistym, niezależnie od typu danych udostępnianych przez kontroler.</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lastRenderedPageBreak/>
              <w:t>3.</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t>Interfejsy</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Każdy kontroler musi być minimalnie wyposażony w następujące porty:</w:t>
            </w:r>
            <w:r w:rsidRPr="002172C9">
              <w:rPr>
                <w:rFonts w:eastAsia="Calibri"/>
                <w:sz w:val="24"/>
                <w:szCs w:val="24"/>
              </w:rPr>
              <w:br/>
              <w:t xml:space="preserve">a) </w:t>
            </w:r>
            <w:r>
              <w:rPr>
                <w:rFonts w:eastAsia="Calibri"/>
                <w:sz w:val="24"/>
                <w:szCs w:val="24"/>
              </w:rPr>
              <w:t>4</w:t>
            </w:r>
            <w:r w:rsidRPr="002172C9">
              <w:rPr>
                <w:rFonts w:eastAsia="Calibri"/>
                <w:sz w:val="24"/>
                <w:szCs w:val="24"/>
              </w:rPr>
              <w:t xml:space="preserve"> porty 10GbE do serwowania danych – porty muszą być obsadzone wkładkami SFP+;</w:t>
            </w:r>
            <w:r w:rsidRPr="002172C9">
              <w:rPr>
                <w:rFonts w:eastAsia="Calibri"/>
                <w:sz w:val="24"/>
                <w:szCs w:val="24"/>
              </w:rPr>
              <w:br/>
              <w:t xml:space="preserve">b) </w:t>
            </w:r>
            <w:r>
              <w:rPr>
                <w:rFonts w:eastAsia="Calibri"/>
                <w:sz w:val="24"/>
                <w:szCs w:val="24"/>
              </w:rPr>
              <w:t>8</w:t>
            </w:r>
            <w:r w:rsidRPr="002172C9">
              <w:rPr>
                <w:rFonts w:eastAsia="Calibri"/>
                <w:sz w:val="24"/>
                <w:szCs w:val="24"/>
              </w:rPr>
              <w:t xml:space="preserve"> port</w:t>
            </w:r>
            <w:r>
              <w:rPr>
                <w:rFonts w:eastAsia="Calibri"/>
                <w:sz w:val="24"/>
                <w:szCs w:val="24"/>
              </w:rPr>
              <w:t>ów</w:t>
            </w:r>
            <w:r w:rsidRPr="002172C9">
              <w:rPr>
                <w:rFonts w:eastAsia="Calibri"/>
                <w:sz w:val="24"/>
                <w:szCs w:val="24"/>
              </w:rPr>
              <w:t xml:space="preserve"> 16Gbps FC do serwowania danych – porty muszą być obsadzone wkładkami SFP+;</w:t>
            </w:r>
            <w:r w:rsidRPr="002172C9">
              <w:rPr>
                <w:rFonts w:eastAsia="Calibri"/>
                <w:sz w:val="24"/>
                <w:szCs w:val="24"/>
              </w:rPr>
              <w:br/>
              <w:t>c) 1 port 1GbE Base-T do zdalnego zarządzania kontrolerem;</w:t>
            </w:r>
            <w:r w:rsidRPr="002172C9">
              <w:rPr>
                <w:rFonts w:eastAsia="Calibri"/>
                <w:sz w:val="24"/>
                <w:szCs w:val="24"/>
              </w:rPr>
              <w:br/>
              <w:t>d) 2 porty SAS minimum 12Gbs do podłączania półek dyskowych;</w:t>
            </w:r>
            <w:r w:rsidRPr="002172C9">
              <w:rPr>
                <w:rFonts w:eastAsia="Calibri"/>
                <w:sz w:val="24"/>
                <w:szCs w:val="24"/>
              </w:rPr>
              <w:br/>
              <w:t>e) 2x 10GbE na cele Cluster interconnect.</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4.</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sz w:val="24"/>
              </w:rPr>
              <w:t>Kopie migawkowe</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natywnie obsługiwać mechanizm kopii migawkowych, który będzie dostępny dla wszystkich rodzajów danych udostępnianych. Niedopuszczalne są rozwiązania wykonujące kopie migawkowe w trybie Copy On Write.</w:t>
            </w:r>
            <w:r w:rsidRPr="002172C9">
              <w:rPr>
                <w:rFonts w:eastAsia="Calibri"/>
                <w:sz w:val="24"/>
                <w:szCs w:val="24"/>
              </w:rPr>
              <w:br/>
              <w:t>2. System operacyjny macierzy dyskowej musi umożliwiać wykonywanie kopii migawkowych wolumenów, w trybie on-line, bez zatrzymywania operacji odczytu i zapisu. Deklarowana przez producenta liczba kopii migawkowych musi wynosić minimum 255 na wolumen.</w:t>
            </w:r>
            <w:r w:rsidRPr="002172C9">
              <w:rPr>
                <w:rFonts w:eastAsia="Calibri"/>
                <w:sz w:val="24"/>
                <w:szCs w:val="24"/>
              </w:rPr>
              <w:br/>
              <w:t>3. Musi być możliwe odtwarzanie danych z kopii migawkowych bezpośrednio na wolumen produkcyjny.</w:t>
            </w:r>
            <w:r w:rsidRPr="002172C9">
              <w:rPr>
                <w:rFonts w:eastAsia="Calibri"/>
                <w:sz w:val="24"/>
                <w:szCs w:val="24"/>
              </w:rPr>
              <w:br/>
              <w:t>4. Musi być możliwe zaprezentowanie kopii migawkowej w trybie do odczytu i zapisu.</w:t>
            </w:r>
            <w:r w:rsidRPr="002172C9">
              <w:rPr>
                <w:rFonts w:eastAsia="Calibri"/>
                <w:sz w:val="24"/>
                <w:szCs w:val="24"/>
              </w:rPr>
              <w:br/>
              <w:t>5. Należy dostarczyć oprogramowanie do wykonywania spójnych kopii danych aplikacji za pomocą kopii migawkowych systemu operacyjnego macierzy dyskowej dla: MS SQL, Exchange, Oracle, VMware dla blokowych i plikowych datastore.</w:t>
            </w:r>
          </w:p>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6. Wymagany jest identyczny mechanizm wykonywania kopii migawkowych dla środowisk NAS i SAN.</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5.</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Obsługiwane protokoły dostępu do danych</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 xml:space="preserve">1. System operacyjny macierzy dyskowej musi udostępniać dane za pomocą protokołów CIFS, iSCSI, NFS, FCP - jeśli do uruchomienia dostępu do danych za pośrednictwem konkretnego protokołu niezbędna jest licencja to Zamawiający wymaga jej dostarczenia. </w:t>
            </w:r>
            <w:r w:rsidRPr="002172C9">
              <w:rPr>
                <w:rFonts w:eastAsia="Calibri"/>
                <w:sz w:val="24"/>
                <w:szCs w:val="24"/>
              </w:rPr>
              <w:br/>
              <w:t>2. Jednoczesna obsługa różnych protokołów dostępu do danych nie może być realizowana za pomocą dodatkowego oprogramowania, ani dodatkowych urządzeń pośredniczących typu wirtualizator, gateway, switch, etc.</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6.</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Pozostałe wymagania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umożliwiać dynamiczną zmianę rozmiaru (zwiększanie i zmniejszanie) plikowych wolumenów danych. Proces zwiększania rozmiaru wolumenu musi odbywać się bez przerywania dostępu do danych.</w:t>
            </w:r>
            <w:r w:rsidRPr="002172C9">
              <w:rPr>
                <w:rFonts w:eastAsia="Calibri"/>
                <w:sz w:val="24"/>
                <w:szCs w:val="24"/>
              </w:rPr>
              <w:b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r w:rsidRPr="002172C9">
              <w:rPr>
                <w:rFonts w:eastAsia="Calibri"/>
                <w:sz w:val="24"/>
                <w:szCs w:val="24"/>
              </w:rPr>
              <w:br/>
              <w:t>3. Dostęp do CLI systemu operacyjnego kontrolerów musi odbywać się przy użyciu połączenia szyfrowanego.</w:t>
            </w:r>
            <w:r w:rsidRPr="002172C9">
              <w:rPr>
                <w:rFonts w:eastAsia="Calibri"/>
                <w:sz w:val="24"/>
                <w:szCs w:val="24"/>
              </w:rPr>
              <w:br/>
              <w:t>4. W systemie operacyjnym kontrolera musi być możliwość utworzenia wirtualnych serwerów plików, a każdy wirtualny serwer plików musi obsługiwać użytkowników z innej domeny Microsoft (MS Active Directory).</w:t>
            </w:r>
            <w:r w:rsidRPr="002172C9">
              <w:rPr>
                <w:rFonts w:eastAsia="Calibri"/>
                <w:sz w:val="24"/>
                <w:szCs w:val="24"/>
              </w:rPr>
              <w:br/>
              <w:t>5. W celu zabezpieczania danych macierz dyskowa musi posiadać licencję, która umożliwi wykonywanie replikacji jej zasobów do innych macierzy. Replikacja musi działać na poziomie systemu operacyjnego macierzy i pracować w trybie asynchronicznym bez potrzeby użycia jakichkolwiek urządzeń zewnętrznych typu gat</w:t>
            </w:r>
            <w:r>
              <w:rPr>
                <w:rFonts w:eastAsia="Calibri"/>
                <w:sz w:val="24"/>
                <w:szCs w:val="24"/>
              </w:rPr>
              <w:t>e</w:t>
            </w:r>
            <w:r w:rsidRPr="002172C9">
              <w:rPr>
                <w:rFonts w:eastAsia="Calibri"/>
                <w:sz w:val="24"/>
                <w:szCs w:val="24"/>
              </w:rPr>
              <w:t>w</w:t>
            </w:r>
            <w:r>
              <w:rPr>
                <w:rFonts w:eastAsia="Calibri"/>
                <w:sz w:val="24"/>
                <w:szCs w:val="24"/>
              </w:rPr>
              <w:t>a</w:t>
            </w:r>
            <w:r w:rsidRPr="002172C9">
              <w:rPr>
                <w:rFonts w:eastAsia="Calibri"/>
                <w:sz w:val="24"/>
                <w:szCs w:val="24"/>
              </w:rPr>
              <w:t>y, serwer pośredniczący, etc. Musi istnieć możliwość odwrócenia kierunku replikacji. Replikacja danych między macierzami nie może być zrealizowana zewnętrznym narzędziem software'owym. Licencja replikacji bez jakichkolwiek ograniczeń np. na ilość replikowanych danych jest przedmiotem obecnego postępowania.</w:t>
            </w:r>
            <w:r w:rsidRPr="002172C9">
              <w:rPr>
                <w:rFonts w:eastAsia="Calibri"/>
                <w:sz w:val="24"/>
                <w:szCs w:val="24"/>
              </w:rPr>
              <w:br/>
              <w:t>6. System operacyjny kontrolerów macierzy musi oferować funkcjonalność QoS (Quality of Service) dla dowolnego wolumenu blokowego, to znaczy musi być możliwość ograniczenia liczby operacji IO na sekundę lub przepustowości w kB (lub analogicznych jednostkach) na sekundę, jaka jest możliwa do uzyskania ze wskazanego przez administratora wolumenu.</w:t>
            </w:r>
            <w:r w:rsidRPr="002172C9">
              <w:rPr>
                <w:rFonts w:eastAsia="Calibri"/>
                <w:sz w:val="24"/>
                <w:szCs w:val="24"/>
              </w:rPr>
              <w:br/>
              <w:t>7. System operacyjny macierzy musi posiadać funkcjonalność szyfrowania danych w oparciu o AES-256 na poziomie wybranych wolumenów plikowych i blokowych, bez potrzeby użycia dysków typu „self-</w:t>
            </w:r>
            <w:r w:rsidRPr="002172C9">
              <w:rPr>
                <w:rFonts w:eastAsia="Calibri"/>
                <w:sz w:val="24"/>
                <w:szCs w:val="24"/>
              </w:rPr>
              <w:lastRenderedPageBreak/>
              <w:t>encrypting” oraz oprogramowania zewnętrznego.</w:t>
            </w:r>
            <w:r w:rsidRPr="002172C9">
              <w:rPr>
                <w:rFonts w:eastAsia="Calibri"/>
                <w:sz w:val="24"/>
                <w:szCs w:val="24"/>
              </w:rPr>
              <w:br/>
              <w:t>8. Dostarczana macierz musi posiadać obydwie funkcjonalności redukcji danych bez ograniczeń licencyjnych: kompresji i deduplikacji</w:t>
            </w:r>
            <w:r>
              <w:rPr>
                <w:rFonts w:eastAsia="Calibri"/>
                <w:sz w:val="24"/>
                <w:szCs w:val="24"/>
              </w:rPr>
              <w:t xml:space="preserve"> w trybie inline</w:t>
            </w:r>
            <w:r w:rsidRPr="002172C9">
              <w:rPr>
                <w:rFonts w:eastAsia="Calibri"/>
                <w:sz w:val="24"/>
                <w:szCs w:val="24"/>
              </w:rPr>
              <w:t>.</w:t>
            </w:r>
            <w:r w:rsidRPr="002172C9">
              <w:rPr>
                <w:rFonts w:eastAsia="Calibri"/>
                <w:sz w:val="24"/>
                <w:szCs w:val="24"/>
              </w:rPr>
              <w:br/>
              <w:t xml:space="preserve">9. Macierz musi umożliwić instalację minimum </w:t>
            </w:r>
            <w:r>
              <w:rPr>
                <w:rFonts w:eastAsia="Calibri"/>
                <w:sz w:val="24"/>
                <w:szCs w:val="24"/>
              </w:rPr>
              <w:t>12</w:t>
            </w:r>
            <w:r w:rsidRPr="002172C9">
              <w:rPr>
                <w:rFonts w:eastAsia="Calibri"/>
                <w:sz w:val="24"/>
                <w:szCs w:val="24"/>
              </w:rPr>
              <w:t xml:space="preserve"> dysków </w:t>
            </w:r>
            <w:r>
              <w:rPr>
                <w:rFonts w:eastAsia="Calibri"/>
                <w:sz w:val="24"/>
                <w:szCs w:val="24"/>
              </w:rPr>
              <w:t>2</w:t>
            </w:r>
            <w:r w:rsidRPr="002172C9">
              <w:rPr>
                <w:rFonts w:eastAsia="Calibri"/>
                <w:sz w:val="24"/>
                <w:szCs w:val="24"/>
              </w:rPr>
              <w:t>,5” w obudowie kontrolera.</w:t>
            </w:r>
            <w:r w:rsidRPr="002172C9">
              <w:rPr>
                <w:rFonts w:eastAsia="Calibri"/>
                <w:sz w:val="24"/>
                <w:szCs w:val="24"/>
              </w:rPr>
              <w:br/>
              <w:t>10. Macierz musi umożliwić instalację dysków SSD w ramach jednej półki dyskowej.</w:t>
            </w:r>
            <w:r w:rsidRPr="002172C9">
              <w:rPr>
                <w:rFonts w:eastAsia="Calibri"/>
                <w:sz w:val="24"/>
                <w:szCs w:val="24"/>
              </w:rPr>
              <w:br/>
              <w:t>11. Macierz musi umożliwić instalację dysków SSD w ramach jednej półki dyskowej.</w:t>
            </w:r>
            <w:r w:rsidRPr="002172C9">
              <w:rPr>
                <w:rFonts w:eastAsia="Calibri"/>
                <w:sz w:val="24"/>
                <w:szCs w:val="24"/>
              </w:rPr>
              <w:br/>
            </w:r>
            <w:r w:rsidRPr="002172C9">
              <w:rPr>
                <w:rFonts w:eastAsia="Calibri" w:cs="CIDFont+F1"/>
                <w:sz w:val="24"/>
                <w:szCs w:val="24"/>
              </w:rPr>
              <w:t xml:space="preserve">12. Macierz musi umożliwić instalację minimum 24 dysków </w:t>
            </w:r>
            <w:r>
              <w:rPr>
                <w:rFonts w:eastAsia="Calibri" w:cs="CIDFont+F1"/>
                <w:sz w:val="24"/>
                <w:szCs w:val="24"/>
              </w:rPr>
              <w:t>2</w:t>
            </w:r>
            <w:r w:rsidRPr="002172C9">
              <w:rPr>
                <w:rFonts w:eastAsia="Calibri" w:cs="CIDFont+F1"/>
                <w:sz w:val="24"/>
                <w:szCs w:val="24"/>
              </w:rPr>
              <w:t>,5” w</w:t>
            </w:r>
            <w:r w:rsidRPr="002172C9">
              <w:rPr>
                <w:rFonts w:eastAsia="Calibri"/>
                <w:sz w:val="24"/>
                <w:szCs w:val="24"/>
              </w:rPr>
              <w:t xml:space="preserve"> </w:t>
            </w:r>
            <w:r w:rsidRPr="002172C9">
              <w:rPr>
                <w:rFonts w:eastAsia="Calibri" w:cs="CIDFont+F1"/>
                <w:sz w:val="24"/>
                <w:szCs w:val="24"/>
              </w:rPr>
              <w:t>półce dyskowej o wysokości max 2U.</w:t>
            </w:r>
            <w:r w:rsidRPr="002172C9">
              <w:rPr>
                <w:rFonts w:eastAsia="Calibri"/>
                <w:sz w:val="24"/>
                <w:szCs w:val="24"/>
              </w:rPr>
              <w:br/>
            </w:r>
            <w:r w:rsidRPr="002172C9">
              <w:rPr>
                <w:rFonts w:eastAsia="Calibri" w:cs="CIDFont+F1"/>
                <w:sz w:val="24"/>
                <w:szCs w:val="24"/>
              </w:rPr>
              <w:t>13. Licencje na wszystkie wymagane funkcjonalności macierzy</w:t>
            </w:r>
            <w:r w:rsidRPr="002172C9">
              <w:rPr>
                <w:rFonts w:eastAsia="Calibri"/>
                <w:sz w:val="24"/>
                <w:szCs w:val="24"/>
              </w:rPr>
              <w:t xml:space="preserve"> </w:t>
            </w:r>
            <w:r w:rsidRPr="002172C9">
              <w:rPr>
                <w:rFonts w:eastAsia="Calibri" w:cs="CIDFont+F1"/>
                <w:sz w:val="24"/>
                <w:szCs w:val="24"/>
              </w:rPr>
              <w:t>muszą obejmować dostarczan</w:t>
            </w:r>
            <w:r w:rsidRPr="002172C9">
              <w:rPr>
                <w:rFonts w:eastAsia="Calibri" w:cs="CIDFont+F2"/>
                <w:sz w:val="24"/>
                <w:szCs w:val="24"/>
              </w:rPr>
              <w:t xml:space="preserve">ą </w:t>
            </w:r>
            <w:r w:rsidRPr="002172C9">
              <w:rPr>
                <w:rFonts w:eastAsia="Calibri" w:cs="CIDFont+F1"/>
                <w:sz w:val="24"/>
                <w:szCs w:val="24"/>
              </w:rPr>
              <w:t>powierzchnię macierzy.</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7.</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rPr>
              <w:t>Gwarancja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Minimum trzy lata gwarancji realizowanej w miejscu instalacji sprzętu, z czasem reakcji do 4 godzin od przyjęcia zgłoszenia oraz czasem usunięcia błędu w trybie Next Business Day. Możliwość zgłaszania awarii w trybie 24x7x365 poprzez linię telefoniczną producenta/wykonawcy lub dedykowaną stronę www producenta/wykonawcy.</w:t>
            </w:r>
            <w:r w:rsidRPr="002172C9">
              <w:rPr>
                <w:rFonts w:eastAsia="Calibri"/>
                <w:sz w:val="24"/>
                <w:szCs w:val="24"/>
              </w:rPr>
              <w:br/>
            </w:r>
          </w:p>
        </w:tc>
      </w:tr>
    </w:tbl>
    <w:p w:rsidR="006A1F00" w:rsidRDefault="006A1F00" w:rsidP="006A1F00">
      <w:pPr>
        <w:widowControl w:val="0"/>
        <w:numPr>
          <w:ilvl w:val="12"/>
          <w:numId w:val="0"/>
        </w:numPr>
        <w:spacing w:beforeAutospacing="1" w:after="0" w:afterAutospacing="1" w:line="240" w:lineRule="auto"/>
        <w:jc w:val="both"/>
        <w:rPr>
          <w:b/>
          <w:sz w:val="24"/>
          <w:szCs w:val="24"/>
        </w:rPr>
      </w:pPr>
    </w:p>
    <w:p w:rsidR="006A1F00" w:rsidRDefault="006A1F00" w:rsidP="006A1F00">
      <w:pPr>
        <w:spacing w:after="0" w:line="240" w:lineRule="auto"/>
        <w:rPr>
          <w:b/>
          <w:sz w:val="24"/>
          <w:szCs w:val="24"/>
        </w:rPr>
      </w:pPr>
      <w:r>
        <w:rPr>
          <w:b/>
          <w:sz w:val="24"/>
          <w:szCs w:val="24"/>
        </w:rPr>
        <w:br w:type="page"/>
      </w:r>
    </w:p>
    <w:p w:rsidR="006A1F00" w:rsidRDefault="006A1F00" w:rsidP="006A1F00">
      <w:pPr>
        <w:widowControl w:val="0"/>
        <w:numPr>
          <w:ilvl w:val="12"/>
          <w:numId w:val="0"/>
        </w:numPr>
        <w:spacing w:beforeAutospacing="1" w:after="0" w:afterAutospacing="1" w:line="240" w:lineRule="auto"/>
        <w:jc w:val="both"/>
        <w:rPr>
          <w:b/>
          <w:sz w:val="24"/>
          <w:szCs w:val="24"/>
        </w:rPr>
      </w:pPr>
      <w:r>
        <w:rPr>
          <w:b/>
          <w:sz w:val="24"/>
          <w:szCs w:val="24"/>
        </w:rPr>
        <w:lastRenderedPageBreak/>
        <w:t xml:space="preserve">Załącznik nr 4 – szczegółowe wymagania dotyczące modernizacji macierzy </w:t>
      </w:r>
      <w:r>
        <w:rPr>
          <w:b/>
          <w:sz w:val="24"/>
          <w:szCs w:val="24"/>
        </w:rPr>
        <w:br/>
        <w:t>Netapp FAS 3220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5843"/>
      </w:tblGrid>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1.</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Obsługa dysków twardych</w:t>
            </w:r>
          </w:p>
        </w:tc>
        <w:tc>
          <w:tcPr>
            <w:tcW w:w="5843" w:type="dxa"/>
            <w:shd w:val="clear" w:color="auto" w:fill="auto"/>
          </w:tcPr>
          <w:p w:rsidR="006A1F00" w:rsidRPr="00E336C6" w:rsidRDefault="006A1F00" w:rsidP="006A1F00">
            <w:pPr>
              <w:pStyle w:val="Teksttreci0"/>
              <w:numPr>
                <w:ilvl w:val="0"/>
                <w:numId w:val="25"/>
              </w:numPr>
              <w:shd w:val="clear" w:color="auto" w:fill="auto"/>
              <w:tabs>
                <w:tab w:val="left" w:pos="241"/>
              </w:tabs>
              <w:spacing w:line="276" w:lineRule="auto"/>
              <w:ind w:hanging="39"/>
              <w:jc w:val="both"/>
              <w:rPr>
                <w:rFonts w:ascii="Calibri"/>
                <w:sz w:val="24"/>
                <w:szCs w:val="24"/>
                <w:lang w:eastAsia="pl-PL"/>
              </w:rPr>
            </w:pPr>
            <w:r w:rsidRPr="00E336C6">
              <w:rPr>
                <w:rFonts w:ascii="Calibri"/>
                <w:sz w:val="24"/>
                <w:szCs w:val="24"/>
                <w:lang w:eastAsia="pl-PL"/>
              </w:rPr>
              <w:t xml:space="preserve">Macierz dyskowa musi być dostarczona z minimum </w:t>
            </w:r>
            <w:r>
              <w:rPr>
                <w:rFonts w:ascii="Calibri"/>
                <w:sz w:val="24"/>
                <w:szCs w:val="24"/>
                <w:lang w:eastAsia="pl-PL"/>
              </w:rPr>
              <w:t>24</w:t>
            </w:r>
            <w:r w:rsidRPr="00E336C6">
              <w:rPr>
                <w:rFonts w:ascii="Calibri"/>
                <w:sz w:val="24"/>
                <w:szCs w:val="24"/>
                <w:lang w:eastAsia="pl-PL"/>
              </w:rPr>
              <w:t xml:space="preserve"> dyskami o pojemności minimum </w:t>
            </w:r>
            <w:r>
              <w:rPr>
                <w:rFonts w:ascii="Calibri"/>
                <w:sz w:val="24"/>
                <w:szCs w:val="24"/>
                <w:lang w:eastAsia="pl-PL"/>
              </w:rPr>
              <w:t>3800 GB SSD</w:t>
            </w:r>
            <w:r w:rsidRPr="00E336C6">
              <w:rPr>
                <w:rFonts w:ascii="Calibri"/>
                <w:sz w:val="24"/>
                <w:szCs w:val="24"/>
                <w:lang w:eastAsia="pl-PL"/>
              </w:rPr>
              <w:t>.</w:t>
            </w:r>
          </w:p>
          <w:p w:rsidR="006A1F00" w:rsidRPr="00E336C6" w:rsidRDefault="006A1F00" w:rsidP="006A1F00">
            <w:pPr>
              <w:pStyle w:val="Teksttreci0"/>
              <w:numPr>
                <w:ilvl w:val="0"/>
                <w:numId w:val="25"/>
              </w:numPr>
              <w:shd w:val="clear" w:color="auto" w:fill="auto"/>
              <w:tabs>
                <w:tab w:val="left" w:pos="179"/>
              </w:tabs>
              <w:spacing w:line="276" w:lineRule="auto"/>
              <w:ind w:left="37" w:hanging="76"/>
              <w:jc w:val="both"/>
              <w:rPr>
                <w:rFonts w:ascii="Calibri"/>
                <w:sz w:val="24"/>
                <w:szCs w:val="24"/>
                <w:lang w:eastAsia="pl-PL"/>
              </w:rPr>
            </w:pPr>
            <w:r w:rsidRPr="00E336C6">
              <w:rPr>
                <w:rFonts w:ascii="Calibri"/>
                <w:sz w:val="24"/>
                <w:szCs w:val="24"/>
                <w:lang w:eastAsia="pl-PL"/>
              </w:rPr>
              <w:t>Macierz dyskowa musi mieć możliwość podłączenia dodatkowych dysków twardych: SSD, na których będą przechowywane wolumeny produkcyjne.</w:t>
            </w:r>
          </w:p>
          <w:p w:rsidR="006A1F00" w:rsidRPr="00E336C6" w:rsidRDefault="006A1F00" w:rsidP="006A1F00">
            <w:pPr>
              <w:pStyle w:val="Teksttreci0"/>
              <w:numPr>
                <w:ilvl w:val="0"/>
                <w:numId w:val="25"/>
              </w:numPr>
              <w:shd w:val="clear" w:color="auto" w:fill="auto"/>
              <w:tabs>
                <w:tab w:val="left" w:pos="321"/>
              </w:tabs>
              <w:spacing w:line="276" w:lineRule="auto"/>
              <w:ind w:left="37" w:hanging="37"/>
              <w:jc w:val="both"/>
              <w:rPr>
                <w:rFonts w:ascii="Calibri"/>
                <w:sz w:val="24"/>
                <w:szCs w:val="24"/>
                <w:lang w:eastAsia="pl-PL"/>
              </w:rPr>
            </w:pPr>
            <w:r w:rsidRPr="00E336C6">
              <w:rPr>
                <w:rFonts w:ascii="Calibri"/>
                <w:sz w:val="24"/>
                <w:szCs w:val="24"/>
                <w:lang w:eastAsia="pl-PL"/>
              </w:rPr>
              <w:t>System operacyjny macierzy musi mieć możliwość tworzenia grup RAID, w których dwa dyski będą przechowywać dane parzystości. Awaria dwóch dowolnych dysków w obrębie pojedynczej grupy RAID nie może spowodować utraty danych, ani przerwy w dostępie do danych.</w:t>
            </w:r>
          </w:p>
          <w:p w:rsidR="006A1F00" w:rsidRPr="00E336C6" w:rsidRDefault="006A1F00" w:rsidP="006A1F00">
            <w:pPr>
              <w:pStyle w:val="Teksttreci0"/>
              <w:numPr>
                <w:ilvl w:val="0"/>
                <w:numId w:val="25"/>
              </w:numPr>
              <w:shd w:val="clear" w:color="auto" w:fill="auto"/>
              <w:tabs>
                <w:tab w:val="left" w:pos="0"/>
              </w:tabs>
              <w:spacing w:line="276" w:lineRule="auto"/>
              <w:ind w:left="37" w:hanging="321"/>
              <w:jc w:val="both"/>
              <w:rPr>
                <w:rFonts w:ascii="Calibri"/>
                <w:sz w:val="24"/>
                <w:szCs w:val="24"/>
                <w:lang w:eastAsia="pl-PL"/>
              </w:rPr>
            </w:pPr>
            <w:r w:rsidRPr="00E336C6">
              <w:rPr>
                <w:rFonts w:ascii="Calibri"/>
                <w:sz w:val="24"/>
                <w:szCs w:val="24"/>
                <w:lang w:eastAsia="pl-PL"/>
              </w:rPr>
              <w:t xml:space="preserve">4. Dostarczona macierz dyskowa musi obsługiwać minimum </w:t>
            </w:r>
            <w:r>
              <w:rPr>
                <w:rFonts w:ascii="Calibri"/>
                <w:sz w:val="24"/>
                <w:szCs w:val="24"/>
                <w:lang w:eastAsia="pl-PL"/>
              </w:rPr>
              <w:t>380</w:t>
            </w:r>
            <w:r w:rsidRPr="00E336C6">
              <w:rPr>
                <w:rFonts w:ascii="Calibri"/>
                <w:sz w:val="24"/>
                <w:szCs w:val="24"/>
                <w:lang w:eastAsia="pl-PL"/>
              </w:rPr>
              <w:t xml:space="preserve"> dysków.</w:t>
            </w:r>
          </w:p>
          <w:p w:rsidR="006A1F00" w:rsidRPr="00E336C6" w:rsidRDefault="006A1F00" w:rsidP="006A1F00">
            <w:pPr>
              <w:pStyle w:val="Teksttreci0"/>
              <w:numPr>
                <w:ilvl w:val="0"/>
                <w:numId w:val="25"/>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Podczas awarii dysku kontroler macierzy dyskowej musi automatycznie rozpoczynać odtwarzanie danych na fizycznym dysku zapasowym.</w:t>
            </w:r>
            <w:r w:rsidRPr="00E336C6">
              <w:rPr>
                <w:rFonts w:ascii="Calibri"/>
                <w:sz w:val="24"/>
                <w:szCs w:val="24"/>
                <w:lang w:eastAsia="pl-PL"/>
              </w:rPr>
              <w:br/>
              <w:t xml:space="preserve">6. </w:t>
            </w:r>
            <w:r w:rsidRPr="00E336C6">
              <w:rPr>
                <w:rFonts w:ascii="Calibri" w:eastAsia="Calibri"/>
                <w:sz w:val="24"/>
                <w:szCs w:val="24"/>
                <w:lang w:eastAsia="pl-PL"/>
              </w:rPr>
              <w:t>Proces odtwarzania danych nie może wiązać się z procesem przenoszenia danych po wymianie dysku uszkodzonego (dysk wymieniony musi być automatycznie uznany za zapasowy).</w:t>
            </w:r>
          </w:p>
        </w:tc>
      </w:tr>
      <w:tr w:rsidR="006A1F00" w:rsidRPr="002172C9" w:rsidTr="00CC7ABF">
        <w:tc>
          <w:tcPr>
            <w:tcW w:w="534" w:type="dxa"/>
            <w:shd w:val="clear" w:color="auto" w:fill="auto"/>
          </w:tcPr>
          <w:p w:rsidR="006A1F00" w:rsidRPr="00E336C6" w:rsidRDefault="006A1F00" w:rsidP="00CC7ABF">
            <w:pPr>
              <w:pStyle w:val="Teksttreci0"/>
              <w:shd w:val="clear" w:color="auto" w:fill="auto"/>
              <w:spacing w:line="276" w:lineRule="auto"/>
              <w:ind w:left="40"/>
              <w:rPr>
                <w:rFonts w:ascii="Calibri"/>
                <w:sz w:val="24"/>
                <w:szCs w:val="24"/>
                <w:lang w:eastAsia="pl-PL"/>
              </w:rPr>
            </w:pPr>
            <w:r w:rsidRPr="00E336C6">
              <w:rPr>
                <w:rFonts w:ascii="Calibri"/>
                <w:sz w:val="24"/>
                <w:szCs w:val="24"/>
                <w:lang w:eastAsia="pl-PL"/>
              </w:rPr>
              <w:t>2.</w:t>
            </w:r>
          </w:p>
        </w:tc>
        <w:tc>
          <w:tcPr>
            <w:tcW w:w="2835" w:type="dxa"/>
            <w:shd w:val="clear" w:color="auto" w:fill="auto"/>
          </w:tcPr>
          <w:p w:rsidR="006A1F00" w:rsidRPr="00E336C6" w:rsidRDefault="006A1F00" w:rsidP="00CC7ABF">
            <w:pPr>
              <w:pStyle w:val="Teksttreci0"/>
              <w:shd w:val="clear" w:color="auto" w:fill="auto"/>
              <w:spacing w:line="276" w:lineRule="auto"/>
              <w:ind w:left="20"/>
              <w:rPr>
                <w:rFonts w:ascii="Calibri"/>
                <w:sz w:val="24"/>
                <w:szCs w:val="24"/>
                <w:lang w:eastAsia="pl-PL"/>
              </w:rPr>
            </w:pPr>
            <w:r w:rsidRPr="00E336C6">
              <w:rPr>
                <w:rFonts w:ascii="Calibri"/>
                <w:sz w:val="24"/>
                <w:szCs w:val="24"/>
                <w:lang w:eastAsia="pl-PL"/>
              </w:rPr>
              <w:t>Kontrolery</w:t>
            </w:r>
          </w:p>
        </w:tc>
        <w:tc>
          <w:tcPr>
            <w:tcW w:w="5843" w:type="dxa"/>
            <w:shd w:val="clear" w:color="auto" w:fill="auto"/>
          </w:tcPr>
          <w:p w:rsidR="006A1F00" w:rsidRPr="00E336C6" w:rsidRDefault="006A1F00" w:rsidP="006A1F00">
            <w:pPr>
              <w:pStyle w:val="Teksttreci0"/>
              <w:numPr>
                <w:ilvl w:val="0"/>
                <w:numId w:val="26"/>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Macierz dyskowa musi być zbudowana w oparciu o minimum jedną parę identycznych kontrolerów tworzących klaster wysokiej dostępności (high availability). Każdy z kontrolerów musi posiadać identyczną konfigurację, tzn. liczbę i parametry CPU, parametry i pojemność pamięci cache, parametry i liczbę portów we/wy.</w:t>
            </w:r>
          </w:p>
          <w:p w:rsidR="006A1F00" w:rsidRPr="00E336C6" w:rsidRDefault="006A1F00" w:rsidP="006A1F00">
            <w:pPr>
              <w:pStyle w:val="Teksttreci0"/>
              <w:numPr>
                <w:ilvl w:val="0"/>
                <w:numId w:val="26"/>
              </w:numPr>
              <w:shd w:val="clear" w:color="auto" w:fill="auto"/>
              <w:tabs>
                <w:tab w:val="left" w:pos="236"/>
              </w:tabs>
              <w:spacing w:line="276" w:lineRule="auto"/>
              <w:jc w:val="both"/>
              <w:rPr>
                <w:rFonts w:ascii="Calibri"/>
                <w:sz w:val="24"/>
                <w:szCs w:val="24"/>
                <w:lang w:eastAsia="pl-PL"/>
              </w:rPr>
            </w:pPr>
            <w:r w:rsidRPr="00E336C6">
              <w:rPr>
                <w:rFonts w:ascii="Calibri"/>
                <w:sz w:val="24"/>
                <w:szCs w:val="24"/>
                <w:lang w:eastAsia="pl-PL"/>
              </w:rPr>
              <w:t>Obszar pamięci cache przeznaczony do zapisów danych, musi posiadać lustrzaną kopię (ang. mirror).</w:t>
            </w:r>
          </w:p>
          <w:p w:rsidR="006A1F00" w:rsidRPr="00E336C6" w:rsidRDefault="006A1F00" w:rsidP="006A1F00">
            <w:pPr>
              <w:pStyle w:val="Teksttreci0"/>
              <w:numPr>
                <w:ilvl w:val="0"/>
                <w:numId w:val="26"/>
              </w:numPr>
              <w:shd w:val="clear" w:color="auto" w:fill="auto"/>
              <w:tabs>
                <w:tab w:val="left" w:pos="231"/>
              </w:tabs>
              <w:spacing w:line="276" w:lineRule="auto"/>
              <w:jc w:val="both"/>
              <w:rPr>
                <w:rFonts w:ascii="Calibri"/>
                <w:sz w:val="24"/>
                <w:szCs w:val="24"/>
                <w:lang w:eastAsia="pl-PL"/>
              </w:rPr>
            </w:pPr>
            <w:r w:rsidRPr="00E336C6">
              <w:rPr>
                <w:rFonts w:ascii="Calibri"/>
                <w:sz w:val="24"/>
                <w:szCs w:val="24"/>
                <w:lang w:eastAsia="pl-PL"/>
              </w:rPr>
              <w:t>W przypadku awarii zasilania dane niezapisane na dyskach muszą być zabezpieczone za pomocą podtrzymania bateryjnego przez minimum 72 godziny lub zachowane w pamięci nieulotnej kontrolera do momentu przywrócenia zasilania.</w:t>
            </w:r>
          </w:p>
          <w:p w:rsidR="006A1F00" w:rsidRPr="00E336C6" w:rsidRDefault="006A1F00" w:rsidP="006A1F00">
            <w:pPr>
              <w:pStyle w:val="Teksttreci0"/>
              <w:numPr>
                <w:ilvl w:val="0"/>
                <w:numId w:val="26"/>
              </w:numPr>
              <w:shd w:val="clear" w:color="auto" w:fill="auto"/>
              <w:tabs>
                <w:tab w:val="left" w:pos="246"/>
              </w:tabs>
              <w:spacing w:line="276" w:lineRule="auto"/>
              <w:ind w:left="37"/>
              <w:jc w:val="both"/>
              <w:rPr>
                <w:rFonts w:ascii="Calibri"/>
                <w:sz w:val="24"/>
                <w:szCs w:val="24"/>
                <w:lang w:eastAsia="pl-PL"/>
              </w:rPr>
            </w:pPr>
            <w:r w:rsidRPr="00E336C6">
              <w:rPr>
                <w:rFonts w:ascii="Calibri"/>
                <w:sz w:val="24"/>
                <w:szCs w:val="24"/>
                <w:lang w:eastAsia="pl-PL"/>
              </w:rPr>
              <w:t xml:space="preserve"> Kontrolery w klastrze wysokiej dostępności muszą oferować funkcjonalność automatycznego przejmowania funkcjonalności i zadań w przypadku awarii drugiego kontrolera w tej samej parze.</w:t>
            </w:r>
          </w:p>
          <w:p w:rsidR="006A1F00" w:rsidRPr="00E336C6" w:rsidRDefault="006A1F00" w:rsidP="006A1F00">
            <w:pPr>
              <w:pStyle w:val="Teksttreci0"/>
              <w:numPr>
                <w:ilvl w:val="0"/>
                <w:numId w:val="26"/>
              </w:numPr>
              <w:shd w:val="clear" w:color="auto" w:fill="auto"/>
              <w:spacing w:line="276" w:lineRule="auto"/>
              <w:jc w:val="both"/>
              <w:rPr>
                <w:rFonts w:ascii="Calibri"/>
                <w:sz w:val="24"/>
                <w:szCs w:val="24"/>
                <w:lang w:eastAsia="pl-PL"/>
              </w:rPr>
            </w:pPr>
            <w:r w:rsidRPr="00E336C6">
              <w:rPr>
                <w:rFonts w:ascii="Calibri"/>
                <w:sz w:val="24"/>
                <w:szCs w:val="24"/>
                <w:lang w:eastAsia="pl-PL"/>
              </w:rPr>
              <w:t xml:space="preserve">Każdy kontroler musi pracować pod kontrolą jednego systemu operacyjnego stworzonego przez </w:t>
            </w:r>
            <w:r w:rsidRPr="00E336C6">
              <w:rPr>
                <w:rFonts w:ascii="Calibri"/>
                <w:sz w:val="24"/>
                <w:szCs w:val="24"/>
                <w:lang w:eastAsia="pl-PL"/>
              </w:rPr>
              <w:lastRenderedPageBreak/>
              <w:t>producenta urządzenia. Nie dopuszcza się zastosowania systemu, w którym udostępnianiem danych zarządzają różne systemy operacyjne w jednym zintegrowanym urządzeniu.</w:t>
            </w:r>
          </w:p>
          <w:p w:rsidR="006A1F00" w:rsidRPr="00E336C6" w:rsidRDefault="006A1F00" w:rsidP="006A1F00">
            <w:pPr>
              <w:pStyle w:val="Teksttreci0"/>
              <w:numPr>
                <w:ilvl w:val="0"/>
                <w:numId w:val="26"/>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Awaria dowolnego pojedynczego aktywnego elementu macierzy dyskowej nie może powodować przerwy w dostępie do danych.</w:t>
            </w:r>
          </w:p>
          <w:p w:rsidR="006A1F00" w:rsidRPr="00E336C6" w:rsidRDefault="006A1F00" w:rsidP="006A1F00">
            <w:pPr>
              <w:pStyle w:val="Teksttreci0"/>
              <w:numPr>
                <w:ilvl w:val="0"/>
                <w:numId w:val="26"/>
              </w:numPr>
              <w:shd w:val="clear" w:color="auto" w:fill="auto"/>
              <w:tabs>
                <w:tab w:val="left" w:pos="321"/>
              </w:tabs>
              <w:spacing w:line="276" w:lineRule="auto"/>
              <w:jc w:val="both"/>
              <w:rPr>
                <w:rFonts w:ascii="Calibri"/>
                <w:sz w:val="24"/>
                <w:szCs w:val="24"/>
                <w:lang w:eastAsia="pl-PL"/>
              </w:rPr>
            </w:pPr>
            <w:r w:rsidRPr="00E336C6">
              <w:rPr>
                <w:rFonts w:ascii="Calibri"/>
                <w:sz w:val="24"/>
                <w:szCs w:val="24"/>
                <w:lang w:eastAsia="pl-PL"/>
              </w:rPr>
              <w:t xml:space="preserve">Macierz musi posiadać minimum </w:t>
            </w:r>
            <w:r>
              <w:rPr>
                <w:rFonts w:ascii="Calibri"/>
                <w:sz w:val="24"/>
                <w:szCs w:val="24"/>
                <w:lang w:eastAsia="pl-PL"/>
              </w:rPr>
              <w:t>256</w:t>
            </w:r>
            <w:r w:rsidRPr="00E336C6">
              <w:rPr>
                <w:rFonts w:ascii="Calibri"/>
                <w:sz w:val="24"/>
                <w:szCs w:val="24"/>
                <w:lang w:eastAsia="pl-PL"/>
              </w:rPr>
              <w:t>GB pamięci cache zbudowanej w oparciu o moduły DIMM.</w:t>
            </w:r>
          </w:p>
          <w:p w:rsidR="006A1F00" w:rsidRPr="00E336C6" w:rsidRDefault="006A1F00" w:rsidP="006A1F00">
            <w:pPr>
              <w:pStyle w:val="Teksttreci0"/>
              <w:numPr>
                <w:ilvl w:val="0"/>
                <w:numId w:val="26"/>
              </w:numPr>
              <w:shd w:val="clear" w:color="auto" w:fill="auto"/>
              <w:tabs>
                <w:tab w:val="left" w:pos="246"/>
              </w:tabs>
              <w:spacing w:line="276" w:lineRule="auto"/>
              <w:jc w:val="both"/>
              <w:rPr>
                <w:rFonts w:ascii="Calibri"/>
                <w:sz w:val="24"/>
                <w:szCs w:val="24"/>
                <w:lang w:eastAsia="pl-PL"/>
              </w:rPr>
            </w:pPr>
            <w:r w:rsidRPr="00E336C6">
              <w:rPr>
                <w:rFonts w:ascii="Calibri"/>
                <w:sz w:val="24"/>
                <w:szCs w:val="24"/>
                <w:lang w:eastAsia="pl-PL"/>
              </w:rPr>
              <w:t xml:space="preserve">Dostarczone kontrolery macierzy muszą posłużyć do modernizacji posiadanej macierzy </w:t>
            </w:r>
            <w:r>
              <w:rPr>
                <w:rFonts w:ascii="Calibri"/>
                <w:sz w:val="24"/>
                <w:szCs w:val="24"/>
                <w:lang w:eastAsia="pl-PL"/>
              </w:rPr>
              <w:t>FAS3220</w:t>
            </w:r>
            <w:r w:rsidRPr="00E336C6">
              <w:rPr>
                <w:rFonts w:ascii="Calibri"/>
                <w:sz w:val="24"/>
                <w:szCs w:val="24"/>
                <w:lang w:eastAsia="pl-PL"/>
              </w:rPr>
              <w:t xml:space="preserve"> pracującej w trybie HA działającej pod kontrolą systemu operacyjnego ONTAP.</w:t>
            </w:r>
          </w:p>
          <w:p w:rsidR="006A1F00" w:rsidRPr="00E336C6" w:rsidRDefault="006A1F00" w:rsidP="006A1F00">
            <w:pPr>
              <w:pStyle w:val="Teksttreci0"/>
              <w:numPr>
                <w:ilvl w:val="0"/>
                <w:numId w:val="26"/>
              </w:numPr>
              <w:shd w:val="clear" w:color="auto" w:fill="auto"/>
              <w:tabs>
                <w:tab w:val="left" w:pos="246"/>
              </w:tabs>
              <w:spacing w:line="276" w:lineRule="auto"/>
              <w:jc w:val="both"/>
              <w:rPr>
                <w:rFonts w:ascii="Calibri" w:eastAsia="Calibri"/>
                <w:sz w:val="24"/>
                <w:szCs w:val="24"/>
                <w:lang w:eastAsia="pl-PL"/>
              </w:rPr>
            </w:pPr>
            <w:r w:rsidRPr="00E336C6">
              <w:rPr>
                <w:rFonts w:ascii="Calibri" w:eastAsia="Calibri"/>
                <w:sz w:val="24"/>
                <w:szCs w:val="24"/>
                <w:lang w:eastAsia="pl-PL"/>
              </w:rPr>
              <w:t>Dostarczone kontrolery muszą obsługiwać dyski podłączone obecnie do macierzy FAS</w:t>
            </w:r>
            <w:r>
              <w:rPr>
                <w:rFonts w:ascii="Calibri" w:eastAsia="Calibri"/>
                <w:sz w:val="24"/>
                <w:szCs w:val="24"/>
                <w:lang w:eastAsia="pl-PL"/>
              </w:rPr>
              <w:t>3220 lub musi istnieć możliwość stworzenia klastra 4 kontrolerów nowej macierzy ze starą</w:t>
            </w:r>
            <w:r w:rsidRPr="00E336C6">
              <w:rPr>
                <w:rFonts w:ascii="Calibri" w:eastAsia="Calibri"/>
                <w:sz w:val="24"/>
                <w:szCs w:val="24"/>
                <w:lang w:eastAsia="pl-PL"/>
              </w:rPr>
              <w:t>, tzn. musi istnieć możliwość ich podłączenia do macierzy będącej przedmiotem zapytania oraz musi być możliwe udostępnienie z tych półek istniejących danych produkcyjnych przez nowe kontrolery. Modernizacja macierzy musi odbyć się poprzez wymianę samych kontrolerów bez migracji obecnych danych produkcyjnych serwowanych przez macierz FAS</w:t>
            </w:r>
            <w:r>
              <w:rPr>
                <w:rFonts w:ascii="Calibri" w:eastAsia="Calibri"/>
                <w:sz w:val="24"/>
                <w:szCs w:val="24"/>
                <w:lang w:eastAsia="pl-PL"/>
              </w:rPr>
              <w:t>3220 lub poprzez spięcie nowych macierzy w klaster 4 kontrolerów</w:t>
            </w:r>
            <w:r w:rsidRPr="00E336C6">
              <w:rPr>
                <w:rFonts w:ascii="Calibri" w:eastAsia="Calibri"/>
                <w:sz w:val="24"/>
                <w:szCs w:val="24"/>
                <w:lang w:eastAsia="pl-PL"/>
              </w:rPr>
              <w:t>.</w:t>
            </w:r>
          </w:p>
          <w:p w:rsidR="006A1F00" w:rsidRPr="00E336C6" w:rsidRDefault="006A1F00" w:rsidP="006A1F00">
            <w:pPr>
              <w:pStyle w:val="Teksttreci0"/>
              <w:widowControl w:val="0"/>
              <w:numPr>
                <w:ilvl w:val="0"/>
                <w:numId w:val="26"/>
              </w:numPr>
              <w:shd w:val="clear" w:color="auto" w:fill="auto"/>
              <w:tabs>
                <w:tab w:val="left" w:pos="0"/>
              </w:tabs>
              <w:spacing w:beforeAutospacing="1" w:afterAutospacing="1" w:line="276" w:lineRule="auto"/>
              <w:jc w:val="both"/>
              <w:rPr>
                <w:rFonts w:ascii="Calibri"/>
                <w:sz w:val="24"/>
                <w:szCs w:val="24"/>
                <w:lang w:eastAsia="pl-PL"/>
              </w:rPr>
            </w:pPr>
            <w:r w:rsidRPr="00E336C6">
              <w:rPr>
                <w:rFonts w:ascii="Calibri" w:eastAsia="Calibri"/>
                <w:sz w:val="24"/>
                <w:szCs w:val="24"/>
                <w:lang w:eastAsia="pl-PL"/>
              </w:rPr>
              <w:t>Każdy dostarczony kontroler musi oferować funkcjonalność automatycznego przejmowania funkcjonalności i zadań w przypadku awarii drugiego kontrolera w zakresie pary HA.</w:t>
            </w:r>
          </w:p>
          <w:p w:rsidR="006A1F00" w:rsidRPr="00E336C6" w:rsidRDefault="006A1F00" w:rsidP="006A1F00">
            <w:pPr>
              <w:pStyle w:val="Teksttreci0"/>
              <w:widowControl w:val="0"/>
              <w:numPr>
                <w:ilvl w:val="0"/>
                <w:numId w:val="26"/>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Upgrade modelu kontrolera w zakresie dostarczonej pary </w:t>
            </w:r>
            <w:r w:rsidRPr="00E336C6">
              <w:rPr>
                <w:rFonts w:ascii="Calibri" w:eastAsia="Calibri"/>
                <w:sz w:val="24"/>
                <w:szCs w:val="24"/>
                <w:lang w:eastAsia="pl-PL"/>
              </w:rPr>
              <w:t>HA do modelu wyższego musi odbywać się bez potrzeby migracji danych i w trybie online, tzn. gwarantować pełną i nieprzerwaną dostępność udostępnianych danych dla środowisk zewnętrznych.</w:t>
            </w:r>
          </w:p>
          <w:p w:rsidR="006A1F00" w:rsidRPr="00E336C6" w:rsidRDefault="006A1F00" w:rsidP="006A1F00">
            <w:pPr>
              <w:pStyle w:val="Teksttreci0"/>
              <w:widowControl w:val="0"/>
              <w:numPr>
                <w:ilvl w:val="0"/>
                <w:numId w:val="26"/>
              </w:numPr>
              <w:shd w:val="clear" w:color="auto" w:fill="auto"/>
              <w:tabs>
                <w:tab w:val="left" w:pos="37"/>
              </w:tabs>
              <w:spacing w:beforeAutospacing="1" w:afterAutospacing="1" w:line="276" w:lineRule="auto"/>
              <w:jc w:val="both"/>
              <w:rPr>
                <w:rFonts w:ascii="Calibri"/>
                <w:sz w:val="24"/>
                <w:szCs w:val="24"/>
                <w:lang w:eastAsia="pl-PL"/>
              </w:rPr>
            </w:pPr>
            <w:r w:rsidRPr="00E336C6">
              <w:rPr>
                <w:rFonts w:ascii="Calibri"/>
                <w:sz w:val="24"/>
                <w:szCs w:val="24"/>
                <w:lang w:eastAsia="pl-PL"/>
              </w:rPr>
              <w:t xml:space="preserve">Dostarczone kontrolery muszą posiadać funkcjonalność </w:t>
            </w:r>
            <w:r w:rsidRPr="00E336C6">
              <w:rPr>
                <w:rFonts w:ascii="Calibri" w:eastAsia="Calibri"/>
                <w:sz w:val="24"/>
                <w:szCs w:val="24"/>
                <w:lang w:eastAsia="pl-PL"/>
              </w:rPr>
              <w:t>automatycznego tieringu bloków danych pomiędzy pamięcią główną i pamięcią flash oraz pomiędzy pamięcią główną a SSD cache na poziomie systemu operacyjnego obsługującego macierz. Funkcjonalność tieringu musi działać w sposób automatyczny, w czasie rzeczywistym, niezależnie od typu danych udostępnianych przez kontroler.</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lastRenderedPageBreak/>
              <w:t>3.</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 w:val="24"/>
                <w:szCs w:val="24"/>
              </w:rPr>
            </w:pPr>
            <w:r w:rsidRPr="002172C9">
              <w:rPr>
                <w:rFonts w:eastAsia="Calibri"/>
                <w:sz w:val="24"/>
                <w:szCs w:val="24"/>
              </w:rPr>
              <w:t>Interfejsy</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Każdy kontroler musi być minimalnie wyposażony w następujące porty:</w:t>
            </w:r>
            <w:r w:rsidRPr="002172C9">
              <w:rPr>
                <w:rFonts w:eastAsia="Calibri"/>
                <w:sz w:val="24"/>
                <w:szCs w:val="24"/>
              </w:rPr>
              <w:br/>
              <w:t xml:space="preserve">a) </w:t>
            </w:r>
            <w:r>
              <w:rPr>
                <w:rFonts w:eastAsia="Calibri"/>
                <w:sz w:val="24"/>
                <w:szCs w:val="24"/>
              </w:rPr>
              <w:t>4</w:t>
            </w:r>
            <w:r w:rsidRPr="002172C9">
              <w:rPr>
                <w:rFonts w:eastAsia="Calibri"/>
                <w:sz w:val="24"/>
                <w:szCs w:val="24"/>
              </w:rPr>
              <w:t xml:space="preserve"> porty 10GbE do serwowania danych – porty muszą być obsadzone wkładkami SFP+;</w:t>
            </w:r>
            <w:r w:rsidRPr="002172C9">
              <w:rPr>
                <w:rFonts w:eastAsia="Calibri"/>
                <w:sz w:val="24"/>
                <w:szCs w:val="24"/>
              </w:rPr>
              <w:br/>
              <w:t xml:space="preserve">b) </w:t>
            </w:r>
            <w:r>
              <w:rPr>
                <w:rFonts w:eastAsia="Calibri"/>
                <w:sz w:val="24"/>
                <w:szCs w:val="24"/>
              </w:rPr>
              <w:t>8</w:t>
            </w:r>
            <w:r w:rsidRPr="002172C9">
              <w:rPr>
                <w:rFonts w:eastAsia="Calibri"/>
                <w:sz w:val="24"/>
                <w:szCs w:val="24"/>
              </w:rPr>
              <w:t xml:space="preserve"> port</w:t>
            </w:r>
            <w:r>
              <w:rPr>
                <w:rFonts w:eastAsia="Calibri"/>
                <w:sz w:val="24"/>
                <w:szCs w:val="24"/>
              </w:rPr>
              <w:t>ów</w:t>
            </w:r>
            <w:r w:rsidRPr="002172C9">
              <w:rPr>
                <w:rFonts w:eastAsia="Calibri"/>
                <w:sz w:val="24"/>
                <w:szCs w:val="24"/>
              </w:rPr>
              <w:t xml:space="preserve"> 16Gbps FC do serwowania danych – porty muszą być obsadzone wkładkami SFP+;</w:t>
            </w:r>
            <w:r w:rsidRPr="002172C9">
              <w:rPr>
                <w:rFonts w:eastAsia="Calibri"/>
                <w:sz w:val="24"/>
                <w:szCs w:val="24"/>
              </w:rPr>
              <w:br/>
              <w:t>c) 1 port 1GbE Base-T do zdalnego zarządzania kontrolerem;</w:t>
            </w:r>
            <w:r w:rsidRPr="002172C9">
              <w:rPr>
                <w:rFonts w:eastAsia="Calibri"/>
                <w:sz w:val="24"/>
                <w:szCs w:val="24"/>
              </w:rPr>
              <w:br/>
              <w:t>d) 2 porty SAS minimum 12Gbs do podłączania półek dyskowych;</w:t>
            </w:r>
            <w:r w:rsidRPr="002172C9">
              <w:rPr>
                <w:rFonts w:eastAsia="Calibri"/>
                <w:sz w:val="24"/>
                <w:szCs w:val="24"/>
              </w:rPr>
              <w:br/>
              <w:t>e) 2x 10GbE na cele Cluster interconnect.</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4.</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sz w:val="24"/>
              </w:rPr>
              <w:t>Kopie migawkowe</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natywnie obsługiwać mechanizm kopii migawkowych, który będzie dostępny dla wszystkich rodzajów danych udostępnianych. Niedopuszczalne są rozwiązania wykonujące kopie migawkowe w trybie Copy On Write.</w:t>
            </w:r>
            <w:r w:rsidRPr="002172C9">
              <w:rPr>
                <w:rFonts w:eastAsia="Calibri"/>
                <w:sz w:val="24"/>
                <w:szCs w:val="24"/>
              </w:rPr>
              <w:br/>
              <w:t>2. System operacyjny macierzy dyskowej musi umożliwiać wykonywanie kopii migawkowych wolumenów, w trybie on-line, bez zatrzymywania operacji odczytu i zapisu. Deklarowana przez producenta liczba kopii migawkowych musi wynosić minimum 255 na wolumen.</w:t>
            </w:r>
            <w:r w:rsidRPr="002172C9">
              <w:rPr>
                <w:rFonts w:eastAsia="Calibri"/>
                <w:sz w:val="24"/>
                <w:szCs w:val="24"/>
              </w:rPr>
              <w:br/>
              <w:t>3. Musi być możliwe odtwarzanie danych z kopii migawkowych bezpośrednio na wolumen produkcyjny.</w:t>
            </w:r>
            <w:r w:rsidRPr="002172C9">
              <w:rPr>
                <w:rFonts w:eastAsia="Calibri"/>
                <w:sz w:val="24"/>
                <w:szCs w:val="24"/>
              </w:rPr>
              <w:br/>
              <w:t>4. Musi być możliwe zaprezentowanie kopii migawkowej w trybie do odczytu i zapisu.</w:t>
            </w:r>
            <w:r w:rsidRPr="002172C9">
              <w:rPr>
                <w:rFonts w:eastAsia="Calibri"/>
                <w:sz w:val="24"/>
                <w:szCs w:val="24"/>
              </w:rPr>
              <w:br/>
              <w:t>5. Należy dostarczyć oprogramowanie do wykonywania spójnych kopii danych aplikacji za pomocą kopii migawkowych systemu operacyjnego macierzy dyskowej dla: MS SQL, Exchange, Oracle, VMware dla blokowych i plikowych datastore.</w:t>
            </w:r>
          </w:p>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6. Wymagany jest identyczny mechanizm wykonywania kopii migawkowych dla środowisk NAS i SAN.</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t>5.</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Obsługiwane protokoły dostępu do danych</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 xml:space="preserve">1. System operacyjny macierzy dyskowej musi udostępniać dane za pomocą protokołów CIFS, iSCSI, NFS, FCP - jeśli do uruchomienia dostępu do danych za pośrednictwem konkretnego protokołu niezbędna jest licencja to Zamawiający wymaga jej dostarczenia. </w:t>
            </w:r>
            <w:r w:rsidRPr="002172C9">
              <w:rPr>
                <w:rFonts w:eastAsia="Calibri"/>
                <w:sz w:val="24"/>
                <w:szCs w:val="24"/>
              </w:rPr>
              <w:br/>
              <w:t>2. Jednoczesna obsługa różnych protokołów dostępu do danych nie może być realizowana za pomocą dodatkowego oprogramowania, ani dodatkowych urządzeń pośredniczących typu wirtualizator, gateway, switch, etc.</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6.</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 w:val="24"/>
                <w:szCs w:val="24"/>
              </w:rPr>
              <w:t>Pozostałe wymagania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 w:val="24"/>
                <w:szCs w:val="24"/>
              </w:rPr>
            </w:pPr>
            <w:r w:rsidRPr="002172C9">
              <w:rPr>
                <w:rFonts w:eastAsia="Calibri"/>
                <w:sz w:val="24"/>
                <w:szCs w:val="24"/>
              </w:rPr>
              <w:t>1. System operacyjny macierzy dyskowej musi umożliwiać dynamiczną zmianę rozmiaru (zwiększanie i zmniejszanie) plikowych wolumenów danych. Proces zwiększania rozmiaru wolumenu musi odbywać się bez przerywania dostępu do danych.</w:t>
            </w:r>
            <w:r w:rsidRPr="002172C9">
              <w:rPr>
                <w:rFonts w:eastAsia="Calibri"/>
                <w:sz w:val="24"/>
                <w:szCs w:val="24"/>
              </w:rPr>
              <w:b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r w:rsidRPr="002172C9">
              <w:rPr>
                <w:rFonts w:eastAsia="Calibri"/>
                <w:sz w:val="24"/>
                <w:szCs w:val="24"/>
              </w:rPr>
              <w:br/>
              <w:t>3. Dostęp do CLI systemu operacyjnego kontrolerów musi odbywać się przy użyciu połączenia szyfrowanego.</w:t>
            </w:r>
            <w:r w:rsidRPr="002172C9">
              <w:rPr>
                <w:rFonts w:eastAsia="Calibri"/>
                <w:sz w:val="24"/>
                <w:szCs w:val="24"/>
              </w:rPr>
              <w:br/>
              <w:t>4. W systemie operacyjnym kontrolera musi być możliwość utworzenia wirtualnych serwerów plików, a każdy wirtualny serwer plików musi obsługiwać użytkowników z innej domeny Microsoft (MS Active Directory).</w:t>
            </w:r>
            <w:r w:rsidRPr="002172C9">
              <w:rPr>
                <w:rFonts w:eastAsia="Calibri"/>
                <w:sz w:val="24"/>
                <w:szCs w:val="24"/>
              </w:rPr>
              <w:br/>
              <w:t>5. W celu zabezpieczania danych macierz dyskowa musi posiadać licencję, która umożliwi wykonywanie replikacji jej zasobów do innych macierzy. Replikacja musi działać na poziomie systemu operacyjnego macierzy i pracować w trybie asynchronicznym bez potrzeby użycia jakichkolwiek urządzeń zewnętrznych typu gat</w:t>
            </w:r>
            <w:r>
              <w:rPr>
                <w:rFonts w:eastAsia="Calibri"/>
                <w:sz w:val="24"/>
                <w:szCs w:val="24"/>
              </w:rPr>
              <w:t>e</w:t>
            </w:r>
            <w:r w:rsidRPr="002172C9">
              <w:rPr>
                <w:rFonts w:eastAsia="Calibri"/>
                <w:sz w:val="24"/>
                <w:szCs w:val="24"/>
              </w:rPr>
              <w:t>w</w:t>
            </w:r>
            <w:r>
              <w:rPr>
                <w:rFonts w:eastAsia="Calibri"/>
                <w:sz w:val="24"/>
                <w:szCs w:val="24"/>
              </w:rPr>
              <w:t>a</w:t>
            </w:r>
            <w:r w:rsidRPr="002172C9">
              <w:rPr>
                <w:rFonts w:eastAsia="Calibri"/>
                <w:sz w:val="24"/>
                <w:szCs w:val="24"/>
              </w:rPr>
              <w:t>y, serwer pośredniczący, etc. Musi istnieć możliwość odwrócenia kierunku replikacji. Replikacja danych między macierzami nie może być zrealizowana zewnętrznym narzędziem software'owym. Licencja replikacji bez jakichkolwiek ograniczeń np. na ilość replikowanych danych jest przedmiotem obecnego postępowania.</w:t>
            </w:r>
            <w:r w:rsidRPr="002172C9">
              <w:rPr>
                <w:rFonts w:eastAsia="Calibri"/>
                <w:sz w:val="24"/>
                <w:szCs w:val="24"/>
              </w:rPr>
              <w:br/>
              <w:t>6. System operacyjny kontrolerów macierzy musi oferować funkcjonalność QoS (Quality of Service) dla dowolnego wolumenu blokowego, to znaczy musi być możliwość ograniczenia liczby operacji IO na sekundę lub przepustowości w kB (lub analogicznych jednostkach) na sekundę, jaka jest możliwa do uzyskania ze wskazanego przez administratora wolumenu.</w:t>
            </w:r>
            <w:r w:rsidRPr="002172C9">
              <w:rPr>
                <w:rFonts w:eastAsia="Calibri"/>
                <w:sz w:val="24"/>
                <w:szCs w:val="24"/>
              </w:rPr>
              <w:br/>
              <w:t>7. System operacyjny macierzy musi posiadać funkcjonalność szyfrowania danych w oparciu o AES-256 na poziomie wybranych wolumenów plikowych i blokowych, bez potrzeby użycia dysków typu „self-</w:t>
            </w:r>
            <w:r w:rsidRPr="002172C9">
              <w:rPr>
                <w:rFonts w:eastAsia="Calibri"/>
                <w:sz w:val="24"/>
                <w:szCs w:val="24"/>
              </w:rPr>
              <w:lastRenderedPageBreak/>
              <w:t>encrypting” oraz oprogramowania zewnętrznego.</w:t>
            </w:r>
            <w:r w:rsidRPr="002172C9">
              <w:rPr>
                <w:rFonts w:eastAsia="Calibri"/>
                <w:sz w:val="24"/>
                <w:szCs w:val="24"/>
              </w:rPr>
              <w:br/>
              <w:t>8. Dostarczana macierz musi posiadać obydwie funkcjonalności redukcji danych bez ograniczeń licencyjnych: kompresji i deduplikacji</w:t>
            </w:r>
            <w:r>
              <w:rPr>
                <w:rFonts w:eastAsia="Calibri"/>
                <w:sz w:val="24"/>
                <w:szCs w:val="24"/>
              </w:rPr>
              <w:t xml:space="preserve"> w trybie inline</w:t>
            </w:r>
            <w:r w:rsidRPr="002172C9">
              <w:rPr>
                <w:rFonts w:eastAsia="Calibri"/>
                <w:sz w:val="24"/>
                <w:szCs w:val="24"/>
              </w:rPr>
              <w:t>.</w:t>
            </w:r>
            <w:r w:rsidRPr="002172C9">
              <w:rPr>
                <w:rFonts w:eastAsia="Calibri"/>
                <w:sz w:val="24"/>
                <w:szCs w:val="24"/>
              </w:rPr>
              <w:br/>
              <w:t xml:space="preserve">9. Macierz musi umożliwić instalację minimum </w:t>
            </w:r>
            <w:r>
              <w:rPr>
                <w:rFonts w:eastAsia="Calibri"/>
                <w:sz w:val="24"/>
                <w:szCs w:val="24"/>
              </w:rPr>
              <w:t>12</w:t>
            </w:r>
            <w:r w:rsidRPr="002172C9">
              <w:rPr>
                <w:rFonts w:eastAsia="Calibri"/>
                <w:sz w:val="24"/>
                <w:szCs w:val="24"/>
              </w:rPr>
              <w:t xml:space="preserve"> dysków </w:t>
            </w:r>
            <w:r>
              <w:rPr>
                <w:rFonts w:eastAsia="Calibri"/>
                <w:sz w:val="24"/>
                <w:szCs w:val="24"/>
              </w:rPr>
              <w:t>2</w:t>
            </w:r>
            <w:r w:rsidRPr="002172C9">
              <w:rPr>
                <w:rFonts w:eastAsia="Calibri"/>
                <w:sz w:val="24"/>
                <w:szCs w:val="24"/>
              </w:rPr>
              <w:t>,5” w obudowie kontrolera.</w:t>
            </w:r>
            <w:r w:rsidRPr="002172C9">
              <w:rPr>
                <w:rFonts w:eastAsia="Calibri"/>
                <w:sz w:val="24"/>
                <w:szCs w:val="24"/>
              </w:rPr>
              <w:br/>
              <w:t>10. Macierz musi umożliwić instalację dysków SSD w ramach jednej półki dyskowej.</w:t>
            </w:r>
            <w:r w:rsidRPr="002172C9">
              <w:rPr>
                <w:rFonts w:eastAsia="Calibri"/>
                <w:sz w:val="24"/>
                <w:szCs w:val="24"/>
              </w:rPr>
              <w:br/>
              <w:t>11. Macierz musi umożliwić insta</w:t>
            </w:r>
            <w:r>
              <w:rPr>
                <w:rFonts w:eastAsia="Calibri"/>
                <w:sz w:val="24"/>
                <w:szCs w:val="24"/>
              </w:rPr>
              <w:t>lację dysków SSD</w:t>
            </w:r>
            <w:r w:rsidRPr="002172C9">
              <w:rPr>
                <w:rFonts w:eastAsia="Calibri"/>
                <w:sz w:val="24"/>
                <w:szCs w:val="24"/>
              </w:rPr>
              <w:t xml:space="preserve"> w ramach jednej półki dyskowej.</w:t>
            </w:r>
            <w:r w:rsidRPr="002172C9">
              <w:rPr>
                <w:rFonts w:eastAsia="Calibri"/>
                <w:sz w:val="24"/>
                <w:szCs w:val="24"/>
              </w:rPr>
              <w:br/>
            </w:r>
            <w:r w:rsidRPr="002172C9">
              <w:rPr>
                <w:rFonts w:eastAsia="Calibri" w:cs="CIDFont+F1"/>
                <w:sz w:val="24"/>
                <w:szCs w:val="24"/>
              </w:rPr>
              <w:t xml:space="preserve">12. Macierz musi umożliwić instalację minimum 24 dysków </w:t>
            </w:r>
            <w:r>
              <w:rPr>
                <w:rFonts w:eastAsia="Calibri" w:cs="CIDFont+F1"/>
                <w:sz w:val="24"/>
                <w:szCs w:val="24"/>
              </w:rPr>
              <w:t>2</w:t>
            </w:r>
            <w:r w:rsidRPr="002172C9">
              <w:rPr>
                <w:rFonts w:eastAsia="Calibri" w:cs="CIDFont+F1"/>
                <w:sz w:val="24"/>
                <w:szCs w:val="24"/>
              </w:rPr>
              <w:t>,5” w</w:t>
            </w:r>
            <w:r w:rsidRPr="002172C9">
              <w:rPr>
                <w:rFonts w:eastAsia="Calibri"/>
                <w:sz w:val="24"/>
                <w:szCs w:val="24"/>
              </w:rPr>
              <w:t xml:space="preserve"> </w:t>
            </w:r>
            <w:r w:rsidRPr="002172C9">
              <w:rPr>
                <w:rFonts w:eastAsia="Calibri" w:cs="CIDFont+F1"/>
                <w:sz w:val="24"/>
                <w:szCs w:val="24"/>
              </w:rPr>
              <w:t>półce dyskowej o wysokości max 2U.</w:t>
            </w:r>
            <w:r w:rsidRPr="002172C9">
              <w:rPr>
                <w:rFonts w:eastAsia="Calibri"/>
                <w:sz w:val="24"/>
                <w:szCs w:val="24"/>
              </w:rPr>
              <w:br/>
            </w:r>
            <w:r w:rsidRPr="002172C9">
              <w:rPr>
                <w:rFonts w:eastAsia="Calibri" w:cs="CIDFont+F1"/>
                <w:sz w:val="24"/>
                <w:szCs w:val="24"/>
              </w:rPr>
              <w:t>13. Licencje na wszystkie wymagane funkcjonalności macierzy</w:t>
            </w:r>
            <w:r w:rsidRPr="002172C9">
              <w:rPr>
                <w:rFonts w:eastAsia="Calibri"/>
                <w:sz w:val="24"/>
                <w:szCs w:val="24"/>
              </w:rPr>
              <w:t xml:space="preserve"> </w:t>
            </w:r>
            <w:r w:rsidRPr="002172C9">
              <w:rPr>
                <w:rFonts w:eastAsia="Calibri" w:cs="CIDFont+F1"/>
                <w:sz w:val="24"/>
                <w:szCs w:val="24"/>
              </w:rPr>
              <w:t>muszą obejmować dostarczan</w:t>
            </w:r>
            <w:r w:rsidRPr="002172C9">
              <w:rPr>
                <w:rFonts w:eastAsia="Calibri" w:cs="CIDFont+F2"/>
                <w:sz w:val="24"/>
                <w:szCs w:val="24"/>
              </w:rPr>
              <w:t xml:space="preserve">ą </w:t>
            </w:r>
            <w:r w:rsidRPr="002172C9">
              <w:rPr>
                <w:rFonts w:eastAsia="Calibri" w:cs="CIDFont+F1"/>
                <w:sz w:val="24"/>
                <w:szCs w:val="24"/>
              </w:rPr>
              <w:t>powierzchnię macierzy.</w:t>
            </w:r>
          </w:p>
        </w:tc>
      </w:tr>
      <w:tr w:rsidR="006A1F00" w:rsidRPr="002172C9" w:rsidTr="00CC7ABF">
        <w:tc>
          <w:tcPr>
            <w:tcW w:w="534"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szCs w:val="24"/>
              </w:rPr>
              <w:lastRenderedPageBreak/>
              <w:t>7.</w:t>
            </w:r>
          </w:p>
        </w:tc>
        <w:tc>
          <w:tcPr>
            <w:tcW w:w="2835" w:type="dxa"/>
            <w:shd w:val="clear" w:color="auto" w:fill="auto"/>
          </w:tcPr>
          <w:p w:rsidR="006A1F00" w:rsidRPr="002172C9" w:rsidRDefault="006A1F00" w:rsidP="00CC7ABF">
            <w:pPr>
              <w:widowControl w:val="0"/>
              <w:spacing w:beforeAutospacing="1" w:after="0" w:afterAutospacing="1" w:line="240" w:lineRule="auto"/>
              <w:jc w:val="both"/>
              <w:rPr>
                <w:rFonts w:eastAsia="Calibri"/>
                <w:szCs w:val="24"/>
              </w:rPr>
            </w:pPr>
            <w:r w:rsidRPr="002172C9">
              <w:rPr>
                <w:rFonts w:eastAsia="Calibri" w:cs="CIDFont+F1"/>
              </w:rPr>
              <w:t>Gwarancja</w:t>
            </w:r>
          </w:p>
        </w:tc>
        <w:tc>
          <w:tcPr>
            <w:tcW w:w="5843" w:type="dxa"/>
            <w:shd w:val="clear" w:color="auto" w:fill="auto"/>
          </w:tcPr>
          <w:p w:rsidR="006A1F00" w:rsidRPr="002172C9" w:rsidRDefault="006A1F00" w:rsidP="00CC7ABF">
            <w:pPr>
              <w:widowControl w:val="0"/>
              <w:spacing w:beforeAutospacing="1" w:after="0" w:afterAutospacing="1"/>
              <w:jc w:val="both"/>
              <w:rPr>
                <w:rFonts w:eastAsia="Calibri"/>
                <w:szCs w:val="24"/>
              </w:rPr>
            </w:pPr>
            <w:r w:rsidRPr="002172C9">
              <w:rPr>
                <w:rFonts w:eastAsia="Calibri"/>
                <w:sz w:val="24"/>
                <w:szCs w:val="24"/>
              </w:rPr>
              <w:t>Minimum trzy lata gwarancji realizowanej w miejscu instalacji sprzętu, z czasem reakcji do 4 godzin od przyjęcia zgłoszenia oraz czasem usunięcia błędu w trybie Next Business Day. Możliwość zgłaszania awarii w trybie 24x7x365 poprzez linię telefoniczną producenta/wykonawcy lub dedykowaną stronę www producenta/wykonawcy.</w:t>
            </w:r>
            <w:r w:rsidRPr="002172C9">
              <w:rPr>
                <w:rFonts w:eastAsia="Calibri"/>
                <w:sz w:val="24"/>
                <w:szCs w:val="24"/>
              </w:rPr>
              <w:br/>
            </w:r>
          </w:p>
        </w:tc>
      </w:tr>
    </w:tbl>
    <w:p w:rsidR="006A1F00" w:rsidRPr="004768ED" w:rsidRDefault="006A1F00" w:rsidP="006A1F00">
      <w:pPr>
        <w:widowControl w:val="0"/>
        <w:numPr>
          <w:ilvl w:val="12"/>
          <w:numId w:val="0"/>
        </w:numPr>
        <w:spacing w:beforeAutospacing="1" w:after="0" w:afterAutospacing="1" w:line="240" w:lineRule="auto"/>
        <w:jc w:val="both"/>
        <w:rPr>
          <w:b/>
          <w:sz w:val="24"/>
          <w:szCs w:val="24"/>
        </w:rPr>
      </w:pPr>
      <w:r>
        <w:rPr>
          <w:b/>
          <w:sz w:val="24"/>
          <w:szCs w:val="24"/>
        </w:rPr>
        <w:br w:type="page"/>
      </w:r>
      <w:r>
        <w:rPr>
          <w:b/>
          <w:sz w:val="24"/>
          <w:szCs w:val="24"/>
        </w:rPr>
        <w:lastRenderedPageBreak/>
        <w:t xml:space="preserve">Załącznik nr 5 </w:t>
      </w:r>
      <w:r w:rsidRPr="00643E59">
        <w:rPr>
          <w:rFonts w:eastAsia="Calibri"/>
          <w:b/>
          <w:color w:val="000000"/>
          <w:sz w:val="24"/>
          <w:szCs w:val="24"/>
        </w:rPr>
        <w:t xml:space="preserve">do </w:t>
      </w:r>
      <w:r w:rsidRPr="00774CEE">
        <w:rPr>
          <w:rFonts w:eastAsia="Calibri"/>
          <w:b/>
          <w:color w:val="000000"/>
          <w:sz w:val="24"/>
          <w:szCs w:val="24"/>
        </w:rPr>
        <w:t xml:space="preserve">zaproszenia </w:t>
      </w:r>
      <w:r w:rsidRPr="00774CEE">
        <w:rPr>
          <w:rFonts w:eastAsia="Calibri"/>
          <w:b/>
          <w:sz w:val="24"/>
          <w:szCs w:val="24"/>
        </w:rPr>
        <w:t xml:space="preserve">do </w:t>
      </w:r>
      <w:r>
        <w:rPr>
          <w:rFonts w:eastAsia="Calibri"/>
          <w:b/>
          <w:sz w:val="24"/>
          <w:szCs w:val="24"/>
        </w:rPr>
        <w:t>ustalenia wartości zamówienia publicznego</w:t>
      </w:r>
      <w:r w:rsidRPr="00774CEE">
        <w:rPr>
          <w:rFonts w:eastAsia="Calibri"/>
          <w:b/>
          <w:sz w:val="24"/>
          <w:szCs w:val="24"/>
        </w:rPr>
        <w:t xml:space="preserve"> </w:t>
      </w:r>
      <w:r>
        <w:rPr>
          <w:rFonts w:eastAsia="Calibri"/>
          <w:b/>
          <w:color w:val="000000"/>
          <w:sz w:val="24"/>
          <w:szCs w:val="24"/>
        </w:rPr>
        <w:t>– wzór formularza:</w:t>
      </w:r>
    </w:p>
    <w:p w:rsidR="006A1F00" w:rsidRPr="00643E59" w:rsidRDefault="006A1F00" w:rsidP="006A1F00">
      <w:pPr>
        <w:widowControl w:val="0"/>
        <w:numPr>
          <w:ilvl w:val="12"/>
          <w:numId w:val="0"/>
        </w:numPr>
        <w:spacing w:after="0" w:line="240" w:lineRule="auto"/>
        <w:jc w:val="center"/>
      </w:pPr>
      <w:r>
        <w:rPr>
          <w:u w:val="single"/>
        </w:rPr>
        <w:t>O</w:t>
      </w:r>
      <w:r w:rsidRPr="00643E59">
        <w:rPr>
          <w:u w:val="single"/>
        </w:rPr>
        <w:t>świadczam(y), że</w:t>
      </w:r>
      <w:r w:rsidRPr="00643E59">
        <w:t>:</w:t>
      </w:r>
    </w:p>
    <w:p w:rsidR="006A1F00" w:rsidRPr="00643E59" w:rsidRDefault="006A1F00" w:rsidP="006A1F00">
      <w:pPr>
        <w:widowControl w:val="0"/>
        <w:numPr>
          <w:ilvl w:val="12"/>
          <w:numId w:val="0"/>
        </w:numPr>
        <w:spacing w:after="0" w:line="240" w:lineRule="auto"/>
        <w:jc w:val="center"/>
      </w:pPr>
    </w:p>
    <w:p w:rsidR="006A1F00" w:rsidRPr="00F96F34" w:rsidRDefault="006A1F00" w:rsidP="006A1F00">
      <w:pPr>
        <w:numPr>
          <w:ilvl w:val="0"/>
          <w:numId w:val="17"/>
        </w:numPr>
        <w:spacing w:after="0" w:line="360" w:lineRule="auto"/>
        <w:jc w:val="both"/>
        <w:rPr>
          <w:rFonts w:eastAsia="Calibri"/>
          <w:b/>
        </w:rPr>
      </w:pPr>
      <w:bookmarkStart w:id="1" w:name="_Hlk525220528"/>
      <w:r w:rsidRPr="00DD692E">
        <w:rPr>
          <w:rFonts w:eastAsia="Calibri"/>
        </w:rPr>
        <w:t xml:space="preserve">Wartość zamówienia dotycząca realizacji przedmiotu zamówienia wyszczególnionego w </w:t>
      </w:r>
      <w:r>
        <w:rPr>
          <w:rFonts w:eastAsia="Calibri"/>
        </w:rPr>
        <w:t xml:space="preserve"> punkcie 2.1 wariant 1 niniejszego zaproszenia:</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98"/>
        <w:gridCol w:w="1795"/>
        <w:gridCol w:w="1882"/>
      </w:tblGrid>
      <w:tr w:rsidR="006A1F00" w:rsidRPr="00A412B8" w:rsidTr="00CC7ABF">
        <w:trPr>
          <w:trHeight w:val="393"/>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Lp.</w:t>
            </w:r>
          </w:p>
        </w:tc>
        <w:tc>
          <w:tcPr>
            <w:tcW w:w="5798"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 xml:space="preserve">Przedmiot </w:t>
            </w:r>
            <w:r>
              <w:rPr>
                <w:b/>
              </w:rPr>
              <w:t xml:space="preserve">ustalenia wartości </w:t>
            </w:r>
            <w:r w:rsidRPr="00A412B8">
              <w:rPr>
                <w:b/>
              </w:rPr>
              <w:t>– wyszczególnienie (poszczególne elementy):</w:t>
            </w:r>
          </w:p>
        </w:tc>
        <w:tc>
          <w:tcPr>
            <w:tcW w:w="1795" w:type="dxa"/>
            <w:vAlign w:val="center"/>
          </w:tcPr>
          <w:p w:rsidR="006A1F00" w:rsidRPr="00A412B8" w:rsidRDefault="006A1F00" w:rsidP="00CC7ABF">
            <w:pPr>
              <w:widowControl w:val="0"/>
              <w:autoSpaceDE w:val="0"/>
              <w:autoSpaceDN w:val="0"/>
              <w:adjustRightInd w:val="0"/>
              <w:spacing w:line="240" w:lineRule="auto"/>
              <w:ind w:right="-108"/>
              <w:jc w:val="center"/>
              <w:rPr>
                <w:b/>
              </w:rPr>
            </w:pPr>
            <w:r>
              <w:rPr>
                <w:b/>
              </w:rPr>
              <w:t xml:space="preserve">Wartość </w:t>
            </w:r>
            <w:r w:rsidRPr="00D37F9B">
              <w:rPr>
                <w:b/>
                <w:u w:val="single"/>
              </w:rPr>
              <w:t>netto</w:t>
            </w:r>
            <w:r>
              <w:rPr>
                <w:b/>
              </w:rPr>
              <w:t xml:space="preserve"> za poszczególne elementy</w:t>
            </w:r>
          </w:p>
        </w:tc>
        <w:tc>
          <w:tcPr>
            <w:tcW w:w="1882" w:type="dxa"/>
            <w:vAlign w:val="center"/>
          </w:tcPr>
          <w:p w:rsidR="006A1F00" w:rsidRPr="00A412B8" w:rsidRDefault="006A1F00" w:rsidP="00CC7ABF">
            <w:pPr>
              <w:widowControl w:val="0"/>
              <w:autoSpaceDE w:val="0"/>
              <w:autoSpaceDN w:val="0"/>
              <w:adjustRightInd w:val="0"/>
              <w:spacing w:line="240" w:lineRule="auto"/>
              <w:ind w:right="-108"/>
              <w:jc w:val="center"/>
              <w:rPr>
                <w:b/>
              </w:rPr>
            </w:pPr>
            <w:r w:rsidRPr="00A412B8">
              <w:rPr>
                <w:b/>
              </w:rPr>
              <w:t xml:space="preserve">Wartość </w:t>
            </w:r>
            <w:r w:rsidRPr="006166F0">
              <w:rPr>
                <w:b/>
                <w:u w:val="single"/>
              </w:rPr>
              <w:t xml:space="preserve">brutto </w:t>
            </w:r>
            <w:r w:rsidRPr="00A412B8">
              <w:rPr>
                <w:b/>
              </w:rPr>
              <w:t>za poszczególne elementy (z podatkiem VAT) w PLN (polskich złotych)</w:t>
            </w:r>
            <w:r w:rsidRPr="00A412B8">
              <w:rPr>
                <w:b/>
                <w:vertAlign w:val="superscript"/>
              </w:rPr>
              <w:footnoteReference w:id="1"/>
            </w:r>
          </w:p>
        </w:tc>
      </w:tr>
      <w:tr w:rsidR="006A1F00" w:rsidRPr="00A412B8" w:rsidTr="00CC7ABF">
        <w:trPr>
          <w:trHeight w:val="1017"/>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1</w:t>
            </w:r>
            <w:r w:rsidRPr="00A412B8">
              <w:t>.</w:t>
            </w:r>
          </w:p>
        </w:tc>
        <w:tc>
          <w:tcPr>
            <w:tcW w:w="5798" w:type="dxa"/>
            <w:vAlign w:val="center"/>
          </w:tcPr>
          <w:p w:rsidR="006A1F00" w:rsidRPr="003F09BB" w:rsidRDefault="006A1F00" w:rsidP="00CC7ABF">
            <w:pPr>
              <w:widowControl w:val="0"/>
              <w:autoSpaceDE w:val="0"/>
              <w:autoSpaceDN w:val="0"/>
              <w:adjustRightInd w:val="0"/>
              <w:spacing w:line="240" w:lineRule="auto"/>
              <w:rPr>
                <w:b/>
                <w:color w:val="FF0000"/>
              </w:rPr>
            </w:pPr>
            <w:r>
              <w:rPr>
                <w:sz w:val="24"/>
                <w:szCs w:val="24"/>
              </w:rPr>
              <w:t>M</w:t>
            </w:r>
            <w:r w:rsidRPr="00E5391C">
              <w:rPr>
                <w:sz w:val="24"/>
                <w:szCs w:val="24"/>
              </w:rPr>
              <w:t xml:space="preserve">odernizacja macierzy Netapp FAS </w:t>
            </w:r>
            <w:r>
              <w:rPr>
                <w:sz w:val="24"/>
                <w:szCs w:val="24"/>
              </w:rPr>
              <w:t>3220 (Wariant 1)</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Default="006A1F00" w:rsidP="00CC7ABF">
            <w:pPr>
              <w:widowControl w:val="0"/>
              <w:autoSpaceDE w:val="0"/>
              <w:autoSpaceDN w:val="0"/>
              <w:adjustRightInd w:val="0"/>
              <w:spacing w:line="240" w:lineRule="auto"/>
              <w:jc w:val="center"/>
            </w:pPr>
            <w:r>
              <w:t>2.</w:t>
            </w:r>
          </w:p>
        </w:tc>
        <w:tc>
          <w:tcPr>
            <w:tcW w:w="5798" w:type="dxa"/>
            <w:vAlign w:val="center"/>
          </w:tcPr>
          <w:p w:rsidR="006A1F00" w:rsidRPr="003262CD" w:rsidRDefault="006A1F00" w:rsidP="00CC7ABF">
            <w:pPr>
              <w:widowControl w:val="0"/>
              <w:autoSpaceDE w:val="0"/>
              <w:autoSpaceDN w:val="0"/>
              <w:adjustRightInd w:val="0"/>
              <w:spacing w:line="240" w:lineRule="auto"/>
              <w:rPr>
                <w:iCs/>
                <w:sz w:val="24"/>
                <w:szCs w:val="24"/>
                <w:highlight w:val="yellow"/>
              </w:rPr>
            </w:pPr>
            <w:r w:rsidRPr="00C229AD">
              <w:rPr>
                <w:iCs/>
                <w:sz w:val="24"/>
                <w:szCs w:val="24"/>
              </w:rPr>
              <w:t xml:space="preserve">Licencje niezbędne do uruchomienia protokołów </w:t>
            </w:r>
            <w:r>
              <w:rPr>
                <w:sz w:val="24"/>
                <w:szCs w:val="24"/>
              </w:rPr>
              <w:t>i funkcjonalności</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3</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rPr>
                <w:color w:val="FF0000"/>
                <w:sz w:val="24"/>
                <w:szCs w:val="24"/>
              </w:rPr>
            </w:pPr>
            <w:r w:rsidRPr="002172C9">
              <w:rPr>
                <w:iCs/>
                <w:sz w:val="24"/>
                <w:szCs w:val="24"/>
              </w:rPr>
              <w:t xml:space="preserve">Usługa wsparcia technicznego i gwarancji producenta na okres min. 3 lat na </w:t>
            </w:r>
            <w:r w:rsidRPr="00E5391C">
              <w:rPr>
                <w:sz w:val="24"/>
                <w:szCs w:val="24"/>
              </w:rPr>
              <w:t>dostarczony sprzęt</w:t>
            </w:r>
            <w:r>
              <w:rPr>
                <w:sz w:val="24"/>
                <w:szCs w:val="24"/>
              </w:rPr>
              <w:t>.</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blPrEx>
          <w:tblLook w:val="04A0"/>
        </w:tblPrEx>
        <w:trPr>
          <w:trHeight w:val="4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4</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jc w:val="right"/>
              <w:rPr>
                <w:b/>
                <w:sz w:val="24"/>
                <w:szCs w:val="24"/>
              </w:rPr>
            </w:pPr>
            <w:r w:rsidRPr="002172C9">
              <w:rPr>
                <w:b/>
                <w:sz w:val="24"/>
                <w:szCs w:val="24"/>
              </w:rPr>
              <w:t xml:space="preserve">SUMA </w:t>
            </w:r>
            <w:r>
              <w:rPr>
                <w:b/>
                <w:sz w:val="24"/>
                <w:szCs w:val="24"/>
              </w:rPr>
              <w:t>kwot z wierszy od 1 do 3:</w:t>
            </w:r>
          </w:p>
        </w:tc>
        <w:tc>
          <w:tcPr>
            <w:tcW w:w="1795" w:type="dxa"/>
          </w:tcPr>
          <w:p w:rsidR="006A1F00" w:rsidRPr="00A412B8" w:rsidRDefault="006A1F00" w:rsidP="00CC7ABF">
            <w:pPr>
              <w:widowControl w:val="0"/>
              <w:autoSpaceDE w:val="0"/>
              <w:autoSpaceDN w:val="0"/>
              <w:adjustRightInd w:val="0"/>
              <w:spacing w:line="240" w:lineRule="auto"/>
              <w:rPr>
                <w:b/>
              </w:rPr>
            </w:pPr>
          </w:p>
        </w:tc>
        <w:tc>
          <w:tcPr>
            <w:tcW w:w="1882" w:type="dxa"/>
            <w:vAlign w:val="center"/>
          </w:tcPr>
          <w:p w:rsidR="006A1F00" w:rsidRPr="00A412B8" w:rsidRDefault="006A1F00" w:rsidP="00CC7ABF">
            <w:pPr>
              <w:widowControl w:val="0"/>
              <w:autoSpaceDE w:val="0"/>
              <w:autoSpaceDN w:val="0"/>
              <w:adjustRightInd w:val="0"/>
              <w:spacing w:line="240" w:lineRule="auto"/>
              <w:rPr>
                <w:b/>
              </w:rPr>
            </w:pPr>
          </w:p>
          <w:p w:rsidR="006A1F00" w:rsidRPr="00A412B8" w:rsidRDefault="006A1F00" w:rsidP="00CC7ABF">
            <w:pPr>
              <w:widowControl w:val="0"/>
              <w:autoSpaceDE w:val="0"/>
              <w:autoSpaceDN w:val="0"/>
              <w:adjustRightInd w:val="0"/>
              <w:spacing w:line="240" w:lineRule="auto"/>
              <w:jc w:val="center"/>
              <w:rPr>
                <w:b/>
              </w:rPr>
            </w:pPr>
          </w:p>
        </w:tc>
      </w:tr>
    </w:tbl>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Default="006A1F00" w:rsidP="006A1F00">
      <w:pPr>
        <w:spacing w:after="0" w:line="360" w:lineRule="auto"/>
        <w:ind w:left="357"/>
        <w:jc w:val="both"/>
        <w:rPr>
          <w:rFonts w:eastAsia="Calibri"/>
          <w:b/>
        </w:rPr>
      </w:pPr>
    </w:p>
    <w:p w:rsidR="006A1F00" w:rsidRPr="00EA20CF" w:rsidRDefault="006A1F00" w:rsidP="006A1F00">
      <w:pPr>
        <w:spacing w:after="0" w:line="360" w:lineRule="auto"/>
        <w:ind w:left="357"/>
        <w:jc w:val="both"/>
        <w:rPr>
          <w:rFonts w:eastAsia="Calibri"/>
          <w:b/>
        </w:rPr>
      </w:pPr>
    </w:p>
    <w:p w:rsidR="006A1F00" w:rsidRPr="00EA20CF" w:rsidRDefault="006A1F00" w:rsidP="006A1F00">
      <w:pPr>
        <w:numPr>
          <w:ilvl w:val="0"/>
          <w:numId w:val="17"/>
        </w:numPr>
        <w:spacing w:after="0" w:line="360" w:lineRule="auto"/>
        <w:jc w:val="both"/>
        <w:rPr>
          <w:rFonts w:eastAsia="Calibri"/>
          <w:b/>
        </w:rPr>
      </w:pPr>
      <w:r>
        <w:rPr>
          <w:rFonts w:eastAsia="Calibri"/>
        </w:rPr>
        <w:lastRenderedPageBreak/>
        <w:t>Wartość zamówienia dotycząca</w:t>
      </w:r>
      <w:r w:rsidRPr="00643E59">
        <w:rPr>
          <w:rFonts w:eastAsia="Calibri"/>
        </w:rPr>
        <w:t xml:space="preserve"> realizacj</w:t>
      </w:r>
      <w:r>
        <w:rPr>
          <w:rFonts w:eastAsia="Calibri"/>
        </w:rPr>
        <w:t>i przedmiotu zamówienia wyszczególnionego w punkcie 2.1 wariant 2 niniejszego zaproszenia:</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98"/>
        <w:gridCol w:w="1795"/>
        <w:gridCol w:w="1882"/>
      </w:tblGrid>
      <w:tr w:rsidR="006A1F00" w:rsidRPr="00A412B8" w:rsidTr="00CC7ABF">
        <w:trPr>
          <w:trHeight w:val="393"/>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Lp.</w:t>
            </w:r>
          </w:p>
        </w:tc>
        <w:tc>
          <w:tcPr>
            <w:tcW w:w="5798"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 xml:space="preserve">Przedmiot </w:t>
            </w:r>
            <w:r>
              <w:rPr>
                <w:b/>
              </w:rPr>
              <w:t xml:space="preserve">ustalenia wartości </w:t>
            </w:r>
            <w:r w:rsidRPr="00A412B8">
              <w:rPr>
                <w:b/>
              </w:rPr>
              <w:t>– wyszczególnienie (poszczególne elementy):</w:t>
            </w:r>
          </w:p>
        </w:tc>
        <w:tc>
          <w:tcPr>
            <w:tcW w:w="1795" w:type="dxa"/>
            <w:vAlign w:val="center"/>
          </w:tcPr>
          <w:p w:rsidR="006A1F00" w:rsidRPr="00A412B8" w:rsidRDefault="006A1F00" w:rsidP="00CC7ABF">
            <w:pPr>
              <w:widowControl w:val="0"/>
              <w:autoSpaceDE w:val="0"/>
              <w:autoSpaceDN w:val="0"/>
              <w:adjustRightInd w:val="0"/>
              <w:spacing w:line="240" w:lineRule="auto"/>
              <w:ind w:right="-108"/>
              <w:jc w:val="center"/>
              <w:rPr>
                <w:b/>
              </w:rPr>
            </w:pPr>
            <w:r>
              <w:rPr>
                <w:b/>
              </w:rPr>
              <w:t xml:space="preserve">Wartość </w:t>
            </w:r>
            <w:r w:rsidRPr="00D37F9B">
              <w:rPr>
                <w:b/>
                <w:u w:val="single"/>
              </w:rPr>
              <w:t>netto</w:t>
            </w:r>
            <w:r>
              <w:rPr>
                <w:b/>
              </w:rPr>
              <w:t xml:space="preserve"> za poszczególne elementy</w:t>
            </w:r>
          </w:p>
        </w:tc>
        <w:tc>
          <w:tcPr>
            <w:tcW w:w="1882" w:type="dxa"/>
            <w:vAlign w:val="center"/>
          </w:tcPr>
          <w:p w:rsidR="006A1F00" w:rsidRPr="00A412B8" w:rsidRDefault="006A1F00" w:rsidP="00CC7ABF">
            <w:pPr>
              <w:widowControl w:val="0"/>
              <w:autoSpaceDE w:val="0"/>
              <w:autoSpaceDN w:val="0"/>
              <w:adjustRightInd w:val="0"/>
              <w:spacing w:line="240" w:lineRule="auto"/>
              <w:ind w:right="-108"/>
              <w:jc w:val="center"/>
              <w:rPr>
                <w:b/>
              </w:rPr>
            </w:pPr>
            <w:r w:rsidRPr="00A412B8">
              <w:rPr>
                <w:b/>
              </w:rPr>
              <w:t xml:space="preserve">Wartość </w:t>
            </w:r>
            <w:r w:rsidRPr="006166F0">
              <w:rPr>
                <w:b/>
                <w:u w:val="single"/>
              </w:rPr>
              <w:t xml:space="preserve">brutto </w:t>
            </w:r>
            <w:r w:rsidRPr="00A412B8">
              <w:rPr>
                <w:b/>
              </w:rPr>
              <w:t>za poszczególne elementy (z podatkiem VAT) w PLN (polskich złotych)</w:t>
            </w:r>
            <w:r w:rsidRPr="00A412B8">
              <w:rPr>
                <w:b/>
                <w:vertAlign w:val="superscript"/>
              </w:rPr>
              <w:footnoteReference w:id="2"/>
            </w:r>
          </w:p>
        </w:tc>
      </w:tr>
      <w:tr w:rsidR="006A1F00" w:rsidRPr="00A412B8" w:rsidTr="00CC7ABF">
        <w:trPr>
          <w:trHeight w:val="1017"/>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1</w:t>
            </w:r>
            <w:r w:rsidRPr="00A412B8">
              <w:t>.</w:t>
            </w:r>
          </w:p>
        </w:tc>
        <w:tc>
          <w:tcPr>
            <w:tcW w:w="5798" w:type="dxa"/>
            <w:vAlign w:val="center"/>
          </w:tcPr>
          <w:p w:rsidR="006A1F00" w:rsidRPr="003F09BB" w:rsidRDefault="006A1F00" w:rsidP="00CC7ABF">
            <w:pPr>
              <w:widowControl w:val="0"/>
              <w:autoSpaceDE w:val="0"/>
              <w:autoSpaceDN w:val="0"/>
              <w:adjustRightInd w:val="0"/>
              <w:spacing w:line="240" w:lineRule="auto"/>
              <w:rPr>
                <w:b/>
                <w:color w:val="FF0000"/>
              </w:rPr>
            </w:pPr>
            <w:r>
              <w:rPr>
                <w:sz w:val="24"/>
                <w:szCs w:val="24"/>
              </w:rPr>
              <w:t>M</w:t>
            </w:r>
            <w:r w:rsidRPr="00E5391C">
              <w:rPr>
                <w:sz w:val="24"/>
                <w:szCs w:val="24"/>
              </w:rPr>
              <w:t xml:space="preserve">odernizacja macierzy Netapp FAS </w:t>
            </w:r>
            <w:r>
              <w:rPr>
                <w:sz w:val="24"/>
                <w:szCs w:val="24"/>
              </w:rPr>
              <w:t>3220 (Wariant 2)</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Default="006A1F00" w:rsidP="00CC7ABF">
            <w:pPr>
              <w:widowControl w:val="0"/>
              <w:autoSpaceDE w:val="0"/>
              <w:autoSpaceDN w:val="0"/>
              <w:adjustRightInd w:val="0"/>
              <w:spacing w:line="240" w:lineRule="auto"/>
              <w:jc w:val="center"/>
            </w:pPr>
            <w:r>
              <w:t>2.</w:t>
            </w:r>
          </w:p>
        </w:tc>
        <w:tc>
          <w:tcPr>
            <w:tcW w:w="5798" w:type="dxa"/>
            <w:vAlign w:val="center"/>
          </w:tcPr>
          <w:p w:rsidR="006A1F00" w:rsidRPr="003262CD" w:rsidRDefault="006A1F00" w:rsidP="00CC7ABF">
            <w:pPr>
              <w:widowControl w:val="0"/>
              <w:autoSpaceDE w:val="0"/>
              <w:autoSpaceDN w:val="0"/>
              <w:adjustRightInd w:val="0"/>
              <w:spacing w:line="240" w:lineRule="auto"/>
              <w:rPr>
                <w:iCs/>
                <w:sz w:val="24"/>
                <w:szCs w:val="24"/>
                <w:highlight w:val="yellow"/>
              </w:rPr>
            </w:pPr>
            <w:r w:rsidRPr="00C229AD">
              <w:rPr>
                <w:iCs/>
                <w:sz w:val="24"/>
                <w:szCs w:val="24"/>
              </w:rPr>
              <w:t xml:space="preserve">Licencje niezbędne do uruchomienia protokołów </w:t>
            </w:r>
            <w:r>
              <w:rPr>
                <w:sz w:val="24"/>
                <w:szCs w:val="24"/>
              </w:rPr>
              <w:t>i funkcjonalności</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3</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rPr>
                <w:color w:val="FF0000"/>
                <w:sz w:val="24"/>
                <w:szCs w:val="24"/>
              </w:rPr>
            </w:pPr>
            <w:r w:rsidRPr="002172C9">
              <w:rPr>
                <w:iCs/>
                <w:sz w:val="24"/>
                <w:szCs w:val="24"/>
              </w:rPr>
              <w:t xml:space="preserve">Usługa wsparcia technicznego i gwarancji producenta na okres min. 3 lat na </w:t>
            </w:r>
            <w:r w:rsidRPr="00E5391C">
              <w:rPr>
                <w:sz w:val="24"/>
                <w:szCs w:val="24"/>
              </w:rPr>
              <w:t>dostarczony sprzęt</w:t>
            </w:r>
            <w:r>
              <w:rPr>
                <w:sz w:val="24"/>
                <w:szCs w:val="24"/>
              </w:rPr>
              <w:t>.</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blPrEx>
          <w:tblLook w:val="04A0"/>
        </w:tblPrEx>
        <w:trPr>
          <w:trHeight w:val="4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4</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jc w:val="right"/>
              <w:rPr>
                <w:b/>
                <w:sz w:val="24"/>
                <w:szCs w:val="24"/>
              </w:rPr>
            </w:pPr>
            <w:r w:rsidRPr="002172C9">
              <w:rPr>
                <w:b/>
                <w:sz w:val="24"/>
                <w:szCs w:val="24"/>
              </w:rPr>
              <w:t xml:space="preserve">SUMA </w:t>
            </w:r>
            <w:r>
              <w:rPr>
                <w:b/>
                <w:sz w:val="24"/>
                <w:szCs w:val="24"/>
              </w:rPr>
              <w:t>kwot z wierszy od 1 do 3:</w:t>
            </w:r>
          </w:p>
        </w:tc>
        <w:tc>
          <w:tcPr>
            <w:tcW w:w="1795" w:type="dxa"/>
          </w:tcPr>
          <w:p w:rsidR="006A1F00" w:rsidRPr="00A412B8" w:rsidRDefault="006A1F00" w:rsidP="00CC7ABF">
            <w:pPr>
              <w:widowControl w:val="0"/>
              <w:autoSpaceDE w:val="0"/>
              <w:autoSpaceDN w:val="0"/>
              <w:adjustRightInd w:val="0"/>
              <w:spacing w:line="240" w:lineRule="auto"/>
              <w:rPr>
                <w:b/>
              </w:rPr>
            </w:pPr>
          </w:p>
        </w:tc>
        <w:tc>
          <w:tcPr>
            <w:tcW w:w="1882" w:type="dxa"/>
            <w:vAlign w:val="center"/>
          </w:tcPr>
          <w:p w:rsidR="006A1F00" w:rsidRPr="00A412B8" w:rsidRDefault="006A1F00" w:rsidP="00CC7ABF">
            <w:pPr>
              <w:widowControl w:val="0"/>
              <w:autoSpaceDE w:val="0"/>
              <w:autoSpaceDN w:val="0"/>
              <w:adjustRightInd w:val="0"/>
              <w:spacing w:line="240" w:lineRule="auto"/>
              <w:rPr>
                <w:b/>
              </w:rPr>
            </w:pPr>
          </w:p>
          <w:p w:rsidR="006A1F00" w:rsidRPr="00A412B8" w:rsidRDefault="006A1F00" w:rsidP="00CC7ABF">
            <w:pPr>
              <w:widowControl w:val="0"/>
              <w:autoSpaceDE w:val="0"/>
              <w:autoSpaceDN w:val="0"/>
              <w:adjustRightInd w:val="0"/>
              <w:spacing w:line="240" w:lineRule="auto"/>
              <w:jc w:val="center"/>
              <w:rPr>
                <w:b/>
              </w:rPr>
            </w:pPr>
          </w:p>
        </w:tc>
      </w:tr>
    </w:tbl>
    <w:p w:rsidR="006A1F00" w:rsidRPr="00F96F34" w:rsidRDefault="006A1F00" w:rsidP="006A1F00">
      <w:pPr>
        <w:spacing w:after="0" w:line="360" w:lineRule="auto"/>
        <w:ind w:left="357"/>
        <w:jc w:val="both"/>
        <w:rPr>
          <w:rFonts w:eastAsia="Calibri"/>
          <w:b/>
        </w:rPr>
      </w:pPr>
    </w:p>
    <w:bookmarkEnd w:id="1"/>
    <w:p w:rsidR="006A1F00" w:rsidRPr="00EA20CF" w:rsidRDefault="006A1F00" w:rsidP="006A1F00">
      <w:pPr>
        <w:numPr>
          <w:ilvl w:val="0"/>
          <w:numId w:val="17"/>
        </w:numPr>
        <w:spacing w:after="0" w:line="360" w:lineRule="auto"/>
        <w:jc w:val="both"/>
        <w:rPr>
          <w:rFonts w:eastAsia="Calibri"/>
          <w:b/>
        </w:rPr>
      </w:pPr>
      <w:r>
        <w:rPr>
          <w:rFonts w:eastAsia="Calibri"/>
        </w:rPr>
        <w:t>Wartość zamówienia dotycząca</w:t>
      </w:r>
      <w:r w:rsidRPr="00643E59">
        <w:rPr>
          <w:rFonts w:eastAsia="Calibri"/>
        </w:rPr>
        <w:t xml:space="preserve"> realizacj</w:t>
      </w:r>
      <w:r>
        <w:rPr>
          <w:rFonts w:eastAsia="Calibri"/>
        </w:rPr>
        <w:t>i przedmiotu zamówienia wyszczególnionego w punkcie 2.1 wariant 3 niniejszego zaproszenia:</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98"/>
        <w:gridCol w:w="1795"/>
        <w:gridCol w:w="1882"/>
      </w:tblGrid>
      <w:tr w:rsidR="006A1F00" w:rsidRPr="00A412B8" w:rsidTr="00CC7ABF">
        <w:trPr>
          <w:trHeight w:val="393"/>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Lp.</w:t>
            </w:r>
          </w:p>
        </w:tc>
        <w:tc>
          <w:tcPr>
            <w:tcW w:w="5798"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 xml:space="preserve">Przedmiot </w:t>
            </w:r>
            <w:r>
              <w:rPr>
                <w:b/>
              </w:rPr>
              <w:t xml:space="preserve">ustalenia wartości </w:t>
            </w:r>
            <w:r w:rsidRPr="00A412B8">
              <w:rPr>
                <w:b/>
              </w:rPr>
              <w:t>– wyszczególnienie (poszczególne elementy):</w:t>
            </w:r>
          </w:p>
        </w:tc>
        <w:tc>
          <w:tcPr>
            <w:tcW w:w="1795" w:type="dxa"/>
            <w:vAlign w:val="center"/>
          </w:tcPr>
          <w:p w:rsidR="006A1F00" w:rsidRPr="00A412B8" w:rsidRDefault="006A1F00" w:rsidP="00CC7ABF">
            <w:pPr>
              <w:widowControl w:val="0"/>
              <w:autoSpaceDE w:val="0"/>
              <w:autoSpaceDN w:val="0"/>
              <w:adjustRightInd w:val="0"/>
              <w:spacing w:line="240" w:lineRule="auto"/>
              <w:ind w:right="-108"/>
              <w:jc w:val="center"/>
              <w:rPr>
                <w:b/>
              </w:rPr>
            </w:pPr>
            <w:r>
              <w:rPr>
                <w:b/>
              </w:rPr>
              <w:t xml:space="preserve">Wartość </w:t>
            </w:r>
            <w:r w:rsidRPr="00D37F9B">
              <w:rPr>
                <w:b/>
                <w:u w:val="single"/>
              </w:rPr>
              <w:t>netto</w:t>
            </w:r>
            <w:r>
              <w:rPr>
                <w:b/>
              </w:rPr>
              <w:t xml:space="preserve"> za poszczególne elementy</w:t>
            </w:r>
          </w:p>
        </w:tc>
        <w:tc>
          <w:tcPr>
            <w:tcW w:w="1882" w:type="dxa"/>
            <w:vAlign w:val="center"/>
          </w:tcPr>
          <w:p w:rsidR="006A1F00" w:rsidRPr="00A412B8" w:rsidRDefault="006A1F00" w:rsidP="00CC7ABF">
            <w:pPr>
              <w:widowControl w:val="0"/>
              <w:autoSpaceDE w:val="0"/>
              <w:autoSpaceDN w:val="0"/>
              <w:adjustRightInd w:val="0"/>
              <w:spacing w:line="240" w:lineRule="auto"/>
              <w:ind w:right="-108"/>
              <w:jc w:val="center"/>
              <w:rPr>
                <w:b/>
              </w:rPr>
            </w:pPr>
            <w:r w:rsidRPr="00A412B8">
              <w:rPr>
                <w:b/>
              </w:rPr>
              <w:t xml:space="preserve">Wartość </w:t>
            </w:r>
            <w:r w:rsidRPr="006166F0">
              <w:rPr>
                <w:b/>
                <w:u w:val="single"/>
              </w:rPr>
              <w:t xml:space="preserve">brutto </w:t>
            </w:r>
            <w:r w:rsidRPr="00A412B8">
              <w:rPr>
                <w:b/>
              </w:rPr>
              <w:t>za poszczególne elementy (z podatkiem VAT) w PLN (polskich złotych)</w:t>
            </w:r>
            <w:r w:rsidRPr="00A412B8">
              <w:rPr>
                <w:b/>
                <w:vertAlign w:val="superscript"/>
              </w:rPr>
              <w:footnoteReference w:id="3"/>
            </w:r>
          </w:p>
        </w:tc>
      </w:tr>
      <w:tr w:rsidR="006A1F00" w:rsidRPr="00A412B8" w:rsidTr="00CC7ABF">
        <w:trPr>
          <w:trHeight w:val="1017"/>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1</w:t>
            </w:r>
            <w:r w:rsidRPr="00A412B8">
              <w:t>.</w:t>
            </w:r>
          </w:p>
        </w:tc>
        <w:tc>
          <w:tcPr>
            <w:tcW w:w="5798" w:type="dxa"/>
            <w:vAlign w:val="center"/>
          </w:tcPr>
          <w:p w:rsidR="006A1F00" w:rsidRPr="003F09BB" w:rsidRDefault="006A1F00" w:rsidP="00CC7ABF">
            <w:pPr>
              <w:widowControl w:val="0"/>
              <w:autoSpaceDE w:val="0"/>
              <w:autoSpaceDN w:val="0"/>
              <w:adjustRightInd w:val="0"/>
              <w:spacing w:line="240" w:lineRule="auto"/>
              <w:rPr>
                <w:b/>
                <w:color w:val="FF0000"/>
              </w:rPr>
            </w:pPr>
            <w:r>
              <w:rPr>
                <w:sz w:val="24"/>
                <w:szCs w:val="24"/>
              </w:rPr>
              <w:t>M</w:t>
            </w:r>
            <w:r w:rsidRPr="00E5391C">
              <w:rPr>
                <w:sz w:val="24"/>
                <w:szCs w:val="24"/>
              </w:rPr>
              <w:t xml:space="preserve">odernizacja macierzy Netapp FAS </w:t>
            </w:r>
            <w:r>
              <w:rPr>
                <w:sz w:val="24"/>
                <w:szCs w:val="24"/>
              </w:rPr>
              <w:t>3220 (Wariant 3)</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Default="006A1F00" w:rsidP="00CC7ABF">
            <w:pPr>
              <w:widowControl w:val="0"/>
              <w:autoSpaceDE w:val="0"/>
              <w:autoSpaceDN w:val="0"/>
              <w:adjustRightInd w:val="0"/>
              <w:spacing w:line="240" w:lineRule="auto"/>
              <w:jc w:val="center"/>
            </w:pPr>
            <w:r>
              <w:t>2.</w:t>
            </w:r>
          </w:p>
        </w:tc>
        <w:tc>
          <w:tcPr>
            <w:tcW w:w="5798" w:type="dxa"/>
            <w:vAlign w:val="center"/>
          </w:tcPr>
          <w:p w:rsidR="006A1F00" w:rsidRPr="003262CD" w:rsidRDefault="006A1F00" w:rsidP="00CC7ABF">
            <w:pPr>
              <w:widowControl w:val="0"/>
              <w:autoSpaceDE w:val="0"/>
              <w:autoSpaceDN w:val="0"/>
              <w:adjustRightInd w:val="0"/>
              <w:spacing w:line="240" w:lineRule="auto"/>
              <w:rPr>
                <w:iCs/>
                <w:sz w:val="24"/>
                <w:szCs w:val="24"/>
                <w:highlight w:val="yellow"/>
              </w:rPr>
            </w:pPr>
            <w:r w:rsidRPr="00C229AD">
              <w:rPr>
                <w:iCs/>
                <w:sz w:val="24"/>
                <w:szCs w:val="24"/>
              </w:rPr>
              <w:t xml:space="preserve">Licencje niezbędne do uruchomienia protokołów </w:t>
            </w:r>
            <w:r>
              <w:rPr>
                <w:sz w:val="24"/>
                <w:szCs w:val="24"/>
              </w:rPr>
              <w:t>i funkcjonalności</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3</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rPr>
                <w:color w:val="FF0000"/>
                <w:sz w:val="24"/>
                <w:szCs w:val="24"/>
              </w:rPr>
            </w:pPr>
            <w:r w:rsidRPr="002172C9">
              <w:rPr>
                <w:iCs/>
                <w:sz w:val="24"/>
                <w:szCs w:val="24"/>
              </w:rPr>
              <w:t xml:space="preserve">Usługa wsparcia technicznego i gwarancji producenta na okres min. 3 lat na </w:t>
            </w:r>
            <w:r w:rsidRPr="00E5391C">
              <w:rPr>
                <w:sz w:val="24"/>
                <w:szCs w:val="24"/>
              </w:rPr>
              <w:t>dostarczony sprzęt</w:t>
            </w:r>
            <w:r>
              <w:rPr>
                <w:sz w:val="24"/>
                <w:szCs w:val="24"/>
              </w:rPr>
              <w:t>.</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blPrEx>
          <w:tblLook w:val="04A0"/>
        </w:tblPrEx>
        <w:trPr>
          <w:trHeight w:val="4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4</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jc w:val="right"/>
              <w:rPr>
                <w:b/>
                <w:sz w:val="24"/>
                <w:szCs w:val="24"/>
              </w:rPr>
            </w:pPr>
            <w:r w:rsidRPr="002172C9">
              <w:rPr>
                <w:b/>
                <w:sz w:val="24"/>
                <w:szCs w:val="24"/>
              </w:rPr>
              <w:t xml:space="preserve">SUMA </w:t>
            </w:r>
            <w:r>
              <w:rPr>
                <w:b/>
                <w:sz w:val="24"/>
                <w:szCs w:val="24"/>
              </w:rPr>
              <w:t>kwot z wierszy od 1 do 3:</w:t>
            </w:r>
          </w:p>
        </w:tc>
        <w:tc>
          <w:tcPr>
            <w:tcW w:w="1795" w:type="dxa"/>
          </w:tcPr>
          <w:p w:rsidR="006A1F00" w:rsidRPr="00A412B8" w:rsidRDefault="006A1F00" w:rsidP="00CC7ABF">
            <w:pPr>
              <w:widowControl w:val="0"/>
              <w:autoSpaceDE w:val="0"/>
              <w:autoSpaceDN w:val="0"/>
              <w:adjustRightInd w:val="0"/>
              <w:spacing w:line="240" w:lineRule="auto"/>
              <w:rPr>
                <w:b/>
              </w:rPr>
            </w:pPr>
          </w:p>
        </w:tc>
        <w:tc>
          <w:tcPr>
            <w:tcW w:w="1882" w:type="dxa"/>
            <w:vAlign w:val="center"/>
          </w:tcPr>
          <w:p w:rsidR="006A1F00" w:rsidRPr="00A412B8" w:rsidRDefault="006A1F00" w:rsidP="00CC7ABF">
            <w:pPr>
              <w:widowControl w:val="0"/>
              <w:autoSpaceDE w:val="0"/>
              <w:autoSpaceDN w:val="0"/>
              <w:adjustRightInd w:val="0"/>
              <w:spacing w:line="240" w:lineRule="auto"/>
              <w:rPr>
                <w:b/>
              </w:rPr>
            </w:pPr>
          </w:p>
          <w:p w:rsidR="006A1F00" w:rsidRPr="00A412B8" w:rsidRDefault="006A1F00" w:rsidP="00CC7ABF">
            <w:pPr>
              <w:widowControl w:val="0"/>
              <w:autoSpaceDE w:val="0"/>
              <w:autoSpaceDN w:val="0"/>
              <w:adjustRightInd w:val="0"/>
              <w:spacing w:line="240" w:lineRule="auto"/>
              <w:jc w:val="center"/>
              <w:rPr>
                <w:b/>
              </w:rPr>
            </w:pPr>
          </w:p>
        </w:tc>
      </w:tr>
    </w:tbl>
    <w:p w:rsidR="006A1F00" w:rsidRDefault="006A1F00" w:rsidP="006A1F00">
      <w:pPr>
        <w:spacing w:after="0" w:line="360" w:lineRule="auto"/>
        <w:jc w:val="both"/>
        <w:rPr>
          <w:rFonts w:eastAsia="Calibri"/>
          <w:b/>
        </w:rPr>
      </w:pPr>
    </w:p>
    <w:p w:rsidR="006A1F00" w:rsidRPr="006636F8" w:rsidRDefault="006A1F00" w:rsidP="006A1F00">
      <w:pPr>
        <w:numPr>
          <w:ilvl w:val="0"/>
          <w:numId w:val="17"/>
        </w:numPr>
        <w:spacing w:after="0" w:line="360" w:lineRule="auto"/>
        <w:jc w:val="both"/>
        <w:rPr>
          <w:rFonts w:eastAsia="Calibri"/>
          <w:b/>
        </w:rPr>
      </w:pPr>
      <w:r>
        <w:rPr>
          <w:rFonts w:eastAsia="Calibri"/>
        </w:rPr>
        <w:t>Wartość zamówienia dotycząca</w:t>
      </w:r>
      <w:r w:rsidRPr="00643E59">
        <w:rPr>
          <w:rFonts w:eastAsia="Calibri"/>
        </w:rPr>
        <w:t xml:space="preserve"> realizacj</w:t>
      </w:r>
      <w:r>
        <w:rPr>
          <w:rFonts w:eastAsia="Calibri"/>
        </w:rPr>
        <w:t>i przedmiotu zamówienia wyszczególnionego w punkcie 2.1 wariant 4 niniejszego zaproszenia:</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98"/>
        <w:gridCol w:w="1795"/>
        <w:gridCol w:w="1882"/>
      </w:tblGrid>
      <w:tr w:rsidR="006A1F00" w:rsidRPr="00A412B8" w:rsidTr="00CC7ABF">
        <w:trPr>
          <w:trHeight w:val="393"/>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Lp.</w:t>
            </w:r>
          </w:p>
        </w:tc>
        <w:tc>
          <w:tcPr>
            <w:tcW w:w="5798"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 xml:space="preserve">Przedmiot </w:t>
            </w:r>
            <w:r>
              <w:rPr>
                <w:b/>
              </w:rPr>
              <w:t xml:space="preserve">ustalenia wartości </w:t>
            </w:r>
            <w:r w:rsidRPr="00A412B8">
              <w:rPr>
                <w:b/>
              </w:rPr>
              <w:t>– wyszczególnienie (poszczególne elementy):</w:t>
            </w:r>
          </w:p>
        </w:tc>
        <w:tc>
          <w:tcPr>
            <w:tcW w:w="1795" w:type="dxa"/>
            <w:vAlign w:val="center"/>
          </w:tcPr>
          <w:p w:rsidR="006A1F00" w:rsidRPr="00A412B8" w:rsidRDefault="006A1F00" w:rsidP="00CC7ABF">
            <w:pPr>
              <w:widowControl w:val="0"/>
              <w:autoSpaceDE w:val="0"/>
              <w:autoSpaceDN w:val="0"/>
              <w:adjustRightInd w:val="0"/>
              <w:spacing w:line="240" w:lineRule="auto"/>
              <w:ind w:right="-108"/>
              <w:jc w:val="center"/>
              <w:rPr>
                <w:b/>
              </w:rPr>
            </w:pPr>
            <w:r>
              <w:rPr>
                <w:b/>
              </w:rPr>
              <w:t xml:space="preserve">Wartość </w:t>
            </w:r>
            <w:r w:rsidRPr="00D37F9B">
              <w:rPr>
                <w:b/>
                <w:u w:val="single"/>
              </w:rPr>
              <w:t>netto</w:t>
            </w:r>
            <w:r>
              <w:rPr>
                <w:b/>
              </w:rPr>
              <w:t xml:space="preserve"> za poszczególne elementy</w:t>
            </w:r>
          </w:p>
        </w:tc>
        <w:tc>
          <w:tcPr>
            <w:tcW w:w="1882" w:type="dxa"/>
            <w:vAlign w:val="center"/>
          </w:tcPr>
          <w:p w:rsidR="006A1F00" w:rsidRPr="00A412B8" w:rsidRDefault="006A1F00" w:rsidP="00CC7ABF">
            <w:pPr>
              <w:widowControl w:val="0"/>
              <w:autoSpaceDE w:val="0"/>
              <w:autoSpaceDN w:val="0"/>
              <w:adjustRightInd w:val="0"/>
              <w:spacing w:line="240" w:lineRule="auto"/>
              <w:ind w:right="-108"/>
              <w:jc w:val="center"/>
              <w:rPr>
                <w:b/>
              </w:rPr>
            </w:pPr>
            <w:r w:rsidRPr="00A412B8">
              <w:rPr>
                <w:b/>
              </w:rPr>
              <w:t xml:space="preserve">Wartość </w:t>
            </w:r>
            <w:r w:rsidRPr="006166F0">
              <w:rPr>
                <w:b/>
                <w:u w:val="single"/>
              </w:rPr>
              <w:t xml:space="preserve">brutto </w:t>
            </w:r>
            <w:r w:rsidRPr="00A412B8">
              <w:rPr>
                <w:b/>
              </w:rPr>
              <w:t>za poszczególne elementy (z podatkiem VAT) w PLN (polskich złotych)</w:t>
            </w:r>
            <w:r w:rsidRPr="00A412B8">
              <w:rPr>
                <w:b/>
                <w:vertAlign w:val="superscript"/>
              </w:rPr>
              <w:footnoteReference w:id="4"/>
            </w:r>
          </w:p>
        </w:tc>
      </w:tr>
      <w:tr w:rsidR="006A1F00" w:rsidRPr="00A412B8" w:rsidTr="00CC7ABF">
        <w:trPr>
          <w:trHeight w:val="1017"/>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1</w:t>
            </w:r>
            <w:r w:rsidRPr="00A412B8">
              <w:t>.</w:t>
            </w:r>
          </w:p>
        </w:tc>
        <w:tc>
          <w:tcPr>
            <w:tcW w:w="5798" w:type="dxa"/>
            <w:vAlign w:val="center"/>
          </w:tcPr>
          <w:p w:rsidR="006A1F00" w:rsidRPr="003F09BB" w:rsidRDefault="006A1F00" w:rsidP="00CC7ABF">
            <w:pPr>
              <w:widowControl w:val="0"/>
              <w:autoSpaceDE w:val="0"/>
              <w:autoSpaceDN w:val="0"/>
              <w:adjustRightInd w:val="0"/>
              <w:spacing w:line="240" w:lineRule="auto"/>
              <w:rPr>
                <w:b/>
                <w:color w:val="FF0000"/>
              </w:rPr>
            </w:pPr>
            <w:r>
              <w:rPr>
                <w:sz w:val="24"/>
                <w:szCs w:val="24"/>
              </w:rPr>
              <w:t>M</w:t>
            </w:r>
            <w:r w:rsidRPr="00E5391C">
              <w:rPr>
                <w:sz w:val="24"/>
                <w:szCs w:val="24"/>
              </w:rPr>
              <w:t xml:space="preserve">odernizacja macierzy Netapp FAS </w:t>
            </w:r>
            <w:r>
              <w:rPr>
                <w:sz w:val="24"/>
                <w:szCs w:val="24"/>
              </w:rPr>
              <w:t>3220 (Wariant 4)</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Default="006A1F00" w:rsidP="00CC7ABF">
            <w:pPr>
              <w:widowControl w:val="0"/>
              <w:autoSpaceDE w:val="0"/>
              <w:autoSpaceDN w:val="0"/>
              <w:adjustRightInd w:val="0"/>
              <w:spacing w:line="240" w:lineRule="auto"/>
              <w:jc w:val="center"/>
            </w:pPr>
            <w:r>
              <w:t>2.</w:t>
            </w:r>
          </w:p>
        </w:tc>
        <w:tc>
          <w:tcPr>
            <w:tcW w:w="5798" w:type="dxa"/>
            <w:vAlign w:val="center"/>
          </w:tcPr>
          <w:p w:rsidR="006A1F00" w:rsidRPr="003262CD" w:rsidRDefault="006A1F00" w:rsidP="00CC7ABF">
            <w:pPr>
              <w:widowControl w:val="0"/>
              <w:autoSpaceDE w:val="0"/>
              <w:autoSpaceDN w:val="0"/>
              <w:adjustRightInd w:val="0"/>
              <w:spacing w:line="240" w:lineRule="auto"/>
              <w:rPr>
                <w:iCs/>
                <w:sz w:val="24"/>
                <w:szCs w:val="24"/>
                <w:highlight w:val="yellow"/>
              </w:rPr>
            </w:pPr>
            <w:r w:rsidRPr="00C229AD">
              <w:rPr>
                <w:iCs/>
                <w:sz w:val="24"/>
                <w:szCs w:val="24"/>
              </w:rPr>
              <w:t xml:space="preserve">Licencje niezbędne do uruchomienia protokołów </w:t>
            </w:r>
            <w:r>
              <w:rPr>
                <w:sz w:val="24"/>
                <w:szCs w:val="24"/>
              </w:rPr>
              <w:t>i funkcjonalności</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rPr>
          <w:trHeight w:val="11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3</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rPr>
                <w:color w:val="FF0000"/>
                <w:sz w:val="24"/>
                <w:szCs w:val="24"/>
              </w:rPr>
            </w:pPr>
            <w:r w:rsidRPr="002172C9">
              <w:rPr>
                <w:iCs/>
                <w:sz w:val="24"/>
                <w:szCs w:val="24"/>
              </w:rPr>
              <w:t xml:space="preserve">Usługa wsparcia technicznego i gwarancji producenta na okres min. 3 lat na </w:t>
            </w:r>
            <w:r w:rsidRPr="00E5391C">
              <w:rPr>
                <w:sz w:val="24"/>
                <w:szCs w:val="24"/>
              </w:rPr>
              <w:t>dostarczony sprzęt</w:t>
            </w:r>
            <w:r>
              <w:rPr>
                <w:sz w:val="24"/>
                <w:szCs w:val="24"/>
              </w:rPr>
              <w:t>.</w:t>
            </w:r>
          </w:p>
        </w:tc>
        <w:tc>
          <w:tcPr>
            <w:tcW w:w="1795" w:type="dxa"/>
          </w:tcPr>
          <w:p w:rsidR="006A1F00" w:rsidRPr="00A412B8" w:rsidRDefault="006A1F00" w:rsidP="00CC7ABF">
            <w:pPr>
              <w:widowControl w:val="0"/>
              <w:autoSpaceDE w:val="0"/>
              <w:autoSpaceDN w:val="0"/>
              <w:adjustRightInd w:val="0"/>
              <w:spacing w:line="240" w:lineRule="auto"/>
              <w:rPr>
                <w:b/>
                <w:color w:val="FF0000"/>
              </w:rPr>
            </w:pPr>
          </w:p>
        </w:tc>
        <w:tc>
          <w:tcPr>
            <w:tcW w:w="1882" w:type="dxa"/>
            <w:vAlign w:val="center"/>
          </w:tcPr>
          <w:p w:rsidR="006A1F00" w:rsidRPr="00A412B8" w:rsidRDefault="006A1F00" w:rsidP="00CC7ABF">
            <w:pPr>
              <w:widowControl w:val="0"/>
              <w:autoSpaceDE w:val="0"/>
              <w:autoSpaceDN w:val="0"/>
              <w:adjustRightInd w:val="0"/>
              <w:spacing w:line="240" w:lineRule="auto"/>
              <w:rPr>
                <w:b/>
                <w:color w:val="FF0000"/>
              </w:rPr>
            </w:pPr>
          </w:p>
        </w:tc>
      </w:tr>
      <w:tr w:rsidR="006A1F00" w:rsidRPr="00A412B8" w:rsidTr="00CC7ABF">
        <w:tblPrEx>
          <w:tblLook w:val="04A0"/>
        </w:tblPrEx>
        <w:trPr>
          <w:trHeight w:val="431"/>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4</w:t>
            </w:r>
            <w:r w:rsidRPr="00A412B8">
              <w:t>.</w:t>
            </w:r>
          </w:p>
        </w:tc>
        <w:tc>
          <w:tcPr>
            <w:tcW w:w="5798" w:type="dxa"/>
            <w:vAlign w:val="center"/>
          </w:tcPr>
          <w:p w:rsidR="006A1F00" w:rsidRPr="002172C9" w:rsidRDefault="006A1F00" w:rsidP="00CC7ABF">
            <w:pPr>
              <w:widowControl w:val="0"/>
              <w:autoSpaceDE w:val="0"/>
              <w:autoSpaceDN w:val="0"/>
              <w:adjustRightInd w:val="0"/>
              <w:spacing w:line="240" w:lineRule="auto"/>
              <w:jc w:val="right"/>
              <w:rPr>
                <w:b/>
                <w:sz w:val="24"/>
                <w:szCs w:val="24"/>
              </w:rPr>
            </w:pPr>
            <w:r w:rsidRPr="002172C9">
              <w:rPr>
                <w:b/>
                <w:sz w:val="24"/>
                <w:szCs w:val="24"/>
              </w:rPr>
              <w:t xml:space="preserve">SUMA </w:t>
            </w:r>
            <w:r>
              <w:rPr>
                <w:b/>
                <w:sz w:val="24"/>
                <w:szCs w:val="24"/>
              </w:rPr>
              <w:t>kwot z wierszy od 1 do 3:</w:t>
            </w:r>
          </w:p>
        </w:tc>
        <w:tc>
          <w:tcPr>
            <w:tcW w:w="1795" w:type="dxa"/>
          </w:tcPr>
          <w:p w:rsidR="006A1F00" w:rsidRPr="00A412B8" w:rsidRDefault="006A1F00" w:rsidP="00CC7ABF">
            <w:pPr>
              <w:widowControl w:val="0"/>
              <w:autoSpaceDE w:val="0"/>
              <w:autoSpaceDN w:val="0"/>
              <w:adjustRightInd w:val="0"/>
              <w:spacing w:line="240" w:lineRule="auto"/>
              <w:rPr>
                <w:b/>
              </w:rPr>
            </w:pPr>
          </w:p>
        </w:tc>
        <w:tc>
          <w:tcPr>
            <w:tcW w:w="1882" w:type="dxa"/>
            <w:vAlign w:val="center"/>
          </w:tcPr>
          <w:p w:rsidR="006A1F00" w:rsidRPr="00A412B8" w:rsidRDefault="006A1F00" w:rsidP="00CC7ABF">
            <w:pPr>
              <w:widowControl w:val="0"/>
              <w:autoSpaceDE w:val="0"/>
              <w:autoSpaceDN w:val="0"/>
              <w:adjustRightInd w:val="0"/>
              <w:spacing w:line="240" w:lineRule="auto"/>
              <w:rPr>
                <w:b/>
              </w:rPr>
            </w:pPr>
          </w:p>
          <w:p w:rsidR="006A1F00" w:rsidRPr="00A412B8" w:rsidRDefault="006A1F00" w:rsidP="00CC7ABF">
            <w:pPr>
              <w:widowControl w:val="0"/>
              <w:autoSpaceDE w:val="0"/>
              <w:autoSpaceDN w:val="0"/>
              <w:adjustRightInd w:val="0"/>
              <w:spacing w:line="240" w:lineRule="auto"/>
              <w:jc w:val="center"/>
              <w:rPr>
                <w:b/>
              </w:rPr>
            </w:pPr>
          </w:p>
        </w:tc>
      </w:tr>
    </w:tbl>
    <w:p w:rsidR="006A1F00" w:rsidRPr="006636F8" w:rsidRDefault="006A1F00" w:rsidP="006A1F00">
      <w:pPr>
        <w:spacing w:after="0" w:line="360" w:lineRule="auto"/>
        <w:ind w:left="357"/>
        <w:jc w:val="both"/>
        <w:rPr>
          <w:rFonts w:eastAsia="Calibri"/>
          <w:b/>
        </w:rPr>
      </w:pPr>
    </w:p>
    <w:p w:rsidR="006A1F00" w:rsidRPr="00EA20CF" w:rsidRDefault="006A1F00" w:rsidP="006A1F00">
      <w:pPr>
        <w:numPr>
          <w:ilvl w:val="0"/>
          <w:numId w:val="17"/>
        </w:numPr>
        <w:spacing w:after="0" w:line="360" w:lineRule="auto"/>
        <w:jc w:val="both"/>
        <w:rPr>
          <w:rFonts w:eastAsia="Calibri"/>
          <w:b/>
        </w:rPr>
      </w:pPr>
      <w:r>
        <w:rPr>
          <w:rFonts w:eastAsia="Calibri"/>
        </w:rPr>
        <w:t>Wartość zamówienia dotycząca</w:t>
      </w:r>
      <w:r w:rsidRPr="00643E59">
        <w:rPr>
          <w:rFonts w:eastAsia="Calibri"/>
        </w:rPr>
        <w:t xml:space="preserve"> realizacj</w:t>
      </w:r>
      <w:r>
        <w:rPr>
          <w:rFonts w:eastAsia="Calibri"/>
        </w:rPr>
        <w:t>i przedmiotu zamówienia wyszczególnionego w punkcie 2.2 niniejszego zaproszenia:</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98"/>
        <w:gridCol w:w="1608"/>
        <w:gridCol w:w="2410"/>
      </w:tblGrid>
      <w:tr w:rsidR="006A1F00" w:rsidRPr="00A412B8" w:rsidTr="00CC7ABF">
        <w:trPr>
          <w:trHeight w:val="393"/>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Lp.</w:t>
            </w:r>
          </w:p>
        </w:tc>
        <w:tc>
          <w:tcPr>
            <w:tcW w:w="5798" w:type="dxa"/>
            <w:vAlign w:val="center"/>
          </w:tcPr>
          <w:p w:rsidR="006A1F00" w:rsidRPr="00A412B8" w:rsidRDefault="006A1F00" w:rsidP="00CC7ABF">
            <w:pPr>
              <w:widowControl w:val="0"/>
              <w:autoSpaceDE w:val="0"/>
              <w:autoSpaceDN w:val="0"/>
              <w:adjustRightInd w:val="0"/>
              <w:spacing w:line="240" w:lineRule="auto"/>
              <w:jc w:val="center"/>
              <w:rPr>
                <w:b/>
              </w:rPr>
            </w:pPr>
            <w:r w:rsidRPr="00A412B8">
              <w:rPr>
                <w:b/>
              </w:rPr>
              <w:t xml:space="preserve">Przedmiot </w:t>
            </w:r>
            <w:r>
              <w:rPr>
                <w:b/>
              </w:rPr>
              <w:t>ustalenia wartości</w:t>
            </w:r>
            <w:r w:rsidRPr="00A412B8">
              <w:rPr>
                <w:b/>
              </w:rPr>
              <w:t xml:space="preserve"> – wyszczególnienie (poszczególne elementy):</w:t>
            </w:r>
          </w:p>
        </w:tc>
        <w:tc>
          <w:tcPr>
            <w:tcW w:w="1608" w:type="dxa"/>
            <w:vAlign w:val="center"/>
          </w:tcPr>
          <w:p w:rsidR="006A1F00" w:rsidRPr="00A412B8" w:rsidRDefault="006A1F00" w:rsidP="00CC7ABF">
            <w:pPr>
              <w:widowControl w:val="0"/>
              <w:autoSpaceDE w:val="0"/>
              <w:autoSpaceDN w:val="0"/>
              <w:adjustRightInd w:val="0"/>
              <w:spacing w:line="240" w:lineRule="auto"/>
              <w:ind w:right="-108"/>
              <w:jc w:val="center"/>
              <w:rPr>
                <w:b/>
              </w:rPr>
            </w:pPr>
            <w:r>
              <w:rPr>
                <w:b/>
              </w:rPr>
              <w:t xml:space="preserve">Wartość </w:t>
            </w:r>
            <w:r w:rsidRPr="00D37F9B">
              <w:rPr>
                <w:b/>
                <w:u w:val="single"/>
              </w:rPr>
              <w:t>netto</w:t>
            </w:r>
            <w:r>
              <w:rPr>
                <w:b/>
              </w:rPr>
              <w:t xml:space="preserve"> za poszczególne elementy</w:t>
            </w:r>
          </w:p>
        </w:tc>
        <w:tc>
          <w:tcPr>
            <w:tcW w:w="2410" w:type="dxa"/>
            <w:vAlign w:val="center"/>
          </w:tcPr>
          <w:p w:rsidR="006A1F00" w:rsidRPr="00A412B8" w:rsidRDefault="006A1F00" w:rsidP="00CC7ABF">
            <w:pPr>
              <w:widowControl w:val="0"/>
              <w:autoSpaceDE w:val="0"/>
              <w:autoSpaceDN w:val="0"/>
              <w:adjustRightInd w:val="0"/>
              <w:spacing w:line="240" w:lineRule="auto"/>
              <w:ind w:right="-108"/>
              <w:jc w:val="center"/>
              <w:rPr>
                <w:b/>
              </w:rPr>
            </w:pPr>
            <w:r w:rsidRPr="00A412B8">
              <w:rPr>
                <w:b/>
              </w:rPr>
              <w:t xml:space="preserve">Wartość </w:t>
            </w:r>
            <w:r w:rsidRPr="006166F0">
              <w:rPr>
                <w:b/>
                <w:u w:val="single"/>
              </w:rPr>
              <w:t xml:space="preserve">brutto </w:t>
            </w:r>
            <w:r w:rsidRPr="00A412B8">
              <w:rPr>
                <w:b/>
              </w:rPr>
              <w:t>za poszczególne elementy (z podatkiem VAT) w PLN (polskich złotych)</w:t>
            </w:r>
            <w:r w:rsidRPr="00A412B8">
              <w:rPr>
                <w:b/>
                <w:vertAlign w:val="superscript"/>
              </w:rPr>
              <w:footnoteReference w:id="5"/>
            </w:r>
          </w:p>
        </w:tc>
      </w:tr>
      <w:tr w:rsidR="006A1F00" w:rsidRPr="00A412B8" w:rsidTr="00CC7ABF">
        <w:trPr>
          <w:trHeight w:val="1017"/>
          <w:jc w:val="center"/>
        </w:trPr>
        <w:tc>
          <w:tcPr>
            <w:tcW w:w="720" w:type="dxa"/>
            <w:vAlign w:val="center"/>
          </w:tcPr>
          <w:p w:rsidR="006A1F00" w:rsidRPr="00A412B8" w:rsidRDefault="006A1F00" w:rsidP="00CC7ABF">
            <w:pPr>
              <w:widowControl w:val="0"/>
              <w:autoSpaceDE w:val="0"/>
              <w:autoSpaceDN w:val="0"/>
              <w:adjustRightInd w:val="0"/>
              <w:spacing w:line="240" w:lineRule="auto"/>
              <w:jc w:val="center"/>
            </w:pPr>
            <w:r>
              <w:t>1</w:t>
            </w:r>
            <w:r w:rsidRPr="00A412B8">
              <w:t>.</w:t>
            </w:r>
          </w:p>
        </w:tc>
        <w:tc>
          <w:tcPr>
            <w:tcW w:w="5798" w:type="dxa"/>
            <w:vAlign w:val="center"/>
          </w:tcPr>
          <w:p w:rsidR="006A1F00" w:rsidRPr="003F09BB" w:rsidRDefault="006A1F00" w:rsidP="00CC7ABF">
            <w:pPr>
              <w:widowControl w:val="0"/>
              <w:autoSpaceDE w:val="0"/>
              <w:autoSpaceDN w:val="0"/>
              <w:adjustRightInd w:val="0"/>
              <w:spacing w:line="240" w:lineRule="auto"/>
              <w:rPr>
                <w:b/>
                <w:color w:val="FF0000"/>
              </w:rPr>
            </w:pPr>
            <w:r>
              <w:rPr>
                <w:sz w:val="24"/>
                <w:szCs w:val="24"/>
              </w:rPr>
              <w:t>25</w:t>
            </w:r>
            <w:r w:rsidRPr="00C45BFB">
              <w:rPr>
                <w:sz w:val="24"/>
                <w:szCs w:val="24"/>
              </w:rPr>
              <w:t xml:space="preserve"> </w:t>
            </w:r>
            <w:r>
              <w:rPr>
                <w:sz w:val="24"/>
                <w:szCs w:val="24"/>
              </w:rPr>
              <w:t>roboczo</w:t>
            </w:r>
            <w:r w:rsidRPr="00C45BFB">
              <w:rPr>
                <w:sz w:val="24"/>
                <w:szCs w:val="24"/>
              </w:rPr>
              <w:t>dni pracy inżyniera</w:t>
            </w:r>
          </w:p>
        </w:tc>
        <w:tc>
          <w:tcPr>
            <w:tcW w:w="1608" w:type="dxa"/>
          </w:tcPr>
          <w:p w:rsidR="006A1F00" w:rsidRDefault="006A1F00" w:rsidP="00CC7ABF">
            <w:pPr>
              <w:widowControl w:val="0"/>
              <w:autoSpaceDE w:val="0"/>
              <w:autoSpaceDN w:val="0"/>
              <w:adjustRightInd w:val="0"/>
              <w:spacing w:line="240" w:lineRule="auto"/>
              <w:rPr>
                <w:rStyle w:val="Odwoaniedokomentarza"/>
              </w:rPr>
            </w:pPr>
          </w:p>
        </w:tc>
        <w:tc>
          <w:tcPr>
            <w:tcW w:w="2410" w:type="dxa"/>
            <w:vAlign w:val="center"/>
          </w:tcPr>
          <w:p w:rsidR="006A1F00" w:rsidRPr="00A412B8" w:rsidRDefault="006A1F00" w:rsidP="00CC7ABF">
            <w:pPr>
              <w:widowControl w:val="0"/>
              <w:autoSpaceDE w:val="0"/>
              <w:autoSpaceDN w:val="0"/>
              <w:adjustRightInd w:val="0"/>
              <w:spacing w:line="240" w:lineRule="auto"/>
              <w:rPr>
                <w:b/>
                <w:color w:val="FF0000"/>
              </w:rPr>
            </w:pPr>
          </w:p>
        </w:tc>
      </w:tr>
    </w:tbl>
    <w:p w:rsidR="006A1F00" w:rsidRDefault="006A1F00" w:rsidP="006A1F00">
      <w:pPr>
        <w:spacing w:after="0" w:line="360" w:lineRule="auto"/>
        <w:jc w:val="both"/>
        <w:rPr>
          <w:rFonts w:eastAsia="Calibri"/>
          <w:b/>
        </w:rPr>
      </w:pPr>
    </w:p>
    <w:p w:rsidR="00324183" w:rsidRDefault="00324183">
      <w:pPr>
        <w:rPr>
          <w:rFonts w:eastAsia="Calibri"/>
          <w:b/>
        </w:rPr>
      </w:pPr>
      <w:r>
        <w:rPr>
          <w:rFonts w:eastAsia="Calibri"/>
          <w:b/>
        </w:rPr>
        <w:br w:type="page"/>
      </w:r>
    </w:p>
    <w:p w:rsidR="006A1F00" w:rsidRDefault="006A1F00" w:rsidP="006A1F00">
      <w:pPr>
        <w:spacing w:after="0" w:line="360" w:lineRule="auto"/>
        <w:jc w:val="both"/>
        <w:rPr>
          <w:rFonts w:eastAsia="Calibri"/>
          <w:b/>
        </w:rPr>
      </w:pPr>
    </w:p>
    <w:p w:rsidR="006A1F00" w:rsidRPr="00643E59" w:rsidRDefault="006A1F00" w:rsidP="006A1F00">
      <w:pPr>
        <w:numPr>
          <w:ilvl w:val="0"/>
          <w:numId w:val="17"/>
        </w:numPr>
        <w:tabs>
          <w:tab w:val="num" w:pos="1440"/>
        </w:tabs>
        <w:spacing w:after="0" w:line="240" w:lineRule="auto"/>
        <w:jc w:val="both"/>
      </w:pPr>
      <w:r w:rsidRPr="00643E59">
        <w:rPr>
          <w:b/>
        </w:rPr>
        <w:t>WSZELKĄ KORESPONDENCJĘ</w:t>
      </w:r>
      <w:r w:rsidRPr="00643E59">
        <w:t xml:space="preserve"> w sprawie niniejszego zaproszenia należy kierować na poniższy adres:</w:t>
      </w:r>
    </w:p>
    <w:p w:rsidR="006A1F00" w:rsidRPr="00643E59" w:rsidRDefault="006A1F00" w:rsidP="006A1F00">
      <w:pPr>
        <w:widowControl w:val="0"/>
        <w:numPr>
          <w:ilvl w:val="12"/>
          <w:numId w:val="0"/>
        </w:numPr>
        <w:spacing w:after="0" w:line="240" w:lineRule="auto"/>
        <w:ind w:left="426" w:hanging="426"/>
        <w:jc w:val="both"/>
      </w:pPr>
    </w:p>
    <w:p w:rsidR="006A1F00" w:rsidRPr="00643E59" w:rsidRDefault="006A1F00" w:rsidP="006A1F00">
      <w:pPr>
        <w:widowControl w:val="0"/>
        <w:numPr>
          <w:ilvl w:val="12"/>
          <w:numId w:val="0"/>
        </w:numPr>
        <w:spacing w:after="0" w:line="240" w:lineRule="auto"/>
        <w:ind w:left="426" w:hanging="426"/>
        <w:jc w:val="both"/>
      </w:pPr>
      <w:r w:rsidRPr="00643E59">
        <w:t xml:space="preserve">Imię i nazwisko: ____________________________________________________________________ </w:t>
      </w:r>
    </w:p>
    <w:p w:rsidR="006A1F00" w:rsidRPr="00643E59" w:rsidRDefault="006A1F00" w:rsidP="006A1F00">
      <w:pPr>
        <w:widowControl w:val="0"/>
        <w:numPr>
          <w:ilvl w:val="12"/>
          <w:numId w:val="0"/>
        </w:numPr>
        <w:spacing w:after="0" w:line="240" w:lineRule="auto"/>
        <w:ind w:left="426" w:hanging="426"/>
        <w:jc w:val="both"/>
      </w:pPr>
    </w:p>
    <w:p w:rsidR="006A1F00" w:rsidRPr="00643E59" w:rsidRDefault="006A1F00" w:rsidP="006A1F00">
      <w:pPr>
        <w:widowControl w:val="0"/>
        <w:numPr>
          <w:ilvl w:val="12"/>
          <w:numId w:val="0"/>
        </w:numPr>
        <w:spacing w:after="0" w:line="240" w:lineRule="auto"/>
        <w:ind w:left="426" w:hanging="426"/>
        <w:jc w:val="both"/>
      </w:pPr>
      <w:r w:rsidRPr="00643E59">
        <w:t>Nazwa Wykonawcy: _________________________________________________________________</w:t>
      </w:r>
    </w:p>
    <w:p w:rsidR="006A1F00" w:rsidRPr="00643E59" w:rsidRDefault="006A1F00" w:rsidP="006A1F00">
      <w:pPr>
        <w:widowControl w:val="0"/>
        <w:numPr>
          <w:ilvl w:val="12"/>
          <w:numId w:val="0"/>
        </w:numPr>
        <w:spacing w:after="0" w:line="240" w:lineRule="auto"/>
        <w:ind w:left="426" w:hanging="426"/>
        <w:jc w:val="both"/>
      </w:pPr>
      <w:r w:rsidRPr="00643E59">
        <w:t>     </w:t>
      </w:r>
    </w:p>
    <w:p w:rsidR="006A1F00" w:rsidRPr="00643E59" w:rsidRDefault="006A1F00" w:rsidP="006A1F00">
      <w:pPr>
        <w:widowControl w:val="0"/>
        <w:numPr>
          <w:ilvl w:val="12"/>
          <w:numId w:val="0"/>
        </w:numPr>
        <w:spacing w:after="0" w:line="240" w:lineRule="auto"/>
        <w:ind w:left="426" w:hanging="426"/>
        <w:jc w:val="both"/>
      </w:pPr>
      <w:r w:rsidRPr="00643E59">
        <w:t>     </w:t>
      </w:r>
      <w:r w:rsidRPr="00643E59">
        <w:tab/>
      </w:r>
      <w:r w:rsidRPr="00643E59">
        <w:tab/>
      </w:r>
      <w:r w:rsidRPr="00643E59">
        <w:tab/>
        <w:t>         </w:t>
      </w:r>
      <w:r w:rsidRPr="00643E59">
        <w:tab/>
      </w:r>
    </w:p>
    <w:p w:rsidR="006A1F00" w:rsidRPr="00643E59" w:rsidRDefault="006A1F00" w:rsidP="006A1F00">
      <w:pPr>
        <w:widowControl w:val="0"/>
        <w:numPr>
          <w:ilvl w:val="12"/>
          <w:numId w:val="0"/>
        </w:numPr>
        <w:spacing w:after="0" w:line="240" w:lineRule="auto"/>
        <w:ind w:left="426" w:hanging="426"/>
        <w:jc w:val="both"/>
      </w:pPr>
      <w:r w:rsidRPr="00643E59">
        <w:t>Adres:  ____________________________________________________________________________    </w:t>
      </w:r>
    </w:p>
    <w:p w:rsidR="006A1F00" w:rsidRPr="00643E59" w:rsidRDefault="006A1F00" w:rsidP="006A1F00">
      <w:pPr>
        <w:widowControl w:val="0"/>
        <w:numPr>
          <w:ilvl w:val="12"/>
          <w:numId w:val="0"/>
        </w:numPr>
        <w:spacing w:after="0" w:line="240" w:lineRule="auto"/>
        <w:ind w:left="426" w:hanging="426"/>
        <w:jc w:val="both"/>
      </w:pPr>
      <w:r w:rsidRPr="00643E59">
        <w:t>          </w:t>
      </w:r>
    </w:p>
    <w:p w:rsidR="006A1F00" w:rsidRPr="00643E59" w:rsidRDefault="006A1F00" w:rsidP="006A1F00">
      <w:pPr>
        <w:widowControl w:val="0"/>
        <w:numPr>
          <w:ilvl w:val="12"/>
          <w:numId w:val="0"/>
        </w:numPr>
        <w:spacing w:after="0" w:line="240" w:lineRule="auto"/>
        <w:ind w:left="426" w:hanging="426"/>
        <w:jc w:val="both"/>
      </w:pPr>
      <w:r w:rsidRPr="00643E59">
        <w:t>Adres e-mail:</w:t>
      </w:r>
      <w:r w:rsidRPr="00643E59">
        <w:rPr>
          <w:b/>
        </w:rPr>
        <w:t> </w:t>
      </w:r>
      <w:r w:rsidRPr="00643E59">
        <w:t>__________________________________________________,</w:t>
      </w:r>
    </w:p>
    <w:p w:rsidR="006A1F00" w:rsidRPr="00643E59" w:rsidRDefault="006A1F00" w:rsidP="006A1F00">
      <w:pPr>
        <w:widowControl w:val="0"/>
        <w:numPr>
          <w:ilvl w:val="12"/>
          <w:numId w:val="0"/>
        </w:numPr>
        <w:spacing w:after="0" w:line="240" w:lineRule="auto"/>
        <w:ind w:left="426" w:hanging="426"/>
        <w:jc w:val="both"/>
      </w:pPr>
    </w:p>
    <w:p w:rsidR="006A1F00" w:rsidRPr="00643E59" w:rsidRDefault="006A1F00" w:rsidP="006A1F00">
      <w:pPr>
        <w:widowControl w:val="0"/>
        <w:numPr>
          <w:ilvl w:val="12"/>
          <w:numId w:val="0"/>
        </w:numPr>
        <w:spacing w:after="0" w:line="240" w:lineRule="auto"/>
        <w:ind w:left="426" w:hanging="426"/>
        <w:jc w:val="both"/>
      </w:pPr>
    </w:p>
    <w:p w:rsidR="006A1F00" w:rsidRPr="00643E59" w:rsidRDefault="006A1F00" w:rsidP="006A1F00">
      <w:pPr>
        <w:widowControl w:val="0"/>
        <w:numPr>
          <w:ilvl w:val="12"/>
          <w:numId w:val="0"/>
        </w:numPr>
        <w:spacing w:after="0" w:line="240" w:lineRule="auto"/>
        <w:ind w:left="426" w:hanging="426"/>
        <w:jc w:val="both"/>
      </w:pPr>
      <w:r w:rsidRPr="00643E59">
        <w:t>Telefon: ________________________, Faks</w:t>
      </w:r>
      <w:r w:rsidRPr="00643E59">
        <w:rPr>
          <w:b/>
        </w:rPr>
        <w:t>:</w:t>
      </w:r>
      <w:r w:rsidRPr="00643E59">
        <w:t>_____________________________</w:t>
      </w:r>
    </w:p>
    <w:p w:rsidR="006A1F00" w:rsidRPr="00643E59" w:rsidRDefault="006A1F00" w:rsidP="006A1F00">
      <w:pPr>
        <w:widowControl w:val="0"/>
        <w:numPr>
          <w:ilvl w:val="12"/>
          <w:numId w:val="0"/>
        </w:numPr>
        <w:spacing w:after="0" w:line="240" w:lineRule="auto"/>
        <w:ind w:left="426" w:hanging="426"/>
        <w:jc w:val="both"/>
      </w:pPr>
    </w:p>
    <w:p w:rsidR="006A1F00" w:rsidRPr="00643E59" w:rsidRDefault="006A1F00" w:rsidP="006A1F00">
      <w:pPr>
        <w:widowControl w:val="0"/>
        <w:numPr>
          <w:ilvl w:val="12"/>
          <w:numId w:val="0"/>
        </w:numPr>
        <w:spacing w:after="0" w:line="240" w:lineRule="auto"/>
      </w:pPr>
    </w:p>
    <w:p w:rsidR="006A1F00" w:rsidRPr="00643E59" w:rsidRDefault="006A1F00" w:rsidP="006A1F00">
      <w:pPr>
        <w:widowControl w:val="0"/>
        <w:numPr>
          <w:ilvl w:val="12"/>
          <w:numId w:val="0"/>
        </w:numPr>
        <w:spacing w:after="0" w:line="240" w:lineRule="auto"/>
      </w:pPr>
    </w:p>
    <w:p w:rsidR="006A1F00" w:rsidRPr="00643E59" w:rsidRDefault="006A1F00" w:rsidP="006A1F00">
      <w:pPr>
        <w:widowControl w:val="0"/>
        <w:numPr>
          <w:ilvl w:val="12"/>
          <w:numId w:val="0"/>
        </w:numPr>
        <w:spacing w:after="0" w:line="240" w:lineRule="auto"/>
      </w:pPr>
      <w:r w:rsidRPr="00643E59">
        <w:t>........................................................................................................</w:t>
      </w:r>
    </w:p>
    <w:p w:rsidR="006A1F00" w:rsidRPr="00643E59" w:rsidRDefault="006A1F00" w:rsidP="006A1F00">
      <w:pPr>
        <w:widowControl w:val="0"/>
        <w:numPr>
          <w:ilvl w:val="12"/>
          <w:numId w:val="0"/>
        </w:numPr>
        <w:spacing w:after="0" w:line="240" w:lineRule="auto"/>
        <w:rPr>
          <w:b/>
          <w:i/>
        </w:rPr>
      </w:pPr>
      <w:r w:rsidRPr="00643E59">
        <w:t xml:space="preserve">                                 </w:t>
      </w:r>
      <w:r w:rsidRPr="00643E59">
        <w:rPr>
          <w:b/>
          <w:i/>
        </w:rPr>
        <w:t>(data, miejscowość, podpis(y)</w:t>
      </w:r>
    </w:p>
    <w:p w:rsidR="006A1F00" w:rsidRPr="00643E59" w:rsidRDefault="006A1F00" w:rsidP="006A1F00">
      <w:pPr>
        <w:widowControl w:val="0"/>
        <w:numPr>
          <w:ilvl w:val="12"/>
          <w:numId w:val="0"/>
        </w:numPr>
        <w:spacing w:after="0" w:line="240" w:lineRule="auto"/>
        <w:rPr>
          <w:i/>
        </w:rPr>
      </w:pPr>
    </w:p>
    <w:p w:rsidR="006A1F00" w:rsidRDefault="006A1F00" w:rsidP="006A1F00">
      <w:pPr>
        <w:numPr>
          <w:ilvl w:val="12"/>
          <w:numId w:val="0"/>
        </w:numPr>
        <w:spacing w:after="0" w:line="240" w:lineRule="auto"/>
        <w:jc w:val="both"/>
        <w:rPr>
          <w:rFonts w:cs="Calibri"/>
          <w:color w:val="000000"/>
        </w:rPr>
      </w:pPr>
      <w:r w:rsidRPr="00643E59">
        <w:rPr>
          <w:color w:val="000000"/>
        </w:rPr>
        <w:t>*</w:t>
      </w:r>
      <w:r w:rsidRPr="00643E59">
        <w:rPr>
          <w:b/>
          <w:color w:val="000000"/>
        </w:rPr>
        <w:t>Podpis(y)</w:t>
      </w:r>
      <w:r w:rsidRPr="00643E59">
        <w:rPr>
          <w:color w:val="000000"/>
        </w:rPr>
        <w:t xml:space="preserve"> imienna(e) osoby(osób) uprawnionej(ych) do reprezentowania </w:t>
      </w:r>
      <w:r w:rsidRPr="00B17952">
        <w:rPr>
          <w:color w:val="000000"/>
          <w:sz w:val="20"/>
        </w:rPr>
        <w:t>podmiotu sporządzającego informację</w:t>
      </w:r>
      <w:r>
        <w:rPr>
          <w:color w:val="000000"/>
          <w:sz w:val="20"/>
        </w:rPr>
        <w:t>.</w:t>
      </w:r>
    </w:p>
    <w:p w:rsidR="006A1F00" w:rsidRPr="00643E59" w:rsidRDefault="006A1F00" w:rsidP="006A1F00">
      <w:pPr>
        <w:numPr>
          <w:ilvl w:val="12"/>
          <w:numId w:val="0"/>
        </w:numPr>
        <w:spacing w:after="0" w:line="240" w:lineRule="auto"/>
        <w:jc w:val="both"/>
        <w:rPr>
          <w:color w:val="000000"/>
        </w:rPr>
      </w:pPr>
    </w:p>
    <w:p w:rsidR="006A1F00" w:rsidRPr="00ED34B7" w:rsidRDefault="006A1F00" w:rsidP="006A1F00">
      <w:pPr>
        <w:rPr>
          <w:rFonts w:cs="Calibri"/>
          <w:color w:val="000000"/>
          <w:sz w:val="24"/>
          <w:szCs w:val="24"/>
        </w:rPr>
      </w:pPr>
    </w:p>
    <w:p w:rsidR="00163559" w:rsidRDefault="00163559" w:rsidP="00850C33">
      <w:pPr>
        <w:widowControl w:val="0"/>
        <w:autoSpaceDE w:val="0"/>
        <w:autoSpaceDN w:val="0"/>
        <w:adjustRightInd w:val="0"/>
        <w:spacing w:after="0" w:line="240" w:lineRule="auto"/>
        <w:rPr>
          <w:rFonts w:ascii="Times New Roman" w:hAnsi="Times New Roman"/>
          <w:b/>
          <w:szCs w:val="20"/>
          <w:u w:val="single"/>
        </w:rPr>
      </w:pPr>
    </w:p>
    <w:p w:rsidR="00163559" w:rsidRDefault="00163559" w:rsidP="0098342D">
      <w:pPr>
        <w:widowControl w:val="0"/>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163559" w:rsidSect="00F82AA8">
      <w:headerReference w:type="default" r:id="rId12"/>
      <w:pgSz w:w="11906" w:h="17338"/>
      <w:pgMar w:top="1951" w:right="783" w:bottom="808" w:left="1152"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40" w:rsidRDefault="003C7240" w:rsidP="001060A5">
      <w:pPr>
        <w:spacing w:after="0" w:line="240" w:lineRule="auto"/>
      </w:pPr>
      <w:r>
        <w:separator/>
      </w:r>
    </w:p>
  </w:endnote>
  <w:endnote w:type="continuationSeparator" w:id="0">
    <w:p w:rsidR="003C7240" w:rsidRDefault="003C7240" w:rsidP="0010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40" w:rsidRDefault="003C7240" w:rsidP="001060A5">
      <w:pPr>
        <w:spacing w:after="0" w:line="240" w:lineRule="auto"/>
      </w:pPr>
      <w:r>
        <w:separator/>
      </w:r>
    </w:p>
  </w:footnote>
  <w:footnote w:type="continuationSeparator" w:id="0">
    <w:p w:rsidR="003C7240" w:rsidRDefault="003C7240" w:rsidP="001060A5">
      <w:pPr>
        <w:spacing w:after="0" w:line="240" w:lineRule="auto"/>
      </w:pPr>
      <w:r>
        <w:continuationSeparator/>
      </w:r>
    </w:p>
  </w:footnote>
  <w:footnote w:id="1">
    <w:p w:rsidR="006A1F00" w:rsidRPr="00994FF5" w:rsidRDefault="006A1F00" w:rsidP="006A1F00">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 w:id="2">
    <w:p w:rsidR="006A1F00" w:rsidRPr="00994FF5" w:rsidRDefault="006A1F00" w:rsidP="006A1F00">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 w:id="3">
    <w:p w:rsidR="006A1F00" w:rsidRPr="00994FF5" w:rsidRDefault="006A1F00" w:rsidP="006A1F00">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 w:id="4">
    <w:p w:rsidR="006A1F00" w:rsidRPr="00994FF5" w:rsidRDefault="006A1F00" w:rsidP="006A1F00">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 w:id="5">
    <w:p w:rsidR="006A1F00" w:rsidRPr="00994FF5" w:rsidRDefault="006A1F00" w:rsidP="006A1F00">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27" w:rsidRDefault="001E5827">
    <w:pPr>
      <w:pStyle w:val="Nagwek"/>
    </w:pPr>
    <w:r>
      <w:rPr>
        <w:noProof/>
        <w:lang w:eastAsia="pl-PL"/>
      </w:rPr>
      <w:drawing>
        <wp:inline distT="0" distB="0" distL="0" distR="0">
          <wp:extent cx="6331585" cy="586740"/>
          <wp:effectExtent l="19050" t="0" r="0" b="0"/>
          <wp:docPr id="1" name="Obraz 0" descr="Stopka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b&amp;w.jpg"/>
                  <pic:cNvPicPr/>
                </pic:nvPicPr>
                <pic:blipFill>
                  <a:blip r:embed="rId1"/>
                  <a:stretch>
                    <a:fillRect/>
                  </a:stretch>
                </pic:blipFill>
                <pic:spPr>
                  <a:xfrm>
                    <a:off x="0" y="0"/>
                    <a:ext cx="6331585" cy="586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D0ECD0A"/>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17"/>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84CAC244"/>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2">
    <w:nsid w:val="0086505F"/>
    <w:multiLevelType w:val="hybridMultilevel"/>
    <w:tmpl w:val="B4A48B5C"/>
    <w:lvl w:ilvl="0" w:tplc="742E8E4E">
      <w:start w:val="1"/>
      <w:numFmt w:val="decimal"/>
      <w:lvlText w:val="%1)"/>
      <w:lvlJc w:val="left"/>
      <w:pPr>
        <w:ind w:left="624" w:hanging="26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A5C38"/>
    <w:multiLevelType w:val="hybridMultilevel"/>
    <w:tmpl w:val="2242B090"/>
    <w:lvl w:ilvl="0" w:tplc="AB903A10">
      <w:start w:val="1"/>
      <w:numFmt w:val="decimal"/>
      <w:lvlText w:val="%1."/>
      <w:lvlJc w:val="left"/>
      <w:pPr>
        <w:ind w:left="720" w:hanging="360"/>
      </w:pPr>
      <w:rPr>
        <w:rFonts w:hint="default"/>
      </w:rPr>
    </w:lvl>
    <w:lvl w:ilvl="1" w:tplc="FB243D54">
      <w:start w:val="1"/>
      <w:numFmt w:val="decimal"/>
      <w:lvlText w:val="%2)"/>
      <w:lvlJc w:val="left"/>
      <w:pPr>
        <w:ind w:left="1455" w:hanging="375"/>
      </w:pPr>
      <w:rPr>
        <w:rFonts w:ascii="Calibri" w:hAnsi="Calibri"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22F88"/>
    <w:multiLevelType w:val="hybridMultilevel"/>
    <w:tmpl w:val="5B66B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61B5EAB"/>
    <w:multiLevelType w:val="hybridMultilevel"/>
    <w:tmpl w:val="67CEA74A"/>
    <w:lvl w:ilvl="0" w:tplc="0415000F">
      <w:start w:val="1"/>
      <w:numFmt w:val="decimal"/>
      <w:lvlText w:val="%1."/>
      <w:lvlJc w:val="left"/>
      <w:pPr>
        <w:ind w:left="360"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nsid w:val="08717ED2"/>
    <w:multiLevelType w:val="hybridMultilevel"/>
    <w:tmpl w:val="67CEA74A"/>
    <w:lvl w:ilvl="0" w:tplc="0415000F">
      <w:start w:val="1"/>
      <w:numFmt w:val="decimal"/>
      <w:lvlText w:val="%1."/>
      <w:lvlJc w:val="left"/>
      <w:pPr>
        <w:ind w:left="360"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nsid w:val="176D5639"/>
    <w:multiLevelType w:val="multilevel"/>
    <w:tmpl w:val="2D0ECD0A"/>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17"/>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8">
    <w:nsid w:val="19545B44"/>
    <w:multiLevelType w:val="hybridMultilevel"/>
    <w:tmpl w:val="E45C5CFA"/>
    <w:lvl w:ilvl="0" w:tplc="48E25A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2347FB"/>
    <w:multiLevelType w:val="multilevel"/>
    <w:tmpl w:val="84CAC244"/>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0">
    <w:nsid w:val="25613595"/>
    <w:multiLevelType w:val="hybridMultilevel"/>
    <w:tmpl w:val="EA148738"/>
    <w:lvl w:ilvl="0" w:tplc="D296569C">
      <w:start w:val="1"/>
      <w:numFmt w:val="decimal"/>
      <w:lvlText w:val="%1)"/>
      <w:lvlJc w:val="left"/>
      <w:pPr>
        <w:ind w:left="624" w:hanging="26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1344D"/>
    <w:multiLevelType w:val="hybridMultilevel"/>
    <w:tmpl w:val="39CA5F86"/>
    <w:lvl w:ilvl="0" w:tplc="2B386CB2">
      <w:start w:val="1"/>
      <w:numFmt w:val="lowerLetter"/>
      <w:lvlText w:val="%1)"/>
      <w:lvlJc w:val="left"/>
      <w:pPr>
        <w:ind w:left="1196" w:hanging="358"/>
      </w:pPr>
      <w:rPr>
        <w:rFonts w:ascii="Times New Roman" w:eastAsia="Times New Roman" w:hAnsi="Times New Roman" w:hint="default"/>
        <w:spacing w:val="-1"/>
        <w:sz w:val="24"/>
        <w:szCs w:val="24"/>
      </w:rPr>
    </w:lvl>
    <w:lvl w:ilvl="1" w:tplc="6FC452AA">
      <w:start w:val="1"/>
      <w:numFmt w:val="bullet"/>
      <w:lvlText w:val="•"/>
      <w:lvlJc w:val="left"/>
      <w:pPr>
        <w:ind w:left="2007" w:hanging="358"/>
      </w:pPr>
      <w:rPr>
        <w:rFonts w:hint="default"/>
      </w:rPr>
    </w:lvl>
    <w:lvl w:ilvl="2" w:tplc="94C4B400">
      <w:start w:val="1"/>
      <w:numFmt w:val="bullet"/>
      <w:lvlText w:val="•"/>
      <w:lvlJc w:val="left"/>
      <w:pPr>
        <w:ind w:left="2818" w:hanging="358"/>
      </w:pPr>
      <w:rPr>
        <w:rFonts w:hint="default"/>
      </w:rPr>
    </w:lvl>
    <w:lvl w:ilvl="3" w:tplc="F9967318">
      <w:start w:val="1"/>
      <w:numFmt w:val="bullet"/>
      <w:lvlText w:val="•"/>
      <w:lvlJc w:val="left"/>
      <w:pPr>
        <w:ind w:left="3629" w:hanging="358"/>
      </w:pPr>
      <w:rPr>
        <w:rFonts w:hint="default"/>
      </w:rPr>
    </w:lvl>
    <w:lvl w:ilvl="4" w:tplc="BC8842E6">
      <w:start w:val="1"/>
      <w:numFmt w:val="bullet"/>
      <w:lvlText w:val="•"/>
      <w:lvlJc w:val="left"/>
      <w:pPr>
        <w:ind w:left="4440" w:hanging="358"/>
      </w:pPr>
      <w:rPr>
        <w:rFonts w:hint="default"/>
      </w:rPr>
    </w:lvl>
    <w:lvl w:ilvl="5" w:tplc="DA4C2772">
      <w:start w:val="1"/>
      <w:numFmt w:val="bullet"/>
      <w:lvlText w:val="•"/>
      <w:lvlJc w:val="left"/>
      <w:pPr>
        <w:ind w:left="5251" w:hanging="358"/>
      </w:pPr>
      <w:rPr>
        <w:rFonts w:hint="default"/>
      </w:rPr>
    </w:lvl>
    <w:lvl w:ilvl="6" w:tplc="BB5E9F20">
      <w:start w:val="1"/>
      <w:numFmt w:val="bullet"/>
      <w:lvlText w:val="•"/>
      <w:lvlJc w:val="left"/>
      <w:pPr>
        <w:ind w:left="6062" w:hanging="358"/>
      </w:pPr>
      <w:rPr>
        <w:rFonts w:hint="default"/>
      </w:rPr>
    </w:lvl>
    <w:lvl w:ilvl="7" w:tplc="1E6EEC1E">
      <w:start w:val="1"/>
      <w:numFmt w:val="bullet"/>
      <w:lvlText w:val="•"/>
      <w:lvlJc w:val="left"/>
      <w:pPr>
        <w:ind w:left="6873" w:hanging="358"/>
      </w:pPr>
      <w:rPr>
        <w:rFonts w:hint="default"/>
      </w:rPr>
    </w:lvl>
    <w:lvl w:ilvl="8" w:tplc="EB42D944">
      <w:start w:val="1"/>
      <w:numFmt w:val="bullet"/>
      <w:lvlText w:val="•"/>
      <w:lvlJc w:val="left"/>
      <w:pPr>
        <w:ind w:left="7684" w:hanging="358"/>
      </w:pPr>
      <w:rPr>
        <w:rFonts w:hint="default"/>
      </w:rPr>
    </w:lvl>
  </w:abstractNum>
  <w:abstractNum w:abstractNumId="12">
    <w:nsid w:val="35164B5C"/>
    <w:multiLevelType w:val="multilevel"/>
    <w:tmpl w:val="CF884ED2"/>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EE77063"/>
    <w:multiLevelType w:val="multilevel"/>
    <w:tmpl w:val="2D0ECD0A"/>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17"/>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4">
    <w:nsid w:val="49A220A2"/>
    <w:multiLevelType w:val="multilevel"/>
    <w:tmpl w:val="84CAC244"/>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5">
    <w:nsid w:val="4BE84064"/>
    <w:multiLevelType w:val="multilevel"/>
    <w:tmpl w:val="84CAC244"/>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6">
    <w:nsid w:val="4C7A31ED"/>
    <w:multiLevelType w:val="multilevel"/>
    <w:tmpl w:val="2D0ECD0A"/>
    <w:lvl w:ilvl="0">
      <w:start w:val="1"/>
      <w:numFmt w:val="decimal"/>
      <w:lvlText w:val="%1."/>
      <w:lvlJc w:val="left"/>
      <w:rPr>
        <w:rFonts w:ascii="Calibri" w:hAnsi="Calibri" w:cs="Batang" w:hint="default"/>
        <w:b w:val="0"/>
        <w:bCs w:val="0"/>
        <w:i w:val="0"/>
        <w:iCs w:val="0"/>
        <w:smallCaps w:val="0"/>
        <w:strike w:val="0"/>
        <w:color w:val="000000"/>
        <w:spacing w:val="0"/>
        <w:w w:val="100"/>
        <w:position w:val="0"/>
        <w:sz w:val="24"/>
        <w:szCs w:val="17"/>
        <w:u w:val="none"/>
      </w:rPr>
    </w:lvl>
    <w:lvl w:ilvl="1">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Microsoft Sans Serif" w:cs="Batang"/>
        <w:b w:val="0"/>
        <w:bCs w:val="0"/>
        <w:i w:val="0"/>
        <w:iCs w:val="0"/>
        <w:smallCaps w:val="0"/>
        <w:strike w:val="0"/>
        <w:color w:val="000000"/>
        <w:spacing w:val="0"/>
        <w:w w:val="100"/>
        <w:position w:val="0"/>
        <w:sz w:val="17"/>
        <w:szCs w:val="17"/>
        <w:u w:val="none"/>
      </w:rPr>
    </w:lvl>
  </w:abstractNum>
  <w:abstractNum w:abstractNumId="17">
    <w:nsid w:val="4F775A74"/>
    <w:multiLevelType w:val="hybridMultilevel"/>
    <w:tmpl w:val="C21C61BC"/>
    <w:lvl w:ilvl="0" w:tplc="04150017">
      <w:start w:val="1"/>
      <w:numFmt w:val="lowerLetter"/>
      <w:lvlText w:val="%1)"/>
      <w:lvlJc w:val="left"/>
      <w:pPr>
        <w:ind w:left="1343" w:hanging="360"/>
      </w:p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8">
    <w:nsid w:val="569E27F3"/>
    <w:multiLevelType w:val="hybridMultilevel"/>
    <w:tmpl w:val="E45C5CFA"/>
    <w:lvl w:ilvl="0" w:tplc="48E25A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E6521A"/>
    <w:multiLevelType w:val="hybridMultilevel"/>
    <w:tmpl w:val="CB18FADE"/>
    <w:lvl w:ilvl="0" w:tplc="D9C0539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AE5134"/>
    <w:multiLevelType w:val="hybridMultilevel"/>
    <w:tmpl w:val="67CEA74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5446AC"/>
    <w:multiLevelType w:val="hybridMultilevel"/>
    <w:tmpl w:val="B4A48B5C"/>
    <w:lvl w:ilvl="0" w:tplc="742E8E4E">
      <w:start w:val="1"/>
      <w:numFmt w:val="decimal"/>
      <w:lvlText w:val="%1)"/>
      <w:lvlJc w:val="left"/>
      <w:pPr>
        <w:ind w:left="624" w:hanging="26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9B5397"/>
    <w:multiLevelType w:val="hybridMultilevel"/>
    <w:tmpl w:val="D2A46F02"/>
    <w:lvl w:ilvl="0" w:tplc="FB60586C">
      <w:start w:val="1"/>
      <w:numFmt w:val="decimal"/>
      <w:lvlText w:val="%1)"/>
      <w:lvlJc w:val="left"/>
      <w:pPr>
        <w:tabs>
          <w:tab w:val="num" w:pos="360"/>
        </w:tabs>
        <w:ind w:left="357" w:hanging="357"/>
      </w:pPr>
      <w:rPr>
        <w:rFonts w:cs="Times New Roman"/>
        <w:b w:val="0"/>
      </w:rPr>
    </w:lvl>
    <w:lvl w:ilvl="1" w:tplc="D9C0539E">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4CF1967"/>
    <w:multiLevelType w:val="hybridMultilevel"/>
    <w:tmpl w:val="990CC8E2"/>
    <w:lvl w:ilvl="0" w:tplc="2EF86D3E">
      <w:start w:val="1"/>
      <w:numFmt w:val="decimal"/>
      <w:lvlText w:val="%1."/>
      <w:lvlJc w:val="left"/>
      <w:pPr>
        <w:ind w:left="356" w:hanging="240"/>
      </w:pPr>
      <w:rPr>
        <w:rFonts w:ascii="Times New Roman" w:eastAsia="Times New Roman" w:hAnsi="Times New Roman" w:hint="default"/>
        <w:b/>
        <w:bCs/>
        <w:sz w:val="24"/>
        <w:szCs w:val="24"/>
      </w:rPr>
    </w:lvl>
    <w:lvl w:ilvl="1" w:tplc="727ED440">
      <w:start w:val="1"/>
      <w:numFmt w:val="decimal"/>
      <w:lvlText w:val="%2)"/>
      <w:lvlJc w:val="left"/>
      <w:pPr>
        <w:ind w:left="740" w:hanging="264"/>
      </w:pPr>
      <w:rPr>
        <w:rFonts w:ascii="Times New Roman" w:eastAsia="Times New Roman" w:hAnsi="Times New Roman" w:hint="default"/>
        <w:sz w:val="24"/>
        <w:szCs w:val="24"/>
      </w:rPr>
    </w:lvl>
    <w:lvl w:ilvl="2" w:tplc="52D8AF84">
      <w:start w:val="1"/>
      <w:numFmt w:val="decimal"/>
      <w:lvlText w:val="%3)"/>
      <w:lvlJc w:val="left"/>
      <w:pPr>
        <w:ind w:left="1194" w:hanging="372"/>
      </w:pPr>
      <w:rPr>
        <w:rFonts w:ascii="Times New Roman" w:eastAsia="Times New Roman" w:hAnsi="Times New Roman" w:hint="default"/>
        <w:sz w:val="24"/>
        <w:szCs w:val="24"/>
      </w:rPr>
    </w:lvl>
    <w:lvl w:ilvl="3" w:tplc="F45C0A6E">
      <w:start w:val="1"/>
      <w:numFmt w:val="bullet"/>
      <w:lvlText w:val="•"/>
      <w:lvlJc w:val="left"/>
      <w:pPr>
        <w:ind w:left="1194" w:hanging="372"/>
      </w:pPr>
      <w:rPr>
        <w:rFonts w:hint="default"/>
      </w:rPr>
    </w:lvl>
    <w:lvl w:ilvl="4" w:tplc="91283C0A">
      <w:start w:val="1"/>
      <w:numFmt w:val="bullet"/>
      <w:lvlText w:val="•"/>
      <w:lvlJc w:val="left"/>
      <w:pPr>
        <w:ind w:left="2352" w:hanging="372"/>
      </w:pPr>
      <w:rPr>
        <w:rFonts w:hint="default"/>
      </w:rPr>
    </w:lvl>
    <w:lvl w:ilvl="5" w:tplc="AB988238">
      <w:start w:val="1"/>
      <w:numFmt w:val="bullet"/>
      <w:lvlText w:val="•"/>
      <w:lvlJc w:val="left"/>
      <w:pPr>
        <w:ind w:left="3511" w:hanging="372"/>
      </w:pPr>
      <w:rPr>
        <w:rFonts w:hint="default"/>
      </w:rPr>
    </w:lvl>
    <w:lvl w:ilvl="6" w:tplc="42BC8A6A">
      <w:start w:val="1"/>
      <w:numFmt w:val="bullet"/>
      <w:lvlText w:val="•"/>
      <w:lvlJc w:val="left"/>
      <w:pPr>
        <w:ind w:left="4670" w:hanging="372"/>
      </w:pPr>
      <w:rPr>
        <w:rFonts w:hint="default"/>
      </w:rPr>
    </w:lvl>
    <w:lvl w:ilvl="7" w:tplc="A9FA7B08">
      <w:start w:val="1"/>
      <w:numFmt w:val="bullet"/>
      <w:lvlText w:val="•"/>
      <w:lvlJc w:val="left"/>
      <w:pPr>
        <w:ind w:left="5829" w:hanging="372"/>
      </w:pPr>
      <w:rPr>
        <w:rFonts w:hint="default"/>
      </w:rPr>
    </w:lvl>
    <w:lvl w:ilvl="8" w:tplc="4C90B43E">
      <w:start w:val="1"/>
      <w:numFmt w:val="bullet"/>
      <w:lvlText w:val="•"/>
      <w:lvlJc w:val="left"/>
      <w:pPr>
        <w:ind w:left="6988" w:hanging="372"/>
      </w:pPr>
      <w:rPr>
        <w:rFonts w:hint="default"/>
      </w:rPr>
    </w:lvl>
  </w:abstractNum>
  <w:abstractNum w:abstractNumId="24">
    <w:nsid w:val="767B18C9"/>
    <w:multiLevelType w:val="hybridMultilevel"/>
    <w:tmpl w:val="39CA5F86"/>
    <w:lvl w:ilvl="0" w:tplc="2B386CB2">
      <w:start w:val="1"/>
      <w:numFmt w:val="lowerLetter"/>
      <w:lvlText w:val="%1)"/>
      <w:lvlJc w:val="left"/>
      <w:pPr>
        <w:ind w:left="1196" w:hanging="358"/>
      </w:pPr>
      <w:rPr>
        <w:rFonts w:ascii="Times New Roman" w:eastAsia="Times New Roman" w:hAnsi="Times New Roman" w:hint="default"/>
        <w:spacing w:val="-1"/>
        <w:sz w:val="24"/>
        <w:szCs w:val="24"/>
      </w:rPr>
    </w:lvl>
    <w:lvl w:ilvl="1" w:tplc="6FC452AA">
      <w:start w:val="1"/>
      <w:numFmt w:val="bullet"/>
      <w:lvlText w:val="•"/>
      <w:lvlJc w:val="left"/>
      <w:pPr>
        <w:ind w:left="2007" w:hanging="358"/>
      </w:pPr>
      <w:rPr>
        <w:rFonts w:hint="default"/>
      </w:rPr>
    </w:lvl>
    <w:lvl w:ilvl="2" w:tplc="94C4B400">
      <w:start w:val="1"/>
      <w:numFmt w:val="bullet"/>
      <w:lvlText w:val="•"/>
      <w:lvlJc w:val="left"/>
      <w:pPr>
        <w:ind w:left="2818" w:hanging="358"/>
      </w:pPr>
      <w:rPr>
        <w:rFonts w:hint="default"/>
      </w:rPr>
    </w:lvl>
    <w:lvl w:ilvl="3" w:tplc="F9967318">
      <w:start w:val="1"/>
      <w:numFmt w:val="bullet"/>
      <w:lvlText w:val="•"/>
      <w:lvlJc w:val="left"/>
      <w:pPr>
        <w:ind w:left="3629" w:hanging="358"/>
      </w:pPr>
      <w:rPr>
        <w:rFonts w:hint="default"/>
      </w:rPr>
    </w:lvl>
    <w:lvl w:ilvl="4" w:tplc="BC8842E6">
      <w:start w:val="1"/>
      <w:numFmt w:val="bullet"/>
      <w:lvlText w:val="•"/>
      <w:lvlJc w:val="left"/>
      <w:pPr>
        <w:ind w:left="4440" w:hanging="358"/>
      </w:pPr>
      <w:rPr>
        <w:rFonts w:hint="default"/>
      </w:rPr>
    </w:lvl>
    <w:lvl w:ilvl="5" w:tplc="DA4C2772">
      <w:start w:val="1"/>
      <w:numFmt w:val="bullet"/>
      <w:lvlText w:val="•"/>
      <w:lvlJc w:val="left"/>
      <w:pPr>
        <w:ind w:left="5251" w:hanging="358"/>
      </w:pPr>
      <w:rPr>
        <w:rFonts w:hint="default"/>
      </w:rPr>
    </w:lvl>
    <w:lvl w:ilvl="6" w:tplc="BB5E9F20">
      <w:start w:val="1"/>
      <w:numFmt w:val="bullet"/>
      <w:lvlText w:val="•"/>
      <w:lvlJc w:val="left"/>
      <w:pPr>
        <w:ind w:left="6062" w:hanging="358"/>
      </w:pPr>
      <w:rPr>
        <w:rFonts w:hint="default"/>
      </w:rPr>
    </w:lvl>
    <w:lvl w:ilvl="7" w:tplc="1E6EEC1E">
      <w:start w:val="1"/>
      <w:numFmt w:val="bullet"/>
      <w:lvlText w:val="•"/>
      <w:lvlJc w:val="left"/>
      <w:pPr>
        <w:ind w:left="6873" w:hanging="358"/>
      </w:pPr>
      <w:rPr>
        <w:rFonts w:hint="default"/>
      </w:rPr>
    </w:lvl>
    <w:lvl w:ilvl="8" w:tplc="EB42D944">
      <w:start w:val="1"/>
      <w:numFmt w:val="bullet"/>
      <w:lvlText w:val="•"/>
      <w:lvlJc w:val="left"/>
      <w:pPr>
        <w:ind w:left="7684" w:hanging="358"/>
      </w:pPr>
      <w:rPr>
        <w:rFonts w:hint="default"/>
      </w:rPr>
    </w:lvl>
  </w:abstractNum>
  <w:abstractNum w:abstractNumId="25">
    <w:nsid w:val="78B80A75"/>
    <w:multiLevelType w:val="hybridMultilevel"/>
    <w:tmpl w:val="B4800314"/>
    <w:lvl w:ilvl="0" w:tplc="9C1C7B7A">
      <w:start w:val="1"/>
      <w:numFmt w:val="decimal"/>
      <w:lvlText w:val="%1)"/>
      <w:lvlJc w:val="left"/>
      <w:pPr>
        <w:ind w:left="1287" w:hanging="360"/>
      </w:pPr>
      <w:rPr>
        <w:rFonts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2"/>
  </w:num>
  <w:num w:numId="3">
    <w:abstractNumId w:val="10"/>
  </w:num>
  <w:num w:numId="4">
    <w:abstractNumId w:val="23"/>
  </w:num>
  <w:num w:numId="5">
    <w:abstractNumId w:val="24"/>
  </w:num>
  <w:num w:numId="6">
    <w:abstractNumId w:val="4"/>
  </w:num>
  <w:num w:numId="7">
    <w:abstractNumId w:val="25"/>
  </w:num>
  <w:num w:numId="8">
    <w:abstractNumId w:val="17"/>
  </w:num>
  <w:num w:numId="9">
    <w:abstractNumId w:val="5"/>
  </w:num>
  <w:num w:numId="10">
    <w:abstractNumId w:val="8"/>
  </w:num>
  <w:num w:numId="11">
    <w:abstractNumId w:val="18"/>
  </w:num>
  <w:num w:numId="12">
    <w:abstractNumId w:val="20"/>
  </w:num>
  <w:num w:numId="13">
    <w:abstractNumId w:val="6"/>
  </w:num>
  <w:num w:numId="14">
    <w:abstractNumId w:val="11"/>
  </w:num>
  <w:num w:numId="15">
    <w:abstractNumId w:val="3"/>
  </w:num>
  <w:num w:numId="16">
    <w:abstractNumId w:val="12"/>
  </w:num>
  <w:num w:numId="17">
    <w:abstractNumId w:val="22"/>
  </w:num>
  <w:num w:numId="18">
    <w:abstractNumId w:val="0"/>
  </w:num>
  <w:num w:numId="19">
    <w:abstractNumId w:val="1"/>
  </w:num>
  <w:num w:numId="20">
    <w:abstractNumId w:val="19"/>
  </w:num>
  <w:num w:numId="21">
    <w:abstractNumId w:val="13"/>
  </w:num>
  <w:num w:numId="22">
    <w:abstractNumId w:val="9"/>
  </w:num>
  <w:num w:numId="23">
    <w:abstractNumId w:val="7"/>
  </w:num>
  <w:num w:numId="24">
    <w:abstractNumId w:val="14"/>
  </w:num>
  <w:num w:numId="25">
    <w:abstractNumId w:val="16"/>
  </w:num>
  <w:num w:numId="2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90FF7"/>
    <w:rsid w:val="00004AFD"/>
    <w:rsid w:val="00012773"/>
    <w:rsid w:val="000247AC"/>
    <w:rsid w:val="00025D21"/>
    <w:rsid w:val="000262A4"/>
    <w:rsid w:val="000323D0"/>
    <w:rsid w:val="00034FB5"/>
    <w:rsid w:val="0003652A"/>
    <w:rsid w:val="000420EF"/>
    <w:rsid w:val="00046BBE"/>
    <w:rsid w:val="000600E0"/>
    <w:rsid w:val="00060544"/>
    <w:rsid w:val="0006305D"/>
    <w:rsid w:val="000747D5"/>
    <w:rsid w:val="00076EFA"/>
    <w:rsid w:val="000775D9"/>
    <w:rsid w:val="000777D2"/>
    <w:rsid w:val="00082FFD"/>
    <w:rsid w:val="000856CD"/>
    <w:rsid w:val="000973C5"/>
    <w:rsid w:val="0009741C"/>
    <w:rsid w:val="000A21F9"/>
    <w:rsid w:val="000A543B"/>
    <w:rsid w:val="000A5E2B"/>
    <w:rsid w:val="000A64A5"/>
    <w:rsid w:val="000B50A5"/>
    <w:rsid w:val="000C3AC3"/>
    <w:rsid w:val="000C3DE7"/>
    <w:rsid w:val="000C7440"/>
    <w:rsid w:val="000C74B8"/>
    <w:rsid w:val="000F512A"/>
    <w:rsid w:val="000F75F7"/>
    <w:rsid w:val="00102425"/>
    <w:rsid w:val="00105CF3"/>
    <w:rsid w:val="001060A5"/>
    <w:rsid w:val="00120560"/>
    <w:rsid w:val="00127905"/>
    <w:rsid w:val="00132139"/>
    <w:rsid w:val="001328DB"/>
    <w:rsid w:val="00160AB1"/>
    <w:rsid w:val="0016199B"/>
    <w:rsid w:val="00163559"/>
    <w:rsid w:val="00164437"/>
    <w:rsid w:val="001709DE"/>
    <w:rsid w:val="0017138F"/>
    <w:rsid w:val="00171531"/>
    <w:rsid w:val="00176457"/>
    <w:rsid w:val="001825E1"/>
    <w:rsid w:val="00187204"/>
    <w:rsid w:val="00191CBE"/>
    <w:rsid w:val="001A187B"/>
    <w:rsid w:val="001A35C5"/>
    <w:rsid w:val="001B28B3"/>
    <w:rsid w:val="001C0308"/>
    <w:rsid w:val="001C48D4"/>
    <w:rsid w:val="001D1B5A"/>
    <w:rsid w:val="001D6F8A"/>
    <w:rsid w:val="001E0E51"/>
    <w:rsid w:val="001E4021"/>
    <w:rsid w:val="001E4DE2"/>
    <w:rsid w:val="001E5827"/>
    <w:rsid w:val="001E7D0D"/>
    <w:rsid w:val="001F0186"/>
    <w:rsid w:val="00206500"/>
    <w:rsid w:val="002151E2"/>
    <w:rsid w:val="00221A4A"/>
    <w:rsid w:val="00222172"/>
    <w:rsid w:val="00223818"/>
    <w:rsid w:val="00225F9E"/>
    <w:rsid w:val="00232215"/>
    <w:rsid w:val="002340E2"/>
    <w:rsid w:val="00235441"/>
    <w:rsid w:val="00242E25"/>
    <w:rsid w:val="002519CA"/>
    <w:rsid w:val="002544A6"/>
    <w:rsid w:val="00267E41"/>
    <w:rsid w:val="00273489"/>
    <w:rsid w:val="002750D7"/>
    <w:rsid w:val="002754F4"/>
    <w:rsid w:val="00284772"/>
    <w:rsid w:val="00292AA0"/>
    <w:rsid w:val="00294634"/>
    <w:rsid w:val="00294F40"/>
    <w:rsid w:val="00296FD2"/>
    <w:rsid w:val="002B00A1"/>
    <w:rsid w:val="002B372E"/>
    <w:rsid w:val="002B464B"/>
    <w:rsid w:val="002B49FA"/>
    <w:rsid w:val="002B5C68"/>
    <w:rsid w:val="002B69BE"/>
    <w:rsid w:val="002B76BD"/>
    <w:rsid w:val="002C068F"/>
    <w:rsid w:val="002D1DB4"/>
    <w:rsid w:val="002D3833"/>
    <w:rsid w:val="002D4727"/>
    <w:rsid w:val="002E5403"/>
    <w:rsid w:val="002E5960"/>
    <w:rsid w:val="002E6CE3"/>
    <w:rsid w:val="002F2FCC"/>
    <w:rsid w:val="00303179"/>
    <w:rsid w:val="00305F93"/>
    <w:rsid w:val="003126BF"/>
    <w:rsid w:val="00324183"/>
    <w:rsid w:val="00331A8E"/>
    <w:rsid w:val="0033593D"/>
    <w:rsid w:val="00336976"/>
    <w:rsid w:val="00345390"/>
    <w:rsid w:val="003458EA"/>
    <w:rsid w:val="00355344"/>
    <w:rsid w:val="00365694"/>
    <w:rsid w:val="003657B7"/>
    <w:rsid w:val="00365E6F"/>
    <w:rsid w:val="0036630D"/>
    <w:rsid w:val="00370EAF"/>
    <w:rsid w:val="00380584"/>
    <w:rsid w:val="003822A5"/>
    <w:rsid w:val="0038473A"/>
    <w:rsid w:val="003936F5"/>
    <w:rsid w:val="003A3206"/>
    <w:rsid w:val="003A73ED"/>
    <w:rsid w:val="003B1D18"/>
    <w:rsid w:val="003B421A"/>
    <w:rsid w:val="003B5534"/>
    <w:rsid w:val="003B6096"/>
    <w:rsid w:val="003C03A9"/>
    <w:rsid w:val="003C5E7C"/>
    <w:rsid w:val="003C7240"/>
    <w:rsid w:val="003C74DE"/>
    <w:rsid w:val="003D1D2F"/>
    <w:rsid w:val="003D3A5D"/>
    <w:rsid w:val="003D724C"/>
    <w:rsid w:val="003E0166"/>
    <w:rsid w:val="003E0A7D"/>
    <w:rsid w:val="003E2AD7"/>
    <w:rsid w:val="003E2E82"/>
    <w:rsid w:val="003E6AC5"/>
    <w:rsid w:val="003F0BFA"/>
    <w:rsid w:val="003F0F31"/>
    <w:rsid w:val="003F590A"/>
    <w:rsid w:val="00402563"/>
    <w:rsid w:val="00405B4A"/>
    <w:rsid w:val="00406171"/>
    <w:rsid w:val="00410F9C"/>
    <w:rsid w:val="004150E8"/>
    <w:rsid w:val="004170EE"/>
    <w:rsid w:val="00422872"/>
    <w:rsid w:val="00422D7C"/>
    <w:rsid w:val="004270F4"/>
    <w:rsid w:val="004335F2"/>
    <w:rsid w:val="00442604"/>
    <w:rsid w:val="0044308C"/>
    <w:rsid w:val="00457FF0"/>
    <w:rsid w:val="00464170"/>
    <w:rsid w:val="00472BCA"/>
    <w:rsid w:val="004809B0"/>
    <w:rsid w:val="0048196E"/>
    <w:rsid w:val="0048445F"/>
    <w:rsid w:val="0048775B"/>
    <w:rsid w:val="004930D0"/>
    <w:rsid w:val="004949AF"/>
    <w:rsid w:val="0049515A"/>
    <w:rsid w:val="00495BAF"/>
    <w:rsid w:val="004B011D"/>
    <w:rsid w:val="004B4DA6"/>
    <w:rsid w:val="004B576F"/>
    <w:rsid w:val="004C7250"/>
    <w:rsid w:val="004D3956"/>
    <w:rsid w:val="004E6732"/>
    <w:rsid w:val="004F51E8"/>
    <w:rsid w:val="004F7800"/>
    <w:rsid w:val="005021E2"/>
    <w:rsid w:val="00502A64"/>
    <w:rsid w:val="00517E78"/>
    <w:rsid w:val="005207F4"/>
    <w:rsid w:val="005219A8"/>
    <w:rsid w:val="005246AF"/>
    <w:rsid w:val="00527030"/>
    <w:rsid w:val="005273DB"/>
    <w:rsid w:val="0053457D"/>
    <w:rsid w:val="00537C4E"/>
    <w:rsid w:val="0055262C"/>
    <w:rsid w:val="0056718D"/>
    <w:rsid w:val="00573C29"/>
    <w:rsid w:val="00576540"/>
    <w:rsid w:val="00581D9B"/>
    <w:rsid w:val="00583BA9"/>
    <w:rsid w:val="005841FF"/>
    <w:rsid w:val="0058606E"/>
    <w:rsid w:val="00586322"/>
    <w:rsid w:val="00586D2A"/>
    <w:rsid w:val="005876B0"/>
    <w:rsid w:val="00591CB5"/>
    <w:rsid w:val="005A1224"/>
    <w:rsid w:val="005A2CFD"/>
    <w:rsid w:val="005A36F3"/>
    <w:rsid w:val="005C07FF"/>
    <w:rsid w:val="005C1FA6"/>
    <w:rsid w:val="005C345B"/>
    <w:rsid w:val="005C38DC"/>
    <w:rsid w:val="005E2257"/>
    <w:rsid w:val="005E3E53"/>
    <w:rsid w:val="005E4CD2"/>
    <w:rsid w:val="005E6494"/>
    <w:rsid w:val="005F0C1C"/>
    <w:rsid w:val="005F538B"/>
    <w:rsid w:val="00604FCE"/>
    <w:rsid w:val="00610883"/>
    <w:rsid w:val="00614525"/>
    <w:rsid w:val="00614D51"/>
    <w:rsid w:val="00627930"/>
    <w:rsid w:val="00630759"/>
    <w:rsid w:val="00631662"/>
    <w:rsid w:val="00637E16"/>
    <w:rsid w:val="00643544"/>
    <w:rsid w:val="00645CFC"/>
    <w:rsid w:val="00650114"/>
    <w:rsid w:val="00651881"/>
    <w:rsid w:val="00657121"/>
    <w:rsid w:val="006604AE"/>
    <w:rsid w:val="00665EB7"/>
    <w:rsid w:val="00676114"/>
    <w:rsid w:val="00682CE6"/>
    <w:rsid w:val="00682EB3"/>
    <w:rsid w:val="006900BD"/>
    <w:rsid w:val="00694251"/>
    <w:rsid w:val="006A1F00"/>
    <w:rsid w:val="006A28CC"/>
    <w:rsid w:val="006A6CE1"/>
    <w:rsid w:val="006A768E"/>
    <w:rsid w:val="006B162E"/>
    <w:rsid w:val="006B7FFC"/>
    <w:rsid w:val="006C2197"/>
    <w:rsid w:val="006C4448"/>
    <w:rsid w:val="006D06E4"/>
    <w:rsid w:val="006E460A"/>
    <w:rsid w:val="006F0B47"/>
    <w:rsid w:val="007015F3"/>
    <w:rsid w:val="007079BD"/>
    <w:rsid w:val="0072032A"/>
    <w:rsid w:val="00722F10"/>
    <w:rsid w:val="007247C4"/>
    <w:rsid w:val="00724F74"/>
    <w:rsid w:val="00731DEB"/>
    <w:rsid w:val="007464BA"/>
    <w:rsid w:val="007528E1"/>
    <w:rsid w:val="00753578"/>
    <w:rsid w:val="00754607"/>
    <w:rsid w:val="00763F63"/>
    <w:rsid w:val="007645D9"/>
    <w:rsid w:val="00766C72"/>
    <w:rsid w:val="00770074"/>
    <w:rsid w:val="00771333"/>
    <w:rsid w:val="00772FD4"/>
    <w:rsid w:val="0077476C"/>
    <w:rsid w:val="00777037"/>
    <w:rsid w:val="0077789C"/>
    <w:rsid w:val="0078143D"/>
    <w:rsid w:val="00785708"/>
    <w:rsid w:val="00792756"/>
    <w:rsid w:val="007972DA"/>
    <w:rsid w:val="007A1673"/>
    <w:rsid w:val="007A2767"/>
    <w:rsid w:val="007A5220"/>
    <w:rsid w:val="007A57AC"/>
    <w:rsid w:val="007A592E"/>
    <w:rsid w:val="007A70F3"/>
    <w:rsid w:val="007A7F51"/>
    <w:rsid w:val="007B0B7F"/>
    <w:rsid w:val="007B1E09"/>
    <w:rsid w:val="007B6B82"/>
    <w:rsid w:val="007B7FA3"/>
    <w:rsid w:val="007C43F6"/>
    <w:rsid w:val="007D1361"/>
    <w:rsid w:val="007D7AC9"/>
    <w:rsid w:val="007E447C"/>
    <w:rsid w:val="007E6284"/>
    <w:rsid w:val="007E7A48"/>
    <w:rsid w:val="007F49AD"/>
    <w:rsid w:val="00800360"/>
    <w:rsid w:val="00806738"/>
    <w:rsid w:val="00807C48"/>
    <w:rsid w:val="00807DCD"/>
    <w:rsid w:val="00810F0C"/>
    <w:rsid w:val="00813973"/>
    <w:rsid w:val="008170C7"/>
    <w:rsid w:val="00821E23"/>
    <w:rsid w:val="00824714"/>
    <w:rsid w:val="008255B7"/>
    <w:rsid w:val="0082639F"/>
    <w:rsid w:val="008264F9"/>
    <w:rsid w:val="00826B94"/>
    <w:rsid w:val="00830BE5"/>
    <w:rsid w:val="0083610F"/>
    <w:rsid w:val="00836FA1"/>
    <w:rsid w:val="00842142"/>
    <w:rsid w:val="008426FD"/>
    <w:rsid w:val="00844C4D"/>
    <w:rsid w:val="00850C33"/>
    <w:rsid w:val="0086176F"/>
    <w:rsid w:val="00865EF7"/>
    <w:rsid w:val="00866C37"/>
    <w:rsid w:val="008729E5"/>
    <w:rsid w:val="00875A89"/>
    <w:rsid w:val="00887337"/>
    <w:rsid w:val="00897A10"/>
    <w:rsid w:val="008A33B2"/>
    <w:rsid w:val="008A4EFA"/>
    <w:rsid w:val="008B02D6"/>
    <w:rsid w:val="008B73C1"/>
    <w:rsid w:val="008C1B63"/>
    <w:rsid w:val="008C3736"/>
    <w:rsid w:val="008C6691"/>
    <w:rsid w:val="008F1E75"/>
    <w:rsid w:val="008F2B1F"/>
    <w:rsid w:val="008F3FE6"/>
    <w:rsid w:val="00901D81"/>
    <w:rsid w:val="009056F3"/>
    <w:rsid w:val="00906807"/>
    <w:rsid w:val="00926E47"/>
    <w:rsid w:val="00930176"/>
    <w:rsid w:val="00935D29"/>
    <w:rsid w:val="00940556"/>
    <w:rsid w:val="009426E1"/>
    <w:rsid w:val="00942B2C"/>
    <w:rsid w:val="009506A9"/>
    <w:rsid w:val="00960A00"/>
    <w:rsid w:val="00960C0B"/>
    <w:rsid w:val="00962AE1"/>
    <w:rsid w:val="0097306E"/>
    <w:rsid w:val="0098342D"/>
    <w:rsid w:val="00990FF7"/>
    <w:rsid w:val="00991238"/>
    <w:rsid w:val="00992BC8"/>
    <w:rsid w:val="00994B5C"/>
    <w:rsid w:val="009A2E70"/>
    <w:rsid w:val="009A7495"/>
    <w:rsid w:val="009A7D02"/>
    <w:rsid w:val="009B217C"/>
    <w:rsid w:val="009B64D6"/>
    <w:rsid w:val="009C1FA6"/>
    <w:rsid w:val="009C5F44"/>
    <w:rsid w:val="009E0266"/>
    <w:rsid w:val="009E0D8C"/>
    <w:rsid w:val="009E36F1"/>
    <w:rsid w:val="00A00EE6"/>
    <w:rsid w:val="00A02CD1"/>
    <w:rsid w:val="00A06294"/>
    <w:rsid w:val="00A1098B"/>
    <w:rsid w:val="00A137B0"/>
    <w:rsid w:val="00A16633"/>
    <w:rsid w:val="00A173B4"/>
    <w:rsid w:val="00A34C57"/>
    <w:rsid w:val="00A43AD9"/>
    <w:rsid w:val="00A53D0E"/>
    <w:rsid w:val="00A65AA4"/>
    <w:rsid w:val="00A72FAF"/>
    <w:rsid w:val="00A91538"/>
    <w:rsid w:val="00AA73A1"/>
    <w:rsid w:val="00AC3D12"/>
    <w:rsid w:val="00AC3DEE"/>
    <w:rsid w:val="00AD2D2F"/>
    <w:rsid w:val="00AD32E8"/>
    <w:rsid w:val="00AD4C81"/>
    <w:rsid w:val="00AE4573"/>
    <w:rsid w:val="00AF1B96"/>
    <w:rsid w:val="00AF46D5"/>
    <w:rsid w:val="00AF595F"/>
    <w:rsid w:val="00AF60DA"/>
    <w:rsid w:val="00B06F08"/>
    <w:rsid w:val="00B11491"/>
    <w:rsid w:val="00B12641"/>
    <w:rsid w:val="00B30987"/>
    <w:rsid w:val="00B36AC6"/>
    <w:rsid w:val="00B446FB"/>
    <w:rsid w:val="00B46964"/>
    <w:rsid w:val="00B547D6"/>
    <w:rsid w:val="00B55F49"/>
    <w:rsid w:val="00B570D7"/>
    <w:rsid w:val="00B653C8"/>
    <w:rsid w:val="00B67D34"/>
    <w:rsid w:val="00B7164E"/>
    <w:rsid w:val="00B7237D"/>
    <w:rsid w:val="00B822CE"/>
    <w:rsid w:val="00B935B0"/>
    <w:rsid w:val="00B93A00"/>
    <w:rsid w:val="00B93CA4"/>
    <w:rsid w:val="00B95C2F"/>
    <w:rsid w:val="00BA182D"/>
    <w:rsid w:val="00BA5B1B"/>
    <w:rsid w:val="00BC2058"/>
    <w:rsid w:val="00BC39D6"/>
    <w:rsid w:val="00BC4AC8"/>
    <w:rsid w:val="00BC788F"/>
    <w:rsid w:val="00BC7C24"/>
    <w:rsid w:val="00BF277E"/>
    <w:rsid w:val="00BF7663"/>
    <w:rsid w:val="00BF7CB2"/>
    <w:rsid w:val="00C012EC"/>
    <w:rsid w:val="00C03FE4"/>
    <w:rsid w:val="00C11CC9"/>
    <w:rsid w:val="00C15F6B"/>
    <w:rsid w:val="00C165B5"/>
    <w:rsid w:val="00C17A67"/>
    <w:rsid w:val="00C27619"/>
    <w:rsid w:val="00C27B20"/>
    <w:rsid w:val="00C41E9B"/>
    <w:rsid w:val="00C5200E"/>
    <w:rsid w:val="00C52D9A"/>
    <w:rsid w:val="00C64550"/>
    <w:rsid w:val="00C64D90"/>
    <w:rsid w:val="00C7328E"/>
    <w:rsid w:val="00C7605E"/>
    <w:rsid w:val="00C8312F"/>
    <w:rsid w:val="00C90D36"/>
    <w:rsid w:val="00C92346"/>
    <w:rsid w:val="00C93062"/>
    <w:rsid w:val="00CA63AB"/>
    <w:rsid w:val="00CA77B5"/>
    <w:rsid w:val="00CA7FAC"/>
    <w:rsid w:val="00CB0B28"/>
    <w:rsid w:val="00CB7067"/>
    <w:rsid w:val="00CB7A43"/>
    <w:rsid w:val="00CB7EB4"/>
    <w:rsid w:val="00CC179A"/>
    <w:rsid w:val="00CC7F15"/>
    <w:rsid w:val="00CD0B29"/>
    <w:rsid w:val="00CD351A"/>
    <w:rsid w:val="00CE5E12"/>
    <w:rsid w:val="00CF4692"/>
    <w:rsid w:val="00D01139"/>
    <w:rsid w:val="00D0157A"/>
    <w:rsid w:val="00D02E42"/>
    <w:rsid w:val="00D0382D"/>
    <w:rsid w:val="00D17E49"/>
    <w:rsid w:val="00D31AD1"/>
    <w:rsid w:val="00D32B6E"/>
    <w:rsid w:val="00D41673"/>
    <w:rsid w:val="00D435F4"/>
    <w:rsid w:val="00D548B4"/>
    <w:rsid w:val="00D6155D"/>
    <w:rsid w:val="00D636F0"/>
    <w:rsid w:val="00D65CA2"/>
    <w:rsid w:val="00D71627"/>
    <w:rsid w:val="00D81432"/>
    <w:rsid w:val="00D81F2A"/>
    <w:rsid w:val="00D82681"/>
    <w:rsid w:val="00D87825"/>
    <w:rsid w:val="00D914B3"/>
    <w:rsid w:val="00D9356D"/>
    <w:rsid w:val="00DA30DF"/>
    <w:rsid w:val="00DA79E3"/>
    <w:rsid w:val="00DB0E13"/>
    <w:rsid w:val="00DC68AD"/>
    <w:rsid w:val="00DC788D"/>
    <w:rsid w:val="00DD276D"/>
    <w:rsid w:val="00DD4F0C"/>
    <w:rsid w:val="00DD6CE8"/>
    <w:rsid w:val="00DD748E"/>
    <w:rsid w:val="00DE09BA"/>
    <w:rsid w:val="00DE1D04"/>
    <w:rsid w:val="00DE6719"/>
    <w:rsid w:val="00DE77C8"/>
    <w:rsid w:val="00DF31B6"/>
    <w:rsid w:val="00DF38E3"/>
    <w:rsid w:val="00DF545A"/>
    <w:rsid w:val="00DF6A42"/>
    <w:rsid w:val="00E04C37"/>
    <w:rsid w:val="00E12D23"/>
    <w:rsid w:val="00E153EA"/>
    <w:rsid w:val="00E15F13"/>
    <w:rsid w:val="00E1784C"/>
    <w:rsid w:val="00E21395"/>
    <w:rsid w:val="00E23501"/>
    <w:rsid w:val="00E24E76"/>
    <w:rsid w:val="00E35ADA"/>
    <w:rsid w:val="00E3634A"/>
    <w:rsid w:val="00E37003"/>
    <w:rsid w:val="00E43259"/>
    <w:rsid w:val="00E44DF0"/>
    <w:rsid w:val="00E45193"/>
    <w:rsid w:val="00E46CBB"/>
    <w:rsid w:val="00E563E6"/>
    <w:rsid w:val="00E60781"/>
    <w:rsid w:val="00E62B2D"/>
    <w:rsid w:val="00E62DCB"/>
    <w:rsid w:val="00E66D20"/>
    <w:rsid w:val="00E7570F"/>
    <w:rsid w:val="00E7692C"/>
    <w:rsid w:val="00E800A9"/>
    <w:rsid w:val="00E812ED"/>
    <w:rsid w:val="00E9198D"/>
    <w:rsid w:val="00E93F31"/>
    <w:rsid w:val="00EA1CC1"/>
    <w:rsid w:val="00EA1CE3"/>
    <w:rsid w:val="00EA6263"/>
    <w:rsid w:val="00EB1FAB"/>
    <w:rsid w:val="00EB29DC"/>
    <w:rsid w:val="00EC50FD"/>
    <w:rsid w:val="00EC551B"/>
    <w:rsid w:val="00ED608A"/>
    <w:rsid w:val="00ED7396"/>
    <w:rsid w:val="00F00356"/>
    <w:rsid w:val="00F00810"/>
    <w:rsid w:val="00F04B44"/>
    <w:rsid w:val="00F10C82"/>
    <w:rsid w:val="00F17BCA"/>
    <w:rsid w:val="00F20DDB"/>
    <w:rsid w:val="00F20E3C"/>
    <w:rsid w:val="00F234A7"/>
    <w:rsid w:val="00F24E77"/>
    <w:rsid w:val="00F31C01"/>
    <w:rsid w:val="00F37866"/>
    <w:rsid w:val="00F37D22"/>
    <w:rsid w:val="00F41213"/>
    <w:rsid w:val="00F45ED6"/>
    <w:rsid w:val="00F5043F"/>
    <w:rsid w:val="00F5487B"/>
    <w:rsid w:val="00F55B08"/>
    <w:rsid w:val="00F730A0"/>
    <w:rsid w:val="00F77125"/>
    <w:rsid w:val="00F7724B"/>
    <w:rsid w:val="00F77D2B"/>
    <w:rsid w:val="00F82AA8"/>
    <w:rsid w:val="00F8686A"/>
    <w:rsid w:val="00FA675A"/>
    <w:rsid w:val="00FB3549"/>
    <w:rsid w:val="00FB6D48"/>
    <w:rsid w:val="00FD3D82"/>
    <w:rsid w:val="00FE4C20"/>
    <w:rsid w:val="00FF7E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8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0FF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EA1CC1"/>
    <w:pPr>
      <w:ind w:left="720"/>
      <w:contextualSpacing/>
    </w:pPr>
  </w:style>
  <w:style w:type="table" w:styleId="Tabela-Siatka">
    <w:name w:val="Table Grid"/>
    <w:basedOn w:val="Standardowy"/>
    <w:uiPriority w:val="59"/>
    <w:rsid w:val="005F5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1060A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060A5"/>
    <w:rPr>
      <w:rFonts w:ascii="Calibri" w:eastAsia="Calibri" w:hAnsi="Calibri" w:cs="Times New Roman"/>
      <w:sz w:val="20"/>
      <w:szCs w:val="20"/>
    </w:rPr>
  </w:style>
  <w:style w:type="character" w:styleId="Odwoanieprzypisudolnego">
    <w:name w:val="footnote reference"/>
    <w:aliases w:val="Footnote Reference Number"/>
    <w:uiPriority w:val="99"/>
    <w:rsid w:val="001060A5"/>
    <w:rPr>
      <w:rFonts w:cs="Times New Roman"/>
      <w:vertAlign w:val="superscript"/>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897A10"/>
    <w:pPr>
      <w:widowControl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rsid w:val="00897A1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27930"/>
    <w:rPr>
      <w:color w:val="0000FF" w:themeColor="hyperlink"/>
      <w:u w:val="single"/>
    </w:rPr>
  </w:style>
  <w:style w:type="paragraph" w:styleId="Tekstpodstawowy3">
    <w:name w:val="Body Text 3"/>
    <w:basedOn w:val="Normalny"/>
    <w:link w:val="Tekstpodstawowy3Znak"/>
    <w:uiPriority w:val="99"/>
    <w:semiHidden/>
    <w:unhideWhenUsed/>
    <w:rsid w:val="0038473A"/>
    <w:pPr>
      <w:spacing w:after="120"/>
    </w:pPr>
    <w:rPr>
      <w:sz w:val="16"/>
      <w:szCs w:val="16"/>
    </w:rPr>
  </w:style>
  <w:style w:type="character" w:customStyle="1" w:styleId="Tekstpodstawowy3Znak">
    <w:name w:val="Tekst podstawowy 3 Znak"/>
    <w:basedOn w:val="Domylnaczcionkaakapitu"/>
    <w:link w:val="Tekstpodstawowy3"/>
    <w:uiPriority w:val="99"/>
    <w:semiHidden/>
    <w:rsid w:val="0038473A"/>
    <w:rPr>
      <w:sz w:val="16"/>
      <w:szCs w:val="16"/>
    </w:rPr>
  </w:style>
  <w:style w:type="paragraph" w:styleId="Tekstdymka">
    <w:name w:val="Balloon Text"/>
    <w:basedOn w:val="Normalny"/>
    <w:link w:val="TekstdymkaZnak"/>
    <w:uiPriority w:val="99"/>
    <w:semiHidden/>
    <w:unhideWhenUsed/>
    <w:rsid w:val="005526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62C"/>
    <w:rPr>
      <w:rFonts w:ascii="Tahoma" w:hAnsi="Tahoma" w:cs="Tahoma"/>
      <w:sz w:val="16"/>
      <w:szCs w:val="16"/>
    </w:rPr>
  </w:style>
  <w:style w:type="character" w:styleId="UyteHipercze">
    <w:name w:val="FollowedHyperlink"/>
    <w:basedOn w:val="Domylnaczcionkaakapitu"/>
    <w:uiPriority w:val="99"/>
    <w:semiHidden/>
    <w:unhideWhenUsed/>
    <w:rsid w:val="00292AA0"/>
    <w:rPr>
      <w:color w:val="800080" w:themeColor="followedHyperlink"/>
      <w:u w:val="single"/>
    </w:rPr>
  </w:style>
  <w:style w:type="character" w:styleId="Odwoaniedokomentarza">
    <w:name w:val="annotation reference"/>
    <w:basedOn w:val="Domylnaczcionkaakapitu"/>
    <w:semiHidden/>
    <w:unhideWhenUsed/>
    <w:rsid w:val="00E60781"/>
    <w:rPr>
      <w:sz w:val="16"/>
      <w:szCs w:val="16"/>
    </w:rPr>
  </w:style>
  <w:style w:type="paragraph" w:styleId="Tekstkomentarza">
    <w:name w:val="annotation text"/>
    <w:basedOn w:val="Normalny"/>
    <w:link w:val="TekstkomentarzaZnak"/>
    <w:uiPriority w:val="99"/>
    <w:semiHidden/>
    <w:unhideWhenUsed/>
    <w:rsid w:val="00E607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0781"/>
    <w:rPr>
      <w:sz w:val="20"/>
      <w:szCs w:val="20"/>
    </w:rPr>
  </w:style>
  <w:style w:type="paragraph" w:styleId="Tematkomentarza">
    <w:name w:val="annotation subject"/>
    <w:basedOn w:val="Tekstkomentarza"/>
    <w:next w:val="Tekstkomentarza"/>
    <w:link w:val="TematkomentarzaZnak"/>
    <w:uiPriority w:val="99"/>
    <w:semiHidden/>
    <w:unhideWhenUsed/>
    <w:rsid w:val="00E60781"/>
    <w:rPr>
      <w:b/>
      <w:bCs/>
    </w:rPr>
  </w:style>
  <w:style w:type="character" w:customStyle="1" w:styleId="TematkomentarzaZnak">
    <w:name w:val="Temat komentarza Znak"/>
    <w:basedOn w:val="TekstkomentarzaZnak"/>
    <w:link w:val="Tematkomentarza"/>
    <w:uiPriority w:val="99"/>
    <w:semiHidden/>
    <w:rsid w:val="00E60781"/>
    <w:rPr>
      <w:b/>
      <w:bCs/>
      <w:sz w:val="20"/>
      <w:szCs w:val="20"/>
    </w:rPr>
  </w:style>
  <w:style w:type="character" w:customStyle="1" w:styleId="dyszka21">
    <w:name w:val="dyszka21"/>
    <w:basedOn w:val="Domylnaczcionkaakapitu"/>
    <w:rsid w:val="003936F5"/>
    <w:rPr>
      <w:sz w:val="17"/>
      <w:szCs w:val="17"/>
    </w:rPr>
  </w:style>
  <w:style w:type="paragraph" w:styleId="Nagwek">
    <w:name w:val="header"/>
    <w:basedOn w:val="Normalny"/>
    <w:link w:val="NagwekZnak"/>
    <w:uiPriority w:val="99"/>
    <w:unhideWhenUsed/>
    <w:rsid w:val="00983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42D"/>
  </w:style>
  <w:style w:type="paragraph" w:styleId="Stopka">
    <w:name w:val="footer"/>
    <w:basedOn w:val="Normalny"/>
    <w:link w:val="StopkaZnak"/>
    <w:uiPriority w:val="99"/>
    <w:unhideWhenUsed/>
    <w:rsid w:val="00983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42D"/>
  </w:style>
  <w:style w:type="paragraph" w:styleId="Poprawka">
    <w:name w:val="Revision"/>
    <w:hidden/>
    <w:uiPriority w:val="99"/>
    <w:semiHidden/>
    <w:rsid w:val="0098342D"/>
    <w:pPr>
      <w:spacing w:after="0" w:line="240" w:lineRule="auto"/>
    </w:pPr>
  </w:style>
  <w:style w:type="character" w:customStyle="1" w:styleId="Teksttreci">
    <w:name w:val="Tekst treści_"/>
    <w:link w:val="Teksttreci0"/>
    <w:uiPriority w:val="99"/>
    <w:rsid w:val="006A1F00"/>
    <w:rPr>
      <w:rFonts w:ascii="Batang" w:eastAsia="Batang" w:cs="Batang"/>
      <w:sz w:val="17"/>
      <w:szCs w:val="17"/>
      <w:shd w:val="clear" w:color="auto" w:fill="FFFFFF"/>
    </w:rPr>
  </w:style>
  <w:style w:type="paragraph" w:customStyle="1" w:styleId="Teksttreci0">
    <w:name w:val="Tekst treści"/>
    <w:basedOn w:val="Normalny"/>
    <w:link w:val="Teksttreci"/>
    <w:uiPriority w:val="99"/>
    <w:rsid w:val="006A1F00"/>
    <w:pPr>
      <w:shd w:val="clear" w:color="auto" w:fill="FFFFFF"/>
      <w:spacing w:after="0" w:line="240" w:lineRule="atLeast"/>
    </w:pPr>
    <w:rPr>
      <w:rFonts w:ascii="Batang" w:eastAsia="Batang" w:cs="Batang"/>
      <w:sz w:val="17"/>
      <w:szCs w:val="17"/>
    </w:rPr>
  </w:style>
  <w:style w:type="character" w:customStyle="1" w:styleId="AkapitzlistZnak">
    <w:name w:val="Akapit z listą Znak"/>
    <w:link w:val="Akapitzlist"/>
    <w:uiPriority w:val="34"/>
    <w:locked/>
    <w:rsid w:val="006A1F00"/>
  </w:style>
</w:styles>
</file>

<file path=word/webSettings.xml><?xml version="1.0" encoding="utf-8"?>
<w:webSettings xmlns:r="http://schemas.openxmlformats.org/officeDocument/2006/relationships" xmlns:w="http://schemas.openxmlformats.org/wordprocessingml/2006/main">
  <w:divs>
    <w:div w:id="27797180">
      <w:bodyDiv w:val="1"/>
      <w:marLeft w:val="0"/>
      <w:marRight w:val="0"/>
      <w:marTop w:val="0"/>
      <w:marBottom w:val="0"/>
      <w:divBdr>
        <w:top w:val="none" w:sz="0" w:space="0" w:color="auto"/>
        <w:left w:val="none" w:sz="0" w:space="0" w:color="auto"/>
        <w:bottom w:val="none" w:sz="0" w:space="0" w:color="auto"/>
        <w:right w:val="none" w:sz="0" w:space="0" w:color="auto"/>
      </w:divBdr>
    </w:div>
    <w:div w:id="56055649">
      <w:bodyDiv w:val="1"/>
      <w:marLeft w:val="0"/>
      <w:marRight w:val="0"/>
      <w:marTop w:val="0"/>
      <w:marBottom w:val="0"/>
      <w:divBdr>
        <w:top w:val="none" w:sz="0" w:space="0" w:color="auto"/>
        <w:left w:val="none" w:sz="0" w:space="0" w:color="auto"/>
        <w:bottom w:val="none" w:sz="0" w:space="0" w:color="auto"/>
        <w:right w:val="none" w:sz="0" w:space="0" w:color="auto"/>
      </w:divBdr>
      <w:divsChild>
        <w:div w:id="2048022878">
          <w:marLeft w:val="0"/>
          <w:marRight w:val="0"/>
          <w:marTop w:val="0"/>
          <w:marBottom w:val="0"/>
          <w:divBdr>
            <w:top w:val="none" w:sz="0" w:space="0" w:color="auto"/>
            <w:left w:val="none" w:sz="0" w:space="0" w:color="auto"/>
            <w:bottom w:val="none" w:sz="0" w:space="0" w:color="auto"/>
            <w:right w:val="none" w:sz="0" w:space="0" w:color="auto"/>
          </w:divBdr>
        </w:div>
        <w:div w:id="323819665">
          <w:marLeft w:val="0"/>
          <w:marRight w:val="0"/>
          <w:marTop w:val="0"/>
          <w:marBottom w:val="0"/>
          <w:divBdr>
            <w:top w:val="none" w:sz="0" w:space="0" w:color="auto"/>
            <w:left w:val="none" w:sz="0" w:space="0" w:color="auto"/>
            <w:bottom w:val="none" w:sz="0" w:space="0" w:color="auto"/>
            <w:right w:val="none" w:sz="0" w:space="0" w:color="auto"/>
          </w:divBdr>
        </w:div>
        <w:div w:id="269052226">
          <w:marLeft w:val="0"/>
          <w:marRight w:val="0"/>
          <w:marTop w:val="0"/>
          <w:marBottom w:val="0"/>
          <w:divBdr>
            <w:top w:val="none" w:sz="0" w:space="0" w:color="auto"/>
            <w:left w:val="none" w:sz="0" w:space="0" w:color="auto"/>
            <w:bottom w:val="none" w:sz="0" w:space="0" w:color="auto"/>
            <w:right w:val="none" w:sz="0" w:space="0" w:color="auto"/>
          </w:divBdr>
        </w:div>
        <w:div w:id="1014842380">
          <w:marLeft w:val="0"/>
          <w:marRight w:val="0"/>
          <w:marTop w:val="0"/>
          <w:marBottom w:val="0"/>
          <w:divBdr>
            <w:top w:val="none" w:sz="0" w:space="0" w:color="auto"/>
            <w:left w:val="none" w:sz="0" w:space="0" w:color="auto"/>
            <w:bottom w:val="none" w:sz="0" w:space="0" w:color="auto"/>
            <w:right w:val="none" w:sz="0" w:space="0" w:color="auto"/>
          </w:divBdr>
        </w:div>
        <w:div w:id="729575906">
          <w:marLeft w:val="0"/>
          <w:marRight w:val="0"/>
          <w:marTop w:val="0"/>
          <w:marBottom w:val="0"/>
          <w:divBdr>
            <w:top w:val="none" w:sz="0" w:space="0" w:color="auto"/>
            <w:left w:val="none" w:sz="0" w:space="0" w:color="auto"/>
            <w:bottom w:val="none" w:sz="0" w:space="0" w:color="auto"/>
            <w:right w:val="none" w:sz="0" w:space="0" w:color="auto"/>
          </w:divBdr>
        </w:div>
        <w:div w:id="635455119">
          <w:marLeft w:val="0"/>
          <w:marRight w:val="0"/>
          <w:marTop w:val="0"/>
          <w:marBottom w:val="0"/>
          <w:divBdr>
            <w:top w:val="none" w:sz="0" w:space="0" w:color="auto"/>
            <w:left w:val="none" w:sz="0" w:space="0" w:color="auto"/>
            <w:bottom w:val="none" w:sz="0" w:space="0" w:color="auto"/>
            <w:right w:val="none" w:sz="0" w:space="0" w:color="auto"/>
          </w:divBdr>
        </w:div>
        <w:div w:id="1967198642">
          <w:marLeft w:val="0"/>
          <w:marRight w:val="0"/>
          <w:marTop w:val="0"/>
          <w:marBottom w:val="0"/>
          <w:divBdr>
            <w:top w:val="none" w:sz="0" w:space="0" w:color="auto"/>
            <w:left w:val="none" w:sz="0" w:space="0" w:color="auto"/>
            <w:bottom w:val="none" w:sz="0" w:space="0" w:color="auto"/>
            <w:right w:val="none" w:sz="0" w:space="0" w:color="auto"/>
          </w:divBdr>
        </w:div>
        <w:div w:id="1788741986">
          <w:marLeft w:val="0"/>
          <w:marRight w:val="0"/>
          <w:marTop w:val="0"/>
          <w:marBottom w:val="0"/>
          <w:divBdr>
            <w:top w:val="none" w:sz="0" w:space="0" w:color="auto"/>
            <w:left w:val="none" w:sz="0" w:space="0" w:color="auto"/>
            <w:bottom w:val="none" w:sz="0" w:space="0" w:color="auto"/>
            <w:right w:val="none" w:sz="0" w:space="0" w:color="auto"/>
          </w:divBdr>
        </w:div>
        <w:div w:id="1914050144">
          <w:marLeft w:val="0"/>
          <w:marRight w:val="0"/>
          <w:marTop w:val="0"/>
          <w:marBottom w:val="0"/>
          <w:divBdr>
            <w:top w:val="none" w:sz="0" w:space="0" w:color="auto"/>
            <w:left w:val="none" w:sz="0" w:space="0" w:color="auto"/>
            <w:bottom w:val="none" w:sz="0" w:space="0" w:color="auto"/>
            <w:right w:val="none" w:sz="0" w:space="0" w:color="auto"/>
          </w:divBdr>
        </w:div>
        <w:div w:id="2112554630">
          <w:marLeft w:val="0"/>
          <w:marRight w:val="0"/>
          <w:marTop w:val="0"/>
          <w:marBottom w:val="0"/>
          <w:divBdr>
            <w:top w:val="none" w:sz="0" w:space="0" w:color="auto"/>
            <w:left w:val="none" w:sz="0" w:space="0" w:color="auto"/>
            <w:bottom w:val="none" w:sz="0" w:space="0" w:color="auto"/>
            <w:right w:val="none" w:sz="0" w:space="0" w:color="auto"/>
          </w:divBdr>
        </w:div>
        <w:div w:id="1557278964">
          <w:marLeft w:val="0"/>
          <w:marRight w:val="0"/>
          <w:marTop w:val="0"/>
          <w:marBottom w:val="0"/>
          <w:divBdr>
            <w:top w:val="none" w:sz="0" w:space="0" w:color="auto"/>
            <w:left w:val="none" w:sz="0" w:space="0" w:color="auto"/>
            <w:bottom w:val="none" w:sz="0" w:space="0" w:color="auto"/>
            <w:right w:val="none" w:sz="0" w:space="0" w:color="auto"/>
          </w:divBdr>
        </w:div>
        <w:div w:id="488790870">
          <w:marLeft w:val="0"/>
          <w:marRight w:val="0"/>
          <w:marTop w:val="0"/>
          <w:marBottom w:val="0"/>
          <w:divBdr>
            <w:top w:val="none" w:sz="0" w:space="0" w:color="auto"/>
            <w:left w:val="none" w:sz="0" w:space="0" w:color="auto"/>
            <w:bottom w:val="none" w:sz="0" w:space="0" w:color="auto"/>
            <w:right w:val="none" w:sz="0" w:space="0" w:color="auto"/>
          </w:divBdr>
        </w:div>
        <w:div w:id="595551980">
          <w:marLeft w:val="0"/>
          <w:marRight w:val="0"/>
          <w:marTop w:val="0"/>
          <w:marBottom w:val="0"/>
          <w:divBdr>
            <w:top w:val="none" w:sz="0" w:space="0" w:color="auto"/>
            <w:left w:val="none" w:sz="0" w:space="0" w:color="auto"/>
            <w:bottom w:val="none" w:sz="0" w:space="0" w:color="auto"/>
            <w:right w:val="none" w:sz="0" w:space="0" w:color="auto"/>
          </w:divBdr>
        </w:div>
        <w:div w:id="424347298">
          <w:marLeft w:val="0"/>
          <w:marRight w:val="0"/>
          <w:marTop w:val="0"/>
          <w:marBottom w:val="0"/>
          <w:divBdr>
            <w:top w:val="none" w:sz="0" w:space="0" w:color="auto"/>
            <w:left w:val="none" w:sz="0" w:space="0" w:color="auto"/>
            <w:bottom w:val="none" w:sz="0" w:space="0" w:color="auto"/>
            <w:right w:val="none" w:sz="0" w:space="0" w:color="auto"/>
          </w:divBdr>
        </w:div>
        <w:div w:id="2064938046">
          <w:marLeft w:val="0"/>
          <w:marRight w:val="0"/>
          <w:marTop w:val="0"/>
          <w:marBottom w:val="0"/>
          <w:divBdr>
            <w:top w:val="none" w:sz="0" w:space="0" w:color="auto"/>
            <w:left w:val="none" w:sz="0" w:space="0" w:color="auto"/>
            <w:bottom w:val="none" w:sz="0" w:space="0" w:color="auto"/>
            <w:right w:val="none" w:sz="0" w:space="0" w:color="auto"/>
          </w:divBdr>
        </w:div>
        <w:div w:id="458306299">
          <w:marLeft w:val="0"/>
          <w:marRight w:val="0"/>
          <w:marTop w:val="0"/>
          <w:marBottom w:val="0"/>
          <w:divBdr>
            <w:top w:val="none" w:sz="0" w:space="0" w:color="auto"/>
            <w:left w:val="none" w:sz="0" w:space="0" w:color="auto"/>
            <w:bottom w:val="none" w:sz="0" w:space="0" w:color="auto"/>
            <w:right w:val="none" w:sz="0" w:space="0" w:color="auto"/>
          </w:divBdr>
        </w:div>
        <w:div w:id="1297444493">
          <w:marLeft w:val="0"/>
          <w:marRight w:val="0"/>
          <w:marTop w:val="0"/>
          <w:marBottom w:val="0"/>
          <w:divBdr>
            <w:top w:val="none" w:sz="0" w:space="0" w:color="auto"/>
            <w:left w:val="none" w:sz="0" w:space="0" w:color="auto"/>
            <w:bottom w:val="none" w:sz="0" w:space="0" w:color="auto"/>
            <w:right w:val="none" w:sz="0" w:space="0" w:color="auto"/>
          </w:divBdr>
        </w:div>
        <w:div w:id="976034991">
          <w:marLeft w:val="0"/>
          <w:marRight w:val="0"/>
          <w:marTop w:val="0"/>
          <w:marBottom w:val="0"/>
          <w:divBdr>
            <w:top w:val="none" w:sz="0" w:space="0" w:color="auto"/>
            <w:left w:val="none" w:sz="0" w:space="0" w:color="auto"/>
            <w:bottom w:val="none" w:sz="0" w:space="0" w:color="auto"/>
            <w:right w:val="none" w:sz="0" w:space="0" w:color="auto"/>
          </w:divBdr>
        </w:div>
        <w:div w:id="1888910648">
          <w:marLeft w:val="0"/>
          <w:marRight w:val="0"/>
          <w:marTop w:val="0"/>
          <w:marBottom w:val="0"/>
          <w:divBdr>
            <w:top w:val="none" w:sz="0" w:space="0" w:color="auto"/>
            <w:left w:val="none" w:sz="0" w:space="0" w:color="auto"/>
            <w:bottom w:val="none" w:sz="0" w:space="0" w:color="auto"/>
            <w:right w:val="none" w:sz="0" w:space="0" w:color="auto"/>
          </w:divBdr>
        </w:div>
        <w:div w:id="34935181">
          <w:marLeft w:val="0"/>
          <w:marRight w:val="0"/>
          <w:marTop w:val="0"/>
          <w:marBottom w:val="0"/>
          <w:divBdr>
            <w:top w:val="none" w:sz="0" w:space="0" w:color="auto"/>
            <w:left w:val="none" w:sz="0" w:space="0" w:color="auto"/>
            <w:bottom w:val="none" w:sz="0" w:space="0" w:color="auto"/>
            <w:right w:val="none" w:sz="0" w:space="0" w:color="auto"/>
          </w:divBdr>
        </w:div>
        <w:div w:id="1565989780">
          <w:marLeft w:val="0"/>
          <w:marRight w:val="0"/>
          <w:marTop w:val="0"/>
          <w:marBottom w:val="0"/>
          <w:divBdr>
            <w:top w:val="none" w:sz="0" w:space="0" w:color="auto"/>
            <w:left w:val="none" w:sz="0" w:space="0" w:color="auto"/>
            <w:bottom w:val="none" w:sz="0" w:space="0" w:color="auto"/>
            <w:right w:val="none" w:sz="0" w:space="0" w:color="auto"/>
          </w:divBdr>
        </w:div>
        <w:div w:id="352809304">
          <w:marLeft w:val="0"/>
          <w:marRight w:val="0"/>
          <w:marTop w:val="0"/>
          <w:marBottom w:val="0"/>
          <w:divBdr>
            <w:top w:val="none" w:sz="0" w:space="0" w:color="auto"/>
            <w:left w:val="none" w:sz="0" w:space="0" w:color="auto"/>
            <w:bottom w:val="none" w:sz="0" w:space="0" w:color="auto"/>
            <w:right w:val="none" w:sz="0" w:space="0" w:color="auto"/>
          </w:divBdr>
        </w:div>
        <w:div w:id="1727755642">
          <w:marLeft w:val="0"/>
          <w:marRight w:val="0"/>
          <w:marTop w:val="0"/>
          <w:marBottom w:val="0"/>
          <w:divBdr>
            <w:top w:val="none" w:sz="0" w:space="0" w:color="auto"/>
            <w:left w:val="none" w:sz="0" w:space="0" w:color="auto"/>
            <w:bottom w:val="none" w:sz="0" w:space="0" w:color="auto"/>
            <w:right w:val="none" w:sz="0" w:space="0" w:color="auto"/>
          </w:divBdr>
        </w:div>
        <w:div w:id="1636059247">
          <w:marLeft w:val="0"/>
          <w:marRight w:val="0"/>
          <w:marTop w:val="0"/>
          <w:marBottom w:val="0"/>
          <w:divBdr>
            <w:top w:val="none" w:sz="0" w:space="0" w:color="auto"/>
            <w:left w:val="none" w:sz="0" w:space="0" w:color="auto"/>
            <w:bottom w:val="none" w:sz="0" w:space="0" w:color="auto"/>
            <w:right w:val="none" w:sz="0" w:space="0" w:color="auto"/>
          </w:divBdr>
        </w:div>
        <w:div w:id="1457527035">
          <w:marLeft w:val="0"/>
          <w:marRight w:val="0"/>
          <w:marTop w:val="0"/>
          <w:marBottom w:val="0"/>
          <w:divBdr>
            <w:top w:val="none" w:sz="0" w:space="0" w:color="auto"/>
            <w:left w:val="none" w:sz="0" w:space="0" w:color="auto"/>
            <w:bottom w:val="none" w:sz="0" w:space="0" w:color="auto"/>
            <w:right w:val="none" w:sz="0" w:space="0" w:color="auto"/>
          </w:divBdr>
        </w:div>
        <w:div w:id="1907304947">
          <w:marLeft w:val="0"/>
          <w:marRight w:val="0"/>
          <w:marTop w:val="0"/>
          <w:marBottom w:val="0"/>
          <w:divBdr>
            <w:top w:val="none" w:sz="0" w:space="0" w:color="auto"/>
            <w:left w:val="none" w:sz="0" w:space="0" w:color="auto"/>
            <w:bottom w:val="none" w:sz="0" w:space="0" w:color="auto"/>
            <w:right w:val="none" w:sz="0" w:space="0" w:color="auto"/>
          </w:divBdr>
        </w:div>
        <w:div w:id="1391077978">
          <w:marLeft w:val="0"/>
          <w:marRight w:val="0"/>
          <w:marTop w:val="0"/>
          <w:marBottom w:val="0"/>
          <w:divBdr>
            <w:top w:val="none" w:sz="0" w:space="0" w:color="auto"/>
            <w:left w:val="none" w:sz="0" w:space="0" w:color="auto"/>
            <w:bottom w:val="none" w:sz="0" w:space="0" w:color="auto"/>
            <w:right w:val="none" w:sz="0" w:space="0" w:color="auto"/>
          </w:divBdr>
        </w:div>
        <w:div w:id="1425884292">
          <w:marLeft w:val="0"/>
          <w:marRight w:val="0"/>
          <w:marTop w:val="0"/>
          <w:marBottom w:val="0"/>
          <w:divBdr>
            <w:top w:val="none" w:sz="0" w:space="0" w:color="auto"/>
            <w:left w:val="none" w:sz="0" w:space="0" w:color="auto"/>
            <w:bottom w:val="none" w:sz="0" w:space="0" w:color="auto"/>
            <w:right w:val="none" w:sz="0" w:space="0" w:color="auto"/>
          </w:divBdr>
        </w:div>
        <w:div w:id="351031846">
          <w:marLeft w:val="0"/>
          <w:marRight w:val="0"/>
          <w:marTop w:val="0"/>
          <w:marBottom w:val="0"/>
          <w:divBdr>
            <w:top w:val="none" w:sz="0" w:space="0" w:color="auto"/>
            <w:left w:val="none" w:sz="0" w:space="0" w:color="auto"/>
            <w:bottom w:val="none" w:sz="0" w:space="0" w:color="auto"/>
            <w:right w:val="none" w:sz="0" w:space="0" w:color="auto"/>
          </w:divBdr>
        </w:div>
        <w:div w:id="452409954">
          <w:marLeft w:val="0"/>
          <w:marRight w:val="0"/>
          <w:marTop w:val="0"/>
          <w:marBottom w:val="0"/>
          <w:divBdr>
            <w:top w:val="none" w:sz="0" w:space="0" w:color="auto"/>
            <w:left w:val="none" w:sz="0" w:space="0" w:color="auto"/>
            <w:bottom w:val="none" w:sz="0" w:space="0" w:color="auto"/>
            <w:right w:val="none" w:sz="0" w:space="0" w:color="auto"/>
          </w:divBdr>
        </w:div>
        <w:div w:id="1711491791">
          <w:marLeft w:val="0"/>
          <w:marRight w:val="0"/>
          <w:marTop w:val="0"/>
          <w:marBottom w:val="0"/>
          <w:divBdr>
            <w:top w:val="none" w:sz="0" w:space="0" w:color="auto"/>
            <w:left w:val="none" w:sz="0" w:space="0" w:color="auto"/>
            <w:bottom w:val="none" w:sz="0" w:space="0" w:color="auto"/>
            <w:right w:val="none" w:sz="0" w:space="0" w:color="auto"/>
          </w:divBdr>
        </w:div>
      </w:divsChild>
    </w:div>
    <w:div w:id="392503656">
      <w:bodyDiv w:val="1"/>
      <w:marLeft w:val="0"/>
      <w:marRight w:val="0"/>
      <w:marTop w:val="0"/>
      <w:marBottom w:val="0"/>
      <w:divBdr>
        <w:top w:val="none" w:sz="0" w:space="0" w:color="auto"/>
        <w:left w:val="none" w:sz="0" w:space="0" w:color="auto"/>
        <w:bottom w:val="none" w:sz="0" w:space="0" w:color="auto"/>
        <w:right w:val="none" w:sz="0" w:space="0" w:color="auto"/>
      </w:divBdr>
      <w:divsChild>
        <w:div w:id="452090278">
          <w:marLeft w:val="0"/>
          <w:marRight w:val="0"/>
          <w:marTop w:val="0"/>
          <w:marBottom w:val="0"/>
          <w:divBdr>
            <w:top w:val="none" w:sz="0" w:space="0" w:color="auto"/>
            <w:left w:val="none" w:sz="0" w:space="0" w:color="auto"/>
            <w:bottom w:val="none" w:sz="0" w:space="0" w:color="auto"/>
            <w:right w:val="none" w:sz="0" w:space="0" w:color="auto"/>
          </w:divBdr>
        </w:div>
        <w:div w:id="1781756908">
          <w:marLeft w:val="0"/>
          <w:marRight w:val="0"/>
          <w:marTop w:val="0"/>
          <w:marBottom w:val="0"/>
          <w:divBdr>
            <w:top w:val="none" w:sz="0" w:space="0" w:color="auto"/>
            <w:left w:val="none" w:sz="0" w:space="0" w:color="auto"/>
            <w:bottom w:val="none" w:sz="0" w:space="0" w:color="auto"/>
            <w:right w:val="none" w:sz="0" w:space="0" w:color="auto"/>
          </w:divBdr>
        </w:div>
        <w:div w:id="1416173294">
          <w:marLeft w:val="0"/>
          <w:marRight w:val="0"/>
          <w:marTop w:val="0"/>
          <w:marBottom w:val="0"/>
          <w:divBdr>
            <w:top w:val="none" w:sz="0" w:space="0" w:color="auto"/>
            <w:left w:val="none" w:sz="0" w:space="0" w:color="auto"/>
            <w:bottom w:val="none" w:sz="0" w:space="0" w:color="auto"/>
            <w:right w:val="none" w:sz="0" w:space="0" w:color="auto"/>
          </w:divBdr>
        </w:div>
        <w:div w:id="1001158816">
          <w:marLeft w:val="0"/>
          <w:marRight w:val="0"/>
          <w:marTop w:val="0"/>
          <w:marBottom w:val="0"/>
          <w:divBdr>
            <w:top w:val="none" w:sz="0" w:space="0" w:color="auto"/>
            <w:left w:val="none" w:sz="0" w:space="0" w:color="auto"/>
            <w:bottom w:val="none" w:sz="0" w:space="0" w:color="auto"/>
            <w:right w:val="none" w:sz="0" w:space="0" w:color="auto"/>
          </w:divBdr>
        </w:div>
        <w:div w:id="1084061962">
          <w:marLeft w:val="0"/>
          <w:marRight w:val="0"/>
          <w:marTop w:val="0"/>
          <w:marBottom w:val="0"/>
          <w:divBdr>
            <w:top w:val="none" w:sz="0" w:space="0" w:color="auto"/>
            <w:left w:val="none" w:sz="0" w:space="0" w:color="auto"/>
            <w:bottom w:val="none" w:sz="0" w:space="0" w:color="auto"/>
            <w:right w:val="none" w:sz="0" w:space="0" w:color="auto"/>
          </w:divBdr>
        </w:div>
        <w:div w:id="522130774">
          <w:marLeft w:val="0"/>
          <w:marRight w:val="0"/>
          <w:marTop w:val="0"/>
          <w:marBottom w:val="0"/>
          <w:divBdr>
            <w:top w:val="none" w:sz="0" w:space="0" w:color="auto"/>
            <w:left w:val="none" w:sz="0" w:space="0" w:color="auto"/>
            <w:bottom w:val="none" w:sz="0" w:space="0" w:color="auto"/>
            <w:right w:val="none" w:sz="0" w:space="0" w:color="auto"/>
          </w:divBdr>
        </w:div>
      </w:divsChild>
    </w:div>
    <w:div w:id="477037574">
      <w:bodyDiv w:val="1"/>
      <w:marLeft w:val="0"/>
      <w:marRight w:val="0"/>
      <w:marTop w:val="0"/>
      <w:marBottom w:val="0"/>
      <w:divBdr>
        <w:top w:val="none" w:sz="0" w:space="0" w:color="auto"/>
        <w:left w:val="none" w:sz="0" w:space="0" w:color="auto"/>
        <w:bottom w:val="none" w:sz="0" w:space="0" w:color="auto"/>
        <w:right w:val="none" w:sz="0" w:space="0" w:color="auto"/>
      </w:divBdr>
      <w:divsChild>
        <w:div w:id="392196063">
          <w:marLeft w:val="0"/>
          <w:marRight w:val="0"/>
          <w:marTop w:val="0"/>
          <w:marBottom w:val="0"/>
          <w:divBdr>
            <w:top w:val="none" w:sz="0" w:space="0" w:color="auto"/>
            <w:left w:val="none" w:sz="0" w:space="0" w:color="auto"/>
            <w:bottom w:val="none" w:sz="0" w:space="0" w:color="auto"/>
            <w:right w:val="none" w:sz="0" w:space="0" w:color="auto"/>
          </w:divBdr>
          <w:divsChild>
            <w:div w:id="933683">
              <w:marLeft w:val="0"/>
              <w:marRight w:val="0"/>
              <w:marTop w:val="0"/>
              <w:marBottom w:val="0"/>
              <w:divBdr>
                <w:top w:val="none" w:sz="0" w:space="0" w:color="auto"/>
                <w:left w:val="none" w:sz="0" w:space="0" w:color="auto"/>
                <w:bottom w:val="none" w:sz="0" w:space="0" w:color="auto"/>
                <w:right w:val="none" w:sz="0" w:space="0" w:color="auto"/>
              </w:divBdr>
              <w:divsChild>
                <w:div w:id="438989899">
                  <w:marLeft w:val="0"/>
                  <w:marRight w:val="0"/>
                  <w:marTop w:val="15"/>
                  <w:marBottom w:val="0"/>
                  <w:divBdr>
                    <w:top w:val="none" w:sz="0" w:space="0" w:color="auto"/>
                    <w:left w:val="none" w:sz="0" w:space="0" w:color="auto"/>
                    <w:bottom w:val="none" w:sz="0" w:space="0" w:color="auto"/>
                    <w:right w:val="none" w:sz="0" w:space="0" w:color="auto"/>
                  </w:divBdr>
                  <w:divsChild>
                    <w:div w:id="2053653626">
                      <w:marLeft w:val="60"/>
                      <w:marRight w:val="0"/>
                      <w:marTop w:val="0"/>
                      <w:marBottom w:val="75"/>
                      <w:divBdr>
                        <w:top w:val="none" w:sz="0" w:space="0" w:color="auto"/>
                        <w:left w:val="none" w:sz="0" w:space="0" w:color="auto"/>
                        <w:bottom w:val="none" w:sz="0" w:space="0" w:color="auto"/>
                        <w:right w:val="none" w:sz="0" w:space="0" w:color="auto"/>
                      </w:divBdr>
                    </w:div>
                    <w:div w:id="292372564">
                      <w:marLeft w:val="75"/>
                      <w:marRight w:val="75"/>
                      <w:marTop w:val="15"/>
                      <w:marBottom w:val="15"/>
                      <w:divBdr>
                        <w:top w:val="none" w:sz="0" w:space="0" w:color="auto"/>
                        <w:left w:val="none" w:sz="0" w:space="0" w:color="auto"/>
                        <w:bottom w:val="none" w:sz="0" w:space="0" w:color="auto"/>
                        <w:right w:val="none" w:sz="0" w:space="0" w:color="auto"/>
                      </w:divBdr>
                    </w:div>
                    <w:div w:id="1594778768">
                      <w:marLeft w:val="75"/>
                      <w:marRight w:val="75"/>
                      <w:marTop w:val="15"/>
                      <w:marBottom w:val="15"/>
                      <w:divBdr>
                        <w:top w:val="none" w:sz="0" w:space="0" w:color="auto"/>
                        <w:left w:val="none" w:sz="0" w:space="0" w:color="auto"/>
                        <w:bottom w:val="none" w:sz="0" w:space="0" w:color="auto"/>
                        <w:right w:val="none" w:sz="0" w:space="0" w:color="auto"/>
                      </w:divBdr>
                    </w:div>
                    <w:div w:id="256520814">
                      <w:marLeft w:val="75"/>
                      <w:marRight w:val="75"/>
                      <w:marTop w:val="15"/>
                      <w:marBottom w:val="15"/>
                      <w:divBdr>
                        <w:top w:val="none" w:sz="0" w:space="0" w:color="auto"/>
                        <w:left w:val="none" w:sz="0" w:space="0" w:color="auto"/>
                        <w:bottom w:val="none" w:sz="0" w:space="0" w:color="auto"/>
                        <w:right w:val="none" w:sz="0" w:space="0" w:color="auto"/>
                      </w:divBdr>
                    </w:div>
                    <w:div w:id="795949187">
                      <w:marLeft w:val="75"/>
                      <w:marRight w:val="75"/>
                      <w:marTop w:val="15"/>
                      <w:marBottom w:val="15"/>
                      <w:divBdr>
                        <w:top w:val="none" w:sz="0" w:space="0" w:color="auto"/>
                        <w:left w:val="none" w:sz="0" w:space="0" w:color="auto"/>
                        <w:bottom w:val="none" w:sz="0" w:space="0" w:color="auto"/>
                        <w:right w:val="none" w:sz="0" w:space="0" w:color="auto"/>
                      </w:divBdr>
                    </w:div>
                    <w:div w:id="125316110">
                      <w:marLeft w:val="75"/>
                      <w:marRight w:val="75"/>
                      <w:marTop w:val="15"/>
                      <w:marBottom w:val="15"/>
                      <w:divBdr>
                        <w:top w:val="none" w:sz="0" w:space="0" w:color="auto"/>
                        <w:left w:val="none" w:sz="0" w:space="0" w:color="auto"/>
                        <w:bottom w:val="none" w:sz="0" w:space="0" w:color="auto"/>
                        <w:right w:val="none" w:sz="0" w:space="0" w:color="auto"/>
                      </w:divBdr>
                    </w:div>
                    <w:div w:id="615018079">
                      <w:marLeft w:val="75"/>
                      <w:marRight w:val="75"/>
                      <w:marTop w:val="15"/>
                      <w:marBottom w:val="15"/>
                      <w:divBdr>
                        <w:top w:val="none" w:sz="0" w:space="0" w:color="auto"/>
                        <w:left w:val="none" w:sz="0" w:space="0" w:color="auto"/>
                        <w:bottom w:val="none" w:sz="0" w:space="0" w:color="auto"/>
                        <w:right w:val="none" w:sz="0" w:space="0" w:color="auto"/>
                      </w:divBdr>
                    </w:div>
                    <w:div w:id="1777629927">
                      <w:marLeft w:val="75"/>
                      <w:marRight w:val="75"/>
                      <w:marTop w:val="15"/>
                      <w:marBottom w:val="15"/>
                      <w:divBdr>
                        <w:top w:val="none" w:sz="0" w:space="0" w:color="auto"/>
                        <w:left w:val="none" w:sz="0" w:space="0" w:color="auto"/>
                        <w:bottom w:val="none" w:sz="0" w:space="0" w:color="auto"/>
                        <w:right w:val="none" w:sz="0" w:space="0" w:color="auto"/>
                      </w:divBdr>
                    </w:div>
                    <w:div w:id="299922471">
                      <w:marLeft w:val="75"/>
                      <w:marRight w:val="75"/>
                      <w:marTop w:val="15"/>
                      <w:marBottom w:val="15"/>
                      <w:divBdr>
                        <w:top w:val="none" w:sz="0" w:space="0" w:color="auto"/>
                        <w:left w:val="none" w:sz="0" w:space="0" w:color="auto"/>
                        <w:bottom w:val="none" w:sz="0" w:space="0" w:color="auto"/>
                        <w:right w:val="none" w:sz="0" w:space="0" w:color="auto"/>
                      </w:divBdr>
                    </w:div>
                    <w:div w:id="373891663">
                      <w:marLeft w:val="75"/>
                      <w:marRight w:val="75"/>
                      <w:marTop w:val="15"/>
                      <w:marBottom w:val="15"/>
                      <w:divBdr>
                        <w:top w:val="none" w:sz="0" w:space="0" w:color="auto"/>
                        <w:left w:val="none" w:sz="0" w:space="0" w:color="auto"/>
                        <w:bottom w:val="none" w:sz="0" w:space="0" w:color="auto"/>
                        <w:right w:val="none" w:sz="0" w:space="0" w:color="auto"/>
                      </w:divBdr>
                    </w:div>
                    <w:div w:id="1198620279">
                      <w:marLeft w:val="75"/>
                      <w:marRight w:val="75"/>
                      <w:marTop w:val="15"/>
                      <w:marBottom w:val="15"/>
                      <w:divBdr>
                        <w:top w:val="none" w:sz="0" w:space="0" w:color="auto"/>
                        <w:left w:val="none" w:sz="0" w:space="0" w:color="auto"/>
                        <w:bottom w:val="none" w:sz="0" w:space="0" w:color="auto"/>
                        <w:right w:val="none" w:sz="0" w:space="0" w:color="auto"/>
                      </w:divBdr>
                    </w:div>
                    <w:div w:id="1007051251">
                      <w:marLeft w:val="75"/>
                      <w:marRight w:val="75"/>
                      <w:marTop w:val="15"/>
                      <w:marBottom w:val="15"/>
                      <w:divBdr>
                        <w:top w:val="none" w:sz="0" w:space="0" w:color="auto"/>
                        <w:left w:val="none" w:sz="0" w:space="0" w:color="auto"/>
                        <w:bottom w:val="none" w:sz="0" w:space="0" w:color="auto"/>
                        <w:right w:val="none" w:sz="0" w:space="0" w:color="auto"/>
                      </w:divBdr>
                    </w:div>
                    <w:div w:id="1011489022">
                      <w:marLeft w:val="75"/>
                      <w:marRight w:val="75"/>
                      <w:marTop w:val="15"/>
                      <w:marBottom w:val="15"/>
                      <w:divBdr>
                        <w:top w:val="none" w:sz="0" w:space="0" w:color="auto"/>
                        <w:left w:val="none" w:sz="0" w:space="0" w:color="auto"/>
                        <w:bottom w:val="none" w:sz="0" w:space="0" w:color="auto"/>
                        <w:right w:val="none" w:sz="0" w:space="0" w:color="auto"/>
                      </w:divBdr>
                    </w:div>
                    <w:div w:id="1607958127">
                      <w:marLeft w:val="75"/>
                      <w:marRight w:val="75"/>
                      <w:marTop w:val="15"/>
                      <w:marBottom w:val="15"/>
                      <w:divBdr>
                        <w:top w:val="none" w:sz="0" w:space="0" w:color="auto"/>
                        <w:left w:val="none" w:sz="0" w:space="0" w:color="auto"/>
                        <w:bottom w:val="none" w:sz="0" w:space="0" w:color="auto"/>
                        <w:right w:val="none" w:sz="0" w:space="0" w:color="auto"/>
                      </w:divBdr>
                    </w:div>
                    <w:div w:id="226261304">
                      <w:marLeft w:val="75"/>
                      <w:marRight w:val="75"/>
                      <w:marTop w:val="15"/>
                      <w:marBottom w:val="15"/>
                      <w:divBdr>
                        <w:top w:val="none" w:sz="0" w:space="0" w:color="auto"/>
                        <w:left w:val="none" w:sz="0" w:space="0" w:color="auto"/>
                        <w:bottom w:val="none" w:sz="0" w:space="0" w:color="auto"/>
                        <w:right w:val="none" w:sz="0" w:space="0" w:color="auto"/>
                      </w:divBdr>
                    </w:div>
                    <w:div w:id="214977562">
                      <w:marLeft w:val="75"/>
                      <w:marRight w:val="75"/>
                      <w:marTop w:val="15"/>
                      <w:marBottom w:val="15"/>
                      <w:divBdr>
                        <w:top w:val="none" w:sz="0" w:space="0" w:color="auto"/>
                        <w:left w:val="none" w:sz="0" w:space="0" w:color="auto"/>
                        <w:bottom w:val="none" w:sz="0" w:space="0" w:color="auto"/>
                        <w:right w:val="none" w:sz="0" w:space="0" w:color="auto"/>
                      </w:divBdr>
                    </w:div>
                    <w:div w:id="429544739">
                      <w:marLeft w:val="75"/>
                      <w:marRight w:val="75"/>
                      <w:marTop w:val="15"/>
                      <w:marBottom w:val="15"/>
                      <w:divBdr>
                        <w:top w:val="none" w:sz="0" w:space="0" w:color="auto"/>
                        <w:left w:val="none" w:sz="0" w:space="0" w:color="auto"/>
                        <w:bottom w:val="none" w:sz="0" w:space="0" w:color="auto"/>
                        <w:right w:val="none" w:sz="0" w:space="0" w:color="auto"/>
                      </w:divBdr>
                    </w:div>
                    <w:div w:id="940339700">
                      <w:marLeft w:val="75"/>
                      <w:marRight w:val="75"/>
                      <w:marTop w:val="15"/>
                      <w:marBottom w:val="15"/>
                      <w:divBdr>
                        <w:top w:val="none" w:sz="0" w:space="0" w:color="auto"/>
                        <w:left w:val="none" w:sz="0" w:space="0" w:color="auto"/>
                        <w:bottom w:val="none" w:sz="0" w:space="0" w:color="auto"/>
                        <w:right w:val="none" w:sz="0" w:space="0" w:color="auto"/>
                      </w:divBdr>
                    </w:div>
                    <w:div w:id="1277101554">
                      <w:marLeft w:val="75"/>
                      <w:marRight w:val="75"/>
                      <w:marTop w:val="15"/>
                      <w:marBottom w:val="15"/>
                      <w:divBdr>
                        <w:top w:val="none" w:sz="0" w:space="0" w:color="auto"/>
                        <w:left w:val="none" w:sz="0" w:space="0" w:color="auto"/>
                        <w:bottom w:val="none" w:sz="0" w:space="0" w:color="auto"/>
                        <w:right w:val="none" w:sz="0" w:space="0" w:color="auto"/>
                      </w:divBdr>
                    </w:div>
                    <w:div w:id="331109310">
                      <w:marLeft w:val="75"/>
                      <w:marRight w:val="75"/>
                      <w:marTop w:val="15"/>
                      <w:marBottom w:val="15"/>
                      <w:divBdr>
                        <w:top w:val="none" w:sz="0" w:space="0" w:color="auto"/>
                        <w:left w:val="none" w:sz="0" w:space="0" w:color="auto"/>
                        <w:bottom w:val="none" w:sz="0" w:space="0" w:color="auto"/>
                        <w:right w:val="none" w:sz="0" w:space="0" w:color="auto"/>
                      </w:divBdr>
                    </w:div>
                    <w:div w:id="1038433500">
                      <w:marLeft w:val="75"/>
                      <w:marRight w:val="75"/>
                      <w:marTop w:val="15"/>
                      <w:marBottom w:val="15"/>
                      <w:divBdr>
                        <w:top w:val="none" w:sz="0" w:space="0" w:color="auto"/>
                        <w:left w:val="none" w:sz="0" w:space="0" w:color="auto"/>
                        <w:bottom w:val="none" w:sz="0" w:space="0" w:color="auto"/>
                        <w:right w:val="none" w:sz="0" w:space="0" w:color="auto"/>
                      </w:divBdr>
                    </w:div>
                    <w:div w:id="1456173645">
                      <w:marLeft w:val="75"/>
                      <w:marRight w:val="75"/>
                      <w:marTop w:val="15"/>
                      <w:marBottom w:val="15"/>
                      <w:divBdr>
                        <w:top w:val="none" w:sz="0" w:space="0" w:color="auto"/>
                        <w:left w:val="none" w:sz="0" w:space="0" w:color="auto"/>
                        <w:bottom w:val="none" w:sz="0" w:space="0" w:color="auto"/>
                        <w:right w:val="none" w:sz="0" w:space="0" w:color="auto"/>
                      </w:divBdr>
                    </w:div>
                    <w:div w:id="686322675">
                      <w:marLeft w:val="75"/>
                      <w:marRight w:val="75"/>
                      <w:marTop w:val="15"/>
                      <w:marBottom w:val="15"/>
                      <w:divBdr>
                        <w:top w:val="none" w:sz="0" w:space="0" w:color="auto"/>
                        <w:left w:val="none" w:sz="0" w:space="0" w:color="auto"/>
                        <w:bottom w:val="none" w:sz="0" w:space="0" w:color="auto"/>
                        <w:right w:val="none" w:sz="0" w:space="0" w:color="auto"/>
                      </w:divBdr>
                    </w:div>
                    <w:div w:id="1425492352">
                      <w:marLeft w:val="75"/>
                      <w:marRight w:val="75"/>
                      <w:marTop w:val="15"/>
                      <w:marBottom w:val="15"/>
                      <w:divBdr>
                        <w:top w:val="none" w:sz="0" w:space="0" w:color="auto"/>
                        <w:left w:val="none" w:sz="0" w:space="0" w:color="auto"/>
                        <w:bottom w:val="none" w:sz="0" w:space="0" w:color="auto"/>
                        <w:right w:val="none" w:sz="0" w:space="0" w:color="auto"/>
                      </w:divBdr>
                    </w:div>
                    <w:div w:id="1363047962">
                      <w:marLeft w:val="75"/>
                      <w:marRight w:val="75"/>
                      <w:marTop w:val="15"/>
                      <w:marBottom w:val="15"/>
                      <w:divBdr>
                        <w:top w:val="none" w:sz="0" w:space="0" w:color="auto"/>
                        <w:left w:val="none" w:sz="0" w:space="0" w:color="auto"/>
                        <w:bottom w:val="none" w:sz="0" w:space="0" w:color="auto"/>
                        <w:right w:val="none" w:sz="0" w:space="0" w:color="auto"/>
                      </w:divBdr>
                    </w:div>
                    <w:div w:id="1539466530">
                      <w:marLeft w:val="75"/>
                      <w:marRight w:val="75"/>
                      <w:marTop w:val="15"/>
                      <w:marBottom w:val="15"/>
                      <w:divBdr>
                        <w:top w:val="none" w:sz="0" w:space="0" w:color="auto"/>
                        <w:left w:val="none" w:sz="0" w:space="0" w:color="auto"/>
                        <w:bottom w:val="none" w:sz="0" w:space="0" w:color="auto"/>
                        <w:right w:val="none" w:sz="0" w:space="0" w:color="auto"/>
                      </w:divBdr>
                    </w:div>
                    <w:div w:id="2060014683">
                      <w:marLeft w:val="75"/>
                      <w:marRight w:val="75"/>
                      <w:marTop w:val="15"/>
                      <w:marBottom w:val="15"/>
                      <w:divBdr>
                        <w:top w:val="none" w:sz="0" w:space="0" w:color="auto"/>
                        <w:left w:val="none" w:sz="0" w:space="0" w:color="auto"/>
                        <w:bottom w:val="none" w:sz="0" w:space="0" w:color="auto"/>
                        <w:right w:val="none" w:sz="0" w:space="0" w:color="auto"/>
                      </w:divBdr>
                    </w:div>
                    <w:div w:id="1130050152">
                      <w:marLeft w:val="75"/>
                      <w:marRight w:val="75"/>
                      <w:marTop w:val="15"/>
                      <w:marBottom w:val="15"/>
                      <w:divBdr>
                        <w:top w:val="none" w:sz="0" w:space="0" w:color="auto"/>
                        <w:left w:val="none" w:sz="0" w:space="0" w:color="auto"/>
                        <w:bottom w:val="none" w:sz="0" w:space="0" w:color="auto"/>
                        <w:right w:val="none" w:sz="0" w:space="0" w:color="auto"/>
                      </w:divBdr>
                    </w:div>
                    <w:div w:id="1493108551">
                      <w:marLeft w:val="75"/>
                      <w:marRight w:val="75"/>
                      <w:marTop w:val="15"/>
                      <w:marBottom w:val="15"/>
                      <w:divBdr>
                        <w:top w:val="none" w:sz="0" w:space="0" w:color="auto"/>
                        <w:left w:val="none" w:sz="0" w:space="0" w:color="auto"/>
                        <w:bottom w:val="none" w:sz="0" w:space="0" w:color="auto"/>
                        <w:right w:val="none" w:sz="0" w:space="0" w:color="auto"/>
                      </w:divBdr>
                    </w:div>
                    <w:div w:id="633758179">
                      <w:marLeft w:val="75"/>
                      <w:marRight w:val="75"/>
                      <w:marTop w:val="15"/>
                      <w:marBottom w:val="15"/>
                      <w:divBdr>
                        <w:top w:val="none" w:sz="0" w:space="0" w:color="auto"/>
                        <w:left w:val="none" w:sz="0" w:space="0" w:color="auto"/>
                        <w:bottom w:val="none" w:sz="0" w:space="0" w:color="auto"/>
                        <w:right w:val="none" w:sz="0" w:space="0" w:color="auto"/>
                      </w:divBdr>
                    </w:div>
                    <w:div w:id="1756895939">
                      <w:marLeft w:val="75"/>
                      <w:marRight w:val="75"/>
                      <w:marTop w:val="15"/>
                      <w:marBottom w:val="15"/>
                      <w:divBdr>
                        <w:top w:val="none" w:sz="0" w:space="0" w:color="auto"/>
                        <w:left w:val="none" w:sz="0" w:space="0" w:color="auto"/>
                        <w:bottom w:val="none" w:sz="0" w:space="0" w:color="auto"/>
                        <w:right w:val="none" w:sz="0" w:space="0" w:color="auto"/>
                      </w:divBdr>
                    </w:div>
                    <w:div w:id="815296287">
                      <w:marLeft w:val="75"/>
                      <w:marRight w:val="75"/>
                      <w:marTop w:val="15"/>
                      <w:marBottom w:val="15"/>
                      <w:divBdr>
                        <w:top w:val="none" w:sz="0" w:space="0" w:color="auto"/>
                        <w:left w:val="none" w:sz="0" w:space="0" w:color="auto"/>
                        <w:bottom w:val="none" w:sz="0" w:space="0" w:color="auto"/>
                        <w:right w:val="none" w:sz="0" w:space="0" w:color="auto"/>
                      </w:divBdr>
                    </w:div>
                    <w:div w:id="768818343">
                      <w:marLeft w:val="75"/>
                      <w:marRight w:val="75"/>
                      <w:marTop w:val="15"/>
                      <w:marBottom w:val="15"/>
                      <w:divBdr>
                        <w:top w:val="none" w:sz="0" w:space="0" w:color="auto"/>
                        <w:left w:val="none" w:sz="0" w:space="0" w:color="auto"/>
                        <w:bottom w:val="none" w:sz="0" w:space="0" w:color="auto"/>
                        <w:right w:val="none" w:sz="0" w:space="0" w:color="auto"/>
                      </w:divBdr>
                    </w:div>
                    <w:div w:id="2095281908">
                      <w:marLeft w:val="75"/>
                      <w:marRight w:val="75"/>
                      <w:marTop w:val="15"/>
                      <w:marBottom w:val="15"/>
                      <w:divBdr>
                        <w:top w:val="none" w:sz="0" w:space="0" w:color="auto"/>
                        <w:left w:val="none" w:sz="0" w:space="0" w:color="auto"/>
                        <w:bottom w:val="none" w:sz="0" w:space="0" w:color="auto"/>
                        <w:right w:val="none" w:sz="0" w:space="0" w:color="auto"/>
                      </w:divBdr>
                    </w:div>
                    <w:div w:id="358243307">
                      <w:marLeft w:val="75"/>
                      <w:marRight w:val="75"/>
                      <w:marTop w:val="15"/>
                      <w:marBottom w:val="15"/>
                      <w:divBdr>
                        <w:top w:val="none" w:sz="0" w:space="0" w:color="auto"/>
                        <w:left w:val="none" w:sz="0" w:space="0" w:color="auto"/>
                        <w:bottom w:val="none" w:sz="0" w:space="0" w:color="auto"/>
                        <w:right w:val="none" w:sz="0" w:space="0" w:color="auto"/>
                      </w:divBdr>
                    </w:div>
                    <w:div w:id="2075009807">
                      <w:marLeft w:val="75"/>
                      <w:marRight w:val="75"/>
                      <w:marTop w:val="15"/>
                      <w:marBottom w:val="15"/>
                      <w:divBdr>
                        <w:top w:val="none" w:sz="0" w:space="0" w:color="auto"/>
                        <w:left w:val="none" w:sz="0" w:space="0" w:color="auto"/>
                        <w:bottom w:val="none" w:sz="0" w:space="0" w:color="auto"/>
                        <w:right w:val="none" w:sz="0" w:space="0" w:color="auto"/>
                      </w:divBdr>
                    </w:div>
                    <w:div w:id="426855434">
                      <w:marLeft w:val="75"/>
                      <w:marRight w:val="75"/>
                      <w:marTop w:val="15"/>
                      <w:marBottom w:val="15"/>
                      <w:divBdr>
                        <w:top w:val="none" w:sz="0" w:space="0" w:color="auto"/>
                        <w:left w:val="none" w:sz="0" w:space="0" w:color="auto"/>
                        <w:bottom w:val="none" w:sz="0" w:space="0" w:color="auto"/>
                        <w:right w:val="none" w:sz="0" w:space="0" w:color="auto"/>
                      </w:divBdr>
                    </w:div>
                    <w:div w:id="1009211349">
                      <w:marLeft w:val="75"/>
                      <w:marRight w:val="75"/>
                      <w:marTop w:val="15"/>
                      <w:marBottom w:val="15"/>
                      <w:divBdr>
                        <w:top w:val="none" w:sz="0" w:space="0" w:color="auto"/>
                        <w:left w:val="none" w:sz="0" w:space="0" w:color="auto"/>
                        <w:bottom w:val="none" w:sz="0" w:space="0" w:color="auto"/>
                        <w:right w:val="none" w:sz="0" w:space="0" w:color="auto"/>
                      </w:divBdr>
                    </w:div>
                    <w:div w:id="793796490">
                      <w:marLeft w:val="75"/>
                      <w:marRight w:val="75"/>
                      <w:marTop w:val="15"/>
                      <w:marBottom w:val="15"/>
                      <w:divBdr>
                        <w:top w:val="none" w:sz="0" w:space="0" w:color="auto"/>
                        <w:left w:val="none" w:sz="0" w:space="0" w:color="auto"/>
                        <w:bottom w:val="none" w:sz="0" w:space="0" w:color="auto"/>
                        <w:right w:val="none" w:sz="0" w:space="0" w:color="auto"/>
                      </w:divBdr>
                    </w:div>
                    <w:div w:id="1321084193">
                      <w:marLeft w:val="75"/>
                      <w:marRight w:val="75"/>
                      <w:marTop w:val="15"/>
                      <w:marBottom w:val="15"/>
                      <w:divBdr>
                        <w:top w:val="none" w:sz="0" w:space="0" w:color="auto"/>
                        <w:left w:val="none" w:sz="0" w:space="0" w:color="auto"/>
                        <w:bottom w:val="none" w:sz="0" w:space="0" w:color="auto"/>
                        <w:right w:val="none" w:sz="0" w:space="0" w:color="auto"/>
                      </w:divBdr>
                    </w:div>
                    <w:div w:id="82335351">
                      <w:marLeft w:val="75"/>
                      <w:marRight w:val="75"/>
                      <w:marTop w:val="15"/>
                      <w:marBottom w:val="15"/>
                      <w:divBdr>
                        <w:top w:val="none" w:sz="0" w:space="0" w:color="auto"/>
                        <w:left w:val="none" w:sz="0" w:space="0" w:color="auto"/>
                        <w:bottom w:val="none" w:sz="0" w:space="0" w:color="auto"/>
                        <w:right w:val="none" w:sz="0" w:space="0" w:color="auto"/>
                      </w:divBdr>
                    </w:div>
                    <w:div w:id="1208956291">
                      <w:marLeft w:val="75"/>
                      <w:marRight w:val="75"/>
                      <w:marTop w:val="15"/>
                      <w:marBottom w:val="15"/>
                      <w:divBdr>
                        <w:top w:val="none" w:sz="0" w:space="0" w:color="auto"/>
                        <w:left w:val="none" w:sz="0" w:space="0" w:color="auto"/>
                        <w:bottom w:val="none" w:sz="0" w:space="0" w:color="auto"/>
                        <w:right w:val="none" w:sz="0" w:space="0" w:color="auto"/>
                      </w:divBdr>
                    </w:div>
                    <w:div w:id="1930694393">
                      <w:marLeft w:val="75"/>
                      <w:marRight w:val="75"/>
                      <w:marTop w:val="15"/>
                      <w:marBottom w:val="15"/>
                      <w:divBdr>
                        <w:top w:val="none" w:sz="0" w:space="0" w:color="auto"/>
                        <w:left w:val="none" w:sz="0" w:space="0" w:color="auto"/>
                        <w:bottom w:val="none" w:sz="0" w:space="0" w:color="auto"/>
                        <w:right w:val="none" w:sz="0" w:space="0" w:color="auto"/>
                      </w:divBdr>
                    </w:div>
                    <w:div w:id="1947540150">
                      <w:marLeft w:val="75"/>
                      <w:marRight w:val="75"/>
                      <w:marTop w:val="15"/>
                      <w:marBottom w:val="15"/>
                      <w:divBdr>
                        <w:top w:val="none" w:sz="0" w:space="0" w:color="auto"/>
                        <w:left w:val="none" w:sz="0" w:space="0" w:color="auto"/>
                        <w:bottom w:val="none" w:sz="0" w:space="0" w:color="auto"/>
                        <w:right w:val="none" w:sz="0" w:space="0" w:color="auto"/>
                      </w:divBdr>
                    </w:div>
                    <w:div w:id="1509782871">
                      <w:marLeft w:val="75"/>
                      <w:marRight w:val="75"/>
                      <w:marTop w:val="15"/>
                      <w:marBottom w:val="15"/>
                      <w:divBdr>
                        <w:top w:val="none" w:sz="0" w:space="0" w:color="auto"/>
                        <w:left w:val="none" w:sz="0" w:space="0" w:color="auto"/>
                        <w:bottom w:val="none" w:sz="0" w:space="0" w:color="auto"/>
                        <w:right w:val="none" w:sz="0" w:space="0" w:color="auto"/>
                      </w:divBdr>
                    </w:div>
                    <w:div w:id="820462847">
                      <w:marLeft w:val="75"/>
                      <w:marRight w:val="75"/>
                      <w:marTop w:val="15"/>
                      <w:marBottom w:val="15"/>
                      <w:divBdr>
                        <w:top w:val="none" w:sz="0" w:space="0" w:color="auto"/>
                        <w:left w:val="none" w:sz="0" w:space="0" w:color="auto"/>
                        <w:bottom w:val="none" w:sz="0" w:space="0" w:color="auto"/>
                        <w:right w:val="none" w:sz="0" w:space="0" w:color="auto"/>
                      </w:divBdr>
                    </w:div>
                    <w:div w:id="392506837">
                      <w:marLeft w:val="75"/>
                      <w:marRight w:val="75"/>
                      <w:marTop w:val="15"/>
                      <w:marBottom w:val="15"/>
                      <w:divBdr>
                        <w:top w:val="none" w:sz="0" w:space="0" w:color="auto"/>
                        <w:left w:val="none" w:sz="0" w:space="0" w:color="auto"/>
                        <w:bottom w:val="none" w:sz="0" w:space="0" w:color="auto"/>
                        <w:right w:val="none" w:sz="0" w:space="0" w:color="auto"/>
                      </w:divBdr>
                    </w:div>
                    <w:div w:id="1666783689">
                      <w:marLeft w:val="75"/>
                      <w:marRight w:val="75"/>
                      <w:marTop w:val="15"/>
                      <w:marBottom w:val="15"/>
                      <w:divBdr>
                        <w:top w:val="none" w:sz="0" w:space="0" w:color="auto"/>
                        <w:left w:val="none" w:sz="0" w:space="0" w:color="auto"/>
                        <w:bottom w:val="none" w:sz="0" w:space="0" w:color="auto"/>
                        <w:right w:val="none" w:sz="0" w:space="0" w:color="auto"/>
                      </w:divBdr>
                    </w:div>
                    <w:div w:id="903032306">
                      <w:marLeft w:val="75"/>
                      <w:marRight w:val="75"/>
                      <w:marTop w:val="15"/>
                      <w:marBottom w:val="15"/>
                      <w:divBdr>
                        <w:top w:val="none" w:sz="0" w:space="0" w:color="auto"/>
                        <w:left w:val="none" w:sz="0" w:space="0" w:color="auto"/>
                        <w:bottom w:val="none" w:sz="0" w:space="0" w:color="auto"/>
                        <w:right w:val="none" w:sz="0" w:space="0" w:color="auto"/>
                      </w:divBdr>
                    </w:div>
                    <w:div w:id="1125588522">
                      <w:marLeft w:val="75"/>
                      <w:marRight w:val="75"/>
                      <w:marTop w:val="15"/>
                      <w:marBottom w:val="15"/>
                      <w:divBdr>
                        <w:top w:val="none" w:sz="0" w:space="0" w:color="auto"/>
                        <w:left w:val="none" w:sz="0" w:space="0" w:color="auto"/>
                        <w:bottom w:val="none" w:sz="0" w:space="0" w:color="auto"/>
                        <w:right w:val="none" w:sz="0" w:space="0" w:color="auto"/>
                      </w:divBdr>
                    </w:div>
                    <w:div w:id="1283222101">
                      <w:marLeft w:val="75"/>
                      <w:marRight w:val="75"/>
                      <w:marTop w:val="15"/>
                      <w:marBottom w:val="15"/>
                      <w:divBdr>
                        <w:top w:val="none" w:sz="0" w:space="0" w:color="auto"/>
                        <w:left w:val="none" w:sz="0" w:space="0" w:color="auto"/>
                        <w:bottom w:val="none" w:sz="0" w:space="0" w:color="auto"/>
                        <w:right w:val="none" w:sz="0" w:space="0" w:color="auto"/>
                      </w:divBdr>
                    </w:div>
                    <w:div w:id="1481576300">
                      <w:marLeft w:val="75"/>
                      <w:marRight w:val="75"/>
                      <w:marTop w:val="15"/>
                      <w:marBottom w:val="15"/>
                      <w:divBdr>
                        <w:top w:val="none" w:sz="0" w:space="0" w:color="auto"/>
                        <w:left w:val="none" w:sz="0" w:space="0" w:color="auto"/>
                        <w:bottom w:val="none" w:sz="0" w:space="0" w:color="auto"/>
                        <w:right w:val="none" w:sz="0" w:space="0" w:color="auto"/>
                      </w:divBdr>
                    </w:div>
                    <w:div w:id="597712912">
                      <w:marLeft w:val="75"/>
                      <w:marRight w:val="75"/>
                      <w:marTop w:val="15"/>
                      <w:marBottom w:val="15"/>
                      <w:divBdr>
                        <w:top w:val="none" w:sz="0" w:space="0" w:color="auto"/>
                        <w:left w:val="none" w:sz="0" w:space="0" w:color="auto"/>
                        <w:bottom w:val="none" w:sz="0" w:space="0" w:color="auto"/>
                        <w:right w:val="none" w:sz="0" w:space="0" w:color="auto"/>
                      </w:divBdr>
                    </w:div>
                    <w:div w:id="2047442300">
                      <w:marLeft w:val="75"/>
                      <w:marRight w:val="75"/>
                      <w:marTop w:val="15"/>
                      <w:marBottom w:val="15"/>
                      <w:divBdr>
                        <w:top w:val="none" w:sz="0" w:space="0" w:color="auto"/>
                        <w:left w:val="none" w:sz="0" w:space="0" w:color="auto"/>
                        <w:bottom w:val="none" w:sz="0" w:space="0" w:color="auto"/>
                        <w:right w:val="none" w:sz="0" w:space="0" w:color="auto"/>
                      </w:divBdr>
                    </w:div>
                    <w:div w:id="705568798">
                      <w:marLeft w:val="75"/>
                      <w:marRight w:val="75"/>
                      <w:marTop w:val="15"/>
                      <w:marBottom w:val="15"/>
                      <w:divBdr>
                        <w:top w:val="none" w:sz="0" w:space="0" w:color="auto"/>
                        <w:left w:val="none" w:sz="0" w:space="0" w:color="auto"/>
                        <w:bottom w:val="none" w:sz="0" w:space="0" w:color="auto"/>
                        <w:right w:val="none" w:sz="0" w:space="0" w:color="auto"/>
                      </w:divBdr>
                    </w:div>
                    <w:div w:id="604582307">
                      <w:marLeft w:val="75"/>
                      <w:marRight w:val="75"/>
                      <w:marTop w:val="15"/>
                      <w:marBottom w:val="15"/>
                      <w:divBdr>
                        <w:top w:val="none" w:sz="0" w:space="0" w:color="auto"/>
                        <w:left w:val="none" w:sz="0" w:space="0" w:color="auto"/>
                        <w:bottom w:val="none" w:sz="0" w:space="0" w:color="auto"/>
                        <w:right w:val="none" w:sz="0" w:space="0" w:color="auto"/>
                      </w:divBdr>
                    </w:div>
                    <w:div w:id="1406492736">
                      <w:marLeft w:val="75"/>
                      <w:marRight w:val="75"/>
                      <w:marTop w:val="15"/>
                      <w:marBottom w:val="15"/>
                      <w:divBdr>
                        <w:top w:val="none" w:sz="0" w:space="0" w:color="auto"/>
                        <w:left w:val="none" w:sz="0" w:space="0" w:color="auto"/>
                        <w:bottom w:val="none" w:sz="0" w:space="0" w:color="auto"/>
                        <w:right w:val="none" w:sz="0" w:space="0" w:color="auto"/>
                      </w:divBdr>
                    </w:div>
                    <w:div w:id="237329696">
                      <w:marLeft w:val="75"/>
                      <w:marRight w:val="75"/>
                      <w:marTop w:val="15"/>
                      <w:marBottom w:val="15"/>
                      <w:divBdr>
                        <w:top w:val="none" w:sz="0" w:space="0" w:color="auto"/>
                        <w:left w:val="none" w:sz="0" w:space="0" w:color="auto"/>
                        <w:bottom w:val="none" w:sz="0" w:space="0" w:color="auto"/>
                        <w:right w:val="none" w:sz="0" w:space="0" w:color="auto"/>
                      </w:divBdr>
                    </w:div>
                    <w:div w:id="1107889626">
                      <w:marLeft w:val="75"/>
                      <w:marRight w:val="75"/>
                      <w:marTop w:val="15"/>
                      <w:marBottom w:val="15"/>
                      <w:divBdr>
                        <w:top w:val="none" w:sz="0" w:space="0" w:color="auto"/>
                        <w:left w:val="none" w:sz="0" w:space="0" w:color="auto"/>
                        <w:bottom w:val="none" w:sz="0" w:space="0" w:color="auto"/>
                        <w:right w:val="none" w:sz="0" w:space="0" w:color="auto"/>
                      </w:divBdr>
                    </w:div>
                    <w:div w:id="1903909320">
                      <w:marLeft w:val="75"/>
                      <w:marRight w:val="75"/>
                      <w:marTop w:val="15"/>
                      <w:marBottom w:val="15"/>
                      <w:divBdr>
                        <w:top w:val="none" w:sz="0" w:space="0" w:color="auto"/>
                        <w:left w:val="none" w:sz="0" w:space="0" w:color="auto"/>
                        <w:bottom w:val="none" w:sz="0" w:space="0" w:color="auto"/>
                        <w:right w:val="none" w:sz="0" w:space="0" w:color="auto"/>
                      </w:divBdr>
                    </w:div>
                    <w:div w:id="2000424054">
                      <w:marLeft w:val="75"/>
                      <w:marRight w:val="75"/>
                      <w:marTop w:val="15"/>
                      <w:marBottom w:val="15"/>
                      <w:divBdr>
                        <w:top w:val="none" w:sz="0" w:space="0" w:color="auto"/>
                        <w:left w:val="none" w:sz="0" w:space="0" w:color="auto"/>
                        <w:bottom w:val="none" w:sz="0" w:space="0" w:color="auto"/>
                        <w:right w:val="none" w:sz="0" w:space="0" w:color="auto"/>
                      </w:divBdr>
                    </w:div>
                    <w:div w:id="693506720">
                      <w:marLeft w:val="75"/>
                      <w:marRight w:val="75"/>
                      <w:marTop w:val="15"/>
                      <w:marBottom w:val="15"/>
                      <w:divBdr>
                        <w:top w:val="none" w:sz="0" w:space="0" w:color="auto"/>
                        <w:left w:val="none" w:sz="0" w:space="0" w:color="auto"/>
                        <w:bottom w:val="none" w:sz="0" w:space="0" w:color="auto"/>
                        <w:right w:val="none" w:sz="0" w:space="0" w:color="auto"/>
                      </w:divBdr>
                    </w:div>
                    <w:div w:id="514929275">
                      <w:marLeft w:val="75"/>
                      <w:marRight w:val="75"/>
                      <w:marTop w:val="15"/>
                      <w:marBottom w:val="15"/>
                      <w:divBdr>
                        <w:top w:val="none" w:sz="0" w:space="0" w:color="auto"/>
                        <w:left w:val="none" w:sz="0" w:space="0" w:color="auto"/>
                        <w:bottom w:val="none" w:sz="0" w:space="0" w:color="auto"/>
                        <w:right w:val="none" w:sz="0" w:space="0" w:color="auto"/>
                      </w:divBdr>
                    </w:div>
                    <w:div w:id="993989949">
                      <w:marLeft w:val="75"/>
                      <w:marRight w:val="75"/>
                      <w:marTop w:val="15"/>
                      <w:marBottom w:val="15"/>
                      <w:divBdr>
                        <w:top w:val="none" w:sz="0" w:space="0" w:color="auto"/>
                        <w:left w:val="none" w:sz="0" w:space="0" w:color="auto"/>
                        <w:bottom w:val="none" w:sz="0" w:space="0" w:color="auto"/>
                        <w:right w:val="none" w:sz="0" w:space="0" w:color="auto"/>
                      </w:divBdr>
                    </w:div>
                    <w:div w:id="1350641890">
                      <w:marLeft w:val="75"/>
                      <w:marRight w:val="75"/>
                      <w:marTop w:val="15"/>
                      <w:marBottom w:val="15"/>
                      <w:divBdr>
                        <w:top w:val="none" w:sz="0" w:space="0" w:color="auto"/>
                        <w:left w:val="none" w:sz="0" w:space="0" w:color="auto"/>
                        <w:bottom w:val="none" w:sz="0" w:space="0" w:color="auto"/>
                        <w:right w:val="none" w:sz="0" w:space="0" w:color="auto"/>
                      </w:divBdr>
                    </w:div>
                    <w:div w:id="17247009">
                      <w:marLeft w:val="75"/>
                      <w:marRight w:val="75"/>
                      <w:marTop w:val="15"/>
                      <w:marBottom w:val="15"/>
                      <w:divBdr>
                        <w:top w:val="none" w:sz="0" w:space="0" w:color="auto"/>
                        <w:left w:val="none" w:sz="0" w:space="0" w:color="auto"/>
                        <w:bottom w:val="none" w:sz="0" w:space="0" w:color="auto"/>
                        <w:right w:val="none" w:sz="0" w:space="0" w:color="auto"/>
                      </w:divBdr>
                    </w:div>
                    <w:div w:id="649335731">
                      <w:marLeft w:val="75"/>
                      <w:marRight w:val="75"/>
                      <w:marTop w:val="15"/>
                      <w:marBottom w:val="15"/>
                      <w:divBdr>
                        <w:top w:val="none" w:sz="0" w:space="0" w:color="auto"/>
                        <w:left w:val="none" w:sz="0" w:space="0" w:color="auto"/>
                        <w:bottom w:val="none" w:sz="0" w:space="0" w:color="auto"/>
                        <w:right w:val="none" w:sz="0" w:space="0" w:color="auto"/>
                      </w:divBdr>
                    </w:div>
                    <w:div w:id="1202936252">
                      <w:marLeft w:val="75"/>
                      <w:marRight w:val="75"/>
                      <w:marTop w:val="15"/>
                      <w:marBottom w:val="15"/>
                      <w:divBdr>
                        <w:top w:val="none" w:sz="0" w:space="0" w:color="auto"/>
                        <w:left w:val="none" w:sz="0" w:space="0" w:color="auto"/>
                        <w:bottom w:val="none" w:sz="0" w:space="0" w:color="auto"/>
                        <w:right w:val="none" w:sz="0" w:space="0" w:color="auto"/>
                      </w:divBdr>
                    </w:div>
                    <w:div w:id="469177349">
                      <w:marLeft w:val="75"/>
                      <w:marRight w:val="75"/>
                      <w:marTop w:val="15"/>
                      <w:marBottom w:val="15"/>
                      <w:divBdr>
                        <w:top w:val="none" w:sz="0" w:space="0" w:color="auto"/>
                        <w:left w:val="none" w:sz="0" w:space="0" w:color="auto"/>
                        <w:bottom w:val="none" w:sz="0" w:space="0" w:color="auto"/>
                        <w:right w:val="none" w:sz="0" w:space="0" w:color="auto"/>
                      </w:divBdr>
                    </w:div>
                    <w:div w:id="543635926">
                      <w:marLeft w:val="75"/>
                      <w:marRight w:val="75"/>
                      <w:marTop w:val="15"/>
                      <w:marBottom w:val="15"/>
                      <w:divBdr>
                        <w:top w:val="none" w:sz="0" w:space="0" w:color="auto"/>
                        <w:left w:val="none" w:sz="0" w:space="0" w:color="auto"/>
                        <w:bottom w:val="none" w:sz="0" w:space="0" w:color="auto"/>
                        <w:right w:val="none" w:sz="0" w:space="0" w:color="auto"/>
                      </w:divBdr>
                    </w:div>
                    <w:div w:id="1869293861">
                      <w:marLeft w:val="75"/>
                      <w:marRight w:val="75"/>
                      <w:marTop w:val="15"/>
                      <w:marBottom w:val="15"/>
                      <w:divBdr>
                        <w:top w:val="none" w:sz="0" w:space="0" w:color="auto"/>
                        <w:left w:val="none" w:sz="0" w:space="0" w:color="auto"/>
                        <w:bottom w:val="none" w:sz="0" w:space="0" w:color="auto"/>
                        <w:right w:val="none" w:sz="0" w:space="0" w:color="auto"/>
                      </w:divBdr>
                    </w:div>
                    <w:div w:id="2071030894">
                      <w:marLeft w:val="75"/>
                      <w:marRight w:val="75"/>
                      <w:marTop w:val="15"/>
                      <w:marBottom w:val="15"/>
                      <w:divBdr>
                        <w:top w:val="none" w:sz="0" w:space="0" w:color="auto"/>
                        <w:left w:val="none" w:sz="0" w:space="0" w:color="auto"/>
                        <w:bottom w:val="none" w:sz="0" w:space="0" w:color="auto"/>
                        <w:right w:val="none" w:sz="0" w:space="0" w:color="auto"/>
                      </w:divBdr>
                    </w:div>
                    <w:div w:id="1822699007">
                      <w:marLeft w:val="75"/>
                      <w:marRight w:val="75"/>
                      <w:marTop w:val="15"/>
                      <w:marBottom w:val="15"/>
                      <w:divBdr>
                        <w:top w:val="none" w:sz="0" w:space="0" w:color="auto"/>
                        <w:left w:val="none" w:sz="0" w:space="0" w:color="auto"/>
                        <w:bottom w:val="none" w:sz="0" w:space="0" w:color="auto"/>
                        <w:right w:val="none" w:sz="0" w:space="0" w:color="auto"/>
                      </w:divBdr>
                    </w:div>
                    <w:div w:id="926576326">
                      <w:marLeft w:val="75"/>
                      <w:marRight w:val="75"/>
                      <w:marTop w:val="15"/>
                      <w:marBottom w:val="15"/>
                      <w:divBdr>
                        <w:top w:val="none" w:sz="0" w:space="0" w:color="auto"/>
                        <w:left w:val="none" w:sz="0" w:space="0" w:color="auto"/>
                        <w:bottom w:val="none" w:sz="0" w:space="0" w:color="auto"/>
                        <w:right w:val="none" w:sz="0" w:space="0" w:color="auto"/>
                      </w:divBdr>
                    </w:div>
                    <w:div w:id="1270118831">
                      <w:marLeft w:val="75"/>
                      <w:marRight w:val="75"/>
                      <w:marTop w:val="15"/>
                      <w:marBottom w:val="15"/>
                      <w:divBdr>
                        <w:top w:val="none" w:sz="0" w:space="0" w:color="auto"/>
                        <w:left w:val="none" w:sz="0" w:space="0" w:color="auto"/>
                        <w:bottom w:val="none" w:sz="0" w:space="0" w:color="auto"/>
                        <w:right w:val="none" w:sz="0" w:space="0" w:color="auto"/>
                      </w:divBdr>
                    </w:div>
                    <w:div w:id="1470896332">
                      <w:marLeft w:val="75"/>
                      <w:marRight w:val="75"/>
                      <w:marTop w:val="15"/>
                      <w:marBottom w:val="15"/>
                      <w:divBdr>
                        <w:top w:val="none" w:sz="0" w:space="0" w:color="auto"/>
                        <w:left w:val="none" w:sz="0" w:space="0" w:color="auto"/>
                        <w:bottom w:val="none" w:sz="0" w:space="0" w:color="auto"/>
                        <w:right w:val="none" w:sz="0" w:space="0" w:color="auto"/>
                      </w:divBdr>
                    </w:div>
                    <w:div w:id="1399355361">
                      <w:marLeft w:val="75"/>
                      <w:marRight w:val="75"/>
                      <w:marTop w:val="15"/>
                      <w:marBottom w:val="15"/>
                      <w:divBdr>
                        <w:top w:val="none" w:sz="0" w:space="0" w:color="auto"/>
                        <w:left w:val="none" w:sz="0" w:space="0" w:color="auto"/>
                        <w:bottom w:val="none" w:sz="0" w:space="0" w:color="auto"/>
                        <w:right w:val="none" w:sz="0" w:space="0" w:color="auto"/>
                      </w:divBdr>
                    </w:div>
                    <w:div w:id="517544501">
                      <w:marLeft w:val="75"/>
                      <w:marRight w:val="75"/>
                      <w:marTop w:val="15"/>
                      <w:marBottom w:val="15"/>
                      <w:divBdr>
                        <w:top w:val="none" w:sz="0" w:space="0" w:color="auto"/>
                        <w:left w:val="none" w:sz="0" w:space="0" w:color="auto"/>
                        <w:bottom w:val="none" w:sz="0" w:space="0" w:color="auto"/>
                        <w:right w:val="none" w:sz="0" w:space="0" w:color="auto"/>
                      </w:divBdr>
                    </w:div>
                    <w:div w:id="1895000447">
                      <w:marLeft w:val="75"/>
                      <w:marRight w:val="75"/>
                      <w:marTop w:val="15"/>
                      <w:marBottom w:val="15"/>
                      <w:divBdr>
                        <w:top w:val="none" w:sz="0" w:space="0" w:color="auto"/>
                        <w:left w:val="none" w:sz="0" w:space="0" w:color="auto"/>
                        <w:bottom w:val="none" w:sz="0" w:space="0" w:color="auto"/>
                        <w:right w:val="none" w:sz="0" w:space="0" w:color="auto"/>
                      </w:divBdr>
                    </w:div>
                    <w:div w:id="1577086881">
                      <w:marLeft w:val="75"/>
                      <w:marRight w:val="75"/>
                      <w:marTop w:val="15"/>
                      <w:marBottom w:val="15"/>
                      <w:divBdr>
                        <w:top w:val="none" w:sz="0" w:space="0" w:color="auto"/>
                        <w:left w:val="none" w:sz="0" w:space="0" w:color="auto"/>
                        <w:bottom w:val="none" w:sz="0" w:space="0" w:color="auto"/>
                        <w:right w:val="none" w:sz="0" w:space="0" w:color="auto"/>
                      </w:divBdr>
                    </w:div>
                    <w:div w:id="443039011">
                      <w:marLeft w:val="75"/>
                      <w:marRight w:val="75"/>
                      <w:marTop w:val="15"/>
                      <w:marBottom w:val="15"/>
                      <w:divBdr>
                        <w:top w:val="none" w:sz="0" w:space="0" w:color="auto"/>
                        <w:left w:val="none" w:sz="0" w:space="0" w:color="auto"/>
                        <w:bottom w:val="none" w:sz="0" w:space="0" w:color="auto"/>
                        <w:right w:val="none" w:sz="0" w:space="0" w:color="auto"/>
                      </w:divBdr>
                    </w:div>
                    <w:div w:id="275478919">
                      <w:marLeft w:val="75"/>
                      <w:marRight w:val="75"/>
                      <w:marTop w:val="15"/>
                      <w:marBottom w:val="15"/>
                      <w:divBdr>
                        <w:top w:val="none" w:sz="0" w:space="0" w:color="auto"/>
                        <w:left w:val="none" w:sz="0" w:space="0" w:color="auto"/>
                        <w:bottom w:val="none" w:sz="0" w:space="0" w:color="auto"/>
                        <w:right w:val="none" w:sz="0" w:space="0" w:color="auto"/>
                      </w:divBdr>
                    </w:div>
                    <w:div w:id="1666516808">
                      <w:marLeft w:val="75"/>
                      <w:marRight w:val="75"/>
                      <w:marTop w:val="15"/>
                      <w:marBottom w:val="15"/>
                      <w:divBdr>
                        <w:top w:val="none" w:sz="0" w:space="0" w:color="auto"/>
                        <w:left w:val="none" w:sz="0" w:space="0" w:color="auto"/>
                        <w:bottom w:val="none" w:sz="0" w:space="0" w:color="auto"/>
                        <w:right w:val="none" w:sz="0" w:space="0" w:color="auto"/>
                      </w:divBdr>
                    </w:div>
                    <w:div w:id="1658267371">
                      <w:marLeft w:val="75"/>
                      <w:marRight w:val="75"/>
                      <w:marTop w:val="15"/>
                      <w:marBottom w:val="15"/>
                      <w:divBdr>
                        <w:top w:val="none" w:sz="0" w:space="0" w:color="auto"/>
                        <w:left w:val="none" w:sz="0" w:space="0" w:color="auto"/>
                        <w:bottom w:val="none" w:sz="0" w:space="0" w:color="auto"/>
                        <w:right w:val="none" w:sz="0" w:space="0" w:color="auto"/>
                      </w:divBdr>
                    </w:div>
                    <w:div w:id="219053586">
                      <w:marLeft w:val="75"/>
                      <w:marRight w:val="75"/>
                      <w:marTop w:val="15"/>
                      <w:marBottom w:val="15"/>
                      <w:divBdr>
                        <w:top w:val="none" w:sz="0" w:space="0" w:color="auto"/>
                        <w:left w:val="none" w:sz="0" w:space="0" w:color="auto"/>
                        <w:bottom w:val="none" w:sz="0" w:space="0" w:color="auto"/>
                        <w:right w:val="none" w:sz="0" w:space="0" w:color="auto"/>
                      </w:divBdr>
                    </w:div>
                    <w:div w:id="464279853">
                      <w:marLeft w:val="75"/>
                      <w:marRight w:val="75"/>
                      <w:marTop w:val="15"/>
                      <w:marBottom w:val="15"/>
                      <w:divBdr>
                        <w:top w:val="none" w:sz="0" w:space="0" w:color="auto"/>
                        <w:left w:val="none" w:sz="0" w:space="0" w:color="auto"/>
                        <w:bottom w:val="none" w:sz="0" w:space="0" w:color="auto"/>
                        <w:right w:val="none" w:sz="0" w:space="0" w:color="auto"/>
                      </w:divBdr>
                    </w:div>
                    <w:div w:id="987629227">
                      <w:marLeft w:val="75"/>
                      <w:marRight w:val="75"/>
                      <w:marTop w:val="15"/>
                      <w:marBottom w:val="15"/>
                      <w:divBdr>
                        <w:top w:val="none" w:sz="0" w:space="0" w:color="auto"/>
                        <w:left w:val="none" w:sz="0" w:space="0" w:color="auto"/>
                        <w:bottom w:val="none" w:sz="0" w:space="0" w:color="auto"/>
                        <w:right w:val="none" w:sz="0" w:space="0" w:color="auto"/>
                      </w:divBdr>
                    </w:div>
                    <w:div w:id="1550417516">
                      <w:marLeft w:val="75"/>
                      <w:marRight w:val="75"/>
                      <w:marTop w:val="15"/>
                      <w:marBottom w:val="15"/>
                      <w:divBdr>
                        <w:top w:val="none" w:sz="0" w:space="0" w:color="auto"/>
                        <w:left w:val="none" w:sz="0" w:space="0" w:color="auto"/>
                        <w:bottom w:val="none" w:sz="0" w:space="0" w:color="auto"/>
                        <w:right w:val="none" w:sz="0" w:space="0" w:color="auto"/>
                      </w:divBdr>
                    </w:div>
                    <w:div w:id="852302598">
                      <w:marLeft w:val="75"/>
                      <w:marRight w:val="75"/>
                      <w:marTop w:val="15"/>
                      <w:marBottom w:val="15"/>
                      <w:divBdr>
                        <w:top w:val="none" w:sz="0" w:space="0" w:color="auto"/>
                        <w:left w:val="none" w:sz="0" w:space="0" w:color="auto"/>
                        <w:bottom w:val="none" w:sz="0" w:space="0" w:color="auto"/>
                        <w:right w:val="none" w:sz="0" w:space="0" w:color="auto"/>
                      </w:divBdr>
                    </w:div>
                    <w:div w:id="873661585">
                      <w:marLeft w:val="75"/>
                      <w:marRight w:val="75"/>
                      <w:marTop w:val="15"/>
                      <w:marBottom w:val="15"/>
                      <w:divBdr>
                        <w:top w:val="none" w:sz="0" w:space="0" w:color="auto"/>
                        <w:left w:val="none" w:sz="0" w:space="0" w:color="auto"/>
                        <w:bottom w:val="none" w:sz="0" w:space="0" w:color="auto"/>
                        <w:right w:val="none" w:sz="0" w:space="0" w:color="auto"/>
                      </w:divBdr>
                    </w:div>
                    <w:div w:id="725227251">
                      <w:marLeft w:val="75"/>
                      <w:marRight w:val="75"/>
                      <w:marTop w:val="15"/>
                      <w:marBottom w:val="15"/>
                      <w:divBdr>
                        <w:top w:val="none" w:sz="0" w:space="0" w:color="auto"/>
                        <w:left w:val="none" w:sz="0" w:space="0" w:color="auto"/>
                        <w:bottom w:val="none" w:sz="0" w:space="0" w:color="auto"/>
                        <w:right w:val="none" w:sz="0" w:space="0" w:color="auto"/>
                      </w:divBdr>
                    </w:div>
                    <w:div w:id="1937784051">
                      <w:marLeft w:val="75"/>
                      <w:marRight w:val="75"/>
                      <w:marTop w:val="15"/>
                      <w:marBottom w:val="15"/>
                      <w:divBdr>
                        <w:top w:val="none" w:sz="0" w:space="0" w:color="auto"/>
                        <w:left w:val="none" w:sz="0" w:space="0" w:color="auto"/>
                        <w:bottom w:val="none" w:sz="0" w:space="0" w:color="auto"/>
                        <w:right w:val="none" w:sz="0" w:space="0" w:color="auto"/>
                      </w:divBdr>
                    </w:div>
                    <w:div w:id="1669019087">
                      <w:marLeft w:val="75"/>
                      <w:marRight w:val="75"/>
                      <w:marTop w:val="15"/>
                      <w:marBottom w:val="15"/>
                      <w:divBdr>
                        <w:top w:val="none" w:sz="0" w:space="0" w:color="auto"/>
                        <w:left w:val="none" w:sz="0" w:space="0" w:color="auto"/>
                        <w:bottom w:val="none" w:sz="0" w:space="0" w:color="auto"/>
                        <w:right w:val="none" w:sz="0" w:space="0" w:color="auto"/>
                      </w:divBdr>
                    </w:div>
                    <w:div w:id="1808355166">
                      <w:marLeft w:val="75"/>
                      <w:marRight w:val="75"/>
                      <w:marTop w:val="15"/>
                      <w:marBottom w:val="15"/>
                      <w:divBdr>
                        <w:top w:val="none" w:sz="0" w:space="0" w:color="auto"/>
                        <w:left w:val="none" w:sz="0" w:space="0" w:color="auto"/>
                        <w:bottom w:val="none" w:sz="0" w:space="0" w:color="auto"/>
                        <w:right w:val="none" w:sz="0" w:space="0" w:color="auto"/>
                      </w:divBdr>
                    </w:div>
                    <w:div w:id="1462649008">
                      <w:marLeft w:val="75"/>
                      <w:marRight w:val="75"/>
                      <w:marTop w:val="15"/>
                      <w:marBottom w:val="15"/>
                      <w:divBdr>
                        <w:top w:val="none" w:sz="0" w:space="0" w:color="auto"/>
                        <w:left w:val="none" w:sz="0" w:space="0" w:color="auto"/>
                        <w:bottom w:val="none" w:sz="0" w:space="0" w:color="auto"/>
                        <w:right w:val="none" w:sz="0" w:space="0" w:color="auto"/>
                      </w:divBdr>
                    </w:div>
                    <w:div w:id="924609939">
                      <w:marLeft w:val="75"/>
                      <w:marRight w:val="75"/>
                      <w:marTop w:val="15"/>
                      <w:marBottom w:val="15"/>
                      <w:divBdr>
                        <w:top w:val="none" w:sz="0" w:space="0" w:color="auto"/>
                        <w:left w:val="none" w:sz="0" w:space="0" w:color="auto"/>
                        <w:bottom w:val="none" w:sz="0" w:space="0" w:color="auto"/>
                        <w:right w:val="none" w:sz="0" w:space="0" w:color="auto"/>
                      </w:divBdr>
                    </w:div>
                    <w:div w:id="1541698559">
                      <w:marLeft w:val="75"/>
                      <w:marRight w:val="75"/>
                      <w:marTop w:val="15"/>
                      <w:marBottom w:val="15"/>
                      <w:divBdr>
                        <w:top w:val="none" w:sz="0" w:space="0" w:color="auto"/>
                        <w:left w:val="none" w:sz="0" w:space="0" w:color="auto"/>
                        <w:bottom w:val="none" w:sz="0" w:space="0" w:color="auto"/>
                        <w:right w:val="none" w:sz="0" w:space="0" w:color="auto"/>
                      </w:divBdr>
                    </w:div>
                    <w:div w:id="605968125">
                      <w:marLeft w:val="75"/>
                      <w:marRight w:val="75"/>
                      <w:marTop w:val="15"/>
                      <w:marBottom w:val="15"/>
                      <w:divBdr>
                        <w:top w:val="none" w:sz="0" w:space="0" w:color="auto"/>
                        <w:left w:val="none" w:sz="0" w:space="0" w:color="auto"/>
                        <w:bottom w:val="none" w:sz="0" w:space="0" w:color="auto"/>
                        <w:right w:val="none" w:sz="0" w:space="0" w:color="auto"/>
                      </w:divBdr>
                    </w:div>
                    <w:div w:id="1367438826">
                      <w:marLeft w:val="75"/>
                      <w:marRight w:val="75"/>
                      <w:marTop w:val="15"/>
                      <w:marBottom w:val="15"/>
                      <w:divBdr>
                        <w:top w:val="none" w:sz="0" w:space="0" w:color="auto"/>
                        <w:left w:val="none" w:sz="0" w:space="0" w:color="auto"/>
                        <w:bottom w:val="none" w:sz="0" w:space="0" w:color="auto"/>
                        <w:right w:val="none" w:sz="0" w:space="0" w:color="auto"/>
                      </w:divBdr>
                    </w:div>
                    <w:div w:id="905603472">
                      <w:marLeft w:val="75"/>
                      <w:marRight w:val="75"/>
                      <w:marTop w:val="15"/>
                      <w:marBottom w:val="15"/>
                      <w:divBdr>
                        <w:top w:val="none" w:sz="0" w:space="0" w:color="auto"/>
                        <w:left w:val="none" w:sz="0" w:space="0" w:color="auto"/>
                        <w:bottom w:val="none" w:sz="0" w:space="0" w:color="auto"/>
                        <w:right w:val="none" w:sz="0" w:space="0" w:color="auto"/>
                      </w:divBdr>
                    </w:div>
                    <w:div w:id="1749762862">
                      <w:marLeft w:val="75"/>
                      <w:marRight w:val="75"/>
                      <w:marTop w:val="15"/>
                      <w:marBottom w:val="15"/>
                      <w:divBdr>
                        <w:top w:val="none" w:sz="0" w:space="0" w:color="auto"/>
                        <w:left w:val="none" w:sz="0" w:space="0" w:color="auto"/>
                        <w:bottom w:val="none" w:sz="0" w:space="0" w:color="auto"/>
                        <w:right w:val="none" w:sz="0" w:space="0" w:color="auto"/>
                      </w:divBdr>
                    </w:div>
                    <w:div w:id="1545872640">
                      <w:marLeft w:val="75"/>
                      <w:marRight w:val="75"/>
                      <w:marTop w:val="15"/>
                      <w:marBottom w:val="15"/>
                      <w:divBdr>
                        <w:top w:val="none" w:sz="0" w:space="0" w:color="auto"/>
                        <w:left w:val="none" w:sz="0" w:space="0" w:color="auto"/>
                        <w:bottom w:val="none" w:sz="0" w:space="0" w:color="auto"/>
                        <w:right w:val="none" w:sz="0" w:space="0" w:color="auto"/>
                      </w:divBdr>
                    </w:div>
                    <w:div w:id="352534571">
                      <w:marLeft w:val="75"/>
                      <w:marRight w:val="75"/>
                      <w:marTop w:val="15"/>
                      <w:marBottom w:val="15"/>
                      <w:divBdr>
                        <w:top w:val="none" w:sz="0" w:space="0" w:color="auto"/>
                        <w:left w:val="none" w:sz="0" w:space="0" w:color="auto"/>
                        <w:bottom w:val="none" w:sz="0" w:space="0" w:color="auto"/>
                        <w:right w:val="none" w:sz="0" w:space="0" w:color="auto"/>
                      </w:divBdr>
                    </w:div>
                    <w:div w:id="1311128844">
                      <w:marLeft w:val="75"/>
                      <w:marRight w:val="75"/>
                      <w:marTop w:val="15"/>
                      <w:marBottom w:val="15"/>
                      <w:divBdr>
                        <w:top w:val="none" w:sz="0" w:space="0" w:color="auto"/>
                        <w:left w:val="none" w:sz="0" w:space="0" w:color="auto"/>
                        <w:bottom w:val="none" w:sz="0" w:space="0" w:color="auto"/>
                        <w:right w:val="none" w:sz="0" w:space="0" w:color="auto"/>
                      </w:divBdr>
                    </w:div>
                    <w:div w:id="521939269">
                      <w:marLeft w:val="75"/>
                      <w:marRight w:val="75"/>
                      <w:marTop w:val="15"/>
                      <w:marBottom w:val="15"/>
                      <w:divBdr>
                        <w:top w:val="none" w:sz="0" w:space="0" w:color="auto"/>
                        <w:left w:val="none" w:sz="0" w:space="0" w:color="auto"/>
                        <w:bottom w:val="none" w:sz="0" w:space="0" w:color="auto"/>
                        <w:right w:val="none" w:sz="0" w:space="0" w:color="auto"/>
                      </w:divBdr>
                    </w:div>
                    <w:div w:id="1262452064">
                      <w:marLeft w:val="75"/>
                      <w:marRight w:val="75"/>
                      <w:marTop w:val="15"/>
                      <w:marBottom w:val="15"/>
                      <w:divBdr>
                        <w:top w:val="none" w:sz="0" w:space="0" w:color="auto"/>
                        <w:left w:val="none" w:sz="0" w:space="0" w:color="auto"/>
                        <w:bottom w:val="none" w:sz="0" w:space="0" w:color="auto"/>
                        <w:right w:val="none" w:sz="0" w:space="0" w:color="auto"/>
                      </w:divBdr>
                    </w:div>
                    <w:div w:id="2060323796">
                      <w:marLeft w:val="75"/>
                      <w:marRight w:val="75"/>
                      <w:marTop w:val="15"/>
                      <w:marBottom w:val="15"/>
                      <w:divBdr>
                        <w:top w:val="none" w:sz="0" w:space="0" w:color="auto"/>
                        <w:left w:val="none" w:sz="0" w:space="0" w:color="auto"/>
                        <w:bottom w:val="none" w:sz="0" w:space="0" w:color="auto"/>
                        <w:right w:val="none" w:sz="0" w:space="0" w:color="auto"/>
                      </w:divBdr>
                    </w:div>
                    <w:div w:id="1447502067">
                      <w:marLeft w:val="75"/>
                      <w:marRight w:val="75"/>
                      <w:marTop w:val="15"/>
                      <w:marBottom w:val="15"/>
                      <w:divBdr>
                        <w:top w:val="none" w:sz="0" w:space="0" w:color="auto"/>
                        <w:left w:val="none" w:sz="0" w:space="0" w:color="auto"/>
                        <w:bottom w:val="none" w:sz="0" w:space="0" w:color="auto"/>
                        <w:right w:val="none" w:sz="0" w:space="0" w:color="auto"/>
                      </w:divBdr>
                    </w:div>
                    <w:div w:id="451169851">
                      <w:marLeft w:val="75"/>
                      <w:marRight w:val="75"/>
                      <w:marTop w:val="15"/>
                      <w:marBottom w:val="15"/>
                      <w:divBdr>
                        <w:top w:val="none" w:sz="0" w:space="0" w:color="auto"/>
                        <w:left w:val="none" w:sz="0" w:space="0" w:color="auto"/>
                        <w:bottom w:val="none" w:sz="0" w:space="0" w:color="auto"/>
                        <w:right w:val="none" w:sz="0" w:space="0" w:color="auto"/>
                      </w:divBdr>
                    </w:div>
                    <w:div w:id="1516383753">
                      <w:marLeft w:val="75"/>
                      <w:marRight w:val="75"/>
                      <w:marTop w:val="15"/>
                      <w:marBottom w:val="15"/>
                      <w:divBdr>
                        <w:top w:val="none" w:sz="0" w:space="0" w:color="auto"/>
                        <w:left w:val="none" w:sz="0" w:space="0" w:color="auto"/>
                        <w:bottom w:val="none" w:sz="0" w:space="0" w:color="auto"/>
                        <w:right w:val="none" w:sz="0" w:space="0" w:color="auto"/>
                      </w:divBdr>
                    </w:div>
                    <w:div w:id="472256407">
                      <w:marLeft w:val="75"/>
                      <w:marRight w:val="75"/>
                      <w:marTop w:val="15"/>
                      <w:marBottom w:val="15"/>
                      <w:divBdr>
                        <w:top w:val="none" w:sz="0" w:space="0" w:color="auto"/>
                        <w:left w:val="none" w:sz="0" w:space="0" w:color="auto"/>
                        <w:bottom w:val="none" w:sz="0" w:space="0" w:color="auto"/>
                        <w:right w:val="none" w:sz="0" w:space="0" w:color="auto"/>
                      </w:divBdr>
                    </w:div>
                    <w:div w:id="787621369">
                      <w:marLeft w:val="75"/>
                      <w:marRight w:val="75"/>
                      <w:marTop w:val="15"/>
                      <w:marBottom w:val="15"/>
                      <w:divBdr>
                        <w:top w:val="none" w:sz="0" w:space="0" w:color="auto"/>
                        <w:left w:val="none" w:sz="0" w:space="0" w:color="auto"/>
                        <w:bottom w:val="none" w:sz="0" w:space="0" w:color="auto"/>
                        <w:right w:val="none" w:sz="0" w:space="0" w:color="auto"/>
                      </w:divBdr>
                    </w:div>
                    <w:div w:id="1447575883">
                      <w:marLeft w:val="75"/>
                      <w:marRight w:val="75"/>
                      <w:marTop w:val="15"/>
                      <w:marBottom w:val="15"/>
                      <w:divBdr>
                        <w:top w:val="none" w:sz="0" w:space="0" w:color="auto"/>
                        <w:left w:val="none" w:sz="0" w:space="0" w:color="auto"/>
                        <w:bottom w:val="none" w:sz="0" w:space="0" w:color="auto"/>
                        <w:right w:val="none" w:sz="0" w:space="0" w:color="auto"/>
                      </w:divBdr>
                    </w:div>
                    <w:div w:id="139468163">
                      <w:marLeft w:val="75"/>
                      <w:marRight w:val="75"/>
                      <w:marTop w:val="15"/>
                      <w:marBottom w:val="15"/>
                      <w:divBdr>
                        <w:top w:val="none" w:sz="0" w:space="0" w:color="auto"/>
                        <w:left w:val="none" w:sz="0" w:space="0" w:color="auto"/>
                        <w:bottom w:val="none" w:sz="0" w:space="0" w:color="auto"/>
                        <w:right w:val="none" w:sz="0" w:space="0" w:color="auto"/>
                      </w:divBdr>
                    </w:div>
                    <w:div w:id="1100762030">
                      <w:marLeft w:val="75"/>
                      <w:marRight w:val="75"/>
                      <w:marTop w:val="15"/>
                      <w:marBottom w:val="15"/>
                      <w:divBdr>
                        <w:top w:val="none" w:sz="0" w:space="0" w:color="auto"/>
                        <w:left w:val="none" w:sz="0" w:space="0" w:color="auto"/>
                        <w:bottom w:val="none" w:sz="0" w:space="0" w:color="auto"/>
                        <w:right w:val="none" w:sz="0" w:space="0" w:color="auto"/>
                      </w:divBdr>
                    </w:div>
                    <w:div w:id="1863587197">
                      <w:marLeft w:val="75"/>
                      <w:marRight w:val="75"/>
                      <w:marTop w:val="15"/>
                      <w:marBottom w:val="15"/>
                      <w:divBdr>
                        <w:top w:val="none" w:sz="0" w:space="0" w:color="auto"/>
                        <w:left w:val="none" w:sz="0" w:space="0" w:color="auto"/>
                        <w:bottom w:val="none" w:sz="0" w:space="0" w:color="auto"/>
                        <w:right w:val="none" w:sz="0" w:space="0" w:color="auto"/>
                      </w:divBdr>
                    </w:div>
                    <w:div w:id="1661616750">
                      <w:marLeft w:val="75"/>
                      <w:marRight w:val="75"/>
                      <w:marTop w:val="15"/>
                      <w:marBottom w:val="15"/>
                      <w:divBdr>
                        <w:top w:val="none" w:sz="0" w:space="0" w:color="auto"/>
                        <w:left w:val="none" w:sz="0" w:space="0" w:color="auto"/>
                        <w:bottom w:val="none" w:sz="0" w:space="0" w:color="auto"/>
                        <w:right w:val="none" w:sz="0" w:space="0" w:color="auto"/>
                      </w:divBdr>
                    </w:div>
                    <w:div w:id="236017436">
                      <w:marLeft w:val="75"/>
                      <w:marRight w:val="75"/>
                      <w:marTop w:val="15"/>
                      <w:marBottom w:val="15"/>
                      <w:divBdr>
                        <w:top w:val="none" w:sz="0" w:space="0" w:color="auto"/>
                        <w:left w:val="none" w:sz="0" w:space="0" w:color="auto"/>
                        <w:bottom w:val="none" w:sz="0" w:space="0" w:color="auto"/>
                        <w:right w:val="none" w:sz="0" w:space="0" w:color="auto"/>
                      </w:divBdr>
                    </w:div>
                    <w:div w:id="2133862758">
                      <w:marLeft w:val="75"/>
                      <w:marRight w:val="75"/>
                      <w:marTop w:val="15"/>
                      <w:marBottom w:val="15"/>
                      <w:divBdr>
                        <w:top w:val="none" w:sz="0" w:space="0" w:color="auto"/>
                        <w:left w:val="none" w:sz="0" w:space="0" w:color="auto"/>
                        <w:bottom w:val="none" w:sz="0" w:space="0" w:color="auto"/>
                        <w:right w:val="none" w:sz="0" w:space="0" w:color="auto"/>
                      </w:divBdr>
                    </w:div>
                    <w:div w:id="828134650">
                      <w:marLeft w:val="75"/>
                      <w:marRight w:val="75"/>
                      <w:marTop w:val="15"/>
                      <w:marBottom w:val="15"/>
                      <w:divBdr>
                        <w:top w:val="none" w:sz="0" w:space="0" w:color="auto"/>
                        <w:left w:val="none" w:sz="0" w:space="0" w:color="auto"/>
                        <w:bottom w:val="none" w:sz="0" w:space="0" w:color="auto"/>
                        <w:right w:val="none" w:sz="0" w:space="0" w:color="auto"/>
                      </w:divBdr>
                    </w:div>
                    <w:div w:id="747267987">
                      <w:marLeft w:val="75"/>
                      <w:marRight w:val="75"/>
                      <w:marTop w:val="15"/>
                      <w:marBottom w:val="15"/>
                      <w:divBdr>
                        <w:top w:val="none" w:sz="0" w:space="0" w:color="auto"/>
                        <w:left w:val="none" w:sz="0" w:space="0" w:color="auto"/>
                        <w:bottom w:val="none" w:sz="0" w:space="0" w:color="auto"/>
                        <w:right w:val="none" w:sz="0" w:space="0" w:color="auto"/>
                      </w:divBdr>
                    </w:div>
                    <w:div w:id="299575315">
                      <w:marLeft w:val="75"/>
                      <w:marRight w:val="75"/>
                      <w:marTop w:val="15"/>
                      <w:marBottom w:val="15"/>
                      <w:divBdr>
                        <w:top w:val="none" w:sz="0" w:space="0" w:color="auto"/>
                        <w:left w:val="none" w:sz="0" w:space="0" w:color="auto"/>
                        <w:bottom w:val="none" w:sz="0" w:space="0" w:color="auto"/>
                        <w:right w:val="none" w:sz="0" w:space="0" w:color="auto"/>
                      </w:divBdr>
                    </w:div>
                    <w:div w:id="1767653790">
                      <w:marLeft w:val="75"/>
                      <w:marRight w:val="75"/>
                      <w:marTop w:val="15"/>
                      <w:marBottom w:val="15"/>
                      <w:divBdr>
                        <w:top w:val="none" w:sz="0" w:space="0" w:color="auto"/>
                        <w:left w:val="none" w:sz="0" w:space="0" w:color="auto"/>
                        <w:bottom w:val="none" w:sz="0" w:space="0" w:color="auto"/>
                        <w:right w:val="none" w:sz="0" w:space="0" w:color="auto"/>
                      </w:divBdr>
                    </w:div>
                    <w:div w:id="1910845633">
                      <w:marLeft w:val="75"/>
                      <w:marRight w:val="75"/>
                      <w:marTop w:val="15"/>
                      <w:marBottom w:val="15"/>
                      <w:divBdr>
                        <w:top w:val="none" w:sz="0" w:space="0" w:color="auto"/>
                        <w:left w:val="none" w:sz="0" w:space="0" w:color="auto"/>
                        <w:bottom w:val="none" w:sz="0" w:space="0" w:color="auto"/>
                        <w:right w:val="none" w:sz="0" w:space="0" w:color="auto"/>
                      </w:divBdr>
                    </w:div>
                    <w:div w:id="73286375">
                      <w:marLeft w:val="75"/>
                      <w:marRight w:val="75"/>
                      <w:marTop w:val="15"/>
                      <w:marBottom w:val="15"/>
                      <w:divBdr>
                        <w:top w:val="none" w:sz="0" w:space="0" w:color="auto"/>
                        <w:left w:val="none" w:sz="0" w:space="0" w:color="auto"/>
                        <w:bottom w:val="none" w:sz="0" w:space="0" w:color="auto"/>
                        <w:right w:val="none" w:sz="0" w:space="0" w:color="auto"/>
                      </w:divBdr>
                    </w:div>
                    <w:div w:id="1120417355">
                      <w:marLeft w:val="75"/>
                      <w:marRight w:val="75"/>
                      <w:marTop w:val="15"/>
                      <w:marBottom w:val="15"/>
                      <w:divBdr>
                        <w:top w:val="none" w:sz="0" w:space="0" w:color="auto"/>
                        <w:left w:val="none" w:sz="0" w:space="0" w:color="auto"/>
                        <w:bottom w:val="none" w:sz="0" w:space="0" w:color="auto"/>
                        <w:right w:val="none" w:sz="0" w:space="0" w:color="auto"/>
                      </w:divBdr>
                    </w:div>
                    <w:div w:id="1796635591">
                      <w:marLeft w:val="75"/>
                      <w:marRight w:val="75"/>
                      <w:marTop w:val="15"/>
                      <w:marBottom w:val="15"/>
                      <w:divBdr>
                        <w:top w:val="none" w:sz="0" w:space="0" w:color="auto"/>
                        <w:left w:val="none" w:sz="0" w:space="0" w:color="auto"/>
                        <w:bottom w:val="none" w:sz="0" w:space="0" w:color="auto"/>
                        <w:right w:val="none" w:sz="0" w:space="0" w:color="auto"/>
                      </w:divBdr>
                    </w:div>
                    <w:div w:id="669791258">
                      <w:marLeft w:val="75"/>
                      <w:marRight w:val="75"/>
                      <w:marTop w:val="15"/>
                      <w:marBottom w:val="15"/>
                      <w:divBdr>
                        <w:top w:val="none" w:sz="0" w:space="0" w:color="auto"/>
                        <w:left w:val="none" w:sz="0" w:space="0" w:color="auto"/>
                        <w:bottom w:val="none" w:sz="0" w:space="0" w:color="auto"/>
                        <w:right w:val="none" w:sz="0" w:space="0" w:color="auto"/>
                      </w:divBdr>
                    </w:div>
                    <w:div w:id="1865513861">
                      <w:marLeft w:val="75"/>
                      <w:marRight w:val="75"/>
                      <w:marTop w:val="15"/>
                      <w:marBottom w:val="15"/>
                      <w:divBdr>
                        <w:top w:val="none" w:sz="0" w:space="0" w:color="auto"/>
                        <w:left w:val="none" w:sz="0" w:space="0" w:color="auto"/>
                        <w:bottom w:val="none" w:sz="0" w:space="0" w:color="auto"/>
                        <w:right w:val="none" w:sz="0" w:space="0" w:color="auto"/>
                      </w:divBdr>
                    </w:div>
                    <w:div w:id="1459224887">
                      <w:marLeft w:val="75"/>
                      <w:marRight w:val="75"/>
                      <w:marTop w:val="15"/>
                      <w:marBottom w:val="15"/>
                      <w:divBdr>
                        <w:top w:val="none" w:sz="0" w:space="0" w:color="auto"/>
                        <w:left w:val="none" w:sz="0" w:space="0" w:color="auto"/>
                        <w:bottom w:val="none" w:sz="0" w:space="0" w:color="auto"/>
                        <w:right w:val="none" w:sz="0" w:space="0" w:color="auto"/>
                      </w:divBdr>
                    </w:div>
                    <w:div w:id="580725412">
                      <w:marLeft w:val="75"/>
                      <w:marRight w:val="75"/>
                      <w:marTop w:val="15"/>
                      <w:marBottom w:val="15"/>
                      <w:divBdr>
                        <w:top w:val="none" w:sz="0" w:space="0" w:color="auto"/>
                        <w:left w:val="none" w:sz="0" w:space="0" w:color="auto"/>
                        <w:bottom w:val="none" w:sz="0" w:space="0" w:color="auto"/>
                        <w:right w:val="none" w:sz="0" w:space="0" w:color="auto"/>
                      </w:divBdr>
                    </w:div>
                    <w:div w:id="1610312442">
                      <w:marLeft w:val="75"/>
                      <w:marRight w:val="75"/>
                      <w:marTop w:val="15"/>
                      <w:marBottom w:val="15"/>
                      <w:divBdr>
                        <w:top w:val="none" w:sz="0" w:space="0" w:color="auto"/>
                        <w:left w:val="none" w:sz="0" w:space="0" w:color="auto"/>
                        <w:bottom w:val="none" w:sz="0" w:space="0" w:color="auto"/>
                        <w:right w:val="none" w:sz="0" w:space="0" w:color="auto"/>
                      </w:divBdr>
                    </w:div>
                    <w:div w:id="233247176">
                      <w:marLeft w:val="75"/>
                      <w:marRight w:val="75"/>
                      <w:marTop w:val="15"/>
                      <w:marBottom w:val="15"/>
                      <w:divBdr>
                        <w:top w:val="none" w:sz="0" w:space="0" w:color="auto"/>
                        <w:left w:val="none" w:sz="0" w:space="0" w:color="auto"/>
                        <w:bottom w:val="none" w:sz="0" w:space="0" w:color="auto"/>
                        <w:right w:val="none" w:sz="0" w:space="0" w:color="auto"/>
                      </w:divBdr>
                    </w:div>
                    <w:div w:id="684945158">
                      <w:marLeft w:val="75"/>
                      <w:marRight w:val="75"/>
                      <w:marTop w:val="15"/>
                      <w:marBottom w:val="15"/>
                      <w:divBdr>
                        <w:top w:val="none" w:sz="0" w:space="0" w:color="auto"/>
                        <w:left w:val="none" w:sz="0" w:space="0" w:color="auto"/>
                        <w:bottom w:val="none" w:sz="0" w:space="0" w:color="auto"/>
                        <w:right w:val="none" w:sz="0" w:space="0" w:color="auto"/>
                      </w:divBdr>
                    </w:div>
                    <w:div w:id="1370765867">
                      <w:marLeft w:val="75"/>
                      <w:marRight w:val="75"/>
                      <w:marTop w:val="15"/>
                      <w:marBottom w:val="15"/>
                      <w:divBdr>
                        <w:top w:val="none" w:sz="0" w:space="0" w:color="auto"/>
                        <w:left w:val="none" w:sz="0" w:space="0" w:color="auto"/>
                        <w:bottom w:val="none" w:sz="0" w:space="0" w:color="auto"/>
                        <w:right w:val="none" w:sz="0" w:space="0" w:color="auto"/>
                      </w:divBdr>
                    </w:div>
                    <w:div w:id="614098722">
                      <w:marLeft w:val="75"/>
                      <w:marRight w:val="75"/>
                      <w:marTop w:val="15"/>
                      <w:marBottom w:val="15"/>
                      <w:divBdr>
                        <w:top w:val="none" w:sz="0" w:space="0" w:color="auto"/>
                        <w:left w:val="none" w:sz="0" w:space="0" w:color="auto"/>
                        <w:bottom w:val="none" w:sz="0" w:space="0" w:color="auto"/>
                        <w:right w:val="none" w:sz="0" w:space="0" w:color="auto"/>
                      </w:divBdr>
                    </w:div>
                    <w:div w:id="542982539">
                      <w:marLeft w:val="75"/>
                      <w:marRight w:val="75"/>
                      <w:marTop w:val="15"/>
                      <w:marBottom w:val="15"/>
                      <w:divBdr>
                        <w:top w:val="none" w:sz="0" w:space="0" w:color="auto"/>
                        <w:left w:val="none" w:sz="0" w:space="0" w:color="auto"/>
                        <w:bottom w:val="none" w:sz="0" w:space="0" w:color="auto"/>
                        <w:right w:val="none" w:sz="0" w:space="0" w:color="auto"/>
                      </w:divBdr>
                    </w:div>
                    <w:div w:id="221212019">
                      <w:marLeft w:val="75"/>
                      <w:marRight w:val="75"/>
                      <w:marTop w:val="15"/>
                      <w:marBottom w:val="15"/>
                      <w:divBdr>
                        <w:top w:val="none" w:sz="0" w:space="0" w:color="auto"/>
                        <w:left w:val="none" w:sz="0" w:space="0" w:color="auto"/>
                        <w:bottom w:val="none" w:sz="0" w:space="0" w:color="auto"/>
                        <w:right w:val="none" w:sz="0" w:space="0" w:color="auto"/>
                      </w:divBdr>
                    </w:div>
                    <w:div w:id="2040934763">
                      <w:marLeft w:val="75"/>
                      <w:marRight w:val="75"/>
                      <w:marTop w:val="15"/>
                      <w:marBottom w:val="15"/>
                      <w:divBdr>
                        <w:top w:val="none" w:sz="0" w:space="0" w:color="auto"/>
                        <w:left w:val="none" w:sz="0" w:space="0" w:color="auto"/>
                        <w:bottom w:val="none" w:sz="0" w:space="0" w:color="auto"/>
                        <w:right w:val="none" w:sz="0" w:space="0" w:color="auto"/>
                      </w:divBdr>
                    </w:div>
                    <w:div w:id="1835561925">
                      <w:marLeft w:val="75"/>
                      <w:marRight w:val="75"/>
                      <w:marTop w:val="15"/>
                      <w:marBottom w:val="15"/>
                      <w:divBdr>
                        <w:top w:val="none" w:sz="0" w:space="0" w:color="auto"/>
                        <w:left w:val="none" w:sz="0" w:space="0" w:color="auto"/>
                        <w:bottom w:val="none" w:sz="0" w:space="0" w:color="auto"/>
                        <w:right w:val="none" w:sz="0" w:space="0" w:color="auto"/>
                      </w:divBdr>
                    </w:div>
                    <w:div w:id="1816726117">
                      <w:marLeft w:val="75"/>
                      <w:marRight w:val="75"/>
                      <w:marTop w:val="15"/>
                      <w:marBottom w:val="15"/>
                      <w:divBdr>
                        <w:top w:val="none" w:sz="0" w:space="0" w:color="auto"/>
                        <w:left w:val="none" w:sz="0" w:space="0" w:color="auto"/>
                        <w:bottom w:val="none" w:sz="0" w:space="0" w:color="auto"/>
                        <w:right w:val="none" w:sz="0" w:space="0" w:color="auto"/>
                      </w:divBdr>
                    </w:div>
                    <w:div w:id="1472559553">
                      <w:marLeft w:val="75"/>
                      <w:marRight w:val="75"/>
                      <w:marTop w:val="15"/>
                      <w:marBottom w:val="15"/>
                      <w:divBdr>
                        <w:top w:val="none" w:sz="0" w:space="0" w:color="auto"/>
                        <w:left w:val="none" w:sz="0" w:space="0" w:color="auto"/>
                        <w:bottom w:val="none" w:sz="0" w:space="0" w:color="auto"/>
                        <w:right w:val="none" w:sz="0" w:space="0" w:color="auto"/>
                      </w:divBdr>
                    </w:div>
                    <w:div w:id="143939587">
                      <w:marLeft w:val="75"/>
                      <w:marRight w:val="75"/>
                      <w:marTop w:val="15"/>
                      <w:marBottom w:val="15"/>
                      <w:divBdr>
                        <w:top w:val="none" w:sz="0" w:space="0" w:color="auto"/>
                        <w:left w:val="none" w:sz="0" w:space="0" w:color="auto"/>
                        <w:bottom w:val="none" w:sz="0" w:space="0" w:color="auto"/>
                        <w:right w:val="none" w:sz="0" w:space="0" w:color="auto"/>
                      </w:divBdr>
                    </w:div>
                    <w:div w:id="190922670">
                      <w:marLeft w:val="75"/>
                      <w:marRight w:val="75"/>
                      <w:marTop w:val="15"/>
                      <w:marBottom w:val="15"/>
                      <w:divBdr>
                        <w:top w:val="none" w:sz="0" w:space="0" w:color="auto"/>
                        <w:left w:val="none" w:sz="0" w:space="0" w:color="auto"/>
                        <w:bottom w:val="none" w:sz="0" w:space="0" w:color="auto"/>
                        <w:right w:val="none" w:sz="0" w:space="0" w:color="auto"/>
                      </w:divBdr>
                    </w:div>
                    <w:div w:id="547499399">
                      <w:marLeft w:val="75"/>
                      <w:marRight w:val="75"/>
                      <w:marTop w:val="15"/>
                      <w:marBottom w:val="15"/>
                      <w:divBdr>
                        <w:top w:val="none" w:sz="0" w:space="0" w:color="auto"/>
                        <w:left w:val="none" w:sz="0" w:space="0" w:color="auto"/>
                        <w:bottom w:val="none" w:sz="0" w:space="0" w:color="auto"/>
                        <w:right w:val="none" w:sz="0" w:space="0" w:color="auto"/>
                      </w:divBdr>
                    </w:div>
                    <w:div w:id="940377149">
                      <w:marLeft w:val="75"/>
                      <w:marRight w:val="75"/>
                      <w:marTop w:val="15"/>
                      <w:marBottom w:val="15"/>
                      <w:divBdr>
                        <w:top w:val="none" w:sz="0" w:space="0" w:color="auto"/>
                        <w:left w:val="none" w:sz="0" w:space="0" w:color="auto"/>
                        <w:bottom w:val="none" w:sz="0" w:space="0" w:color="auto"/>
                        <w:right w:val="none" w:sz="0" w:space="0" w:color="auto"/>
                      </w:divBdr>
                    </w:div>
                    <w:div w:id="640379516">
                      <w:marLeft w:val="75"/>
                      <w:marRight w:val="75"/>
                      <w:marTop w:val="15"/>
                      <w:marBottom w:val="15"/>
                      <w:divBdr>
                        <w:top w:val="none" w:sz="0" w:space="0" w:color="auto"/>
                        <w:left w:val="none" w:sz="0" w:space="0" w:color="auto"/>
                        <w:bottom w:val="none" w:sz="0" w:space="0" w:color="auto"/>
                        <w:right w:val="none" w:sz="0" w:space="0" w:color="auto"/>
                      </w:divBdr>
                    </w:div>
                    <w:div w:id="759912359">
                      <w:marLeft w:val="75"/>
                      <w:marRight w:val="75"/>
                      <w:marTop w:val="15"/>
                      <w:marBottom w:val="15"/>
                      <w:divBdr>
                        <w:top w:val="none" w:sz="0" w:space="0" w:color="auto"/>
                        <w:left w:val="none" w:sz="0" w:space="0" w:color="auto"/>
                        <w:bottom w:val="none" w:sz="0" w:space="0" w:color="auto"/>
                        <w:right w:val="none" w:sz="0" w:space="0" w:color="auto"/>
                      </w:divBdr>
                    </w:div>
                    <w:div w:id="1331713624">
                      <w:marLeft w:val="75"/>
                      <w:marRight w:val="75"/>
                      <w:marTop w:val="15"/>
                      <w:marBottom w:val="15"/>
                      <w:divBdr>
                        <w:top w:val="none" w:sz="0" w:space="0" w:color="auto"/>
                        <w:left w:val="none" w:sz="0" w:space="0" w:color="auto"/>
                        <w:bottom w:val="none" w:sz="0" w:space="0" w:color="auto"/>
                        <w:right w:val="none" w:sz="0" w:space="0" w:color="auto"/>
                      </w:divBdr>
                    </w:div>
                    <w:div w:id="119618082">
                      <w:marLeft w:val="75"/>
                      <w:marRight w:val="75"/>
                      <w:marTop w:val="15"/>
                      <w:marBottom w:val="15"/>
                      <w:divBdr>
                        <w:top w:val="none" w:sz="0" w:space="0" w:color="auto"/>
                        <w:left w:val="none" w:sz="0" w:space="0" w:color="auto"/>
                        <w:bottom w:val="none" w:sz="0" w:space="0" w:color="auto"/>
                        <w:right w:val="none" w:sz="0" w:space="0" w:color="auto"/>
                      </w:divBdr>
                    </w:div>
                    <w:div w:id="897712415">
                      <w:marLeft w:val="75"/>
                      <w:marRight w:val="75"/>
                      <w:marTop w:val="15"/>
                      <w:marBottom w:val="15"/>
                      <w:divBdr>
                        <w:top w:val="none" w:sz="0" w:space="0" w:color="auto"/>
                        <w:left w:val="none" w:sz="0" w:space="0" w:color="auto"/>
                        <w:bottom w:val="none" w:sz="0" w:space="0" w:color="auto"/>
                        <w:right w:val="none" w:sz="0" w:space="0" w:color="auto"/>
                      </w:divBdr>
                    </w:div>
                    <w:div w:id="286007304">
                      <w:marLeft w:val="75"/>
                      <w:marRight w:val="75"/>
                      <w:marTop w:val="15"/>
                      <w:marBottom w:val="15"/>
                      <w:divBdr>
                        <w:top w:val="none" w:sz="0" w:space="0" w:color="auto"/>
                        <w:left w:val="none" w:sz="0" w:space="0" w:color="auto"/>
                        <w:bottom w:val="none" w:sz="0" w:space="0" w:color="auto"/>
                        <w:right w:val="none" w:sz="0" w:space="0" w:color="auto"/>
                      </w:divBdr>
                    </w:div>
                    <w:div w:id="1420247286">
                      <w:marLeft w:val="75"/>
                      <w:marRight w:val="75"/>
                      <w:marTop w:val="15"/>
                      <w:marBottom w:val="15"/>
                      <w:divBdr>
                        <w:top w:val="none" w:sz="0" w:space="0" w:color="auto"/>
                        <w:left w:val="none" w:sz="0" w:space="0" w:color="auto"/>
                        <w:bottom w:val="none" w:sz="0" w:space="0" w:color="auto"/>
                        <w:right w:val="none" w:sz="0" w:space="0" w:color="auto"/>
                      </w:divBdr>
                    </w:div>
                    <w:div w:id="993068711">
                      <w:marLeft w:val="75"/>
                      <w:marRight w:val="75"/>
                      <w:marTop w:val="15"/>
                      <w:marBottom w:val="15"/>
                      <w:divBdr>
                        <w:top w:val="none" w:sz="0" w:space="0" w:color="auto"/>
                        <w:left w:val="none" w:sz="0" w:space="0" w:color="auto"/>
                        <w:bottom w:val="none" w:sz="0" w:space="0" w:color="auto"/>
                        <w:right w:val="none" w:sz="0" w:space="0" w:color="auto"/>
                      </w:divBdr>
                    </w:div>
                    <w:div w:id="1257322098">
                      <w:marLeft w:val="75"/>
                      <w:marRight w:val="75"/>
                      <w:marTop w:val="15"/>
                      <w:marBottom w:val="15"/>
                      <w:divBdr>
                        <w:top w:val="none" w:sz="0" w:space="0" w:color="auto"/>
                        <w:left w:val="none" w:sz="0" w:space="0" w:color="auto"/>
                        <w:bottom w:val="none" w:sz="0" w:space="0" w:color="auto"/>
                        <w:right w:val="none" w:sz="0" w:space="0" w:color="auto"/>
                      </w:divBdr>
                    </w:div>
                    <w:div w:id="1559244995">
                      <w:marLeft w:val="75"/>
                      <w:marRight w:val="75"/>
                      <w:marTop w:val="15"/>
                      <w:marBottom w:val="15"/>
                      <w:divBdr>
                        <w:top w:val="none" w:sz="0" w:space="0" w:color="auto"/>
                        <w:left w:val="none" w:sz="0" w:space="0" w:color="auto"/>
                        <w:bottom w:val="none" w:sz="0" w:space="0" w:color="auto"/>
                        <w:right w:val="none" w:sz="0" w:space="0" w:color="auto"/>
                      </w:divBdr>
                    </w:div>
                    <w:div w:id="754279906">
                      <w:marLeft w:val="75"/>
                      <w:marRight w:val="75"/>
                      <w:marTop w:val="15"/>
                      <w:marBottom w:val="15"/>
                      <w:divBdr>
                        <w:top w:val="none" w:sz="0" w:space="0" w:color="auto"/>
                        <w:left w:val="none" w:sz="0" w:space="0" w:color="auto"/>
                        <w:bottom w:val="none" w:sz="0" w:space="0" w:color="auto"/>
                        <w:right w:val="none" w:sz="0" w:space="0" w:color="auto"/>
                      </w:divBdr>
                    </w:div>
                    <w:div w:id="1018850120">
                      <w:marLeft w:val="75"/>
                      <w:marRight w:val="75"/>
                      <w:marTop w:val="15"/>
                      <w:marBottom w:val="15"/>
                      <w:divBdr>
                        <w:top w:val="none" w:sz="0" w:space="0" w:color="auto"/>
                        <w:left w:val="none" w:sz="0" w:space="0" w:color="auto"/>
                        <w:bottom w:val="none" w:sz="0" w:space="0" w:color="auto"/>
                        <w:right w:val="none" w:sz="0" w:space="0" w:color="auto"/>
                      </w:divBdr>
                    </w:div>
                    <w:div w:id="1292786953">
                      <w:marLeft w:val="75"/>
                      <w:marRight w:val="75"/>
                      <w:marTop w:val="15"/>
                      <w:marBottom w:val="15"/>
                      <w:divBdr>
                        <w:top w:val="none" w:sz="0" w:space="0" w:color="auto"/>
                        <w:left w:val="none" w:sz="0" w:space="0" w:color="auto"/>
                        <w:bottom w:val="none" w:sz="0" w:space="0" w:color="auto"/>
                        <w:right w:val="none" w:sz="0" w:space="0" w:color="auto"/>
                      </w:divBdr>
                    </w:div>
                    <w:div w:id="1159660897">
                      <w:marLeft w:val="75"/>
                      <w:marRight w:val="75"/>
                      <w:marTop w:val="15"/>
                      <w:marBottom w:val="15"/>
                      <w:divBdr>
                        <w:top w:val="none" w:sz="0" w:space="0" w:color="auto"/>
                        <w:left w:val="none" w:sz="0" w:space="0" w:color="auto"/>
                        <w:bottom w:val="none" w:sz="0" w:space="0" w:color="auto"/>
                        <w:right w:val="none" w:sz="0" w:space="0" w:color="auto"/>
                      </w:divBdr>
                    </w:div>
                    <w:div w:id="1538348460">
                      <w:marLeft w:val="75"/>
                      <w:marRight w:val="75"/>
                      <w:marTop w:val="15"/>
                      <w:marBottom w:val="15"/>
                      <w:divBdr>
                        <w:top w:val="none" w:sz="0" w:space="0" w:color="auto"/>
                        <w:left w:val="none" w:sz="0" w:space="0" w:color="auto"/>
                        <w:bottom w:val="none" w:sz="0" w:space="0" w:color="auto"/>
                        <w:right w:val="none" w:sz="0" w:space="0" w:color="auto"/>
                      </w:divBdr>
                    </w:div>
                    <w:div w:id="1120150022">
                      <w:marLeft w:val="75"/>
                      <w:marRight w:val="75"/>
                      <w:marTop w:val="15"/>
                      <w:marBottom w:val="15"/>
                      <w:divBdr>
                        <w:top w:val="none" w:sz="0" w:space="0" w:color="auto"/>
                        <w:left w:val="none" w:sz="0" w:space="0" w:color="auto"/>
                        <w:bottom w:val="none" w:sz="0" w:space="0" w:color="auto"/>
                        <w:right w:val="none" w:sz="0" w:space="0" w:color="auto"/>
                      </w:divBdr>
                    </w:div>
                    <w:div w:id="1591623112">
                      <w:marLeft w:val="75"/>
                      <w:marRight w:val="75"/>
                      <w:marTop w:val="15"/>
                      <w:marBottom w:val="15"/>
                      <w:divBdr>
                        <w:top w:val="none" w:sz="0" w:space="0" w:color="auto"/>
                        <w:left w:val="none" w:sz="0" w:space="0" w:color="auto"/>
                        <w:bottom w:val="none" w:sz="0" w:space="0" w:color="auto"/>
                        <w:right w:val="none" w:sz="0" w:space="0" w:color="auto"/>
                      </w:divBdr>
                    </w:div>
                    <w:div w:id="1219901313">
                      <w:marLeft w:val="75"/>
                      <w:marRight w:val="75"/>
                      <w:marTop w:val="15"/>
                      <w:marBottom w:val="15"/>
                      <w:divBdr>
                        <w:top w:val="none" w:sz="0" w:space="0" w:color="auto"/>
                        <w:left w:val="none" w:sz="0" w:space="0" w:color="auto"/>
                        <w:bottom w:val="none" w:sz="0" w:space="0" w:color="auto"/>
                        <w:right w:val="none" w:sz="0" w:space="0" w:color="auto"/>
                      </w:divBdr>
                    </w:div>
                    <w:div w:id="2063670235">
                      <w:marLeft w:val="75"/>
                      <w:marRight w:val="75"/>
                      <w:marTop w:val="15"/>
                      <w:marBottom w:val="15"/>
                      <w:divBdr>
                        <w:top w:val="none" w:sz="0" w:space="0" w:color="auto"/>
                        <w:left w:val="none" w:sz="0" w:space="0" w:color="auto"/>
                        <w:bottom w:val="none" w:sz="0" w:space="0" w:color="auto"/>
                        <w:right w:val="none" w:sz="0" w:space="0" w:color="auto"/>
                      </w:divBdr>
                    </w:div>
                    <w:div w:id="941300414">
                      <w:marLeft w:val="75"/>
                      <w:marRight w:val="75"/>
                      <w:marTop w:val="15"/>
                      <w:marBottom w:val="15"/>
                      <w:divBdr>
                        <w:top w:val="none" w:sz="0" w:space="0" w:color="auto"/>
                        <w:left w:val="none" w:sz="0" w:space="0" w:color="auto"/>
                        <w:bottom w:val="none" w:sz="0" w:space="0" w:color="auto"/>
                        <w:right w:val="none" w:sz="0" w:space="0" w:color="auto"/>
                      </w:divBdr>
                    </w:div>
                    <w:div w:id="2137484319">
                      <w:marLeft w:val="75"/>
                      <w:marRight w:val="75"/>
                      <w:marTop w:val="15"/>
                      <w:marBottom w:val="15"/>
                      <w:divBdr>
                        <w:top w:val="none" w:sz="0" w:space="0" w:color="auto"/>
                        <w:left w:val="none" w:sz="0" w:space="0" w:color="auto"/>
                        <w:bottom w:val="none" w:sz="0" w:space="0" w:color="auto"/>
                        <w:right w:val="none" w:sz="0" w:space="0" w:color="auto"/>
                      </w:divBdr>
                    </w:div>
                    <w:div w:id="449129148">
                      <w:marLeft w:val="75"/>
                      <w:marRight w:val="75"/>
                      <w:marTop w:val="15"/>
                      <w:marBottom w:val="15"/>
                      <w:divBdr>
                        <w:top w:val="none" w:sz="0" w:space="0" w:color="auto"/>
                        <w:left w:val="none" w:sz="0" w:space="0" w:color="auto"/>
                        <w:bottom w:val="none" w:sz="0" w:space="0" w:color="auto"/>
                        <w:right w:val="none" w:sz="0" w:space="0" w:color="auto"/>
                      </w:divBdr>
                    </w:div>
                    <w:div w:id="2106488260">
                      <w:marLeft w:val="75"/>
                      <w:marRight w:val="75"/>
                      <w:marTop w:val="15"/>
                      <w:marBottom w:val="15"/>
                      <w:divBdr>
                        <w:top w:val="none" w:sz="0" w:space="0" w:color="auto"/>
                        <w:left w:val="none" w:sz="0" w:space="0" w:color="auto"/>
                        <w:bottom w:val="none" w:sz="0" w:space="0" w:color="auto"/>
                        <w:right w:val="none" w:sz="0" w:space="0" w:color="auto"/>
                      </w:divBdr>
                    </w:div>
                    <w:div w:id="160001045">
                      <w:marLeft w:val="75"/>
                      <w:marRight w:val="75"/>
                      <w:marTop w:val="15"/>
                      <w:marBottom w:val="15"/>
                      <w:divBdr>
                        <w:top w:val="none" w:sz="0" w:space="0" w:color="auto"/>
                        <w:left w:val="none" w:sz="0" w:space="0" w:color="auto"/>
                        <w:bottom w:val="none" w:sz="0" w:space="0" w:color="auto"/>
                        <w:right w:val="none" w:sz="0" w:space="0" w:color="auto"/>
                      </w:divBdr>
                    </w:div>
                    <w:div w:id="383524691">
                      <w:marLeft w:val="75"/>
                      <w:marRight w:val="75"/>
                      <w:marTop w:val="15"/>
                      <w:marBottom w:val="15"/>
                      <w:divBdr>
                        <w:top w:val="none" w:sz="0" w:space="0" w:color="auto"/>
                        <w:left w:val="none" w:sz="0" w:space="0" w:color="auto"/>
                        <w:bottom w:val="none" w:sz="0" w:space="0" w:color="auto"/>
                        <w:right w:val="none" w:sz="0" w:space="0" w:color="auto"/>
                      </w:divBdr>
                    </w:div>
                    <w:div w:id="1293709470">
                      <w:marLeft w:val="75"/>
                      <w:marRight w:val="75"/>
                      <w:marTop w:val="15"/>
                      <w:marBottom w:val="15"/>
                      <w:divBdr>
                        <w:top w:val="none" w:sz="0" w:space="0" w:color="auto"/>
                        <w:left w:val="none" w:sz="0" w:space="0" w:color="auto"/>
                        <w:bottom w:val="none" w:sz="0" w:space="0" w:color="auto"/>
                        <w:right w:val="none" w:sz="0" w:space="0" w:color="auto"/>
                      </w:divBdr>
                    </w:div>
                    <w:div w:id="104465490">
                      <w:marLeft w:val="75"/>
                      <w:marRight w:val="75"/>
                      <w:marTop w:val="15"/>
                      <w:marBottom w:val="15"/>
                      <w:divBdr>
                        <w:top w:val="none" w:sz="0" w:space="0" w:color="auto"/>
                        <w:left w:val="none" w:sz="0" w:space="0" w:color="auto"/>
                        <w:bottom w:val="none" w:sz="0" w:space="0" w:color="auto"/>
                        <w:right w:val="none" w:sz="0" w:space="0" w:color="auto"/>
                      </w:divBdr>
                    </w:div>
                    <w:div w:id="1293244687">
                      <w:marLeft w:val="75"/>
                      <w:marRight w:val="75"/>
                      <w:marTop w:val="15"/>
                      <w:marBottom w:val="15"/>
                      <w:divBdr>
                        <w:top w:val="none" w:sz="0" w:space="0" w:color="auto"/>
                        <w:left w:val="none" w:sz="0" w:space="0" w:color="auto"/>
                        <w:bottom w:val="none" w:sz="0" w:space="0" w:color="auto"/>
                        <w:right w:val="none" w:sz="0" w:space="0" w:color="auto"/>
                      </w:divBdr>
                    </w:div>
                    <w:div w:id="1004092030">
                      <w:marLeft w:val="75"/>
                      <w:marRight w:val="75"/>
                      <w:marTop w:val="15"/>
                      <w:marBottom w:val="15"/>
                      <w:divBdr>
                        <w:top w:val="none" w:sz="0" w:space="0" w:color="auto"/>
                        <w:left w:val="none" w:sz="0" w:space="0" w:color="auto"/>
                        <w:bottom w:val="none" w:sz="0" w:space="0" w:color="auto"/>
                        <w:right w:val="none" w:sz="0" w:space="0" w:color="auto"/>
                      </w:divBdr>
                    </w:div>
                    <w:div w:id="509102608">
                      <w:marLeft w:val="75"/>
                      <w:marRight w:val="75"/>
                      <w:marTop w:val="15"/>
                      <w:marBottom w:val="15"/>
                      <w:divBdr>
                        <w:top w:val="none" w:sz="0" w:space="0" w:color="auto"/>
                        <w:left w:val="none" w:sz="0" w:space="0" w:color="auto"/>
                        <w:bottom w:val="none" w:sz="0" w:space="0" w:color="auto"/>
                        <w:right w:val="none" w:sz="0" w:space="0" w:color="auto"/>
                      </w:divBdr>
                    </w:div>
                    <w:div w:id="1968654633">
                      <w:marLeft w:val="75"/>
                      <w:marRight w:val="75"/>
                      <w:marTop w:val="15"/>
                      <w:marBottom w:val="15"/>
                      <w:divBdr>
                        <w:top w:val="none" w:sz="0" w:space="0" w:color="auto"/>
                        <w:left w:val="none" w:sz="0" w:space="0" w:color="auto"/>
                        <w:bottom w:val="none" w:sz="0" w:space="0" w:color="auto"/>
                        <w:right w:val="none" w:sz="0" w:space="0" w:color="auto"/>
                      </w:divBdr>
                    </w:div>
                    <w:div w:id="1274243530">
                      <w:marLeft w:val="75"/>
                      <w:marRight w:val="75"/>
                      <w:marTop w:val="15"/>
                      <w:marBottom w:val="15"/>
                      <w:divBdr>
                        <w:top w:val="none" w:sz="0" w:space="0" w:color="auto"/>
                        <w:left w:val="none" w:sz="0" w:space="0" w:color="auto"/>
                        <w:bottom w:val="none" w:sz="0" w:space="0" w:color="auto"/>
                        <w:right w:val="none" w:sz="0" w:space="0" w:color="auto"/>
                      </w:divBdr>
                    </w:div>
                    <w:div w:id="70471752">
                      <w:marLeft w:val="75"/>
                      <w:marRight w:val="75"/>
                      <w:marTop w:val="15"/>
                      <w:marBottom w:val="15"/>
                      <w:divBdr>
                        <w:top w:val="none" w:sz="0" w:space="0" w:color="auto"/>
                        <w:left w:val="none" w:sz="0" w:space="0" w:color="auto"/>
                        <w:bottom w:val="none" w:sz="0" w:space="0" w:color="auto"/>
                        <w:right w:val="none" w:sz="0" w:space="0" w:color="auto"/>
                      </w:divBdr>
                    </w:div>
                    <w:div w:id="2118213768">
                      <w:marLeft w:val="75"/>
                      <w:marRight w:val="75"/>
                      <w:marTop w:val="15"/>
                      <w:marBottom w:val="15"/>
                      <w:divBdr>
                        <w:top w:val="none" w:sz="0" w:space="0" w:color="auto"/>
                        <w:left w:val="none" w:sz="0" w:space="0" w:color="auto"/>
                        <w:bottom w:val="none" w:sz="0" w:space="0" w:color="auto"/>
                        <w:right w:val="none" w:sz="0" w:space="0" w:color="auto"/>
                      </w:divBdr>
                    </w:div>
                    <w:div w:id="1869247271">
                      <w:marLeft w:val="75"/>
                      <w:marRight w:val="75"/>
                      <w:marTop w:val="15"/>
                      <w:marBottom w:val="15"/>
                      <w:divBdr>
                        <w:top w:val="none" w:sz="0" w:space="0" w:color="auto"/>
                        <w:left w:val="none" w:sz="0" w:space="0" w:color="auto"/>
                        <w:bottom w:val="none" w:sz="0" w:space="0" w:color="auto"/>
                        <w:right w:val="none" w:sz="0" w:space="0" w:color="auto"/>
                      </w:divBdr>
                    </w:div>
                    <w:div w:id="1492258365">
                      <w:marLeft w:val="75"/>
                      <w:marRight w:val="75"/>
                      <w:marTop w:val="15"/>
                      <w:marBottom w:val="15"/>
                      <w:divBdr>
                        <w:top w:val="none" w:sz="0" w:space="0" w:color="auto"/>
                        <w:left w:val="none" w:sz="0" w:space="0" w:color="auto"/>
                        <w:bottom w:val="none" w:sz="0" w:space="0" w:color="auto"/>
                        <w:right w:val="none" w:sz="0" w:space="0" w:color="auto"/>
                      </w:divBdr>
                    </w:div>
                    <w:div w:id="912937427">
                      <w:marLeft w:val="75"/>
                      <w:marRight w:val="75"/>
                      <w:marTop w:val="15"/>
                      <w:marBottom w:val="15"/>
                      <w:divBdr>
                        <w:top w:val="none" w:sz="0" w:space="0" w:color="auto"/>
                        <w:left w:val="none" w:sz="0" w:space="0" w:color="auto"/>
                        <w:bottom w:val="none" w:sz="0" w:space="0" w:color="auto"/>
                        <w:right w:val="none" w:sz="0" w:space="0" w:color="auto"/>
                      </w:divBdr>
                    </w:div>
                    <w:div w:id="516426413">
                      <w:marLeft w:val="75"/>
                      <w:marRight w:val="75"/>
                      <w:marTop w:val="15"/>
                      <w:marBottom w:val="15"/>
                      <w:divBdr>
                        <w:top w:val="none" w:sz="0" w:space="0" w:color="auto"/>
                        <w:left w:val="none" w:sz="0" w:space="0" w:color="auto"/>
                        <w:bottom w:val="none" w:sz="0" w:space="0" w:color="auto"/>
                        <w:right w:val="none" w:sz="0" w:space="0" w:color="auto"/>
                      </w:divBdr>
                    </w:div>
                    <w:div w:id="569659116">
                      <w:marLeft w:val="75"/>
                      <w:marRight w:val="75"/>
                      <w:marTop w:val="15"/>
                      <w:marBottom w:val="15"/>
                      <w:divBdr>
                        <w:top w:val="none" w:sz="0" w:space="0" w:color="auto"/>
                        <w:left w:val="none" w:sz="0" w:space="0" w:color="auto"/>
                        <w:bottom w:val="none" w:sz="0" w:space="0" w:color="auto"/>
                        <w:right w:val="none" w:sz="0" w:space="0" w:color="auto"/>
                      </w:divBdr>
                    </w:div>
                    <w:div w:id="1284651641">
                      <w:marLeft w:val="75"/>
                      <w:marRight w:val="75"/>
                      <w:marTop w:val="15"/>
                      <w:marBottom w:val="15"/>
                      <w:divBdr>
                        <w:top w:val="none" w:sz="0" w:space="0" w:color="auto"/>
                        <w:left w:val="none" w:sz="0" w:space="0" w:color="auto"/>
                        <w:bottom w:val="none" w:sz="0" w:space="0" w:color="auto"/>
                        <w:right w:val="none" w:sz="0" w:space="0" w:color="auto"/>
                      </w:divBdr>
                    </w:div>
                    <w:div w:id="1216311152">
                      <w:marLeft w:val="75"/>
                      <w:marRight w:val="75"/>
                      <w:marTop w:val="15"/>
                      <w:marBottom w:val="15"/>
                      <w:divBdr>
                        <w:top w:val="none" w:sz="0" w:space="0" w:color="auto"/>
                        <w:left w:val="none" w:sz="0" w:space="0" w:color="auto"/>
                        <w:bottom w:val="none" w:sz="0" w:space="0" w:color="auto"/>
                        <w:right w:val="none" w:sz="0" w:space="0" w:color="auto"/>
                      </w:divBdr>
                    </w:div>
                    <w:div w:id="976958272">
                      <w:marLeft w:val="75"/>
                      <w:marRight w:val="75"/>
                      <w:marTop w:val="15"/>
                      <w:marBottom w:val="15"/>
                      <w:divBdr>
                        <w:top w:val="none" w:sz="0" w:space="0" w:color="auto"/>
                        <w:left w:val="none" w:sz="0" w:space="0" w:color="auto"/>
                        <w:bottom w:val="none" w:sz="0" w:space="0" w:color="auto"/>
                        <w:right w:val="none" w:sz="0" w:space="0" w:color="auto"/>
                      </w:divBdr>
                    </w:div>
                    <w:div w:id="1021854147">
                      <w:marLeft w:val="75"/>
                      <w:marRight w:val="75"/>
                      <w:marTop w:val="15"/>
                      <w:marBottom w:val="15"/>
                      <w:divBdr>
                        <w:top w:val="none" w:sz="0" w:space="0" w:color="auto"/>
                        <w:left w:val="none" w:sz="0" w:space="0" w:color="auto"/>
                        <w:bottom w:val="none" w:sz="0" w:space="0" w:color="auto"/>
                        <w:right w:val="none" w:sz="0" w:space="0" w:color="auto"/>
                      </w:divBdr>
                    </w:div>
                    <w:div w:id="1819958917">
                      <w:marLeft w:val="75"/>
                      <w:marRight w:val="75"/>
                      <w:marTop w:val="15"/>
                      <w:marBottom w:val="15"/>
                      <w:divBdr>
                        <w:top w:val="none" w:sz="0" w:space="0" w:color="auto"/>
                        <w:left w:val="none" w:sz="0" w:space="0" w:color="auto"/>
                        <w:bottom w:val="none" w:sz="0" w:space="0" w:color="auto"/>
                        <w:right w:val="none" w:sz="0" w:space="0" w:color="auto"/>
                      </w:divBdr>
                    </w:div>
                    <w:div w:id="969361141">
                      <w:marLeft w:val="75"/>
                      <w:marRight w:val="75"/>
                      <w:marTop w:val="15"/>
                      <w:marBottom w:val="15"/>
                      <w:divBdr>
                        <w:top w:val="none" w:sz="0" w:space="0" w:color="auto"/>
                        <w:left w:val="none" w:sz="0" w:space="0" w:color="auto"/>
                        <w:bottom w:val="none" w:sz="0" w:space="0" w:color="auto"/>
                        <w:right w:val="none" w:sz="0" w:space="0" w:color="auto"/>
                      </w:divBdr>
                    </w:div>
                    <w:div w:id="1034773588">
                      <w:marLeft w:val="75"/>
                      <w:marRight w:val="75"/>
                      <w:marTop w:val="15"/>
                      <w:marBottom w:val="15"/>
                      <w:divBdr>
                        <w:top w:val="none" w:sz="0" w:space="0" w:color="auto"/>
                        <w:left w:val="none" w:sz="0" w:space="0" w:color="auto"/>
                        <w:bottom w:val="none" w:sz="0" w:space="0" w:color="auto"/>
                        <w:right w:val="none" w:sz="0" w:space="0" w:color="auto"/>
                      </w:divBdr>
                    </w:div>
                    <w:div w:id="48457988">
                      <w:marLeft w:val="75"/>
                      <w:marRight w:val="75"/>
                      <w:marTop w:val="15"/>
                      <w:marBottom w:val="15"/>
                      <w:divBdr>
                        <w:top w:val="none" w:sz="0" w:space="0" w:color="auto"/>
                        <w:left w:val="none" w:sz="0" w:space="0" w:color="auto"/>
                        <w:bottom w:val="none" w:sz="0" w:space="0" w:color="auto"/>
                        <w:right w:val="none" w:sz="0" w:space="0" w:color="auto"/>
                      </w:divBdr>
                    </w:div>
                    <w:div w:id="1629165933">
                      <w:marLeft w:val="75"/>
                      <w:marRight w:val="75"/>
                      <w:marTop w:val="15"/>
                      <w:marBottom w:val="15"/>
                      <w:divBdr>
                        <w:top w:val="none" w:sz="0" w:space="0" w:color="auto"/>
                        <w:left w:val="none" w:sz="0" w:space="0" w:color="auto"/>
                        <w:bottom w:val="none" w:sz="0" w:space="0" w:color="auto"/>
                        <w:right w:val="none" w:sz="0" w:space="0" w:color="auto"/>
                      </w:divBdr>
                    </w:div>
                    <w:div w:id="1924216616">
                      <w:marLeft w:val="75"/>
                      <w:marRight w:val="75"/>
                      <w:marTop w:val="15"/>
                      <w:marBottom w:val="15"/>
                      <w:divBdr>
                        <w:top w:val="none" w:sz="0" w:space="0" w:color="auto"/>
                        <w:left w:val="none" w:sz="0" w:space="0" w:color="auto"/>
                        <w:bottom w:val="none" w:sz="0" w:space="0" w:color="auto"/>
                        <w:right w:val="none" w:sz="0" w:space="0" w:color="auto"/>
                      </w:divBdr>
                    </w:div>
                    <w:div w:id="198785415">
                      <w:marLeft w:val="75"/>
                      <w:marRight w:val="75"/>
                      <w:marTop w:val="15"/>
                      <w:marBottom w:val="15"/>
                      <w:divBdr>
                        <w:top w:val="none" w:sz="0" w:space="0" w:color="auto"/>
                        <w:left w:val="none" w:sz="0" w:space="0" w:color="auto"/>
                        <w:bottom w:val="none" w:sz="0" w:space="0" w:color="auto"/>
                        <w:right w:val="none" w:sz="0" w:space="0" w:color="auto"/>
                      </w:divBdr>
                    </w:div>
                    <w:div w:id="340351865">
                      <w:marLeft w:val="75"/>
                      <w:marRight w:val="75"/>
                      <w:marTop w:val="15"/>
                      <w:marBottom w:val="15"/>
                      <w:divBdr>
                        <w:top w:val="none" w:sz="0" w:space="0" w:color="auto"/>
                        <w:left w:val="none" w:sz="0" w:space="0" w:color="auto"/>
                        <w:bottom w:val="none" w:sz="0" w:space="0" w:color="auto"/>
                        <w:right w:val="none" w:sz="0" w:space="0" w:color="auto"/>
                      </w:divBdr>
                    </w:div>
                    <w:div w:id="1314024393">
                      <w:marLeft w:val="75"/>
                      <w:marRight w:val="75"/>
                      <w:marTop w:val="15"/>
                      <w:marBottom w:val="15"/>
                      <w:divBdr>
                        <w:top w:val="none" w:sz="0" w:space="0" w:color="auto"/>
                        <w:left w:val="none" w:sz="0" w:space="0" w:color="auto"/>
                        <w:bottom w:val="none" w:sz="0" w:space="0" w:color="auto"/>
                        <w:right w:val="none" w:sz="0" w:space="0" w:color="auto"/>
                      </w:divBdr>
                    </w:div>
                    <w:div w:id="820577978">
                      <w:marLeft w:val="75"/>
                      <w:marRight w:val="75"/>
                      <w:marTop w:val="15"/>
                      <w:marBottom w:val="15"/>
                      <w:divBdr>
                        <w:top w:val="none" w:sz="0" w:space="0" w:color="auto"/>
                        <w:left w:val="none" w:sz="0" w:space="0" w:color="auto"/>
                        <w:bottom w:val="none" w:sz="0" w:space="0" w:color="auto"/>
                        <w:right w:val="none" w:sz="0" w:space="0" w:color="auto"/>
                      </w:divBdr>
                    </w:div>
                    <w:div w:id="583342282">
                      <w:marLeft w:val="75"/>
                      <w:marRight w:val="75"/>
                      <w:marTop w:val="15"/>
                      <w:marBottom w:val="15"/>
                      <w:divBdr>
                        <w:top w:val="none" w:sz="0" w:space="0" w:color="auto"/>
                        <w:left w:val="none" w:sz="0" w:space="0" w:color="auto"/>
                        <w:bottom w:val="none" w:sz="0" w:space="0" w:color="auto"/>
                        <w:right w:val="none" w:sz="0" w:space="0" w:color="auto"/>
                      </w:divBdr>
                    </w:div>
                    <w:div w:id="198473160">
                      <w:marLeft w:val="75"/>
                      <w:marRight w:val="75"/>
                      <w:marTop w:val="15"/>
                      <w:marBottom w:val="15"/>
                      <w:divBdr>
                        <w:top w:val="none" w:sz="0" w:space="0" w:color="auto"/>
                        <w:left w:val="none" w:sz="0" w:space="0" w:color="auto"/>
                        <w:bottom w:val="none" w:sz="0" w:space="0" w:color="auto"/>
                        <w:right w:val="none" w:sz="0" w:space="0" w:color="auto"/>
                      </w:divBdr>
                    </w:div>
                    <w:div w:id="349185353">
                      <w:marLeft w:val="75"/>
                      <w:marRight w:val="75"/>
                      <w:marTop w:val="15"/>
                      <w:marBottom w:val="15"/>
                      <w:divBdr>
                        <w:top w:val="none" w:sz="0" w:space="0" w:color="auto"/>
                        <w:left w:val="none" w:sz="0" w:space="0" w:color="auto"/>
                        <w:bottom w:val="none" w:sz="0" w:space="0" w:color="auto"/>
                        <w:right w:val="none" w:sz="0" w:space="0" w:color="auto"/>
                      </w:divBdr>
                    </w:div>
                    <w:div w:id="62146083">
                      <w:marLeft w:val="75"/>
                      <w:marRight w:val="75"/>
                      <w:marTop w:val="15"/>
                      <w:marBottom w:val="15"/>
                      <w:divBdr>
                        <w:top w:val="none" w:sz="0" w:space="0" w:color="auto"/>
                        <w:left w:val="none" w:sz="0" w:space="0" w:color="auto"/>
                        <w:bottom w:val="none" w:sz="0" w:space="0" w:color="auto"/>
                        <w:right w:val="none" w:sz="0" w:space="0" w:color="auto"/>
                      </w:divBdr>
                    </w:div>
                    <w:div w:id="1119951251">
                      <w:marLeft w:val="75"/>
                      <w:marRight w:val="75"/>
                      <w:marTop w:val="15"/>
                      <w:marBottom w:val="15"/>
                      <w:divBdr>
                        <w:top w:val="none" w:sz="0" w:space="0" w:color="auto"/>
                        <w:left w:val="none" w:sz="0" w:space="0" w:color="auto"/>
                        <w:bottom w:val="none" w:sz="0" w:space="0" w:color="auto"/>
                        <w:right w:val="none" w:sz="0" w:space="0" w:color="auto"/>
                      </w:divBdr>
                    </w:div>
                    <w:div w:id="828405430">
                      <w:marLeft w:val="75"/>
                      <w:marRight w:val="75"/>
                      <w:marTop w:val="15"/>
                      <w:marBottom w:val="15"/>
                      <w:divBdr>
                        <w:top w:val="none" w:sz="0" w:space="0" w:color="auto"/>
                        <w:left w:val="none" w:sz="0" w:space="0" w:color="auto"/>
                        <w:bottom w:val="none" w:sz="0" w:space="0" w:color="auto"/>
                        <w:right w:val="none" w:sz="0" w:space="0" w:color="auto"/>
                      </w:divBdr>
                    </w:div>
                    <w:div w:id="1649626978">
                      <w:marLeft w:val="75"/>
                      <w:marRight w:val="75"/>
                      <w:marTop w:val="15"/>
                      <w:marBottom w:val="15"/>
                      <w:divBdr>
                        <w:top w:val="none" w:sz="0" w:space="0" w:color="auto"/>
                        <w:left w:val="none" w:sz="0" w:space="0" w:color="auto"/>
                        <w:bottom w:val="none" w:sz="0" w:space="0" w:color="auto"/>
                        <w:right w:val="none" w:sz="0" w:space="0" w:color="auto"/>
                      </w:divBdr>
                    </w:div>
                    <w:div w:id="45763365">
                      <w:marLeft w:val="75"/>
                      <w:marRight w:val="75"/>
                      <w:marTop w:val="15"/>
                      <w:marBottom w:val="15"/>
                      <w:divBdr>
                        <w:top w:val="none" w:sz="0" w:space="0" w:color="auto"/>
                        <w:left w:val="none" w:sz="0" w:space="0" w:color="auto"/>
                        <w:bottom w:val="none" w:sz="0" w:space="0" w:color="auto"/>
                        <w:right w:val="none" w:sz="0" w:space="0" w:color="auto"/>
                      </w:divBdr>
                    </w:div>
                    <w:div w:id="1481730790">
                      <w:marLeft w:val="75"/>
                      <w:marRight w:val="75"/>
                      <w:marTop w:val="15"/>
                      <w:marBottom w:val="15"/>
                      <w:divBdr>
                        <w:top w:val="none" w:sz="0" w:space="0" w:color="auto"/>
                        <w:left w:val="none" w:sz="0" w:space="0" w:color="auto"/>
                        <w:bottom w:val="none" w:sz="0" w:space="0" w:color="auto"/>
                        <w:right w:val="none" w:sz="0" w:space="0" w:color="auto"/>
                      </w:divBdr>
                    </w:div>
                    <w:div w:id="346636533">
                      <w:marLeft w:val="75"/>
                      <w:marRight w:val="75"/>
                      <w:marTop w:val="15"/>
                      <w:marBottom w:val="15"/>
                      <w:divBdr>
                        <w:top w:val="none" w:sz="0" w:space="0" w:color="auto"/>
                        <w:left w:val="none" w:sz="0" w:space="0" w:color="auto"/>
                        <w:bottom w:val="none" w:sz="0" w:space="0" w:color="auto"/>
                        <w:right w:val="none" w:sz="0" w:space="0" w:color="auto"/>
                      </w:divBdr>
                    </w:div>
                    <w:div w:id="10958773">
                      <w:marLeft w:val="75"/>
                      <w:marRight w:val="75"/>
                      <w:marTop w:val="15"/>
                      <w:marBottom w:val="15"/>
                      <w:divBdr>
                        <w:top w:val="none" w:sz="0" w:space="0" w:color="auto"/>
                        <w:left w:val="none" w:sz="0" w:space="0" w:color="auto"/>
                        <w:bottom w:val="none" w:sz="0" w:space="0" w:color="auto"/>
                        <w:right w:val="none" w:sz="0" w:space="0" w:color="auto"/>
                      </w:divBdr>
                    </w:div>
                    <w:div w:id="778918188">
                      <w:marLeft w:val="75"/>
                      <w:marRight w:val="75"/>
                      <w:marTop w:val="15"/>
                      <w:marBottom w:val="15"/>
                      <w:divBdr>
                        <w:top w:val="none" w:sz="0" w:space="0" w:color="auto"/>
                        <w:left w:val="none" w:sz="0" w:space="0" w:color="auto"/>
                        <w:bottom w:val="none" w:sz="0" w:space="0" w:color="auto"/>
                        <w:right w:val="none" w:sz="0" w:space="0" w:color="auto"/>
                      </w:divBdr>
                    </w:div>
                    <w:div w:id="401680060">
                      <w:marLeft w:val="75"/>
                      <w:marRight w:val="75"/>
                      <w:marTop w:val="15"/>
                      <w:marBottom w:val="15"/>
                      <w:divBdr>
                        <w:top w:val="none" w:sz="0" w:space="0" w:color="auto"/>
                        <w:left w:val="none" w:sz="0" w:space="0" w:color="auto"/>
                        <w:bottom w:val="none" w:sz="0" w:space="0" w:color="auto"/>
                        <w:right w:val="none" w:sz="0" w:space="0" w:color="auto"/>
                      </w:divBdr>
                    </w:div>
                    <w:div w:id="518469439">
                      <w:marLeft w:val="75"/>
                      <w:marRight w:val="75"/>
                      <w:marTop w:val="15"/>
                      <w:marBottom w:val="15"/>
                      <w:divBdr>
                        <w:top w:val="none" w:sz="0" w:space="0" w:color="auto"/>
                        <w:left w:val="none" w:sz="0" w:space="0" w:color="auto"/>
                        <w:bottom w:val="none" w:sz="0" w:space="0" w:color="auto"/>
                        <w:right w:val="none" w:sz="0" w:space="0" w:color="auto"/>
                      </w:divBdr>
                    </w:div>
                    <w:div w:id="268314795">
                      <w:marLeft w:val="75"/>
                      <w:marRight w:val="75"/>
                      <w:marTop w:val="15"/>
                      <w:marBottom w:val="15"/>
                      <w:divBdr>
                        <w:top w:val="none" w:sz="0" w:space="0" w:color="auto"/>
                        <w:left w:val="none" w:sz="0" w:space="0" w:color="auto"/>
                        <w:bottom w:val="none" w:sz="0" w:space="0" w:color="auto"/>
                        <w:right w:val="none" w:sz="0" w:space="0" w:color="auto"/>
                      </w:divBdr>
                    </w:div>
                    <w:div w:id="831141534">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502159822">
      <w:bodyDiv w:val="1"/>
      <w:marLeft w:val="0"/>
      <w:marRight w:val="0"/>
      <w:marTop w:val="0"/>
      <w:marBottom w:val="0"/>
      <w:divBdr>
        <w:top w:val="none" w:sz="0" w:space="0" w:color="auto"/>
        <w:left w:val="none" w:sz="0" w:space="0" w:color="auto"/>
        <w:bottom w:val="none" w:sz="0" w:space="0" w:color="auto"/>
        <w:right w:val="none" w:sz="0" w:space="0" w:color="auto"/>
      </w:divBdr>
      <w:divsChild>
        <w:div w:id="876940063">
          <w:marLeft w:val="0"/>
          <w:marRight w:val="0"/>
          <w:marTop w:val="0"/>
          <w:marBottom w:val="0"/>
          <w:divBdr>
            <w:top w:val="none" w:sz="0" w:space="0" w:color="auto"/>
            <w:left w:val="none" w:sz="0" w:space="0" w:color="auto"/>
            <w:bottom w:val="none" w:sz="0" w:space="0" w:color="auto"/>
            <w:right w:val="none" w:sz="0" w:space="0" w:color="auto"/>
          </w:divBdr>
          <w:divsChild>
            <w:div w:id="1087310029">
              <w:marLeft w:val="0"/>
              <w:marRight w:val="0"/>
              <w:marTop w:val="0"/>
              <w:marBottom w:val="0"/>
              <w:divBdr>
                <w:top w:val="none" w:sz="0" w:space="0" w:color="auto"/>
                <w:left w:val="none" w:sz="0" w:space="0" w:color="auto"/>
                <w:bottom w:val="none" w:sz="0" w:space="0" w:color="auto"/>
                <w:right w:val="none" w:sz="0" w:space="0" w:color="auto"/>
              </w:divBdr>
              <w:divsChild>
                <w:div w:id="211188843">
                  <w:marLeft w:val="0"/>
                  <w:marRight w:val="0"/>
                  <w:marTop w:val="15"/>
                  <w:marBottom w:val="0"/>
                  <w:divBdr>
                    <w:top w:val="none" w:sz="0" w:space="0" w:color="auto"/>
                    <w:left w:val="none" w:sz="0" w:space="0" w:color="auto"/>
                    <w:bottom w:val="none" w:sz="0" w:space="0" w:color="auto"/>
                    <w:right w:val="none" w:sz="0" w:space="0" w:color="auto"/>
                  </w:divBdr>
                  <w:divsChild>
                    <w:div w:id="1428816814">
                      <w:marLeft w:val="60"/>
                      <w:marRight w:val="0"/>
                      <w:marTop w:val="0"/>
                      <w:marBottom w:val="75"/>
                      <w:divBdr>
                        <w:top w:val="none" w:sz="0" w:space="0" w:color="auto"/>
                        <w:left w:val="none" w:sz="0" w:space="0" w:color="auto"/>
                        <w:bottom w:val="none" w:sz="0" w:space="0" w:color="auto"/>
                        <w:right w:val="none" w:sz="0" w:space="0" w:color="auto"/>
                      </w:divBdr>
                    </w:div>
                    <w:div w:id="1101341345">
                      <w:marLeft w:val="75"/>
                      <w:marRight w:val="75"/>
                      <w:marTop w:val="15"/>
                      <w:marBottom w:val="15"/>
                      <w:divBdr>
                        <w:top w:val="none" w:sz="0" w:space="0" w:color="auto"/>
                        <w:left w:val="none" w:sz="0" w:space="0" w:color="auto"/>
                        <w:bottom w:val="none" w:sz="0" w:space="0" w:color="auto"/>
                        <w:right w:val="none" w:sz="0" w:space="0" w:color="auto"/>
                      </w:divBdr>
                    </w:div>
                    <w:div w:id="407267416">
                      <w:marLeft w:val="75"/>
                      <w:marRight w:val="75"/>
                      <w:marTop w:val="15"/>
                      <w:marBottom w:val="15"/>
                      <w:divBdr>
                        <w:top w:val="none" w:sz="0" w:space="0" w:color="auto"/>
                        <w:left w:val="none" w:sz="0" w:space="0" w:color="auto"/>
                        <w:bottom w:val="none" w:sz="0" w:space="0" w:color="auto"/>
                        <w:right w:val="none" w:sz="0" w:space="0" w:color="auto"/>
                      </w:divBdr>
                    </w:div>
                    <w:div w:id="619920845">
                      <w:marLeft w:val="75"/>
                      <w:marRight w:val="75"/>
                      <w:marTop w:val="15"/>
                      <w:marBottom w:val="15"/>
                      <w:divBdr>
                        <w:top w:val="none" w:sz="0" w:space="0" w:color="auto"/>
                        <w:left w:val="none" w:sz="0" w:space="0" w:color="auto"/>
                        <w:bottom w:val="none" w:sz="0" w:space="0" w:color="auto"/>
                        <w:right w:val="none" w:sz="0" w:space="0" w:color="auto"/>
                      </w:divBdr>
                    </w:div>
                    <w:div w:id="1785618019">
                      <w:marLeft w:val="75"/>
                      <w:marRight w:val="75"/>
                      <w:marTop w:val="15"/>
                      <w:marBottom w:val="15"/>
                      <w:divBdr>
                        <w:top w:val="none" w:sz="0" w:space="0" w:color="auto"/>
                        <w:left w:val="none" w:sz="0" w:space="0" w:color="auto"/>
                        <w:bottom w:val="none" w:sz="0" w:space="0" w:color="auto"/>
                        <w:right w:val="none" w:sz="0" w:space="0" w:color="auto"/>
                      </w:divBdr>
                    </w:div>
                    <w:div w:id="339088851">
                      <w:marLeft w:val="75"/>
                      <w:marRight w:val="75"/>
                      <w:marTop w:val="15"/>
                      <w:marBottom w:val="15"/>
                      <w:divBdr>
                        <w:top w:val="none" w:sz="0" w:space="0" w:color="auto"/>
                        <w:left w:val="none" w:sz="0" w:space="0" w:color="auto"/>
                        <w:bottom w:val="none" w:sz="0" w:space="0" w:color="auto"/>
                        <w:right w:val="none" w:sz="0" w:space="0" w:color="auto"/>
                      </w:divBdr>
                    </w:div>
                    <w:div w:id="1425683912">
                      <w:marLeft w:val="75"/>
                      <w:marRight w:val="75"/>
                      <w:marTop w:val="15"/>
                      <w:marBottom w:val="15"/>
                      <w:divBdr>
                        <w:top w:val="none" w:sz="0" w:space="0" w:color="auto"/>
                        <w:left w:val="none" w:sz="0" w:space="0" w:color="auto"/>
                        <w:bottom w:val="none" w:sz="0" w:space="0" w:color="auto"/>
                        <w:right w:val="none" w:sz="0" w:space="0" w:color="auto"/>
                      </w:divBdr>
                    </w:div>
                    <w:div w:id="1171021782">
                      <w:marLeft w:val="75"/>
                      <w:marRight w:val="75"/>
                      <w:marTop w:val="15"/>
                      <w:marBottom w:val="15"/>
                      <w:divBdr>
                        <w:top w:val="none" w:sz="0" w:space="0" w:color="auto"/>
                        <w:left w:val="none" w:sz="0" w:space="0" w:color="auto"/>
                        <w:bottom w:val="none" w:sz="0" w:space="0" w:color="auto"/>
                        <w:right w:val="none" w:sz="0" w:space="0" w:color="auto"/>
                      </w:divBdr>
                    </w:div>
                    <w:div w:id="864171477">
                      <w:marLeft w:val="75"/>
                      <w:marRight w:val="75"/>
                      <w:marTop w:val="15"/>
                      <w:marBottom w:val="15"/>
                      <w:divBdr>
                        <w:top w:val="none" w:sz="0" w:space="0" w:color="auto"/>
                        <w:left w:val="none" w:sz="0" w:space="0" w:color="auto"/>
                        <w:bottom w:val="none" w:sz="0" w:space="0" w:color="auto"/>
                        <w:right w:val="none" w:sz="0" w:space="0" w:color="auto"/>
                      </w:divBdr>
                    </w:div>
                    <w:div w:id="1012729586">
                      <w:marLeft w:val="75"/>
                      <w:marRight w:val="75"/>
                      <w:marTop w:val="15"/>
                      <w:marBottom w:val="15"/>
                      <w:divBdr>
                        <w:top w:val="none" w:sz="0" w:space="0" w:color="auto"/>
                        <w:left w:val="none" w:sz="0" w:space="0" w:color="auto"/>
                        <w:bottom w:val="none" w:sz="0" w:space="0" w:color="auto"/>
                        <w:right w:val="none" w:sz="0" w:space="0" w:color="auto"/>
                      </w:divBdr>
                    </w:div>
                    <w:div w:id="2086994760">
                      <w:marLeft w:val="75"/>
                      <w:marRight w:val="75"/>
                      <w:marTop w:val="15"/>
                      <w:marBottom w:val="15"/>
                      <w:divBdr>
                        <w:top w:val="none" w:sz="0" w:space="0" w:color="auto"/>
                        <w:left w:val="none" w:sz="0" w:space="0" w:color="auto"/>
                        <w:bottom w:val="none" w:sz="0" w:space="0" w:color="auto"/>
                        <w:right w:val="none" w:sz="0" w:space="0" w:color="auto"/>
                      </w:divBdr>
                    </w:div>
                    <w:div w:id="1968775870">
                      <w:marLeft w:val="75"/>
                      <w:marRight w:val="75"/>
                      <w:marTop w:val="15"/>
                      <w:marBottom w:val="15"/>
                      <w:divBdr>
                        <w:top w:val="none" w:sz="0" w:space="0" w:color="auto"/>
                        <w:left w:val="none" w:sz="0" w:space="0" w:color="auto"/>
                        <w:bottom w:val="none" w:sz="0" w:space="0" w:color="auto"/>
                        <w:right w:val="none" w:sz="0" w:space="0" w:color="auto"/>
                      </w:divBdr>
                    </w:div>
                    <w:div w:id="1869174795">
                      <w:marLeft w:val="75"/>
                      <w:marRight w:val="75"/>
                      <w:marTop w:val="15"/>
                      <w:marBottom w:val="15"/>
                      <w:divBdr>
                        <w:top w:val="none" w:sz="0" w:space="0" w:color="auto"/>
                        <w:left w:val="none" w:sz="0" w:space="0" w:color="auto"/>
                        <w:bottom w:val="none" w:sz="0" w:space="0" w:color="auto"/>
                        <w:right w:val="none" w:sz="0" w:space="0" w:color="auto"/>
                      </w:divBdr>
                    </w:div>
                    <w:div w:id="1285110706">
                      <w:marLeft w:val="75"/>
                      <w:marRight w:val="75"/>
                      <w:marTop w:val="15"/>
                      <w:marBottom w:val="15"/>
                      <w:divBdr>
                        <w:top w:val="none" w:sz="0" w:space="0" w:color="auto"/>
                        <w:left w:val="none" w:sz="0" w:space="0" w:color="auto"/>
                        <w:bottom w:val="none" w:sz="0" w:space="0" w:color="auto"/>
                        <w:right w:val="none" w:sz="0" w:space="0" w:color="auto"/>
                      </w:divBdr>
                    </w:div>
                    <w:div w:id="897787033">
                      <w:marLeft w:val="75"/>
                      <w:marRight w:val="75"/>
                      <w:marTop w:val="15"/>
                      <w:marBottom w:val="15"/>
                      <w:divBdr>
                        <w:top w:val="none" w:sz="0" w:space="0" w:color="auto"/>
                        <w:left w:val="none" w:sz="0" w:space="0" w:color="auto"/>
                        <w:bottom w:val="none" w:sz="0" w:space="0" w:color="auto"/>
                        <w:right w:val="none" w:sz="0" w:space="0" w:color="auto"/>
                      </w:divBdr>
                    </w:div>
                    <w:div w:id="619805961">
                      <w:marLeft w:val="75"/>
                      <w:marRight w:val="75"/>
                      <w:marTop w:val="15"/>
                      <w:marBottom w:val="15"/>
                      <w:divBdr>
                        <w:top w:val="none" w:sz="0" w:space="0" w:color="auto"/>
                        <w:left w:val="none" w:sz="0" w:space="0" w:color="auto"/>
                        <w:bottom w:val="none" w:sz="0" w:space="0" w:color="auto"/>
                        <w:right w:val="none" w:sz="0" w:space="0" w:color="auto"/>
                      </w:divBdr>
                    </w:div>
                    <w:div w:id="2042901994">
                      <w:marLeft w:val="75"/>
                      <w:marRight w:val="75"/>
                      <w:marTop w:val="15"/>
                      <w:marBottom w:val="15"/>
                      <w:divBdr>
                        <w:top w:val="none" w:sz="0" w:space="0" w:color="auto"/>
                        <w:left w:val="none" w:sz="0" w:space="0" w:color="auto"/>
                        <w:bottom w:val="none" w:sz="0" w:space="0" w:color="auto"/>
                        <w:right w:val="none" w:sz="0" w:space="0" w:color="auto"/>
                      </w:divBdr>
                    </w:div>
                    <w:div w:id="1820799743">
                      <w:marLeft w:val="75"/>
                      <w:marRight w:val="75"/>
                      <w:marTop w:val="15"/>
                      <w:marBottom w:val="15"/>
                      <w:divBdr>
                        <w:top w:val="none" w:sz="0" w:space="0" w:color="auto"/>
                        <w:left w:val="none" w:sz="0" w:space="0" w:color="auto"/>
                        <w:bottom w:val="none" w:sz="0" w:space="0" w:color="auto"/>
                        <w:right w:val="none" w:sz="0" w:space="0" w:color="auto"/>
                      </w:divBdr>
                    </w:div>
                    <w:div w:id="3554133">
                      <w:marLeft w:val="75"/>
                      <w:marRight w:val="75"/>
                      <w:marTop w:val="15"/>
                      <w:marBottom w:val="15"/>
                      <w:divBdr>
                        <w:top w:val="none" w:sz="0" w:space="0" w:color="auto"/>
                        <w:left w:val="none" w:sz="0" w:space="0" w:color="auto"/>
                        <w:bottom w:val="none" w:sz="0" w:space="0" w:color="auto"/>
                        <w:right w:val="none" w:sz="0" w:space="0" w:color="auto"/>
                      </w:divBdr>
                    </w:div>
                    <w:div w:id="881403343">
                      <w:marLeft w:val="75"/>
                      <w:marRight w:val="75"/>
                      <w:marTop w:val="15"/>
                      <w:marBottom w:val="15"/>
                      <w:divBdr>
                        <w:top w:val="none" w:sz="0" w:space="0" w:color="auto"/>
                        <w:left w:val="none" w:sz="0" w:space="0" w:color="auto"/>
                        <w:bottom w:val="none" w:sz="0" w:space="0" w:color="auto"/>
                        <w:right w:val="none" w:sz="0" w:space="0" w:color="auto"/>
                      </w:divBdr>
                    </w:div>
                    <w:div w:id="120072507">
                      <w:marLeft w:val="75"/>
                      <w:marRight w:val="75"/>
                      <w:marTop w:val="15"/>
                      <w:marBottom w:val="15"/>
                      <w:divBdr>
                        <w:top w:val="none" w:sz="0" w:space="0" w:color="auto"/>
                        <w:left w:val="none" w:sz="0" w:space="0" w:color="auto"/>
                        <w:bottom w:val="none" w:sz="0" w:space="0" w:color="auto"/>
                        <w:right w:val="none" w:sz="0" w:space="0" w:color="auto"/>
                      </w:divBdr>
                    </w:div>
                    <w:div w:id="1387680313">
                      <w:marLeft w:val="75"/>
                      <w:marRight w:val="75"/>
                      <w:marTop w:val="15"/>
                      <w:marBottom w:val="15"/>
                      <w:divBdr>
                        <w:top w:val="none" w:sz="0" w:space="0" w:color="auto"/>
                        <w:left w:val="none" w:sz="0" w:space="0" w:color="auto"/>
                        <w:bottom w:val="none" w:sz="0" w:space="0" w:color="auto"/>
                        <w:right w:val="none" w:sz="0" w:space="0" w:color="auto"/>
                      </w:divBdr>
                    </w:div>
                    <w:div w:id="2049988785">
                      <w:marLeft w:val="75"/>
                      <w:marRight w:val="75"/>
                      <w:marTop w:val="15"/>
                      <w:marBottom w:val="15"/>
                      <w:divBdr>
                        <w:top w:val="none" w:sz="0" w:space="0" w:color="auto"/>
                        <w:left w:val="none" w:sz="0" w:space="0" w:color="auto"/>
                        <w:bottom w:val="none" w:sz="0" w:space="0" w:color="auto"/>
                        <w:right w:val="none" w:sz="0" w:space="0" w:color="auto"/>
                      </w:divBdr>
                    </w:div>
                    <w:div w:id="802890227">
                      <w:marLeft w:val="75"/>
                      <w:marRight w:val="75"/>
                      <w:marTop w:val="15"/>
                      <w:marBottom w:val="15"/>
                      <w:divBdr>
                        <w:top w:val="none" w:sz="0" w:space="0" w:color="auto"/>
                        <w:left w:val="none" w:sz="0" w:space="0" w:color="auto"/>
                        <w:bottom w:val="none" w:sz="0" w:space="0" w:color="auto"/>
                        <w:right w:val="none" w:sz="0" w:space="0" w:color="auto"/>
                      </w:divBdr>
                    </w:div>
                    <w:div w:id="1773931956">
                      <w:marLeft w:val="75"/>
                      <w:marRight w:val="75"/>
                      <w:marTop w:val="15"/>
                      <w:marBottom w:val="15"/>
                      <w:divBdr>
                        <w:top w:val="none" w:sz="0" w:space="0" w:color="auto"/>
                        <w:left w:val="none" w:sz="0" w:space="0" w:color="auto"/>
                        <w:bottom w:val="none" w:sz="0" w:space="0" w:color="auto"/>
                        <w:right w:val="none" w:sz="0" w:space="0" w:color="auto"/>
                      </w:divBdr>
                    </w:div>
                    <w:div w:id="963736424">
                      <w:marLeft w:val="75"/>
                      <w:marRight w:val="75"/>
                      <w:marTop w:val="15"/>
                      <w:marBottom w:val="15"/>
                      <w:divBdr>
                        <w:top w:val="none" w:sz="0" w:space="0" w:color="auto"/>
                        <w:left w:val="none" w:sz="0" w:space="0" w:color="auto"/>
                        <w:bottom w:val="none" w:sz="0" w:space="0" w:color="auto"/>
                        <w:right w:val="none" w:sz="0" w:space="0" w:color="auto"/>
                      </w:divBdr>
                    </w:div>
                    <w:div w:id="252707298">
                      <w:marLeft w:val="75"/>
                      <w:marRight w:val="75"/>
                      <w:marTop w:val="15"/>
                      <w:marBottom w:val="15"/>
                      <w:divBdr>
                        <w:top w:val="none" w:sz="0" w:space="0" w:color="auto"/>
                        <w:left w:val="none" w:sz="0" w:space="0" w:color="auto"/>
                        <w:bottom w:val="none" w:sz="0" w:space="0" w:color="auto"/>
                        <w:right w:val="none" w:sz="0" w:space="0" w:color="auto"/>
                      </w:divBdr>
                    </w:div>
                    <w:div w:id="1116027143">
                      <w:marLeft w:val="75"/>
                      <w:marRight w:val="75"/>
                      <w:marTop w:val="15"/>
                      <w:marBottom w:val="15"/>
                      <w:divBdr>
                        <w:top w:val="none" w:sz="0" w:space="0" w:color="auto"/>
                        <w:left w:val="none" w:sz="0" w:space="0" w:color="auto"/>
                        <w:bottom w:val="none" w:sz="0" w:space="0" w:color="auto"/>
                        <w:right w:val="none" w:sz="0" w:space="0" w:color="auto"/>
                      </w:divBdr>
                    </w:div>
                    <w:div w:id="1666711901">
                      <w:marLeft w:val="75"/>
                      <w:marRight w:val="75"/>
                      <w:marTop w:val="15"/>
                      <w:marBottom w:val="15"/>
                      <w:divBdr>
                        <w:top w:val="none" w:sz="0" w:space="0" w:color="auto"/>
                        <w:left w:val="none" w:sz="0" w:space="0" w:color="auto"/>
                        <w:bottom w:val="none" w:sz="0" w:space="0" w:color="auto"/>
                        <w:right w:val="none" w:sz="0" w:space="0" w:color="auto"/>
                      </w:divBdr>
                    </w:div>
                    <w:div w:id="1576669737">
                      <w:marLeft w:val="75"/>
                      <w:marRight w:val="75"/>
                      <w:marTop w:val="15"/>
                      <w:marBottom w:val="15"/>
                      <w:divBdr>
                        <w:top w:val="none" w:sz="0" w:space="0" w:color="auto"/>
                        <w:left w:val="none" w:sz="0" w:space="0" w:color="auto"/>
                        <w:bottom w:val="none" w:sz="0" w:space="0" w:color="auto"/>
                        <w:right w:val="none" w:sz="0" w:space="0" w:color="auto"/>
                      </w:divBdr>
                    </w:div>
                    <w:div w:id="1103843420">
                      <w:marLeft w:val="75"/>
                      <w:marRight w:val="75"/>
                      <w:marTop w:val="15"/>
                      <w:marBottom w:val="15"/>
                      <w:divBdr>
                        <w:top w:val="none" w:sz="0" w:space="0" w:color="auto"/>
                        <w:left w:val="none" w:sz="0" w:space="0" w:color="auto"/>
                        <w:bottom w:val="none" w:sz="0" w:space="0" w:color="auto"/>
                        <w:right w:val="none" w:sz="0" w:space="0" w:color="auto"/>
                      </w:divBdr>
                    </w:div>
                    <w:div w:id="1719278363">
                      <w:marLeft w:val="75"/>
                      <w:marRight w:val="75"/>
                      <w:marTop w:val="15"/>
                      <w:marBottom w:val="15"/>
                      <w:divBdr>
                        <w:top w:val="none" w:sz="0" w:space="0" w:color="auto"/>
                        <w:left w:val="none" w:sz="0" w:space="0" w:color="auto"/>
                        <w:bottom w:val="none" w:sz="0" w:space="0" w:color="auto"/>
                        <w:right w:val="none" w:sz="0" w:space="0" w:color="auto"/>
                      </w:divBdr>
                    </w:div>
                    <w:div w:id="1720786410">
                      <w:marLeft w:val="75"/>
                      <w:marRight w:val="75"/>
                      <w:marTop w:val="15"/>
                      <w:marBottom w:val="15"/>
                      <w:divBdr>
                        <w:top w:val="none" w:sz="0" w:space="0" w:color="auto"/>
                        <w:left w:val="none" w:sz="0" w:space="0" w:color="auto"/>
                        <w:bottom w:val="none" w:sz="0" w:space="0" w:color="auto"/>
                        <w:right w:val="none" w:sz="0" w:space="0" w:color="auto"/>
                      </w:divBdr>
                    </w:div>
                    <w:div w:id="659508945">
                      <w:marLeft w:val="75"/>
                      <w:marRight w:val="75"/>
                      <w:marTop w:val="15"/>
                      <w:marBottom w:val="15"/>
                      <w:divBdr>
                        <w:top w:val="none" w:sz="0" w:space="0" w:color="auto"/>
                        <w:left w:val="none" w:sz="0" w:space="0" w:color="auto"/>
                        <w:bottom w:val="none" w:sz="0" w:space="0" w:color="auto"/>
                        <w:right w:val="none" w:sz="0" w:space="0" w:color="auto"/>
                      </w:divBdr>
                    </w:div>
                    <w:div w:id="1116483227">
                      <w:marLeft w:val="75"/>
                      <w:marRight w:val="75"/>
                      <w:marTop w:val="15"/>
                      <w:marBottom w:val="15"/>
                      <w:divBdr>
                        <w:top w:val="none" w:sz="0" w:space="0" w:color="auto"/>
                        <w:left w:val="none" w:sz="0" w:space="0" w:color="auto"/>
                        <w:bottom w:val="none" w:sz="0" w:space="0" w:color="auto"/>
                        <w:right w:val="none" w:sz="0" w:space="0" w:color="auto"/>
                      </w:divBdr>
                    </w:div>
                    <w:div w:id="168912872">
                      <w:marLeft w:val="75"/>
                      <w:marRight w:val="75"/>
                      <w:marTop w:val="15"/>
                      <w:marBottom w:val="15"/>
                      <w:divBdr>
                        <w:top w:val="none" w:sz="0" w:space="0" w:color="auto"/>
                        <w:left w:val="none" w:sz="0" w:space="0" w:color="auto"/>
                        <w:bottom w:val="none" w:sz="0" w:space="0" w:color="auto"/>
                        <w:right w:val="none" w:sz="0" w:space="0" w:color="auto"/>
                      </w:divBdr>
                    </w:div>
                    <w:div w:id="1351297629">
                      <w:marLeft w:val="75"/>
                      <w:marRight w:val="75"/>
                      <w:marTop w:val="15"/>
                      <w:marBottom w:val="15"/>
                      <w:divBdr>
                        <w:top w:val="none" w:sz="0" w:space="0" w:color="auto"/>
                        <w:left w:val="none" w:sz="0" w:space="0" w:color="auto"/>
                        <w:bottom w:val="none" w:sz="0" w:space="0" w:color="auto"/>
                        <w:right w:val="none" w:sz="0" w:space="0" w:color="auto"/>
                      </w:divBdr>
                    </w:div>
                    <w:div w:id="1114636807">
                      <w:marLeft w:val="75"/>
                      <w:marRight w:val="75"/>
                      <w:marTop w:val="15"/>
                      <w:marBottom w:val="15"/>
                      <w:divBdr>
                        <w:top w:val="none" w:sz="0" w:space="0" w:color="auto"/>
                        <w:left w:val="none" w:sz="0" w:space="0" w:color="auto"/>
                        <w:bottom w:val="none" w:sz="0" w:space="0" w:color="auto"/>
                        <w:right w:val="none" w:sz="0" w:space="0" w:color="auto"/>
                      </w:divBdr>
                    </w:div>
                    <w:div w:id="1447308124">
                      <w:marLeft w:val="75"/>
                      <w:marRight w:val="75"/>
                      <w:marTop w:val="15"/>
                      <w:marBottom w:val="15"/>
                      <w:divBdr>
                        <w:top w:val="none" w:sz="0" w:space="0" w:color="auto"/>
                        <w:left w:val="none" w:sz="0" w:space="0" w:color="auto"/>
                        <w:bottom w:val="none" w:sz="0" w:space="0" w:color="auto"/>
                        <w:right w:val="none" w:sz="0" w:space="0" w:color="auto"/>
                      </w:divBdr>
                    </w:div>
                    <w:div w:id="1795364356">
                      <w:marLeft w:val="75"/>
                      <w:marRight w:val="75"/>
                      <w:marTop w:val="15"/>
                      <w:marBottom w:val="15"/>
                      <w:divBdr>
                        <w:top w:val="none" w:sz="0" w:space="0" w:color="auto"/>
                        <w:left w:val="none" w:sz="0" w:space="0" w:color="auto"/>
                        <w:bottom w:val="none" w:sz="0" w:space="0" w:color="auto"/>
                        <w:right w:val="none" w:sz="0" w:space="0" w:color="auto"/>
                      </w:divBdr>
                    </w:div>
                    <w:div w:id="336663349">
                      <w:marLeft w:val="75"/>
                      <w:marRight w:val="75"/>
                      <w:marTop w:val="15"/>
                      <w:marBottom w:val="15"/>
                      <w:divBdr>
                        <w:top w:val="none" w:sz="0" w:space="0" w:color="auto"/>
                        <w:left w:val="none" w:sz="0" w:space="0" w:color="auto"/>
                        <w:bottom w:val="none" w:sz="0" w:space="0" w:color="auto"/>
                        <w:right w:val="none" w:sz="0" w:space="0" w:color="auto"/>
                      </w:divBdr>
                    </w:div>
                    <w:div w:id="1786190710">
                      <w:marLeft w:val="75"/>
                      <w:marRight w:val="75"/>
                      <w:marTop w:val="15"/>
                      <w:marBottom w:val="15"/>
                      <w:divBdr>
                        <w:top w:val="none" w:sz="0" w:space="0" w:color="auto"/>
                        <w:left w:val="none" w:sz="0" w:space="0" w:color="auto"/>
                        <w:bottom w:val="none" w:sz="0" w:space="0" w:color="auto"/>
                        <w:right w:val="none" w:sz="0" w:space="0" w:color="auto"/>
                      </w:divBdr>
                    </w:div>
                    <w:div w:id="56128974">
                      <w:marLeft w:val="75"/>
                      <w:marRight w:val="75"/>
                      <w:marTop w:val="15"/>
                      <w:marBottom w:val="15"/>
                      <w:divBdr>
                        <w:top w:val="none" w:sz="0" w:space="0" w:color="auto"/>
                        <w:left w:val="none" w:sz="0" w:space="0" w:color="auto"/>
                        <w:bottom w:val="none" w:sz="0" w:space="0" w:color="auto"/>
                        <w:right w:val="none" w:sz="0" w:space="0" w:color="auto"/>
                      </w:divBdr>
                    </w:div>
                    <w:div w:id="490028216">
                      <w:marLeft w:val="75"/>
                      <w:marRight w:val="75"/>
                      <w:marTop w:val="15"/>
                      <w:marBottom w:val="15"/>
                      <w:divBdr>
                        <w:top w:val="none" w:sz="0" w:space="0" w:color="auto"/>
                        <w:left w:val="none" w:sz="0" w:space="0" w:color="auto"/>
                        <w:bottom w:val="none" w:sz="0" w:space="0" w:color="auto"/>
                        <w:right w:val="none" w:sz="0" w:space="0" w:color="auto"/>
                      </w:divBdr>
                    </w:div>
                    <w:div w:id="1720082905">
                      <w:marLeft w:val="75"/>
                      <w:marRight w:val="75"/>
                      <w:marTop w:val="15"/>
                      <w:marBottom w:val="15"/>
                      <w:divBdr>
                        <w:top w:val="none" w:sz="0" w:space="0" w:color="auto"/>
                        <w:left w:val="none" w:sz="0" w:space="0" w:color="auto"/>
                        <w:bottom w:val="none" w:sz="0" w:space="0" w:color="auto"/>
                        <w:right w:val="none" w:sz="0" w:space="0" w:color="auto"/>
                      </w:divBdr>
                    </w:div>
                    <w:div w:id="1927421795">
                      <w:marLeft w:val="75"/>
                      <w:marRight w:val="75"/>
                      <w:marTop w:val="15"/>
                      <w:marBottom w:val="15"/>
                      <w:divBdr>
                        <w:top w:val="none" w:sz="0" w:space="0" w:color="auto"/>
                        <w:left w:val="none" w:sz="0" w:space="0" w:color="auto"/>
                        <w:bottom w:val="none" w:sz="0" w:space="0" w:color="auto"/>
                        <w:right w:val="none" w:sz="0" w:space="0" w:color="auto"/>
                      </w:divBdr>
                    </w:div>
                    <w:div w:id="1015688556">
                      <w:marLeft w:val="75"/>
                      <w:marRight w:val="75"/>
                      <w:marTop w:val="15"/>
                      <w:marBottom w:val="15"/>
                      <w:divBdr>
                        <w:top w:val="none" w:sz="0" w:space="0" w:color="auto"/>
                        <w:left w:val="none" w:sz="0" w:space="0" w:color="auto"/>
                        <w:bottom w:val="none" w:sz="0" w:space="0" w:color="auto"/>
                        <w:right w:val="none" w:sz="0" w:space="0" w:color="auto"/>
                      </w:divBdr>
                    </w:div>
                    <w:div w:id="688874256">
                      <w:marLeft w:val="75"/>
                      <w:marRight w:val="75"/>
                      <w:marTop w:val="15"/>
                      <w:marBottom w:val="15"/>
                      <w:divBdr>
                        <w:top w:val="none" w:sz="0" w:space="0" w:color="auto"/>
                        <w:left w:val="none" w:sz="0" w:space="0" w:color="auto"/>
                        <w:bottom w:val="none" w:sz="0" w:space="0" w:color="auto"/>
                        <w:right w:val="none" w:sz="0" w:space="0" w:color="auto"/>
                      </w:divBdr>
                    </w:div>
                    <w:div w:id="179973384">
                      <w:marLeft w:val="75"/>
                      <w:marRight w:val="75"/>
                      <w:marTop w:val="15"/>
                      <w:marBottom w:val="15"/>
                      <w:divBdr>
                        <w:top w:val="none" w:sz="0" w:space="0" w:color="auto"/>
                        <w:left w:val="none" w:sz="0" w:space="0" w:color="auto"/>
                        <w:bottom w:val="none" w:sz="0" w:space="0" w:color="auto"/>
                        <w:right w:val="none" w:sz="0" w:space="0" w:color="auto"/>
                      </w:divBdr>
                    </w:div>
                    <w:div w:id="842207960">
                      <w:marLeft w:val="75"/>
                      <w:marRight w:val="75"/>
                      <w:marTop w:val="15"/>
                      <w:marBottom w:val="15"/>
                      <w:divBdr>
                        <w:top w:val="none" w:sz="0" w:space="0" w:color="auto"/>
                        <w:left w:val="none" w:sz="0" w:space="0" w:color="auto"/>
                        <w:bottom w:val="none" w:sz="0" w:space="0" w:color="auto"/>
                        <w:right w:val="none" w:sz="0" w:space="0" w:color="auto"/>
                      </w:divBdr>
                    </w:div>
                    <w:div w:id="1782913259">
                      <w:marLeft w:val="75"/>
                      <w:marRight w:val="75"/>
                      <w:marTop w:val="15"/>
                      <w:marBottom w:val="15"/>
                      <w:divBdr>
                        <w:top w:val="none" w:sz="0" w:space="0" w:color="auto"/>
                        <w:left w:val="none" w:sz="0" w:space="0" w:color="auto"/>
                        <w:bottom w:val="none" w:sz="0" w:space="0" w:color="auto"/>
                        <w:right w:val="none" w:sz="0" w:space="0" w:color="auto"/>
                      </w:divBdr>
                    </w:div>
                    <w:div w:id="2026857843">
                      <w:marLeft w:val="75"/>
                      <w:marRight w:val="75"/>
                      <w:marTop w:val="15"/>
                      <w:marBottom w:val="15"/>
                      <w:divBdr>
                        <w:top w:val="none" w:sz="0" w:space="0" w:color="auto"/>
                        <w:left w:val="none" w:sz="0" w:space="0" w:color="auto"/>
                        <w:bottom w:val="none" w:sz="0" w:space="0" w:color="auto"/>
                        <w:right w:val="none" w:sz="0" w:space="0" w:color="auto"/>
                      </w:divBdr>
                    </w:div>
                    <w:div w:id="512384549">
                      <w:marLeft w:val="75"/>
                      <w:marRight w:val="75"/>
                      <w:marTop w:val="15"/>
                      <w:marBottom w:val="15"/>
                      <w:divBdr>
                        <w:top w:val="none" w:sz="0" w:space="0" w:color="auto"/>
                        <w:left w:val="none" w:sz="0" w:space="0" w:color="auto"/>
                        <w:bottom w:val="none" w:sz="0" w:space="0" w:color="auto"/>
                        <w:right w:val="none" w:sz="0" w:space="0" w:color="auto"/>
                      </w:divBdr>
                    </w:div>
                    <w:div w:id="1163158752">
                      <w:marLeft w:val="75"/>
                      <w:marRight w:val="75"/>
                      <w:marTop w:val="15"/>
                      <w:marBottom w:val="15"/>
                      <w:divBdr>
                        <w:top w:val="none" w:sz="0" w:space="0" w:color="auto"/>
                        <w:left w:val="none" w:sz="0" w:space="0" w:color="auto"/>
                        <w:bottom w:val="none" w:sz="0" w:space="0" w:color="auto"/>
                        <w:right w:val="none" w:sz="0" w:space="0" w:color="auto"/>
                      </w:divBdr>
                    </w:div>
                    <w:div w:id="357630279">
                      <w:marLeft w:val="75"/>
                      <w:marRight w:val="75"/>
                      <w:marTop w:val="15"/>
                      <w:marBottom w:val="15"/>
                      <w:divBdr>
                        <w:top w:val="none" w:sz="0" w:space="0" w:color="auto"/>
                        <w:left w:val="none" w:sz="0" w:space="0" w:color="auto"/>
                        <w:bottom w:val="none" w:sz="0" w:space="0" w:color="auto"/>
                        <w:right w:val="none" w:sz="0" w:space="0" w:color="auto"/>
                      </w:divBdr>
                    </w:div>
                    <w:div w:id="2112118955">
                      <w:marLeft w:val="75"/>
                      <w:marRight w:val="75"/>
                      <w:marTop w:val="15"/>
                      <w:marBottom w:val="15"/>
                      <w:divBdr>
                        <w:top w:val="none" w:sz="0" w:space="0" w:color="auto"/>
                        <w:left w:val="none" w:sz="0" w:space="0" w:color="auto"/>
                        <w:bottom w:val="none" w:sz="0" w:space="0" w:color="auto"/>
                        <w:right w:val="none" w:sz="0" w:space="0" w:color="auto"/>
                      </w:divBdr>
                    </w:div>
                    <w:div w:id="330332253">
                      <w:marLeft w:val="75"/>
                      <w:marRight w:val="75"/>
                      <w:marTop w:val="15"/>
                      <w:marBottom w:val="15"/>
                      <w:divBdr>
                        <w:top w:val="none" w:sz="0" w:space="0" w:color="auto"/>
                        <w:left w:val="none" w:sz="0" w:space="0" w:color="auto"/>
                        <w:bottom w:val="none" w:sz="0" w:space="0" w:color="auto"/>
                        <w:right w:val="none" w:sz="0" w:space="0" w:color="auto"/>
                      </w:divBdr>
                    </w:div>
                    <w:div w:id="979069475">
                      <w:marLeft w:val="75"/>
                      <w:marRight w:val="75"/>
                      <w:marTop w:val="15"/>
                      <w:marBottom w:val="15"/>
                      <w:divBdr>
                        <w:top w:val="none" w:sz="0" w:space="0" w:color="auto"/>
                        <w:left w:val="none" w:sz="0" w:space="0" w:color="auto"/>
                        <w:bottom w:val="none" w:sz="0" w:space="0" w:color="auto"/>
                        <w:right w:val="none" w:sz="0" w:space="0" w:color="auto"/>
                      </w:divBdr>
                    </w:div>
                    <w:div w:id="1523014844">
                      <w:marLeft w:val="75"/>
                      <w:marRight w:val="75"/>
                      <w:marTop w:val="15"/>
                      <w:marBottom w:val="15"/>
                      <w:divBdr>
                        <w:top w:val="none" w:sz="0" w:space="0" w:color="auto"/>
                        <w:left w:val="none" w:sz="0" w:space="0" w:color="auto"/>
                        <w:bottom w:val="none" w:sz="0" w:space="0" w:color="auto"/>
                        <w:right w:val="none" w:sz="0" w:space="0" w:color="auto"/>
                      </w:divBdr>
                    </w:div>
                    <w:div w:id="1120536457">
                      <w:marLeft w:val="75"/>
                      <w:marRight w:val="75"/>
                      <w:marTop w:val="15"/>
                      <w:marBottom w:val="15"/>
                      <w:divBdr>
                        <w:top w:val="none" w:sz="0" w:space="0" w:color="auto"/>
                        <w:left w:val="none" w:sz="0" w:space="0" w:color="auto"/>
                        <w:bottom w:val="none" w:sz="0" w:space="0" w:color="auto"/>
                        <w:right w:val="none" w:sz="0" w:space="0" w:color="auto"/>
                      </w:divBdr>
                    </w:div>
                    <w:div w:id="349920383">
                      <w:marLeft w:val="75"/>
                      <w:marRight w:val="75"/>
                      <w:marTop w:val="15"/>
                      <w:marBottom w:val="15"/>
                      <w:divBdr>
                        <w:top w:val="none" w:sz="0" w:space="0" w:color="auto"/>
                        <w:left w:val="none" w:sz="0" w:space="0" w:color="auto"/>
                        <w:bottom w:val="none" w:sz="0" w:space="0" w:color="auto"/>
                        <w:right w:val="none" w:sz="0" w:space="0" w:color="auto"/>
                      </w:divBdr>
                    </w:div>
                    <w:div w:id="157891449">
                      <w:marLeft w:val="75"/>
                      <w:marRight w:val="75"/>
                      <w:marTop w:val="15"/>
                      <w:marBottom w:val="15"/>
                      <w:divBdr>
                        <w:top w:val="none" w:sz="0" w:space="0" w:color="auto"/>
                        <w:left w:val="none" w:sz="0" w:space="0" w:color="auto"/>
                        <w:bottom w:val="none" w:sz="0" w:space="0" w:color="auto"/>
                        <w:right w:val="none" w:sz="0" w:space="0" w:color="auto"/>
                      </w:divBdr>
                    </w:div>
                    <w:div w:id="788354357">
                      <w:marLeft w:val="75"/>
                      <w:marRight w:val="75"/>
                      <w:marTop w:val="15"/>
                      <w:marBottom w:val="15"/>
                      <w:divBdr>
                        <w:top w:val="none" w:sz="0" w:space="0" w:color="auto"/>
                        <w:left w:val="none" w:sz="0" w:space="0" w:color="auto"/>
                        <w:bottom w:val="none" w:sz="0" w:space="0" w:color="auto"/>
                        <w:right w:val="none" w:sz="0" w:space="0" w:color="auto"/>
                      </w:divBdr>
                    </w:div>
                    <w:div w:id="2073573354">
                      <w:marLeft w:val="75"/>
                      <w:marRight w:val="75"/>
                      <w:marTop w:val="15"/>
                      <w:marBottom w:val="15"/>
                      <w:divBdr>
                        <w:top w:val="none" w:sz="0" w:space="0" w:color="auto"/>
                        <w:left w:val="none" w:sz="0" w:space="0" w:color="auto"/>
                        <w:bottom w:val="none" w:sz="0" w:space="0" w:color="auto"/>
                        <w:right w:val="none" w:sz="0" w:space="0" w:color="auto"/>
                      </w:divBdr>
                    </w:div>
                    <w:div w:id="531959297">
                      <w:marLeft w:val="75"/>
                      <w:marRight w:val="75"/>
                      <w:marTop w:val="15"/>
                      <w:marBottom w:val="15"/>
                      <w:divBdr>
                        <w:top w:val="none" w:sz="0" w:space="0" w:color="auto"/>
                        <w:left w:val="none" w:sz="0" w:space="0" w:color="auto"/>
                        <w:bottom w:val="none" w:sz="0" w:space="0" w:color="auto"/>
                        <w:right w:val="none" w:sz="0" w:space="0" w:color="auto"/>
                      </w:divBdr>
                    </w:div>
                    <w:div w:id="1117288438">
                      <w:marLeft w:val="75"/>
                      <w:marRight w:val="75"/>
                      <w:marTop w:val="15"/>
                      <w:marBottom w:val="15"/>
                      <w:divBdr>
                        <w:top w:val="none" w:sz="0" w:space="0" w:color="auto"/>
                        <w:left w:val="none" w:sz="0" w:space="0" w:color="auto"/>
                        <w:bottom w:val="none" w:sz="0" w:space="0" w:color="auto"/>
                        <w:right w:val="none" w:sz="0" w:space="0" w:color="auto"/>
                      </w:divBdr>
                    </w:div>
                    <w:div w:id="1455979161">
                      <w:marLeft w:val="75"/>
                      <w:marRight w:val="75"/>
                      <w:marTop w:val="15"/>
                      <w:marBottom w:val="15"/>
                      <w:divBdr>
                        <w:top w:val="none" w:sz="0" w:space="0" w:color="auto"/>
                        <w:left w:val="none" w:sz="0" w:space="0" w:color="auto"/>
                        <w:bottom w:val="none" w:sz="0" w:space="0" w:color="auto"/>
                        <w:right w:val="none" w:sz="0" w:space="0" w:color="auto"/>
                      </w:divBdr>
                    </w:div>
                    <w:div w:id="1577084702">
                      <w:marLeft w:val="75"/>
                      <w:marRight w:val="75"/>
                      <w:marTop w:val="15"/>
                      <w:marBottom w:val="15"/>
                      <w:divBdr>
                        <w:top w:val="none" w:sz="0" w:space="0" w:color="auto"/>
                        <w:left w:val="none" w:sz="0" w:space="0" w:color="auto"/>
                        <w:bottom w:val="none" w:sz="0" w:space="0" w:color="auto"/>
                        <w:right w:val="none" w:sz="0" w:space="0" w:color="auto"/>
                      </w:divBdr>
                    </w:div>
                    <w:div w:id="61954244">
                      <w:marLeft w:val="75"/>
                      <w:marRight w:val="75"/>
                      <w:marTop w:val="15"/>
                      <w:marBottom w:val="15"/>
                      <w:divBdr>
                        <w:top w:val="none" w:sz="0" w:space="0" w:color="auto"/>
                        <w:left w:val="none" w:sz="0" w:space="0" w:color="auto"/>
                        <w:bottom w:val="none" w:sz="0" w:space="0" w:color="auto"/>
                        <w:right w:val="none" w:sz="0" w:space="0" w:color="auto"/>
                      </w:divBdr>
                    </w:div>
                    <w:div w:id="123348674">
                      <w:marLeft w:val="75"/>
                      <w:marRight w:val="75"/>
                      <w:marTop w:val="15"/>
                      <w:marBottom w:val="15"/>
                      <w:divBdr>
                        <w:top w:val="none" w:sz="0" w:space="0" w:color="auto"/>
                        <w:left w:val="none" w:sz="0" w:space="0" w:color="auto"/>
                        <w:bottom w:val="none" w:sz="0" w:space="0" w:color="auto"/>
                        <w:right w:val="none" w:sz="0" w:space="0" w:color="auto"/>
                      </w:divBdr>
                    </w:div>
                    <w:div w:id="1883664302">
                      <w:marLeft w:val="75"/>
                      <w:marRight w:val="75"/>
                      <w:marTop w:val="15"/>
                      <w:marBottom w:val="15"/>
                      <w:divBdr>
                        <w:top w:val="none" w:sz="0" w:space="0" w:color="auto"/>
                        <w:left w:val="none" w:sz="0" w:space="0" w:color="auto"/>
                        <w:bottom w:val="none" w:sz="0" w:space="0" w:color="auto"/>
                        <w:right w:val="none" w:sz="0" w:space="0" w:color="auto"/>
                      </w:divBdr>
                    </w:div>
                    <w:div w:id="385878549">
                      <w:marLeft w:val="75"/>
                      <w:marRight w:val="75"/>
                      <w:marTop w:val="15"/>
                      <w:marBottom w:val="15"/>
                      <w:divBdr>
                        <w:top w:val="none" w:sz="0" w:space="0" w:color="auto"/>
                        <w:left w:val="none" w:sz="0" w:space="0" w:color="auto"/>
                        <w:bottom w:val="none" w:sz="0" w:space="0" w:color="auto"/>
                        <w:right w:val="none" w:sz="0" w:space="0" w:color="auto"/>
                      </w:divBdr>
                    </w:div>
                    <w:div w:id="1203787954">
                      <w:marLeft w:val="75"/>
                      <w:marRight w:val="75"/>
                      <w:marTop w:val="15"/>
                      <w:marBottom w:val="15"/>
                      <w:divBdr>
                        <w:top w:val="none" w:sz="0" w:space="0" w:color="auto"/>
                        <w:left w:val="none" w:sz="0" w:space="0" w:color="auto"/>
                        <w:bottom w:val="none" w:sz="0" w:space="0" w:color="auto"/>
                        <w:right w:val="none" w:sz="0" w:space="0" w:color="auto"/>
                      </w:divBdr>
                    </w:div>
                    <w:div w:id="1377657065">
                      <w:marLeft w:val="75"/>
                      <w:marRight w:val="75"/>
                      <w:marTop w:val="15"/>
                      <w:marBottom w:val="15"/>
                      <w:divBdr>
                        <w:top w:val="none" w:sz="0" w:space="0" w:color="auto"/>
                        <w:left w:val="none" w:sz="0" w:space="0" w:color="auto"/>
                        <w:bottom w:val="none" w:sz="0" w:space="0" w:color="auto"/>
                        <w:right w:val="none" w:sz="0" w:space="0" w:color="auto"/>
                      </w:divBdr>
                    </w:div>
                    <w:div w:id="1841659796">
                      <w:marLeft w:val="75"/>
                      <w:marRight w:val="75"/>
                      <w:marTop w:val="15"/>
                      <w:marBottom w:val="15"/>
                      <w:divBdr>
                        <w:top w:val="none" w:sz="0" w:space="0" w:color="auto"/>
                        <w:left w:val="none" w:sz="0" w:space="0" w:color="auto"/>
                        <w:bottom w:val="none" w:sz="0" w:space="0" w:color="auto"/>
                        <w:right w:val="none" w:sz="0" w:space="0" w:color="auto"/>
                      </w:divBdr>
                    </w:div>
                    <w:div w:id="1942639778">
                      <w:marLeft w:val="75"/>
                      <w:marRight w:val="75"/>
                      <w:marTop w:val="15"/>
                      <w:marBottom w:val="15"/>
                      <w:divBdr>
                        <w:top w:val="none" w:sz="0" w:space="0" w:color="auto"/>
                        <w:left w:val="none" w:sz="0" w:space="0" w:color="auto"/>
                        <w:bottom w:val="none" w:sz="0" w:space="0" w:color="auto"/>
                        <w:right w:val="none" w:sz="0" w:space="0" w:color="auto"/>
                      </w:divBdr>
                    </w:div>
                    <w:div w:id="1595818110">
                      <w:marLeft w:val="75"/>
                      <w:marRight w:val="75"/>
                      <w:marTop w:val="15"/>
                      <w:marBottom w:val="15"/>
                      <w:divBdr>
                        <w:top w:val="none" w:sz="0" w:space="0" w:color="auto"/>
                        <w:left w:val="none" w:sz="0" w:space="0" w:color="auto"/>
                        <w:bottom w:val="none" w:sz="0" w:space="0" w:color="auto"/>
                        <w:right w:val="none" w:sz="0" w:space="0" w:color="auto"/>
                      </w:divBdr>
                    </w:div>
                    <w:div w:id="1063916042">
                      <w:marLeft w:val="75"/>
                      <w:marRight w:val="75"/>
                      <w:marTop w:val="15"/>
                      <w:marBottom w:val="15"/>
                      <w:divBdr>
                        <w:top w:val="none" w:sz="0" w:space="0" w:color="auto"/>
                        <w:left w:val="none" w:sz="0" w:space="0" w:color="auto"/>
                        <w:bottom w:val="none" w:sz="0" w:space="0" w:color="auto"/>
                        <w:right w:val="none" w:sz="0" w:space="0" w:color="auto"/>
                      </w:divBdr>
                    </w:div>
                    <w:div w:id="487870292">
                      <w:marLeft w:val="75"/>
                      <w:marRight w:val="75"/>
                      <w:marTop w:val="15"/>
                      <w:marBottom w:val="15"/>
                      <w:divBdr>
                        <w:top w:val="none" w:sz="0" w:space="0" w:color="auto"/>
                        <w:left w:val="none" w:sz="0" w:space="0" w:color="auto"/>
                        <w:bottom w:val="none" w:sz="0" w:space="0" w:color="auto"/>
                        <w:right w:val="none" w:sz="0" w:space="0" w:color="auto"/>
                      </w:divBdr>
                    </w:div>
                    <w:div w:id="1459109631">
                      <w:marLeft w:val="75"/>
                      <w:marRight w:val="75"/>
                      <w:marTop w:val="15"/>
                      <w:marBottom w:val="15"/>
                      <w:divBdr>
                        <w:top w:val="none" w:sz="0" w:space="0" w:color="auto"/>
                        <w:left w:val="none" w:sz="0" w:space="0" w:color="auto"/>
                        <w:bottom w:val="none" w:sz="0" w:space="0" w:color="auto"/>
                        <w:right w:val="none" w:sz="0" w:space="0" w:color="auto"/>
                      </w:divBdr>
                    </w:div>
                    <w:div w:id="1702628828">
                      <w:marLeft w:val="75"/>
                      <w:marRight w:val="75"/>
                      <w:marTop w:val="15"/>
                      <w:marBottom w:val="15"/>
                      <w:divBdr>
                        <w:top w:val="none" w:sz="0" w:space="0" w:color="auto"/>
                        <w:left w:val="none" w:sz="0" w:space="0" w:color="auto"/>
                        <w:bottom w:val="none" w:sz="0" w:space="0" w:color="auto"/>
                        <w:right w:val="none" w:sz="0" w:space="0" w:color="auto"/>
                      </w:divBdr>
                    </w:div>
                    <w:div w:id="877861433">
                      <w:marLeft w:val="75"/>
                      <w:marRight w:val="75"/>
                      <w:marTop w:val="15"/>
                      <w:marBottom w:val="15"/>
                      <w:divBdr>
                        <w:top w:val="none" w:sz="0" w:space="0" w:color="auto"/>
                        <w:left w:val="none" w:sz="0" w:space="0" w:color="auto"/>
                        <w:bottom w:val="none" w:sz="0" w:space="0" w:color="auto"/>
                        <w:right w:val="none" w:sz="0" w:space="0" w:color="auto"/>
                      </w:divBdr>
                    </w:div>
                    <w:div w:id="143159154">
                      <w:marLeft w:val="75"/>
                      <w:marRight w:val="75"/>
                      <w:marTop w:val="15"/>
                      <w:marBottom w:val="15"/>
                      <w:divBdr>
                        <w:top w:val="none" w:sz="0" w:space="0" w:color="auto"/>
                        <w:left w:val="none" w:sz="0" w:space="0" w:color="auto"/>
                        <w:bottom w:val="none" w:sz="0" w:space="0" w:color="auto"/>
                        <w:right w:val="none" w:sz="0" w:space="0" w:color="auto"/>
                      </w:divBdr>
                    </w:div>
                    <w:div w:id="410929811">
                      <w:marLeft w:val="75"/>
                      <w:marRight w:val="75"/>
                      <w:marTop w:val="15"/>
                      <w:marBottom w:val="15"/>
                      <w:divBdr>
                        <w:top w:val="none" w:sz="0" w:space="0" w:color="auto"/>
                        <w:left w:val="none" w:sz="0" w:space="0" w:color="auto"/>
                        <w:bottom w:val="none" w:sz="0" w:space="0" w:color="auto"/>
                        <w:right w:val="none" w:sz="0" w:space="0" w:color="auto"/>
                      </w:divBdr>
                    </w:div>
                    <w:div w:id="2126803258">
                      <w:marLeft w:val="75"/>
                      <w:marRight w:val="75"/>
                      <w:marTop w:val="15"/>
                      <w:marBottom w:val="15"/>
                      <w:divBdr>
                        <w:top w:val="none" w:sz="0" w:space="0" w:color="auto"/>
                        <w:left w:val="none" w:sz="0" w:space="0" w:color="auto"/>
                        <w:bottom w:val="none" w:sz="0" w:space="0" w:color="auto"/>
                        <w:right w:val="none" w:sz="0" w:space="0" w:color="auto"/>
                      </w:divBdr>
                    </w:div>
                    <w:div w:id="2031644813">
                      <w:marLeft w:val="75"/>
                      <w:marRight w:val="75"/>
                      <w:marTop w:val="15"/>
                      <w:marBottom w:val="15"/>
                      <w:divBdr>
                        <w:top w:val="none" w:sz="0" w:space="0" w:color="auto"/>
                        <w:left w:val="none" w:sz="0" w:space="0" w:color="auto"/>
                        <w:bottom w:val="none" w:sz="0" w:space="0" w:color="auto"/>
                        <w:right w:val="none" w:sz="0" w:space="0" w:color="auto"/>
                      </w:divBdr>
                    </w:div>
                    <w:div w:id="1888562493">
                      <w:marLeft w:val="75"/>
                      <w:marRight w:val="75"/>
                      <w:marTop w:val="15"/>
                      <w:marBottom w:val="15"/>
                      <w:divBdr>
                        <w:top w:val="none" w:sz="0" w:space="0" w:color="auto"/>
                        <w:left w:val="none" w:sz="0" w:space="0" w:color="auto"/>
                        <w:bottom w:val="none" w:sz="0" w:space="0" w:color="auto"/>
                        <w:right w:val="none" w:sz="0" w:space="0" w:color="auto"/>
                      </w:divBdr>
                    </w:div>
                    <w:div w:id="384720753">
                      <w:marLeft w:val="75"/>
                      <w:marRight w:val="75"/>
                      <w:marTop w:val="15"/>
                      <w:marBottom w:val="15"/>
                      <w:divBdr>
                        <w:top w:val="none" w:sz="0" w:space="0" w:color="auto"/>
                        <w:left w:val="none" w:sz="0" w:space="0" w:color="auto"/>
                        <w:bottom w:val="none" w:sz="0" w:space="0" w:color="auto"/>
                        <w:right w:val="none" w:sz="0" w:space="0" w:color="auto"/>
                      </w:divBdr>
                    </w:div>
                    <w:div w:id="530456601">
                      <w:marLeft w:val="75"/>
                      <w:marRight w:val="75"/>
                      <w:marTop w:val="15"/>
                      <w:marBottom w:val="15"/>
                      <w:divBdr>
                        <w:top w:val="none" w:sz="0" w:space="0" w:color="auto"/>
                        <w:left w:val="none" w:sz="0" w:space="0" w:color="auto"/>
                        <w:bottom w:val="none" w:sz="0" w:space="0" w:color="auto"/>
                        <w:right w:val="none" w:sz="0" w:space="0" w:color="auto"/>
                      </w:divBdr>
                    </w:div>
                    <w:div w:id="40567918">
                      <w:marLeft w:val="75"/>
                      <w:marRight w:val="75"/>
                      <w:marTop w:val="15"/>
                      <w:marBottom w:val="15"/>
                      <w:divBdr>
                        <w:top w:val="none" w:sz="0" w:space="0" w:color="auto"/>
                        <w:left w:val="none" w:sz="0" w:space="0" w:color="auto"/>
                        <w:bottom w:val="none" w:sz="0" w:space="0" w:color="auto"/>
                        <w:right w:val="none" w:sz="0" w:space="0" w:color="auto"/>
                      </w:divBdr>
                    </w:div>
                    <w:div w:id="2038893279">
                      <w:marLeft w:val="75"/>
                      <w:marRight w:val="75"/>
                      <w:marTop w:val="15"/>
                      <w:marBottom w:val="15"/>
                      <w:divBdr>
                        <w:top w:val="none" w:sz="0" w:space="0" w:color="auto"/>
                        <w:left w:val="none" w:sz="0" w:space="0" w:color="auto"/>
                        <w:bottom w:val="none" w:sz="0" w:space="0" w:color="auto"/>
                        <w:right w:val="none" w:sz="0" w:space="0" w:color="auto"/>
                      </w:divBdr>
                    </w:div>
                    <w:div w:id="439446976">
                      <w:marLeft w:val="75"/>
                      <w:marRight w:val="75"/>
                      <w:marTop w:val="15"/>
                      <w:marBottom w:val="15"/>
                      <w:divBdr>
                        <w:top w:val="none" w:sz="0" w:space="0" w:color="auto"/>
                        <w:left w:val="none" w:sz="0" w:space="0" w:color="auto"/>
                        <w:bottom w:val="none" w:sz="0" w:space="0" w:color="auto"/>
                        <w:right w:val="none" w:sz="0" w:space="0" w:color="auto"/>
                      </w:divBdr>
                    </w:div>
                    <w:div w:id="2025354409">
                      <w:marLeft w:val="75"/>
                      <w:marRight w:val="75"/>
                      <w:marTop w:val="15"/>
                      <w:marBottom w:val="15"/>
                      <w:divBdr>
                        <w:top w:val="none" w:sz="0" w:space="0" w:color="auto"/>
                        <w:left w:val="none" w:sz="0" w:space="0" w:color="auto"/>
                        <w:bottom w:val="none" w:sz="0" w:space="0" w:color="auto"/>
                        <w:right w:val="none" w:sz="0" w:space="0" w:color="auto"/>
                      </w:divBdr>
                    </w:div>
                    <w:div w:id="380134673">
                      <w:marLeft w:val="75"/>
                      <w:marRight w:val="75"/>
                      <w:marTop w:val="15"/>
                      <w:marBottom w:val="15"/>
                      <w:divBdr>
                        <w:top w:val="none" w:sz="0" w:space="0" w:color="auto"/>
                        <w:left w:val="none" w:sz="0" w:space="0" w:color="auto"/>
                        <w:bottom w:val="none" w:sz="0" w:space="0" w:color="auto"/>
                        <w:right w:val="none" w:sz="0" w:space="0" w:color="auto"/>
                      </w:divBdr>
                    </w:div>
                    <w:div w:id="1542085566">
                      <w:marLeft w:val="75"/>
                      <w:marRight w:val="75"/>
                      <w:marTop w:val="15"/>
                      <w:marBottom w:val="15"/>
                      <w:divBdr>
                        <w:top w:val="none" w:sz="0" w:space="0" w:color="auto"/>
                        <w:left w:val="none" w:sz="0" w:space="0" w:color="auto"/>
                        <w:bottom w:val="none" w:sz="0" w:space="0" w:color="auto"/>
                        <w:right w:val="none" w:sz="0" w:space="0" w:color="auto"/>
                      </w:divBdr>
                    </w:div>
                    <w:div w:id="863715227">
                      <w:marLeft w:val="75"/>
                      <w:marRight w:val="75"/>
                      <w:marTop w:val="15"/>
                      <w:marBottom w:val="15"/>
                      <w:divBdr>
                        <w:top w:val="none" w:sz="0" w:space="0" w:color="auto"/>
                        <w:left w:val="none" w:sz="0" w:space="0" w:color="auto"/>
                        <w:bottom w:val="none" w:sz="0" w:space="0" w:color="auto"/>
                        <w:right w:val="none" w:sz="0" w:space="0" w:color="auto"/>
                      </w:divBdr>
                    </w:div>
                    <w:div w:id="751699406">
                      <w:marLeft w:val="75"/>
                      <w:marRight w:val="75"/>
                      <w:marTop w:val="15"/>
                      <w:marBottom w:val="15"/>
                      <w:divBdr>
                        <w:top w:val="none" w:sz="0" w:space="0" w:color="auto"/>
                        <w:left w:val="none" w:sz="0" w:space="0" w:color="auto"/>
                        <w:bottom w:val="none" w:sz="0" w:space="0" w:color="auto"/>
                        <w:right w:val="none" w:sz="0" w:space="0" w:color="auto"/>
                      </w:divBdr>
                    </w:div>
                    <w:div w:id="944775357">
                      <w:marLeft w:val="75"/>
                      <w:marRight w:val="75"/>
                      <w:marTop w:val="15"/>
                      <w:marBottom w:val="15"/>
                      <w:divBdr>
                        <w:top w:val="none" w:sz="0" w:space="0" w:color="auto"/>
                        <w:left w:val="none" w:sz="0" w:space="0" w:color="auto"/>
                        <w:bottom w:val="none" w:sz="0" w:space="0" w:color="auto"/>
                        <w:right w:val="none" w:sz="0" w:space="0" w:color="auto"/>
                      </w:divBdr>
                    </w:div>
                    <w:div w:id="1996449566">
                      <w:marLeft w:val="75"/>
                      <w:marRight w:val="75"/>
                      <w:marTop w:val="15"/>
                      <w:marBottom w:val="15"/>
                      <w:divBdr>
                        <w:top w:val="none" w:sz="0" w:space="0" w:color="auto"/>
                        <w:left w:val="none" w:sz="0" w:space="0" w:color="auto"/>
                        <w:bottom w:val="none" w:sz="0" w:space="0" w:color="auto"/>
                        <w:right w:val="none" w:sz="0" w:space="0" w:color="auto"/>
                      </w:divBdr>
                    </w:div>
                    <w:div w:id="344792701">
                      <w:marLeft w:val="75"/>
                      <w:marRight w:val="75"/>
                      <w:marTop w:val="15"/>
                      <w:marBottom w:val="15"/>
                      <w:divBdr>
                        <w:top w:val="none" w:sz="0" w:space="0" w:color="auto"/>
                        <w:left w:val="none" w:sz="0" w:space="0" w:color="auto"/>
                        <w:bottom w:val="none" w:sz="0" w:space="0" w:color="auto"/>
                        <w:right w:val="none" w:sz="0" w:space="0" w:color="auto"/>
                      </w:divBdr>
                    </w:div>
                    <w:div w:id="935944243">
                      <w:marLeft w:val="75"/>
                      <w:marRight w:val="75"/>
                      <w:marTop w:val="15"/>
                      <w:marBottom w:val="15"/>
                      <w:divBdr>
                        <w:top w:val="none" w:sz="0" w:space="0" w:color="auto"/>
                        <w:left w:val="none" w:sz="0" w:space="0" w:color="auto"/>
                        <w:bottom w:val="none" w:sz="0" w:space="0" w:color="auto"/>
                        <w:right w:val="none" w:sz="0" w:space="0" w:color="auto"/>
                      </w:divBdr>
                    </w:div>
                    <w:div w:id="973027813">
                      <w:marLeft w:val="75"/>
                      <w:marRight w:val="75"/>
                      <w:marTop w:val="15"/>
                      <w:marBottom w:val="15"/>
                      <w:divBdr>
                        <w:top w:val="none" w:sz="0" w:space="0" w:color="auto"/>
                        <w:left w:val="none" w:sz="0" w:space="0" w:color="auto"/>
                        <w:bottom w:val="none" w:sz="0" w:space="0" w:color="auto"/>
                        <w:right w:val="none" w:sz="0" w:space="0" w:color="auto"/>
                      </w:divBdr>
                    </w:div>
                    <w:div w:id="655957539">
                      <w:marLeft w:val="75"/>
                      <w:marRight w:val="75"/>
                      <w:marTop w:val="15"/>
                      <w:marBottom w:val="15"/>
                      <w:divBdr>
                        <w:top w:val="none" w:sz="0" w:space="0" w:color="auto"/>
                        <w:left w:val="none" w:sz="0" w:space="0" w:color="auto"/>
                        <w:bottom w:val="none" w:sz="0" w:space="0" w:color="auto"/>
                        <w:right w:val="none" w:sz="0" w:space="0" w:color="auto"/>
                      </w:divBdr>
                    </w:div>
                    <w:div w:id="890193561">
                      <w:marLeft w:val="75"/>
                      <w:marRight w:val="75"/>
                      <w:marTop w:val="15"/>
                      <w:marBottom w:val="15"/>
                      <w:divBdr>
                        <w:top w:val="none" w:sz="0" w:space="0" w:color="auto"/>
                        <w:left w:val="none" w:sz="0" w:space="0" w:color="auto"/>
                        <w:bottom w:val="none" w:sz="0" w:space="0" w:color="auto"/>
                        <w:right w:val="none" w:sz="0" w:space="0" w:color="auto"/>
                      </w:divBdr>
                    </w:div>
                    <w:div w:id="1911117698">
                      <w:marLeft w:val="75"/>
                      <w:marRight w:val="75"/>
                      <w:marTop w:val="15"/>
                      <w:marBottom w:val="15"/>
                      <w:divBdr>
                        <w:top w:val="none" w:sz="0" w:space="0" w:color="auto"/>
                        <w:left w:val="none" w:sz="0" w:space="0" w:color="auto"/>
                        <w:bottom w:val="none" w:sz="0" w:space="0" w:color="auto"/>
                        <w:right w:val="none" w:sz="0" w:space="0" w:color="auto"/>
                      </w:divBdr>
                    </w:div>
                    <w:div w:id="984547521">
                      <w:marLeft w:val="75"/>
                      <w:marRight w:val="75"/>
                      <w:marTop w:val="15"/>
                      <w:marBottom w:val="15"/>
                      <w:divBdr>
                        <w:top w:val="none" w:sz="0" w:space="0" w:color="auto"/>
                        <w:left w:val="none" w:sz="0" w:space="0" w:color="auto"/>
                        <w:bottom w:val="none" w:sz="0" w:space="0" w:color="auto"/>
                        <w:right w:val="none" w:sz="0" w:space="0" w:color="auto"/>
                      </w:divBdr>
                    </w:div>
                    <w:div w:id="114106633">
                      <w:marLeft w:val="75"/>
                      <w:marRight w:val="75"/>
                      <w:marTop w:val="15"/>
                      <w:marBottom w:val="15"/>
                      <w:divBdr>
                        <w:top w:val="none" w:sz="0" w:space="0" w:color="auto"/>
                        <w:left w:val="none" w:sz="0" w:space="0" w:color="auto"/>
                        <w:bottom w:val="none" w:sz="0" w:space="0" w:color="auto"/>
                        <w:right w:val="none" w:sz="0" w:space="0" w:color="auto"/>
                      </w:divBdr>
                    </w:div>
                    <w:div w:id="2038003584">
                      <w:marLeft w:val="75"/>
                      <w:marRight w:val="75"/>
                      <w:marTop w:val="15"/>
                      <w:marBottom w:val="15"/>
                      <w:divBdr>
                        <w:top w:val="none" w:sz="0" w:space="0" w:color="auto"/>
                        <w:left w:val="none" w:sz="0" w:space="0" w:color="auto"/>
                        <w:bottom w:val="none" w:sz="0" w:space="0" w:color="auto"/>
                        <w:right w:val="none" w:sz="0" w:space="0" w:color="auto"/>
                      </w:divBdr>
                    </w:div>
                    <w:div w:id="653335442">
                      <w:marLeft w:val="75"/>
                      <w:marRight w:val="75"/>
                      <w:marTop w:val="15"/>
                      <w:marBottom w:val="15"/>
                      <w:divBdr>
                        <w:top w:val="none" w:sz="0" w:space="0" w:color="auto"/>
                        <w:left w:val="none" w:sz="0" w:space="0" w:color="auto"/>
                        <w:bottom w:val="none" w:sz="0" w:space="0" w:color="auto"/>
                        <w:right w:val="none" w:sz="0" w:space="0" w:color="auto"/>
                      </w:divBdr>
                    </w:div>
                    <w:div w:id="781649196">
                      <w:marLeft w:val="75"/>
                      <w:marRight w:val="75"/>
                      <w:marTop w:val="15"/>
                      <w:marBottom w:val="15"/>
                      <w:divBdr>
                        <w:top w:val="none" w:sz="0" w:space="0" w:color="auto"/>
                        <w:left w:val="none" w:sz="0" w:space="0" w:color="auto"/>
                        <w:bottom w:val="none" w:sz="0" w:space="0" w:color="auto"/>
                        <w:right w:val="none" w:sz="0" w:space="0" w:color="auto"/>
                      </w:divBdr>
                    </w:div>
                    <w:div w:id="56709057">
                      <w:marLeft w:val="75"/>
                      <w:marRight w:val="75"/>
                      <w:marTop w:val="15"/>
                      <w:marBottom w:val="15"/>
                      <w:divBdr>
                        <w:top w:val="none" w:sz="0" w:space="0" w:color="auto"/>
                        <w:left w:val="none" w:sz="0" w:space="0" w:color="auto"/>
                        <w:bottom w:val="none" w:sz="0" w:space="0" w:color="auto"/>
                        <w:right w:val="none" w:sz="0" w:space="0" w:color="auto"/>
                      </w:divBdr>
                    </w:div>
                    <w:div w:id="837037947">
                      <w:marLeft w:val="75"/>
                      <w:marRight w:val="75"/>
                      <w:marTop w:val="15"/>
                      <w:marBottom w:val="15"/>
                      <w:divBdr>
                        <w:top w:val="none" w:sz="0" w:space="0" w:color="auto"/>
                        <w:left w:val="none" w:sz="0" w:space="0" w:color="auto"/>
                        <w:bottom w:val="none" w:sz="0" w:space="0" w:color="auto"/>
                        <w:right w:val="none" w:sz="0" w:space="0" w:color="auto"/>
                      </w:divBdr>
                    </w:div>
                    <w:div w:id="391395191">
                      <w:marLeft w:val="75"/>
                      <w:marRight w:val="75"/>
                      <w:marTop w:val="15"/>
                      <w:marBottom w:val="15"/>
                      <w:divBdr>
                        <w:top w:val="none" w:sz="0" w:space="0" w:color="auto"/>
                        <w:left w:val="none" w:sz="0" w:space="0" w:color="auto"/>
                        <w:bottom w:val="none" w:sz="0" w:space="0" w:color="auto"/>
                        <w:right w:val="none" w:sz="0" w:space="0" w:color="auto"/>
                      </w:divBdr>
                    </w:div>
                    <w:div w:id="1854760317">
                      <w:marLeft w:val="75"/>
                      <w:marRight w:val="75"/>
                      <w:marTop w:val="15"/>
                      <w:marBottom w:val="15"/>
                      <w:divBdr>
                        <w:top w:val="none" w:sz="0" w:space="0" w:color="auto"/>
                        <w:left w:val="none" w:sz="0" w:space="0" w:color="auto"/>
                        <w:bottom w:val="none" w:sz="0" w:space="0" w:color="auto"/>
                        <w:right w:val="none" w:sz="0" w:space="0" w:color="auto"/>
                      </w:divBdr>
                    </w:div>
                    <w:div w:id="141625085">
                      <w:marLeft w:val="75"/>
                      <w:marRight w:val="75"/>
                      <w:marTop w:val="15"/>
                      <w:marBottom w:val="15"/>
                      <w:divBdr>
                        <w:top w:val="none" w:sz="0" w:space="0" w:color="auto"/>
                        <w:left w:val="none" w:sz="0" w:space="0" w:color="auto"/>
                        <w:bottom w:val="none" w:sz="0" w:space="0" w:color="auto"/>
                        <w:right w:val="none" w:sz="0" w:space="0" w:color="auto"/>
                      </w:divBdr>
                    </w:div>
                    <w:div w:id="500000706">
                      <w:marLeft w:val="75"/>
                      <w:marRight w:val="75"/>
                      <w:marTop w:val="15"/>
                      <w:marBottom w:val="15"/>
                      <w:divBdr>
                        <w:top w:val="none" w:sz="0" w:space="0" w:color="auto"/>
                        <w:left w:val="none" w:sz="0" w:space="0" w:color="auto"/>
                        <w:bottom w:val="none" w:sz="0" w:space="0" w:color="auto"/>
                        <w:right w:val="none" w:sz="0" w:space="0" w:color="auto"/>
                      </w:divBdr>
                    </w:div>
                    <w:div w:id="780881214">
                      <w:marLeft w:val="75"/>
                      <w:marRight w:val="75"/>
                      <w:marTop w:val="15"/>
                      <w:marBottom w:val="15"/>
                      <w:divBdr>
                        <w:top w:val="none" w:sz="0" w:space="0" w:color="auto"/>
                        <w:left w:val="none" w:sz="0" w:space="0" w:color="auto"/>
                        <w:bottom w:val="none" w:sz="0" w:space="0" w:color="auto"/>
                        <w:right w:val="none" w:sz="0" w:space="0" w:color="auto"/>
                      </w:divBdr>
                    </w:div>
                    <w:div w:id="1340423995">
                      <w:marLeft w:val="75"/>
                      <w:marRight w:val="75"/>
                      <w:marTop w:val="15"/>
                      <w:marBottom w:val="15"/>
                      <w:divBdr>
                        <w:top w:val="none" w:sz="0" w:space="0" w:color="auto"/>
                        <w:left w:val="none" w:sz="0" w:space="0" w:color="auto"/>
                        <w:bottom w:val="none" w:sz="0" w:space="0" w:color="auto"/>
                        <w:right w:val="none" w:sz="0" w:space="0" w:color="auto"/>
                      </w:divBdr>
                    </w:div>
                    <w:div w:id="1250190313">
                      <w:marLeft w:val="75"/>
                      <w:marRight w:val="75"/>
                      <w:marTop w:val="15"/>
                      <w:marBottom w:val="15"/>
                      <w:divBdr>
                        <w:top w:val="none" w:sz="0" w:space="0" w:color="auto"/>
                        <w:left w:val="none" w:sz="0" w:space="0" w:color="auto"/>
                        <w:bottom w:val="none" w:sz="0" w:space="0" w:color="auto"/>
                        <w:right w:val="none" w:sz="0" w:space="0" w:color="auto"/>
                      </w:divBdr>
                    </w:div>
                    <w:div w:id="1974364153">
                      <w:marLeft w:val="75"/>
                      <w:marRight w:val="75"/>
                      <w:marTop w:val="15"/>
                      <w:marBottom w:val="15"/>
                      <w:divBdr>
                        <w:top w:val="none" w:sz="0" w:space="0" w:color="auto"/>
                        <w:left w:val="none" w:sz="0" w:space="0" w:color="auto"/>
                        <w:bottom w:val="none" w:sz="0" w:space="0" w:color="auto"/>
                        <w:right w:val="none" w:sz="0" w:space="0" w:color="auto"/>
                      </w:divBdr>
                    </w:div>
                    <w:div w:id="1901095286">
                      <w:marLeft w:val="75"/>
                      <w:marRight w:val="75"/>
                      <w:marTop w:val="15"/>
                      <w:marBottom w:val="15"/>
                      <w:divBdr>
                        <w:top w:val="none" w:sz="0" w:space="0" w:color="auto"/>
                        <w:left w:val="none" w:sz="0" w:space="0" w:color="auto"/>
                        <w:bottom w:val="none" w:sz="0" w:space="0" w:color="auto"/>
                        <w:right w:val="none" w:sz="0" w:space="0" w:color="auto"/>
                      </w:divBdr>
                    </w:div>
                    <w:div w:id="2026861520">
                      <w:marLeft w:val="75"/>
                      <w:marRight w:val="75"/>
                      <w:marTop w:val="15"/>
                      <w:marBottom w:val="15"/>
                      <w:divBdr>
                        <w:top w:val="none" w:sz="0" w:space="0" w:color="auto"/>
                        <w:left w:val="none" w:sz="0" w:space="0" w:color="auto"/>
                        <w:bottom w:val="none" w:sz="0" w:space="0" w:color="auto"/>
                        <w:right w:val="none" w:sz="0" w:space="0" w:color="auto"/>
                      </w:divBdr>
                    </w:div>
                    <w:div w:id="204563691">
                      <w:marLeft w:val="75"/>
                      <w:marRight w:val="75"/>
                      <w:marTop w:val="15"/>
                      <w:marBottom w:val="15"/>
                      <w:divBdr>
                        <w:top w:val="none" w:sz="0" w:space="0" w:color="auto"/>
                        <w:left w:val="none" w:sz="0" w:space="0" w:color="auto"/>
                        <w:bottom w:val="none" w:sz="0" w:space="0" w:color="auto"/>
                        <w:right w:val="none" w:sz="0" w:space="0" w:color="auto"/>
                      </w:divBdr>
                    </w:div>
                    <w:div w:id="569080888">
                      <w:marLeft w:val="75"/>
                      <w:marRight w:val="75"/>
                      <w:marTop w:val="15"/>
                      <w:marBottom w:val="15"/>
                      <w:divBdr>
                        <w:top w:val="none" w:sz="0" w:space="0" w:color="auto"/>
                        <w:left w:val="none" w:sz="0" w:space="0" w:color="auto"/>
                        <w:bottom w:val="none" w:sz="0" w:space="0" w:color="auto"/>
                        <w:right w:val="none" w:sz="0" w:space="0" w:color="auto"/>
                      </w:divBdr>
                    </w:div>
                    <w:div w:id="702751311">
                      <w:marLeft w:val="75"/>
                      <w:marRight w:val="75"/>
                      <w:marTop w:val="15"/>
                      <w:marBottom w:val="15"/>
                      <w:divBdr>
                        <w:top w:val="none" w:sz="0" w:space="0" w:color="auto"/>
                        <w:left w:val="none" w:sz="0" w:space="0" w:color="auto"/>
                        <w:bottom w:val="none" w:sz="0" w:space="0" w:color="auto"/>
                        <w:right w:val="none" w:sz="0" w:space="0" w:color="auto"/>
                      </w:divBdr>
                    </w:div>
                    <w:div w:id="1288856827">
                      <w:marLeft w:val="75"/>
                      <w:marRight w:val="75"/>
                      <w:marTop w:val="15"/>
                      <w:marBottom w:val="15"/>
                      <w:divBdr>
                        <w:top w:val="none" w:sz="0" w:space="0" w:color="auto"/>
                        <w:left w:val="none" w:sz="0" w:space="0" w:color="auto"/>
                        <w:bottom w:val="none" w:sz="0" w:space="0" w:color="auto"/>
                        <w:right w:val="none" w:sz="0" w:space="0" w:color="auto"/>
                      </w:divBdr>
                    </w:div>
                    <w:div w:id="142083318">
                      <w:marLeft w:val="75"/>
                      <w:marRight w:val="75"/>
                      <w:marTop w:val="15"/>
                      <w:marBottom w:val="15"/>
                      <w:divBdr>
                        <w:top w:val="none" w:sz="0" w:space="0" w:color="auto"/>
                        <w:left w:val="none" w:sz="0" w:space="0" w:color="auto"/>
                        <w:bottom w:val="none" w:sz="0" w:space="0" w:color="auto"/>
                        <w:right w:val="none" w:sz="0" w:space="0" w:color="auto"/>
                      </w:divBdr>
                    </w:div>
                    <w:div w:id="1537810742">
                      <w:marLeft w:val="75"/>
                      <w:marRight w:val="75"/>
                      <w:marTop w:val="15"/>
                      <w:marBottom w:val="15"/>
                      <w:divBdr>
                        <w:top w:val="none" w:sz="0" w:space="0" w:color="auto"/>
                        <w:left w:val="none" w:sz="0" w:space="0" w:color="auto"/>
                        <w:bottom w:val="none" w:sz="0" w:space="0" w:color="auto"/>
                        <w:right w:val="none" w:sz="0" w:space="0" w:color="auto"/>
                      </w:divBdr>
                    </w:div>
                    <w:div w:id="573593261">
                      <w:marLeft w:val="75"/>
                      <w:marRight w:val="75"/>
                      <w:marTop w:val="15"/>
                      <w:marBottom w:val="15"/>
                      <w:divBdr>
                        <w:top w:val="none" w:sz="0" w:space="0" w:color="auto"/>
                        <w:left w:val="none" w:sz="0" w:space="0" w:color="auto"/>
                        <w:bottom w:val="none" w:sz="0" w:space="0" w:color="auto"/>
                        <w:right w:val="none" w:sz="0" w:space="0" w:color="auto"/>
                      </w:divBdr>
                    </w:div>
                    <w:div w:id="998732587">
                      <w:marLeft w:val="75"/>
                      <w:marRight w:val="75"/>
                      <w:marTop w:val="15"/>
                      <w:marBottom w:val="15"/>
                      <w:divBdr>
                        <w:top w:val="none" w:sz="0" w:space="0" w:color="auto"/>
                        <w:left w:val="none" w:sz="0" w:space="0" w:color="auto"/>
                        <w:bottom w:val="none" w:sz="0" w:space="0" w:color="auto"/>
                        <w:right w:val="none" w:sz="0" w:space="0" w:color="auto"/>
                      </w:divBdr>
                    </w:div>
                    <w:div w:id="1842962929">
                      <w:marLeft w:val="75"/>
                      <w:marRight w:val="75"/>
                      <w:marTop w:val="15"/>
                      <w:marBottom w:val="15"/>
                      <w:divBdr>
                        <w:top w:val="none" w:sz="0" w:space="0" w:color="auto"/>
                        <w:left w:val="none" w:sz="0" w:space="0" w:color="auto"/>
                        <w:bottom w:val="none" w:sz="0" w:space="0" w:color="auto"/>
                        <w:right w:val="none" w:sz="0" w:space="0" w:color="auto"/>
                      </w:divBdr>
                    </w:div>
                    <w:div w:id="2131244074">
                      <w:marLeft w:val="75"/>
                      <w:marRight w:val="75"/>
                      <w:marTop w:val="15"/>
                      <w:marBottom w:val="15"/>
                      <w:divBdr>
                        <w:top w:val="none" w:sz="0" w:space="0" w:color="auto"/>
                        <w:left w:val="none" w:sz="0" w:space="0" w:color="auto"/>
                        <w:bottom w:val="none" w:sz="0" w:space="0" w:color="auto"/>
                        <w:right w:val="none" w:sz="0" w:space="0" w:color="auto"/>
                      </w:divBdr>
                    </w:div>
                    <w:div w:id="1270090273">
                      <w:marLeft w:val="75"/>
                      <w:marRight w:val="75"/>
                      <w:marTop w:val="15"/>
                      <w:marBottom w:val="15"/>
                      <w:divBdr>
                        <w:top w:val="none" w:sz="0" w:space="0" w:color="auto"/>
                        <w:left w:val="none" w:sz="0" w:space="0" w:color="auto"/>
                        <w:bottom w:val="none" w:sz="0" w:space="0" w:color="auto"/>
                        <w:right w:val="none" w:sz="0" w:space="0" w:color="auto"/>
                      </w:divBdr>
                    </w:div>
                    <w:div w:id="610356412">
                      <w:marLeft w:val="75"/>
                      <w:marRight w:val="75"/>
                      <w:marTop w:val="15"/>
                      <w:marBottom w:val="15"/>
                      <w:divBdr>
                        <w:top w:val="none" w:sz="0" w:space="0" w:color="auto"/>
                        <w:left w:val="none" w:sz="0" w:space="0" w:color="auto"/>
                        <w:bottom w:val="none" w:sz="0" w:space="0" w:color="auto"/>
                        <w:right w:val="none" w:sz="0" w:space="0" w:color="auto"/>
                      </w:divBdr>
                    </w:div>
                    <w:div w:id="1946184285">
                      <w:marLeft w:val="75"/>
                      <w:marRight w:val="75"/>
                      <w:marTop w:val="15"/>
                      <w:marBottom w:val="15"/>
                      <w:divBdr>
                        <w:top w:val="none" w:sz="0" w:space="0" w:color="auto"/>
                        <w:left w:val="none" w:sz="0" w:space="0" w:color="auto"/>
                        <w:bottom w:val="none" w:sz="0" w:space="0" w:color="auto"/>
                        <w:right w:val="none" w:sz="0" w:space="0" w:color="auto"/>
                      </w:divBdr>
                    </w:div>
                    <w:div w:id="212889663">
                      <w:marLeft w:val="75"/>
                      <w:marRight w:val="75"/>
                      <w:marTop w:val="15"/>
                      <w:marBottom w:val="15"/>
                      <w:divBdr>
                        <w:top w:val="none" w:sz="0" w:space="0" w:color="auto"/>
                        <w:left w:val="none" w:sz="0" w:space="0" w:color="auto"/>
                        <w:bottom w:val="none" w:sz="0" w:space="0" w:color="auto"/>
                        <w:right w:val="none" w:sz="0" w:space="0" w:color="auto"/>
                      </w:divBdr>
                    </w:div>
                    <w:div w:id="1046950077">
                      <w:marLeft w:val="75"/>
                      <w:marRight w:val="75"/>
                      <w:marTop w:val="15"/>
                      <w:marBottom w:val="15"/>
                      <w:divBdr>
                        <w:top w:val="none" w:sz="0" w:space="0" w:color="auto"/>
                        <w:left w:val="none" w:sz="0" w:space="0" w:color="auto"/>
                        <w:bottom w:val="none" w:sz="0" w:space="0" w:color="auto"/>
                        <w:right w:val="none" w:sz="0" w:space="0" w:color="auto"/>
                      </w:divBdr>
                    </w:div>
                    <w:div w:id="1448810687">
                      <w:marLeft w:val="75"/>
                      <w:marRight w:val="75"/>
                      <w:marTop w:val="15"/>
                      <w:marBottom w:val="15"/>
                      <w:divBdr>
                        <w:top w:val="none" w:sz="0" w:space="0" w:color="auto"/>
                        <w:left w:val="none" w:sz="0" w:space="0" w:color="auto"/>
                        <w:bottom w:val="none" w:sz="0" w:space="0" w:color="auto"/>
                        <w:right w:val="none" w:sz="0" w:space="0" w:color="auto"/>
                      </w:divBdr>
                    </w:div>
                    <w:div w:id="1436369387">
                      <w:marLeft w:val="75"/>
                      <w:marRight w:val="75"/>
                      <w:marTop w:val="15"/>
                      <w:marBottom w:val="15"/>
                      <w:divBdr>
                        <w:top w:val="none" w:sz="0" w:space="0" w:color="auto"/>
                        <w:left w:val="none" w:sz="0" w:space="0" w:color="auto"/>
                        <w:bottom w:val="none" w:sz="0" w:space="0" w:color="auto"/>
                        <w:right w:val="none" w:sz="0" w:space="0" w:color="auto"/>
                      </w:divBdr>
                    </w:div>
                    <w:div w:id="1567110363">
                      <w:marLeft w:val="75"/>
                      <w:marRight w:val="75"/>
                      <w:marTop w:val="15"/>
                      <w:marBottom w:val="15"/>
                      <w:divBdr>
                        <w:top w:val="none" w:sz="0" w:space="0" w:color="auto"/>
                        <w:left w:val="none" w:sz="0" w:space="0" w:color="auto"/>
                        <w:bottom w:val="none" w:sz="0" w:space="0" w:color="auto"/>
                        <w:right w:val="none" w:sz="0" w:space="0" w:color="auto"/>
                      </w:divBdr>
                    </w:div>
                    <w:div w:id="1109621031">
                      <w:marLeft w:val="75"/>
                      <w:marRight w:val="75"/>
                      <w:marTop w:val="15"/>
                      <w:marBottom w:val="15"/>
                      <w:divBdr>
                        <w:top w:val="none" w:sz="0" w:space="0" w:color="auto"/>
                        <w:left w:val="none" w:sz="0" w:space="0" w:color="auto"/>
                        <w:bottom w:val="none" w:sz="0" w:space="0" w:color="auto"/>
                        <w:right w:val="none" w:sz="0" w:space="0" w:color="auto"/>
                      </w:divBdr>
                    </w:div>
                    <w:div w:id="159857715">
                      <w:marLeft w:val="75"/>
                      <w:marRight w:val="75"/>
                      <w:marTop w:val="15"/>
                      <w:marBottom w:val="15"/>
                      <w:divBdr>
                        <w:top w:val="none" w:sz="0" w:space="0" w:color="auto"/>
                        <w:left w:val="none" w:sz="0" w:space="0" w:color="auto"/>
                        <w:bottom w:val="none" w:sz="0" w:space="0" w:color="auto"/>
                        <w:right w:val="none" w:sz="0" w:space="0" w:color="auto"/>
                      </w:divBdr>
                    </w:div>
                    <w:div w:id="475032672">
                      <w:marLeft w:val="75"/>
                      <w:marRight w:val="75"/>
                      <w:marTop w:val="15"/>
                      <w:marBottom w:val="15"/>
                      <w:divBdr>
                        <w:top w:val="none" w:sz="0" w:space="0" w:color="auto"/>
                        <w:left w:val="none" w:sz="0" w:space="0" w:color="auto"/>
                        <w:bottom w:val="none" w:sz="0" w:space="0" w:color="auto"/>
                        <w:right w:val="none" w:sz="0" w:space="0" w:color="auto"/>
                      </w:divBdr>
                    </w:div>
                    <w:div w:id="1140730779">
                      <w:marLeft w:val="75"/>
                      <w:marRight w:val="75"/>
                      <w:marTop w:val="15"/>
                      <w:marBottom w:val="15"/>
                      <w:divBdr>
                        <w:top w:val="none" w:sz="0" w:space="0" w:color="auto"/>
                        <w:left w:val="none" w:sz="0" w:space="0" w:color="auto"/>
                        <w:bottom w:val="none" w:sz="0" w:space="0" w:color="auto"/>
                        <w:right w:val="none" w:sz="0" w:space="0" w:color="auto"/>
                      </w:divBdr>
                    </w:div>
                    <w:div w:id="2106995571">
                      <w:marLeft w:val="75"/>
                      <w:marRight w:val="75"/>
                      <w:marTop w:val="15"/>
                      <w:marBottom w:val="15"/>
                      <w:divBdr>
                        <w:top w:val="none" w:sz="0" w:space="0" w:color="auto"/>
                        <w:left w:val="none" w:sz="0" w:space="0" w:color="auto"/>
                        <w:bottom w:val="none" w:sz="0" w:space="0" w:color="auto"/>
                        <w:right w:val="none" w:sz="0" w:space="0" w:color="auto"/>
                      </w:divBdr>
                    </w:div>
                    <w:div w:id="1288850438">
                      <w:marLeft w:val="75"/>
                      <w:marRight w:val="75"/>
                      <w:marTop w:val="15"/>
                      <w:marBottom w:val="15"/>
                      <w:divBdr>
                        <w:top w:val="none" w:sz="0" w:space="0" w:color="auto"/>
                        <w:left w:val="none" w:sz="0" w:space="0" w:color="auto"/>
                        <w:bottom w:val="none" w:sz="0" w:space="0" w:color="auto"/>
                        <w:right w:val="none" w:sz="0" w:space="0" w:color="auto"/>
                      </w:divBdr>
                    </w:div>
                    <w:div w:id="526410687">
                      <w:marLeft w:val="75"/>
                      <w:marRight w:val="75"/>
                      <w:marTop w:val="15"/>
                      <w:marBottom w:val="15"/>
                      <w:divBdr>
                        <w:top w:val="none" w:sz="0" w:space="0" w:color="auto"/>
                        <w:left w:val="none" w:sz="0" w:space="0" w:color="auto"/>
                        <w:bottom w:val="none" w:sz="0" w:space="0" w:color="auto"/>
                        <w:right w:val="none" w:sz="0" w:space="0" w:color="auto"/>
                      </w:divBdr>
                    </w:div>
                    <w:div w:id="813184754">
                      <w:marLeft w:val="75"/>
                      <w:marRight w:val="75"/>
                      <w:marTop w:val="15"/>
                      <w:marBottom w:val="15"/>
                      <w:divBdr>
                        <w:top w:val="none" w:sz="0" w:space="0" w:color="auto"/>
                        <w:left w:val="none" w:sz="0" w:space="0" w:color="auto"/>
                        <w:bottom w:val="none" w:sz="0" w:space="0" w:color="auto"/>
                        <w:right w:val="none" w:sz="0" w:space="0" w:color="auto"/>
                      </w:divBdr>
                    </w:div>
                    <w:div w:id="1927029691">
                      <w:marLeft w:val="75"/>
                      <w:marRight w:val="75"/>
                      <w:marTop w:val="15"/>
                      <w:marBottom w:val="15"/>
                      <w:divBdr>
                        <w:top w:val="none" w:sz="0" w:space="0" w:color="auto"/>
                        <w:left w:val="none" w:sz="0" w:space="0" w:color="auto"/>
                        <w:bottom w:val="none" w:sz="0" w:space="0" w:color="auto"/>
                        <w:right w:val="none" w:sz="0" w:space="0" w:color="auto"/>
                      </w:divBdr>
                    </w:div>
                    <w:div w:id="1488354024">
                      <w:marLeft w:val="75"/>
                      <w:marRight w:val="75"/>
                      <w:marTop w:val="15"/>
                      <w:marBottom w:val="15"/>
                      <w:divBdr>
                        <w:top w:val="none" w:sz="0" w:space="0" w:color="auto"/>
                        <w:left w:val="none" w:sz="0" w:space="0" w:color="auto"/>
                        <w:bottom w:val="none" w:sz="0" w:space="0" w:color="auto"/>
                        <w:right w:val="none" w:sz="0" w:space="0" w:color="auto"/>
                      </w:divBdr>
                    </w:div>
                    <w:div w:id="1348752440">
                      <w:marLeft w:val="75"/>
                      <w:marRight w:val="75"/>
                      <w:marTop w:val="15"/>
                      <w:marBottom w:val="15"/>
                      <w:divBdr>
                        <w:top w:val="none" w:sz="0" w:space="0" w:color="auto"/>
                        <w:left w:val="none" w:sz="0" w:space="0" w:color="auto"/>
                        <w:bottom w:val="none" w:sz="0" w:space="0" w:color="auto"/>
                        <w:right w:val="none" w:sz="0" w:space="0" w:color="auto"/>
                      </w:divBdr>
                    </w:div>
                    <w:div w:id="2015838624">
                      <w:marLeft w:val="75"/>
                      <w:marRight w:val="75"/>
                      <w:marTop w:val="15"/>
                      <w:marBottom w:val="15"/>
                      <w:divBdr>
                        <w:top w:val="none" w:sz="0" w:space="0" w:color="auto"/>
                        <w:left w:val="none" w:sz="0" w:space="0" w:color="auto"/>
                        <w:bottom w:val="none" w:sz="0" w:space="0" w:color="auto"/>
                        <w:right w:val="none" w:sz="0" w:space="0" w:color="auto"/>
                      </w:divBdr>
                    </w:div>
                    <w:div w:id="973414542">
                      <w:marLeft w:val="75"/>
                      <w:marRight w:val="75"/>
                      <w:marTop w:val="15"/>
                      <w:marBottom w:val="15"/>
                      <w:divBdr>
                        <w:top w:val="none" w:sz="0" w:space="0" w:color="auto"/>
                        <w:left w:val="none" w:sz="0" w:space="0" w:color="auto"/>
                        <w:bottom w:val="none" w:sz="0" w:space="0" w:color="auto"/>
                        <w:right w:val="none" w:sz="0" w:space="0" w:color="auto"/>
                      </w:divBdr>
                    </w:div>
                    <w:div w:id="2023585346">
                      <w:marLeft w:val="75"/>
                      <w:marRight w:val="75"/>
                      <w:marTop w:val="15"/>
                      <w:marBottom w:val="15"/>
                      <w:divBdr>
                        <w:top w:val="none" w:sz="0" w:space="0" w:color="auto"/>
                        <w:left w:val="none" w:sz="0" w:space="0" w:color="auto"/>
                        <w:bottom w:val="none" w:sz="0" w:space="0" w:color="auto"/>
                        <w:right w:val="none" w:sz="0" w:space="0" w:color="auto"/>
                      </w:divBdr>
                    </w:div>
                    <w:div w:id="2081711112">
                      <w:marLeft w:val="75"/>
                      <w:marRight w:val="75"/>
                      <w:marTop w:val="15"/>
                      <w:marBottom w:val="15"/>
                      <w:divBdr>
                        <w:top w:val="none" w:sz="0" w:space="0" w:color="auto"/>
                        <w:left w:val="none" w:sz="0" w:space="0" w:color="auto"/>
                        <w:bottom w:val="none" w:sz="0" w:space="0" w:color="auto"/>
                        <w:right w:val="none" w:sz="0" w:space="0" w:color="auto"/>
                      </w:divBdr>
                    </w:div>
                    <w:div w:id="987824448">
                      <w:marLeft w:val="75"/>
                      <w:marRight w:val="75"/>
                      <w:marTop w:val="15"/>
                      <w:marBottom w:val="15"/>
                      <w:divBdr>
                        <w:top w:val="none" w:sz="0" w:space="0" w:color="auto"/>
                        <w:left w:val="none" w:sz="0" w:space="0" w:color="auto"/>
                        <w:bottom w:val="none" w:sz="0" w:space="0" w:color="auto"/>
                        <w:right w:val="none" w:sz="0" w:space="0" w:color="auto"/>
                      </w:divBdr>
                    </w:div>
                    <w:div w:id="1910075012">
                      <w:marLeft w:val="75"/>
                      <w:marRight w:val="75"/>
                      <w:marTop w:val="15"/>
                      <w:marBottom w:val="15"/>
                      <w:divBdr>
                        <w:top w:val="none" w:sz="0" w:space="0" w:color="auto"/>
                        <w:left w:val="none" w:sz="0" w:space="0" w:color="auto"/>
                        <w:bottom w:val="none" w:sz="0" w:space="0" w:color="auto"/>
                        <w:right w:val="none" w:sz="0" w:space="0" w:color="auto"/>
                      </w:divBdr>
                    </w:div>
                    <w:div w:id="1599173715">
                      <w:marLeft w:val="75"/>
                      <w:marRight w:val="75"/>
                      <w:marTop w:val="15"/>
                      <w:marBottom w:val="15"/>
                      <w:divBdr>
                        <w:top w:val="none" w:sz="0" w:space="0" w:color="auto"/>
                        <w:left w:val="none" w:sz="0" w:space="0" w:color="auto"/>
                        <w:bottom w:val="none" w:sz="0" w:space="0" w:color="auto"/>
                        <w:right w:val="none" w:sz="0" w:space="0" w:color="auto"/>
                      </w:divBdr>
                    </w:div>
                    <w:div w:id="867254403">
                      <w:marLeft w:val="75"/>
                      <w:marRight w:val="75"/>
                      <w:marTop w:val="15"/>
                      <w:marBottom w:val="15"/>
                      <w:divBdr>
                        <w:top w:val="none" w:sz="0" w:space="0" w:color="auto"/>
                        <w:left w:val="none" w:sz="0" w:space="0" w:color="auto"/>
                        <w:bottom w:val="none" w:sz="0" w:space="0" w:color="auto"/>
                        <w:right w:val="none" w:sz="0" w:space="0" w:color="auto"/>
                      </w:divBdr>
                    </w:div>
                    <w:div w:id="253979013">
                      <w:marLeft w:val="75"/>
                      <w:marRight w:val="75"/>
                      <w:marTop w:val="15"/>
                      <w:marBottom w:val="15"/>
                      <w:divBdr>
                        <w:top w:val="none" w:sz="0" w:space="0" w:color="auto"/>
                        <w:left w:val="none" w:sz="0" w:space="0" w:color="auto"/>
                        <w:bottom w:val="none" w:sz="0" w:space="0" w:color="auto"/>
                        <w:right w:val="none" w:sz="0" w:space="0" w:color="auto"/>
                      </w:divBdr>
                    </w:div>
                    <w:div w:id="1168062958">
                      <w:marLeft w:val="75"/>
                      <w:marRight w:val="75"/>
                      <w:marTop w:val="15"/>
                      <w:marBottom w:val="15"/>
                      <w:divBdr>
                        <w:top w:val="none" w:sz="0" w:space="0" w:color="auto"/>
                        <w:left w:val="none" w:sz="0" w:space="0" w:color="auto"/>
                        <w:bottom w:val="none" w:sz="0" w:space="0" w:color="auto"/>
                        <w:right w:val="none" w:sz="0" w:space="0" w:color="auto"/>
                      </w:divBdr>
                    </w:div>
                    <w:div w:id="1909265943">
                      <w:marLeft w:val="75"/>
                      <w:marRight w:val="75"/>
                      <w:marTop w:val="15"/>
                      <w:marBottom w:val="15"/>
                      <w:divBdr>
                        <w:top w:val="none" w:sz="0" w:space="0" w:color="auto"/>
                        <w:left w:val="none" w:sz="0" w:space="0" w:color="auto"/>
                        <w:bottom w:val="none" w:sz="0" w:space="0" w:color="auto"/>
                        <w:right w:val="none" w:sz="0" w:space="0" w:color="auto"/>
                      </w:divBdr>
                    </w:div>
                    <w:div w:id="2047559091">
                      <w:marLeft w:val="75"/>
                      <w:marRight w:val="75"/>
                      <w:marTop w:val="15"/>
                      <w:marBottom w:val="15"/>
                      <w:divBdr>
                        <w:top w:val="none" w:sz="0" w:space="0" w:color="auto"/>
                        <w:left w:val="none" w:sz="0" w:space="0" w:color="auto"/>
                        <w:bottom w:val="none" w:sz="0" w:space="0" w:color="auto"/>
                        <w:right w:val="none" w:sz="0" w:space="0" w:color="auto"/>
                      </w:divBdr>
                    </w:div>
                    <w:div w:id="231085778">
                      <w:marLeft w:val="75"/>
                      <w:marRight w:val="75"/>
                      <w:marTop w:val="15"/>
                      <w:marBottom w:val="15"/>
                      <w:divBdr>
                        <w:top w:val="none" w:sz="0" w:space="0" w:color="auto"/>
                        <w:left w:val="none" w:sz="0" w:space="0" w:color="auto"/>
                        <w:bottom w:val="none" w:sz="0" w:space="0" w:color="auto"/>
                        <w:right w:val="none" w:sz="0" w:space="0" w:color="auto"/>
                      </w:divBdr>
                    </w:div>
                    <w:div w:id="381563568">
                      <w:marLeft w:val="75"/>
                      <w:marRight w:val="75"/>
                      <w:marTop w:val="15"/>
                      <w:marBottom w:val="15"/>
                      <w:divBdr>
                        <w:top w:val="none" w:sz="0" w:space="0" w:color="auto"/>
                        <w:left w:val="none" w:sz="0" w:space="0" w:color="auto"/>
                        <w:bottom w:val="none" w:sz="0" w:space="0" w:color="auto"/>
                        <w:right w:val="none" w:sz="0" w:space="0" w:color="auto"/>
                      </w:divBdr>
                    </w:div>
                    <w:div w:id="359287012">
                      <w:marLeft w:val="75"/>
                      <w:marRight w:val="75"/>
                      <w:marTop w:val="15"/>
                      <w:marBottom w:val="15"/>
                      <w:divBdr>
                        <w:top w:val="none" w:sz="0" w:space="0" w:color="auto"/>
                        <w:left w:val="none" w:sz="0" w:space="0" w:color="auto"/>
                        <w:bottom w:val="none" w:sz="0" w:space="0" w:color="auto"/>
                        <w:right w:val="none" w:sz="0" w:space="0" w:color="auto"/>
                      </w:divBdr>
                    </w:div>
                    <w:div w:id="18816444">
                      <w:marLeft w:val="75"/>
                      <w:marRight w:val="75"/>
                      <w:marTop w:val="15"/>
                      <w:marBottom w:val="15"/>
                      <w:divBdr>
                        <w:top w:val="none" w:sz="0" w:space="0" w:color="auto"/>
                        <w:left w:val="none" w:sz="0" w:space="0" w:color="auto"/>
                        <w:bottom w:val="none" w:sz="0" w:space="0" w:color="auto"/>
                        <w:right w:val="none" w:sz="0" w:space="0" w:color="auto"/>
                      </w:divBdr>
                    </w:div>
                    <w:div w:id="923879257">
                      <w:marLeft w:val="75"/>
                      <w:marRight w:val="75"/>
                      <w:marTop w:val="15"/>
                      <w:marBottom w:val="15"/>
                      <w:divBdr>
                        <w:top w:val="none" w:sz="0" w:space="0" w:color="auto"/>
                        <w:left w:val="none" w:sz="0" w:space="0" w:color="auto"/>
                        <w:bottom w:val="none" w:sz="0" w:space="0" w:color="auto"/>
                        <w:right w:val="none" w:sz="0" w:space="0" w:color="auto"/>
                      </w:divBdr>
                    </w:div>
                    <w:div w:id="1257136519">
                      <w:marLeft w:val="75"/>
                      <w:marRight w:val="75"/>
                      <w:marTop w:val="15"/>
                      <w:marBottom w:val="15"/>
                      <w:divBdr>
                        <w:top w:val="none" w:sz="0" w:space="0" w:color="auto"/>
                        <w:left w:val="none" w:sz="0" w:space="0" w:color="auto"/>
                        <w:bottom w:val="none" w:sz="0" w:space="0" w:color="auto"/>
                        <w:right w:val="none" w:sz="0" w:space="0" w:color="auto"/>
                      </w:divBdr>
                    </w:div>
                    <w:div w:id="575213233">
                      <w:marLeft w:val="75"/>
                      <w:marRight w:val="75"/>
                      <w:marTop w:val="15"/>
                      <w:marBottom w:val="15"/>
                      <w:divBdr>
                        <w:top w:val="none" w:sz="0" w:space="0" w:color="auto"/>
                        <w:left w:val="none" w:sz="0" w:space="0" w:color="auto"/>
                        <w:bottom w:val="none" w:sz="0" w:space="0" w:color="auto"/>
                        <w:right w:val="none" w:sz="0" w:space="0" w:color="auto"/>
                      </w:divBdr>
                    </w:div>
                    <w:div w:id="360402821">
                      <w:marLeft w:val="75"/>
                      <w:marRight w:val="75"/>
                      <w:marTop w:val="15"/>
                      <w:marBottom w:val="15"/>
                      <w:divBdr>
                        <w:top w:val="none" w:sz="0" w:space="0" w:color="auto"/>
                        <w:left w:val="none" w:sz="0" w:space="0" w:color="auto"/>
                        <w:bottom w:val="none" w:sz="0" w:space="0" w:color="auto"/>
                        <w:right w:val="none" w:sz="0" w:space="0" w:color="auto"/>
                      </w:divBdr>
                    </w:div>
                    <w:div w:id="1375230749">
                      <w:marLeft w:val="75"/>
                      <w:marRight w:val="75"/>
                      <w:marTop w:val="15"/>
                      <w:marBottom w:val="15"/>
                      <w:divBdr>
                        <w:top w:val="none" w:sz="0" w:space="0" w:color="auto"/>
                        <w:left w:val="none" w:sz="0" w:space="0" w:color="auto"/>
                        <w:bottom w:val="none" w:sz="0" w:space="0" w:color="auto"/>
                        <w:right w:val="none" w:sz="0" w:space="0" w:color="auto"/>
                      </w:divBdr>
                    </w:div>
                    <w:div w:id="214244084">
                      <w:marLeft w:val="75"/>
                      <w:marRight w:val="75"/>
                      <w:marTop w:val="15"/>
                      <w:marBottom w:val="15"/>
                      <w:divBdr>
                        <w:top w:val="none" w:sz="0" w:space="0" w:color="auto"/>
                        <w:left w:val="none" w:sz="0" w:space="0" w:color="auto"/>
                        <w:bottom w:val="none" w:sz="0" w:space="0" w:color="auto"/>
                        <w:right w:val="none" w:sz="0" w:space="0" w:color="auto"/>
                      </w:divBdr>
                    </w:div>
                    <w:div w:id="226695074">
                      <w:marLeft w:val="75"/>
                      <w:marRight w:val="75"/>
                      <w:marTop w:val="15"/>
                      <w:marBottom w:val="15"/>
                      <w:divBdr>
                        <w:top w:val="none" w:sz="0" w:space="0" w:color="auto"/>
                        <w:left w:val="none" w:sz="0" w:space="0" w:color="auto"/>
                        <w:bottom w:val="none" w:sz="0" w:space="0" w:color="auto"/>
                        <w:right w:val="none" w:sz="0" w:space="0" w:color="auto"/>
                      </w:divBdr>
                    </w:div>
                    <w:div w:id="961375919">
                      <w:marLeft w:val="75"/>
                      <w:marRight w:val="75"/>
                      <w:marTop w:val="15"/>
                      <w:marBottom w:val="15"/>
                      <w:divBdr>
                        <w:top w:val="none" w:sz="0" w:space="0" w:color="auto"/>
                        <w:left w:val="none" w:sz="0" w:space="0" w:color="auto"/>
                        <w:bottom w:val="none" w:sz="0" w:space="0" w:color="auto"/>
                        <w:right w:val="none" w:sz="0" w:space="0" w:color="auto"/>
                      </w:divBdr>
                    </w:div>
                    <w:div w:id="1606571725">
                      <w:marLeft w:val="75"/>
                      <w:marRight w:val="75"/>
                      <w:marTop w:val="15"/>
                      <w:marBottom w:val="15"/>
                      <w:divBdr>
                        <w:top w:val="none" w:sz="0" w:space="0" w:color="auto"/>
                        <w:left w:val="none" w:sz="0" w:space="0" w:color="auto"/>
                        <w:bottom w:val="none" w:sz="0" w:space="0" w:color="auto"/>
                        <w:right w:val="none" w:sz="0" w:space="0" w:color="auto"/>
                      </w:divBdr>
                    </w:div>
                    <w:div w:id="619923162">
                      <w:marLeft w:val="75"/>
                      <w:marRight w:val="75"/>
                      <w:marTop w:val="15"/>
                      <w:marBottom w:val="15"/>
                      <w:divBdr>
                        <w:top w:val="none" w:sz="0" w:space="0" w:color="auto"/>
                        <w:left w:val="none" w:sz="0" w:space="0" w:color="auto"/>
                        <w:bottom w:val="none" w:sz="0" w:space="0" w:color="auto"/>
                        <w:right w:val="none" w:sz="0" w:space="0" w:color="auto"/>
                      </w:divBdr>
                    </w:div>
                    <w:div w:id="596601533">
                      <w:marLeft w:val="75"/>
                      <w:marRight w:val="75"/>
                      <w:marTop w:val="15"/>
                      <w:marBottom w:val="15"/>
                      <w:divBdr>
                        <w:top w:val="none" w:sz="0" w:space="0" w:color="auto"/>
                        <w:left w:val="none" w:sz="0" w:space="0" w:color="auto"/>
                        <w:bottom w:val="none" w:sz="0" w:space="0" w:color="auto"/>
                        <w:right w:val="none" w:sz="0" w:space="0" w:color="auto"/>
                      </w:divBdr>
                    </w:div>
                    <w:div w:id="2045979575">
                      <w:marLeft w:val="75"/>
                      <w:marRight w:val="75"/>
                      <w:marTop w:val="15"/>
                      <w:marBottom w:val="15"/>
                      <w:divBdr>
                        <w:top w:val="none" w:sz="0" w:space="0" w:color="auto"/>
                        <w:left w:val="none" w:sz="0" w:space="0" w:color="auto"/>
                        <w:bottom w:val="none" w:sz="0" w:space="0" w:color="auto"/>
                        <w:right w:val="none" w:sz="0" w:space="0" w:color="auto"/>
                      </w:divBdr>
                    </w:div>
                    <w:div w:id="281039054">
                      <w:marLeft w:val="75"/>
                      <w:marRight w:val="75"/>
                      <w:marTop w:val="15"/>
                      <w:marBottom w:val="15"/>
                      <w:divBdr>
                        <w:top w:val="none" w:sz="0" w:space="0" w:color="auto"/>
                        <w:left w:val="none" w:sz="0" w:space="0" w:color="auto"/>
                        <w:bottom w:val="none" w:sz="0" w:space="0" w:color="auto"/>
                        <w:right w:val="none" w:sz="0" w:space="0" w:color="auto"/>
                      </w:divBdr>
                    </w:div>
                    <w:div w:id="51857762">
                      <w:marLeft w:val="75"/>
                      <w:marRight w:val="75"/>
                      <w:marTop w:val="15"/>
                      <w:marBottom w:val="15"/>
                      <w:divBdr>
                        <w:top w:val="none" w:sz="0" w:space="0" w:color="auto"/>
                        <w:left w:val="none" w:sz="0" w:space="0" w:color="auto"/>
                        <w:bottom w:val="none" w:sz="0" w:space="0" w:color="auto"/>
                        <w:right w:val="none" w:sz="0" w:space="0" w:color="auto"/>
                      </w:divBdr>
                    </w:div>
                    <w:div w:id="1613708955">
                      <w:marLeft w:val="75"/>
                      <w:marRight w:val="75"/>
                      <w:marTop w:val="15"/>
                      <w:marBottom w:val="15"/>
                      <w:divBdr>
                        <w:top w:val="none" w:sz="0" w:space="0" w:color="auto"/>
                        <w:left w:val="none" w:sz="0" w:space="0" w:color="auto"/>
                        <w:bottom w:val="none" w:sz="0" w:space="0" w:color="auto"/>
                        <w:right w:val="none" w:sz="0" w:space="0" w:color="auto"/>
                      </w:divBdr>
                    </w:div>
                    <w:div w:id="1371493055">
                      <w:marLeft w:val="75"/>
                      <w:marRight w:val="75"/>
                      <w:marTop w:val="15"/>
                      <w:marBottom w:val="15"/>
                      <w:divBdr>
                        <w:top w:val="none" w:sz="0" w:space="0" w:color="auto"/>
                        <w:left w:val="none" w:sz="0" w:space="0" w:color="auto"/>
                        <w:bottom w:val="none" w:sz="0" w:space="0" w:color="auto"/>
                        <w:right w:val="none" w:sz="0" w:space="0" w:color="auto"/>
                      </w:divBdr>
                    </w:div>
                    <w:div w:id="212078531">
                      <w:marLeft w:val="75"/>
                      <w:marRight w:val="75"/>
                      <w:marTop w:val="15"/>
                      <w:marBottom w:val="15"/>
                      <w:divBdr>
                        <w:top w:val="none" w:sz="0" w:space="0" w:color="auto"/>
                        <w:left w:val="none" w:sz="0" w:space="0" w:color="auto"/>
                        <w:bottom w:val="none" w:sz="0" w:space="0" w:color="auto"/>
                        <w:right w:val="none" w:sz="0" w:space="0" w:color="auto"/>
                      </w:divBdr>
                    </w:div>
                    <w:div w:id="814024999">
                      <w:marLeft w:val="75"/>
                      <w:marRight w:val="75"/>
                      <w:marTop w:val="15"/>
                      <w:marBottom w:val="15"/>
                      <w:divBdr>
                        <w:top w:val="none" w:sz="0" w:space="0" w:color="auto"/>
                        <w:left w:val="none" w:sz="0" w:space="0" w:color="auto"/>
                        <w:bottom w:val="none" w:sz="0" w:space="0" w:color="auto"/>
                        <w:right w:val="none" w:sz="0" w:space="0" w:color="auto"/>
                      </w:divBdr>
                    </w:div>
                    <w:div w:id="977152121">
                      <w:marLeft w:val="75"/>
                      <w:marRight w:val="75"/>
                      <w:marTop w:val="15"/>
                      <w:marBottom w:val="15"/>
                      <w:divBdr>
                        <w:top w:val="none" w:sz="0" w:space="0" w:color="auto"/>
                        <w:left w:val="none" w:sz="0" w:space="0" w:color="auto"/>
                        <w:bottom w:val="none" w:sz="0" w:space="0" w:color="auto"/>
                        <w:right w:val="none" w:sz="0" w:space="0" w:color="auto"/>
                      </w:divBdr>
                    </w:div>
                    <w:div w:id="818153362">
                      <w:marLeft w:val="75"/>
                      <w:marRight w:val="75"/>
                      <w:marTop w:val="15"/>
                      <w:marBottom w:val="15"/>
                      <w:divBdr>
                        <w:top w:val="none" w:sz="0" w:space="0" w:color="auto"/>
                        <w:left w:val="none" w:sz="0" w:space="0" w:color="auto"/>
                        <w:bottom w:val="none" w:sz="0" w:space="0" w:color="auto"/>
                        <w:right w:val="none" w:sz="0" w:space="0" w:color="auto"/>
                      </w:divBdr>
                    </w:div>
                    <w:div w:id="1800877117">
                      <w:marLeft w:val="75"/>
                      <w:marRight w:val="75"/>
                      <w:marTop w:val="15"/>
                      <w:marBottom w:val="15"/>
                      <w:divBdr>
                        <w:top w:val="none" w:sz="0" w:space="0" w:color="auto"/>
                        <w:left w:val="none" w:sz="0" w:space="0" w:color="auto"/>
                        <w:bottom w:val="none" w:sz="0" w:space="0" w:color="auto"/>
                        <w:right w:val="none" w:sz="0" w:space="0" w:color="auto"/>
                      </w:divBdr>
                    </w:div>
                    <w:div w:id="283661577">
                      <w:marLeft w:val="75"/>
                      <w:marRight w:val="75"/>
                      <w:marTop w:val="15"/>
                      <w:marBottom w:val="15"/>
                      <w:divBdr>
                        <w:top w:val="none" w:sz="0" w:space="0" w:color="auto"/>
                        <w:left w:val="none" w:sz="0" w:space="0" w:color="auto"/>
                        <w:bottom w:val="none" w:sz="0" w:space="0" w:color="auto"/>
                        <w:right w:val="none" w:sz="0" w:space="0" w:color="auto"/>
                      </w:divBdr>
                    </w:div>
                    <w:div w:id="1547639114">
                      <w:marLeft w:val="75"/>
                      <w:marRight w:val="75"/>
                      <w:marTop w:val="15"/>
                      <w:marBottom w:val="15"/>
                      <w:divBdr>
                        <w:top w:val="none" w:sz="0" w:space="0" w:color="auto"/>
                        <w:left w:val="none" w:sz="0" w:space="0" w:color="auto"/>
                        <w:bottom w:val="none" w:sz="0" w:space="0" w:color="auto"/>
                        <w:right w:val="none" w:sz="0" w:space="0" w:color="auto"/>
                      </w:divBdr>
                    </w:div>
                    <w:div w:id="1140266334">
                      <w:marLeft w:val="75"/>
                      <w:marRight w:val="75"/>
                      <w:marTop w:val="15"/>
                      <w:marBottom w:val="15"/>
                      <w:divBdr>
                        <w:top w:val="none" w:sz="0" w:space="0" w:color="auto"/>
                        <w:left w:val="none" w:sz="0" w:space="0" w:color="auto"/>
                        <w:bottom w:val="none" w:sz="0" w:space="0" w:color="auto"/>
                        <w:right w:val="none" w:sz="0" w:space="0" w:color="auto"/>
                      </w:divBdr>
                    </w:div>
                    <w:div w:id="1184827242">
                      <w:marLeft w:val="75"/>
                      <w:marRight w:val="75"/>
                      <w:marTop w:val="15"/>
                      <w:marBottom w:val="15"/>
                      <w:divBdr>
                        <w:top w:val="none" w:sz="0" w:space="0" w:color="auto"/>
                        <w:left w:val="none" w:sz="0" w:space="0" w:color="auto"/>
                        <w:bottom w:val="none" w:sz="0" w:space="0" w:color="auto"/>
                        <w:right w:val="none" w:sz="0" w:space="0" w:color="auto"/>
                      </w:divBdr>
                    </w:div>
                    <w:div w:id="173350526">
                      <w:marLeft w:val="75"/>
                      <w:marRight w:val="75"/>
                      <w:marTop w:val="15"/>
                      <w:marBottom w:val="15"/>
                      <w:divBdr>
                        <w:top w:val="none" w:sz="0" w:space="0" w:color="auto"/>
                        <w:left w:val="none" w:sz="0" w:space="0" w:color="auto"/>
                        <w:bottom w:val="none" w:sz="0" w:space="0" w:color="auto"/>
                        <w:right w:val="none" w:sz="0" w:space="0" w:color="auto"/>
                      </w:divBdr>
                    </w:div>
                    <w:div w:id="1410881479">
                      <w:marLeft w:val="75"/>
                      <w:marRight w:val="75"/>
                      <w:marTop w:val="15"/>
                      <w:marBottom w:val="15"/>
                      <w:divBdr>
                        <w:top w:val="none" w:sz="0" w:space="0" w:color="auto"/>
                        <w:left w:val="none" w:sz="0" w:space="0" w:color="auto"/>
                        <w:bottom w:val="none" w:sz="0" w:space="0" w:color="auto"/>
                        <w:right w:val="none" w:sz="0" w:space="0" w:color="auto"/>
                      </w:divBdr>
                    </w:div>
                    <w:div w:id="76367718">
                      <w:marLeft w:val="75"/>
                      <w:marRight w:val="75"/>
                      <w:marTop w:val="15"/>
                      <w:marBottom w:val="15"/>
                      <w:divBdr>
                        <w:top w:val="none" w:sz="0" w:space="0" w:color="auto"/>
                        <w:left w:val="none" w:sz="0" w:space="0" w:color="auto"/>
                        <w:bottom w:val="none" w:sz="0" w:space="0" w:color="auto"/>
                        <w:right w:val="none" w:sz="0" w:space="0" w:color="auto"/>
                      </w:divBdr>
                    </w:div>
                    <w:div w:id="960108974">
                      <w:marLeft w:val="75"/>
                      <w:marRight w:val="75"/>
                      <w:marTop w:val="15"/>
                      <w:marBottom w:val="15"/>
                      <w:divBdr>
                        <w:top w:val="none" w:sz="0" w:space="0" w:color="auto"/>
                        <w:left w:val="none" w:sz="0" w:space="0" w:color="auto"/>
                        <w:bottom w:val="none" w:sz="0" w:space="0" w:color="auto"/>
                        <w:right w:val="none" w:sz="0" w:space="0" w:color="auto"/>
                      </w:divBdr>
                    </w:div>
                    <w:div w:id="1098873123">
                      <w:marLeft w:val="75"/>
                      <w:marRight w:val="75"/>
                      <w:marTop w:val="15"/>
                      <w:marBottom w:val="15"/>
                      <w:divBdr>
                        <w:top w:val="none" w:sz="0" w:space="0" w:color="auto"/>
                        <w:left w:val="none" w:sz="0" w:space="0" w:color="auto"/>
                        <w:bottom w:val="none" w:sz="0" w:space="0" w:color="auto"/>
                        <w:right w:val="none" w:sz="0" w:space="0" w:color="auto"/>
                      </w:divBdr>
                    </w:div>
                    <w:div w:id="1611356083">
                      <w:marLeft w:val="75"/>
                      <w:marRight w:val="75"/>
                      <w:marTop w:val="15"/>
                      <w:marBottom w:val="15"/>
                      <w:divBdr>
                        <w:top w:val="none" w:sz="0" w:space="0" w:color="auto"/>
                        <w:left w:val="none" w:sz="0" w:space="0" w:color="auto"/>
                        <w:bottom w:val="none" w:sz="0" w:space="0" w:color="auto"/>
                        <w:right w:val="none" w:sz="0" w:space="0" w:color="auto"/>
                      </w:divBdr>
                    </w:div>
                    <w:div w:id="201867312">
                      <w:marLeft w:val="75"/>
                      <w:marRight w:val="75"/>
                      <w:marTop w:val="15"/>
                      <w:marBottom w:val="15"/>
                      <w:divBdr>
                        <w:top w:val="none" w:sz="0" w:space="0" w:color="auto"/>
                        <w:left w:val="none" w:sz="0" w:space="0" w:color="auto"/>
                        <w:bottom w:val="none" w:sz="0" w:space="0" w:color="auto"/>
                        <w:right w:val="none" w:sz="0" w:space="0" w:color="auto"/>
                      </w:divBdr>
                    </w:div>
                    <w:div w:id="135683895">
                      <w:marLeft w:val="75"/>
                      <w:marRight w:val="75"/>
                      <w:marTop w:val="15"/>
                      <w:marBottom w:val="15"/>
                      <w:divBdr>
                        <w:top w:val="none" w:sz="0" w:space="0" w:color="auto"/>
                        <w:left w:val="none" w:sz="0" w:space="0" w:color="auto"/>
                        <w:bottom w:val="none" w:sz="0" w:space="0" w:color="auto"/>
                        <w:right w:val="none" w:sz="0" w:space="0" w:color="auto"/>
                      </w:divBdr>
                    </w:div>
                    <w:div w:id="1516338995">
                      <w:marLeft w:val="75"/>
                      <w:marRight w:val="75"/>
                      <w:marTop w:val="15"/>
                      <w:marBottom w:val="15"/>
                      <w:divBdr>
                        <w:top w:val="none" w:sz="0" w:space="0" w:color="auto"/>
                        <w:left w:val="none" w:sz="0" w:space="0" w:color="auto"/>
                        <w:bottom w:val="none" w:sz="0" w:space="0" w:color="auto"/>
                        <w:right w:val="none" w:sz="0" w:space="0" w:color="auto"/>
                      </w:divBdr>
                    </w:div>
                    <w:div w:id="1971278026">
                      <w:marLeft w:val="75"/>
                      <w:marRight w:val="75"/>
                      <w:marTop w:val="15"/>
                      <w:marBottom w:val="15"/>
                      <w:divBdr>
                        <w:top w:val="none" w:sz="0" w:space="0" w:color="auto"/>
                        <w:left w:val="none" w:sz="0" w:space="0" w:color="auto"/>
                        <w:bottom w:val="none" w:sz="0" w:space="0" w:color="auto"/>
                        <w:right w:val="none" w:sz="0" w:space="0" w:color="auto"/>
                      </w:divBdr>
                    </w:div>
                    <w:div w:id="1877161117">
                      <w:marLeft w:val="75"/>
                      <w:marRight w:val="75"/>
                      <w:marTop w:val="15"/>
                      <w:marBottom w:val="15"/>
                      <w:divBdr>
                        <w:top w:val="none" w:sz="0" w:space="0" w:color="auto"/>
                        <w:left w:val="none" w:sz="0" w:space="0" w:color="auto"/>
                        <w:bottom w:val="none" w:sz="0" w:space="0" w:color="auto"/>
                        <w:right w:val="none" w:sz="0" w:space="0" w:color="auto"/>
                      </w:divBdr>
                    </w:div>
                    <w:div w:id="281301393">
                      <w:marLeft w:val="75"/>
                      <w:marRight w:val="75"/>
                      <w:marTop w:val="15"/>
                      <w:marBottom w:val="15"/>
                      <w:divBdr>
                        <w:top w:val="none" w:sz="0" w:space="0" w:color="auto"/>
                        <w:left w:val="none" w:sz="0" w:space="0" w:color="auto"/>
                        <w:bottom w:val="none" w:sz="0" w:space="0" w:color="auto"/>
                        <w:right w:val="none" w:sz="0" w:space="0" w:color="auto"/>
                      </w:divBdr>
                    </w:div>
                    <w:div w:id="1224171387">
                      <w:marLeft w:val="75"/>
                      <w:marRight w:val="75"/>
                      <w:marTop w:val="15"/>
                      <w:marBottom w:val="15"/>
                      <w:divBdr>
                        <w:top w:val="none" w:sz="0" w:space="0" w:color="auto"/>
                        <w:left w:val="none" w:sz="0" w:space="0" w:color="auto"/>
                        <w:bottom w:val="none" w:sz="0" w:space="0" w:color="auto"/>
                        <w:right w:val="none" w:sz="0" w:space="0" w:color="auto"/>
                      </w:divBdr>
                    </w:div>
                    <w:div w:id="591403391">
                      <w:marLeft w:val="75"/>
                      <w:marRight w:val="75"/>
                      <w:marTop w:val="15"/>
                      <w:marBottom w:val="15"/>
                      <w:divBdr>
                        <w:top w:val="none" w:sz="0" w:space="0" w:color="auto"/>
                        <w:left w:val="none" w:sz="0" w:space="0" w:color="auto"/>
                        <w:bottom w:val="none" w:sz="0" w:space="0" w:color="auto"/>
                        <w:right w:val="none" w:sz="0" w:space="0" w:color="auto"/>
                      </w:divBdr>
                    </w:div>
                    <w:div w:id="979653115">
                      <w:marLeft w:val="75"/>
                      <w:marRight w:val="75"/>
                      <w:marTop w:val="15"/>
                      <w:marBottom w:val="15"/>
                      <w:divBdr>
                        <w:top w:val="none" w:sz="0" w:space="0" w:color="auto"/>
                        <w:left w:val="none" w:sz="0" w:space="0" w:color="auto"/>
                        <w:bottom w:val="none" w:sz="0" w:space="0" w:color="auto"/>
                        <w:right w:val="none" w:sz="0" w:space="0" w:color="auto"/>
                      </w:divBdr>
                    </w:div>
                    <w:div w:id="833685636">
                      <w:marLeft w:val="75"/>
                      <w:marRight w:val="75"/>
                      <w:marTop w:val="15"/>
                      <w:marBottom w:val="15"/>
                      <w:divBdr>
                        <w:top w:val="none" w:sz="0" w:space="0" w:color="auto"/>
                        <w:left w:val="none" w:sz="0" w:space="0" w:color="auto"/>
                        <w:bottom w:val="none" w:sz="0" w:space="0" w:color="auto"/>
                        <w:right w:val="none" w:sz="0" w:space="0" w:color="auto"/>
                      </w:divBdr>
                    </w:div>
                    <w:div w:id="1249733148">
                      <w:marLeft w:val="75"/>
                      <w:marRight w:val="75"/>
                      <w:marTop w:val="15"/>
                      <w:marBottom w:val="15"/>
                      <w:divBdr>
                        <w:top w:val="none" w:sz="0" w:space="0" w:color="auto"/>
                        <w:left w:val="none" w:sz="0" w:space="0" w:color="auto"/>
                        <w:bottom w:val="none" w:sz="0" w:space="0" w:color="auto"/>
                        <w:right w:val="none" w:sz="0" w:space="0" w:color="auto"/>
                      </w:divBdr>
                    </w:div>
                    <w:div w:id="1786341795">
                      <w:marLeft w:val="75"/>
                      <w:marRight w:val="75"/>
                      <w:marTop w:val="15"/>
                      <w:marBottom w:val="15"/>
                      <w:divBdr>
                        <w:top w:val="none" w:sz="0" w:space="0" w:color="auto"/>
                        <w:left w:val="none" w:sz="0" w:space="0" w:color="auto"/>
                        <w:bottom w:val="none" w:sz="0" w:space="0" w:color="auto"/>
                        <w:right w:val="none" w:sz="0" w:space="0" w:color="auto"/>
                      </w:divBdr>
                    </w:div>
                    <w:div w:id="1017851350">
                      <w:marLeft w:val="75"/>
                      <w:marRight w:val="75"/>
                      <w:marTop w:val="15"/>
                      <w:marBottom w:val="15"/>
                      <w:divBdr>
                        <w:top w:val="none" w:sz="0" w:space="0" w:color="auto"/>
                        <w:left w:val="none" w:sz="0" w:space="0" w:color="auto"/>
                        <w:bottom w:val="none" w:sz="0" w:space="0" w:color="auto"/>
                        <w:right w:val="none" w:sz="0" w:space="0" w:color="auto"/>
                      </w:divBdr>
                    </w:div>
                    <w:div w:id="273369454">
                      <w:marLeft w:val="75"/>
                      <w:marRight w:val="75"/>
                      <w:marTop w:val="15"/>
                      <w:marBottom w:val="15"/>
                      <w:divBdr>
                        <w:top w:val="none" w:sz="0" w:space="0" w:color="auto"/>
                        <w:left w:val="none" w:sz="0" w:space="0" w:color="auto"/>
                        <w:bottom w:val="none" w:sz="0" w:space="0" w:color="auto"/>
                        <w:right w:val="none" w:sz="0" w:space="0" w:color="auto"/>
                      </w:divBdr>
                    </w:div>
                    <w:div w:id="725295423">
                      <w:marLeft w:val="75"/>
                      <w:marRight w:val="75"/>
                      <w:marTop w:val="15"/>
                      <w:marBottom w:val="15"/>
                      <w:divBdr>
                        <w:top w:val="none" w:sz="0" w:space="0" w:color="auto"/>
                        <w:left w:val="none" w:sz="0" w:space="0" w:color="auto"/>
                        <w:bottom w:val="none" w:sz="0" w:space="0" w:color="auto"/>
                        <w:right w:val="none" w:sz="0" w:space="0" w:color="auto"/>
                      </w:divBdr>
                    </w:div>
                    <w:div w:id="102308438">
                      <w:marLeft w:val="75"/>
                      <w:marRight w:val="75"/>
                      <w:marTop w:val="15"/>
                      <w:marBottom w:val="15"/>
                      <w:divBdr>
                        <w:top w:val="none" w:sz="0" w:space="0" w:color="auto"/>
                        <w:left w:val="none" w:sz="0" w:space="0" w:color="auto"/>
                        <w:bottom w:val="none" w:sz="0" w:space="0" w:color="auto"/>
                        <w:right w:val="none" w:sz="0" w:space="0" w:color="auto"/>
                      </w:divBdr>
                    </w:div>
                    <w:div w:id="1782533157">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696659473">
      <w:bodyDiv w:val="1"/>
      <w:marLeft w:val="0"/>
      <w:marRight w:val="0"/>
      <w:marTop w:val="0"/>
      <w:marBottom w:val="0"/>
      <w:divBdr>
        <w:top w:val="none" w:sz="0" w:space="0" w:color="auto"/>
        <w:left w:val="none" w:sz="0" w:space="0" w:color="auto"/>
        <w:bottom w:val="none" w:sz="0" w:space="0" w:color="auto"/>
        <w:right w:val="none" w:sz="0" w:space="0" w:color="auto"/>
      </w:divBdr>
      <w:divsChild>
        <w:div w:id="1691446897">
          <w:marLeft w:val="0"/>
          <w:marRight w:val="0"/>
          <w:marTop w:val="0"/>
          <w:marBottom w:val="0"/>
          <w:divBdr>
            <w:top w:val="none" w:sz="0" w:space="0" w:color="auto"/>
            <w:left w:val="none" w:sz="0" w:space="0" w:color="auto"/>
            <w:bottom w:val="none" w:sz="0" w:space="0" w:color="auto"/>
            <w:right w:val="none" w:sz="0" w:space="0" w:color="auto"/>
          </w:divBdr>
          <w:divsChild>
            <w:div w:id="1189872302">
              <w:marLeft w:val="0"/>
              <w:marRight w:val="0"/>
              <w:marTop w:val="0"/>
              <w:marBottom w:val="0"/>
              <w:divBdr>
                <w:top w:val="none" w:sz="0" w:space="0" w:color="auto"/>
                <w:left w:val="none" w:sz="0" w:space="0" w:color="auto"/>
                <w:bottom w:val="none" w:sz="0" w:space="0" w:color="auto"/>
                <w:right w:val="none" w:sz="0" w:space="0" w:color="auto"/>
              </w:divBdr>
              <w:divsChild>
                <w:div w:id="613290030">
                  <w:marLeft w:val="0"/>
                  <w:marRight w:val="0"/>
                  <w:marTop w:val="15"/>
                  <w:marBottom w:val="0"/>
                  <w:divBdr>
                    <w:top w:val="none" w:sz="0" w:space="0" w:color="auto"/>
                    <w:left w:val="none" w:sz="0" w:space="0" w:color="auto"/>
                    <w:bottom w:val="none" w:sz="0" w:space="0" w:color="auto"/>
                    <w:right w:val="none" w:sz="0" w:space="0" w:color="auto"/>
                  </w:divBdr>
                  <w:divsChild>
                    <w:div w:id="246816652">
                      <w:marLeft w:val="60"/>
                      <w:marRight w:val="0"/>
                      <w:marTop w:val="0"/>
                      <w:marBottom w:val="75"/>
                      <w:divBdr>
                        <w:top w:val="none" w:sz="0" w:space="0" w:color="auto"/>
                        <w:left w:val="none" w:sz="0" w:space="0" w:color="auto"/>
                        <w:bottom w:val="none" w:sz="0" w:space="0" w:color="auto"/>
                        <w:right w:val="none" w:sz="0" w:space="0" w:color="auto"/>
                      </w:divBdr>
                    </w:div>
                    <w:div w:id="1353461676">
                      <w:marLeft w:val="75"/>
                      <w:marRight w:val="75"/>
                      <w:marTop w:val="15"/>
                      <w:marBottom w:val="15"/>
                      <w:divBdr>
                        <w:top w:val="none" w:sz="0" w:space="0" w:color="auto"/>
                        <w:left w:val="none" w:sz="0" w:space="0" w:color="auto"/>
                        <w:bottom w:val="none" w:sz="0" w:space="0" w:color="auto"/>
                        <w:right w:val="none" w:sz="0" w:space="0" w:color="auto"/>
                      </w:divBdr>
                    </w:div>
                    <w:div w:id="1836919259">
                      <w:marLeft w:val="75"/>
                      <w:marRight w:val="75"/>
                      <w:marTop w:val="15"/>
                      <w:marBottom w:val="15"/>
                      <w:divBdr>
                        <w:top w:val="none" w:sz="0" w:space="0" w:color="auto"/>
                        <w:left w:val="none" w:sz="0" w:space="0" w:color="auto"/>
                        <w:bottom w:val="none" w:sz="0" w:space="0" w:color="auto"/>
                        <w:right w:val="none" w:sz="0" w:space="0" w:color="auto"/>
                      </w:divBdr>
                    </w:div>
                    <w:div w:id="1566180468">
                      <w:marLeft w:val="75"/>
                      <w:marRight w:val="75"/>
                      <w:marTop w:val="15"/>
                      <w:marBottom w:val="15"/>
                      <w:divBdr>
                        <w:top w:val="none" w:sz="0" w:space="0" w:color="auto"/>
                        <w:left w:val="none" w:sz="0" w:space="0" w:color="auto"/>
                        <w:bottom w:val="none" w:sz="0" w:space="0" w:color="auto"/>
                        <w:right w:val="none" w:sz="0" w:space="0" w:color="auto"/>
                      </w:divBdr>
                    </w:div>
                    <w:div w:id="1843931821">
                      <w:marLeft w:val="75"/>
                      <w:marRight w:val="75"/>
                      <w:marTop w:val="15"/>
                      <w:marBottom w:val="15"/>
                      <w:divBdr>
                        <w:top w:val="none" w:sz="0" w:space="0" w:color="auto"/>
                        <w:left w:val="none" w:sz="0" w:space="0" w:color="auto"/>
                        <w:bottom w:val="none" w:sz="0" w:space="0" w:color="auto"/>
                        <w:right w:val="none" w:sz="0" w:space="0" w:color="auto"/>
                      </w:divBdr>
                    </w:div>
                    <w:div w:id="1181816186">
                      <w:marLeft w:val="75"/>
                      <w:marRight w:val="75"/>
                      <w:marTop w:val="15"/>
                      <w:marBottom w:val="15"/>
                      <w:divBdr>
                        <w:top w:val="none" w:sz="0" w:space="0" w:color="auto"/>
                        <w:left w:val="none" w:sz="0" w:space="0" w:color="auto"/>
                        <w:bottom w:val="none" w:sz="0" w:space="0" w:color="auto"/>
                        <w:right w:val="none" w:sz="0" w:space="0" w:color="auto"/>
                      </w:divBdr>
                    </w:div>
                    <w:div w:id="1929342200">
                      <w:marLeft w:val="75"/>
                      <w:marRight w:val="75"/>
                      <w:marTop w:val="15"/>
                      <w:marBottom w:val="15"/>
                      <w:divBdr>
                        <w:top w:val="none" w:sz="0" w:space="0" w:color="auto"/>
                        <w:left w:val="none" w:sz="0" w:space="0" w:color="auto"/>
                        <w:bottom w:val="none" w:sz="0" w:space="0" w:color="auto"/>
                        <w:right w:val="none" w:sz="0" w:space="0" w:color="auto"/>
                      </w:divBdr>
                    </w:div>
                    <w:div w:id="98257860">
                      <w:marLeft w:val="75"/>
                      <w:marRight w:val="75"/>
                      <w:marTop w:val="15"/>
                      <w:marBottom w:val="15"/>
                      <w:divBdr>
                        <w:top w:val="none" w:sz="0" w:space="0" w:color="auto"/>
                        <w:left w:val="none" w:sz="0" w:space="0" w:color="auto"/>
                        <w:bottom w:val="none" w:sz="0" w:space="0" w:color="auto"/>
                        <w:right w:val="none" w:sz="0" w:space="0" w:color="auto"/>
                      </w:divBdr>
                    </w:div>
                    <w:div w:id="751972978">
                      <w:marLeft w:val="75"/>
                      <w:marRight w:val="75"/>
                      <w:marTop w:val="15"/>
                      <w:marBottom w:val="15"/>
                      <w:divBdr>
                        <w:top w:val="none" w:sz="0" w:space="0" w:color="auto"/>
                        <w:left w:val="none" w:sz="0" w:space="0" w:color="auto"/>
                        <w:bottom w:val="none" w:sz="0" w:space="0" w:color="auto"/>
                        <w:right w:val="none" w:sz="0" w:space="0" w:color="auto"/>
                      </w:divBdr>
                    </w:div>
                    <w:div w:id="1679576494">
                      <w:marLeft w:val="75"/>
                      <w:marRight w:val="75"/>
                      <w:marTop w:val="15"/>
                      <w:marBottom w:val="15"/>
                      <w:divBdr>
                        <w:top w:val="none" w:sz="0" w:space="0" w:color="auto"/>
                        <w:left w:val="none" w:sz="0" w:space="0" w:color="auto"/>
                        <w:bottom w:val="none" w:sz="0" w:space="0" w:color="auto"/>
                        <w:right w:val="none" w:sz="0" w:space="0" w:color="auto"/>
                      </w:divBdr>
                    </w:div>
                    <w:div w:id="822967330">
                      <w:marLeft w:val="75"/>
                      <w:marRight w:val="75"/>
                      <w:marTop w:val="15"/>
                      <w:marBottom w:val="15"/>
                      <w:divBdr>
                        <w:top w:val="none" w:sz="0" w:space="0" w:color="auto"/>
                        <w:left w:val="none" w:sz="0" w:space="0" w:color="auto"/>
                        <w:bottom w:val="none" w:sz="0" w:space="0" w:color="auto"/>
                        <w:right w:val="none" w:sz="0" w:space="0" w:color="auto"/>
                      </w:divBdr>
                    </w:div>
                    <w:div w:id="1477263222">
                      <w:marLeft w:val="75"/>
                      <w:marRight w:val="75"/>
                      <w:marTop w:val="15"/>
                      <w:marBottom w:val="15"/>
                      <w:divBdr>
                        <w:top w:val="none" w:sz="0" w:space="0" w:color="auto"/>
                        <w:left w:val="none" w:sz="0" w:space="0" w:color="auto"/>
                        <w:bottom w:val="none" w:sz="0" w:space="0" w:color="auto"/>
                        <w:right w:val="none" w:sz="0" w:space="0" w:color="auto"/>
                      </w:divBdr>
                    </w:div>
                    <w:div w:id="503934666">
                      <w:marLeft w:val="75"/>
                      <w:marRight w:val="75"/>
                      <w:marTop w:val="15"/>
                      <w:marBottom w:val="15"/>
                      <w:divBdr>
                        <w:top w:val="none" w:sz="0" w:space="0" w:color="auto"/>
                        <w:left w:val="none" w:sz="0" w:space="0" w:color="auto"/>
                        <w:bottom w:val="none" w:sz="0" w:space="0" w:color="auto"/>
                        <w:right w:val="none" w:sz="0" w:space="0" w:color="auto"/>
                      </w:divBdr>
                    </w:div>
                    <w:div w:id="1520309671">
                      <w:marLeft w:val="75"/>
                      <w:marRight w:val="75"/>
                      <w:marTop w:val="15"/>
                      <w:marBottom w:val="15"/>
                      <w:divBdr>
                        <w:top w:val="none" w:sz="0" w:space="0" w:color="auto"/>
                        <w:left w:val="none" w:sz="0" w:space="0" w:color="auto"/>
                        <w:bottom w:val="none" w:sz="0" w:space="0" w:color="auto"/>
                        <w:right w:val="none" w:sz="0" w:space="0" w:color="auto"/>
                      </w:divBdr>
                    </w:div>
                    <w:div w:id="1101952158">
                      <w:marLeft w:val="75"/>
                      <w:marRight w:val="75"/>
                      <w:marTop w:val="15"/>
                      <w:marBottom w:val="15"/>
                      <w:divBdr>
                        <w:top w:val="none" w:sz="0" w:space="0" w:color="auto"/>
                        <w:left w:val="none" w:sz="0" w:space="0" w:color="auto"/>
                        <w:bottom w:val="none" w:sz="0" w:space="0" w:color="auto"/>
                        <w:right w:val="none" w:sz="0" w:space="0" w:color="auto"/>
                      </w:divBdr>
                    </w:div>
                    <w:div w:id="149517858">
                      <w:marLeft w:val="75"/>
                      <w:marRight w:val="75"/>
                      <w:marTop w:val="15"/>
                      <w:marBottom w:val="15"/>
                      <w:divBdr>
                        <w:top w:val="none" w:sz="0" w:space="0" w:color="auto"/>
                        <w:left w:val="none" w:sz="0" w:space="0" w:color="auto"/>
                        <w:bottom w:val="none" w:sz="0" w:space="0" w:color="auto"/>
                        <w:right w:val="none" w:sz="0" w:space="0" w:color="auto"/>
                      </w:divBdr>
                    </w:div>
                    <w:div w:id="456918377">
                      <w:marLeft w:val="75"/>
                      <w:marRight w:val="75"/>
                      <w:marTop w:val="15"/>
                      <w:marBottom w:val="15"/>
                      <w:divBdr>
                        <w:top w:val="none" w:sz="0" w:space="0" w:color="auto"/>
                        <w:left w:val="none" w:sz="0" w:space="0" w:color="auto"/>
                        <w:bottom w:val="none" w:sz="0" w:space="0" w:color="auto"/>
                        <w:right w:val="none" w:sz="0" w:space="0" w:color="auto"/>
                      </w:divBdr>
                    </w:div>
                    <w:div w:id="241648782">
                      <w:marLeft w:val="75"/>
                      <w:marRight w:val="75"/>
                      <w:marTop w:val="15"/>
                      <w:marBottom w:val="15"/>
                      <w:divBdr>
                        <w:top w:val="none" w:sz="0" w:space="0" w:color="auto"/>
                        <w:left w:val="none" w:sz="0" w:space="0" w:color="auto"/>
                        <w:bottom w:val="none" w:sz="0" w:space="0" w:color="auto"/>
                        <w:right w:val="none" w:sz="0" w:space="0" w:color="auto"/>
                      </w:divBdr>
                    </w:div>
                    <w:div w:id="290594700">
                      <w:marLeft w:val="75"/>
                      <w:marRight w:val="75"/>
                      <w:marTop w:val="15"/>
                      <w:marBottom w:val="15"/>
                      <w:divBdr>
                        <w:top w:val="none" w:sz="0" w:space="0" w:color="auto"/>
                        <w:left w:val="none" w:sz="0" w:space="0" w:color="auto"/>
                        <w:bottom w:val="none" w:sz="0" w:space="0" w:color="auto"/>
                        <w:right w:val="none" w:sz="0" w:space="0" w:color="auto"/>
                      </w:divBdr>
                    </w:div>
                    <w:div w:id="1459954469">
                      <w:marLeft w:val="75"/>
                      <w:marRight w:val="75"/>
                      <w:marTop w:val="15"/>
                      <w:marBottom w:val="15"/>
                      <w:divBdr>
                        <w:top w:val="none" w:sz="0" w:space="0" w:color="auto"/>
                        <w:left w:val="none" w:sz="0" w:space="0" w:color="auto"/>
                        <w:bottom w:val="none" w:sz="0" w:space="0" w:color="auto"/>
                        <w:right w:val="none" w:sz="0" w:space="0" w:color="auto"/>
                      </w:divBdr>
                    </w:div>
                    <w:div w:id="1299842427">
                      <w:marLeft w:val="75"/>
                      <w:marRight w:val="75"/>
                      <w:marTop w:val="15"/>
                      <w:marBottom w:val="15"/>
                      <w:divBdr>
                        <w:top w:val="none" w:sz="0" w:space="0" w:color="auto"/>
                        <w:left w:val="none" w:sz="0" w:space="0" w:color="auto"/>
                        <w:bottom w:val="none" w:sz="0" w:space="0" w:color="auto"/>
                        <w:right w:val="none" w:sz="0" w:space="0" w:color="auto"/>
                      </w:divBdr>
                    </w:div>
                    <w:div w:id="1341469688">
                      <w:marLeft w:val="75"/>
                      <w:marRight w:val="75"/>
                      <w:marTop w:val="15"/>
                      <w:marBottom w:val="15"/>
                      <w:divBdr>
                        <w:top w:val="none" w:sz="0" w:space="0" w:color="auto"/>
                        <w:left w:val="none" w:sz="0" w:space="0" w:color="auto"/>
                        <w:bottom w:val="none" w:sz="0" w:space="0" w:color="auto"/>
                        <w:right w:val="none" w:sz="0" w:space="0" w:color="auto"/>
                      </w:divBdr>
                    </w:div>
                    <w:div w:id="1051079150">
                      <w:marLeft w:val="75"/>
                      <w:marRight w:val="75"/>
                      <w:marTop w:val="15"/>
                      <w:marBottom w:val="15"/>
                      <w:divBdr>
                        <w:top w:val="none" w:sz="0" w:space="0" w:color="auto"/>
                        <w:left w:val="none" w:sz="0" w:space="0" w:color="auto"/>
                        <w:bottom w:val="none" w:sz="0" w:space="0" w:color="auto"/>
                        <w:right w:val="none" w:sz="0" w:space="0" w:color="auto"/>
                      </w:divBdr>
                    </w:div>
                    <w:div w:id="63648223">
                      <w:marLeft w:val="75"/>
                      <w:marRight w:val="75"/>
                      <w:marTop w:val="15"/>
                      <w:marBottom w:val="15"/>
                      <w:divBdr>
                        <w:top w:val="none" w:sz="0" w:space="0" w:color="auto"/>
                        <w:left w:val="none" w:sz="0" w:space="0" w:color="auto"/>
                        <w:bottom w:val="none" w:sz="0" w:space="0" w:color="auto"/>
                        <w:right w:val="none" w:sz="0" w:space="0" w:color="auto"/>
                      </w:divBdr>
                    </w:div>
                    <w:div w:id="1319571833">
                      <w:marLeft w:val="75"/>
                      <w:marRight w:val="75"/>
                      <w:marTop w:val="15"/>
                      <w:marBottom w:val="15"/>
                      <w:divBdr>
                        <w:top w:val="none" w:sz="0" w:space="0" w:color="auto"/>
                        <w:left w:val="none" w:sz="0" w:space="0" w:color="auto"/>
                        <w:bottom w:val="none" w:sz="0" w:space="0" w:color="auto"/>
                        <w:right w:val="none" w:sz="0" w:space="0" w:color="auto"/>
                      </w:divBdr>
                    </w:div>
                    <w:div w:id="1442458993">
                      <w:marLeft w:val="75"/>
                      <w:marRight w:val="75"/>
                      <w:marTop w:val="15"/>
                      <w:marBottom w:val="15"/>
                      <w:divBdr>
                        <w:top w:val="none" w:sz="0" w:space="0" w:color="auto"/>
                        <w:left w:val="none" w:sz="0" w:space="0" w:color="auto"/>
                        <w:bottom w:val="none" w:sz="0" w:space="0" w:color="auto"/>
                        <w:right w:val="none" w:sz="0" w:space="0" w:color="auto"/>
                      </w:divBdr>
                    </w:div>
                    <w:div w:id="1666934302">
                      <w:marLeft w:val="75"/>
                      <w:marRight w:val="75"/>
                      <w:marTop w:val="15"/>
                      <w:marBottom w:val="15"/>
                      <w:divBdr>
                        <w:top w:val="none" w:sz="0" w:space="0" w:color="auto"/>
                        <w:left w:val="none" w:sz="0" w:space="0" w:color="auto"/>
                        <w:bottom w:val="none" w:sz="0" w:space="0" w:color="auto"/>
                        <w:right w:val="none" w:sz="0" w:space="0" w:color="auto"/>
                      </w:divBdr>
                    </w:div>
                    <w:div w:id="730233214">
                      <w:marLeft w:val="75"/>
                      <w:marRight w:val="75"/>
                      <w:marTop w:val="15"/>
                      <w:marBottom w:val="15"/>
                      <w:divBdr>
                        <w:top w:val="none" w:sz="0" w:space="0" w:color="auto"/>
                        <w:left w:val="none" w:sz="0" w:space="0" w:color="auto"/>
                        <w:bottom w:val="none" w:sz="0" w:space="0" w:color="auto"/>
                        <w:right w:val="none" w:sz="0" w:space="0" w:color="auto"/>
                      </w:divBdr>
                    </w:div>
                    <w:div w:id="1927768495">
                      <w:marLeft w:val="75"/>
                      <w:marRight w:val="75"/>
                      <w:marTop w:val="15"/>
                      <w:marBottom w:val="15"/>
                      <w:divBdr>
                        <w:top w:val="none" w:sz="0" w:space="0" w:color="auto"/>
                        <w:left w:val="none" w:sz="0" w:space="0" w:color="auto"/>
                        <w:bottom w:val="none" w:sz="0" w:space="0" w:color="auto"/>
                        <w:right w:val="none" w:sz="0" w:space="0" w:color="auto"/>
                      </w:divBdr>
                    </w:div>
                    <w:div w:id="170802089">
                      <w:marLeft w:val="75"/>
                      <w:marRight w:val="75"/>
                      <w:marTop w:val="15"/>
                      <w:marBottom w:val="15"/>
                      <w:divBdr>
                        <w:top w:val="none" w:sz="0" w:space="0" w:color="auto"/>
                        <w:left w:val="none" w:sz="0" w:space="0" w:color="auto"/>
                        <w:bottom w:val="none" w:sz="0" w:space="0" w:color="auto"/>
                        <w:right w:val="none" w:sz="0" w:space="0" w:color="auto"/>
                      </w:divBdr>
                    </w:div>
                    <w:div w:id="1361473836">
                      <w:marLeft w:val="75"/>
                      <w:marRight w:val="75"/>
                      <w:marTop w:val="15"/>
                      <w:marBottom w:val="15"/>
                      <w:divBdr>
                        <w:top w:val="none" w:sz="0" w:space="0" w:color="auto"/>
                        <w:left w:val="none" w:sz="0" w:space="0" w:color="auto"/>
                        <w:bottom w:val="none" w:sz="0" w:space="0" w:color="auto"/>
                        <w:right w:val="none" w:sz="0" w:space="0" w:color="auto"/>
                      </w:divBdr>
                    </w:div>
                    <w:div w:id="1272123691">
                      <w:marLeft w:val="75"/>
                      <w:marRight w:val="75"/>
                      <w:marTop w:val="15"/>
                      <w:marBottom w:val="15"/>
                      <w:divBdr>
                        <w:top w:val="none" w:sz="0" w:space="0" w:color="auto"/>
                        <w:left w:val="none" w:sz="0" w:space="0" w:color="auto"/>
                        <w:bottom w:val="none" w:sz="0" w:space="0" w:color="auto"/>
                        <w:right w:val="none" w:sz="0" w:space="0" w:color="auto"/>
                      </w:divBdr>
                    </w:div>
                    <w:div w:id="940914287">
                      <w:marLeft w:val="75"/>
                      <w:marRight w:val="75"/>
                      <w:marTop w:val="15"/>
                      <w:marBottom w:val="15"/>
                      <w:divBdr>
                        <w:top w:val="none" w:sz="0" w:space="0" w:color="auto"/>
                        <w:left w:val="none" w:sz="0" w:space="0" w:color="auto"/>
                        <w:bottom w:val="none" w:sz="0" w:space="0" w:color="auto"/>
                        <w:right w:val="none" w:sz="0" w:space="0" w:color="auto"/>
                      </w:divBdr>
                    </w:div>
                    <w:div w:id="1777024141">
                      <w:marLeft w:val="75"/>
                      <w:marRight w:val="75"/>
                      <w:marTop w:val="15"/>
                      <w:marBottom w:val="15"/>
                      <w:divBdr>
                        <w:top w:val="none" w:sz="0" w:space="0" w:color="auto"/>
                        <w:left w:val="none" w:sz="0" w:space="0" w:color="auto"/>
                        <w:bottom w:val="none" w:sz="0" w:space="0" w:color="auto"/>
                        <w:right w:val="none" w:sz="0" w:space="0" w:color="auto"/>
                      </w:divBdr>
                    </w:div>
                    <w:div w:id="136992042">
                      <w:marLeft w:val="75"/>
                      <w:marRight w:val="75"/>
                      <w:marTop w:val="15"/>
                      <w:marBottom w:val="15"/>
                      <w:divBdr>
                        <w:top w:val="none" w:sz="0" w:space="0" w:color="auto"/>
                        <w:left w:val="none" w:sz="0" w:space="0" w:color="auto"/>
                        <w:bottom w:val="none" w:sz="0" w:space="0" w:color="auto"/>
                        <w:right w:val="none" w:sz="0" w:space="0" w:color="auto"/>
                      </w:divBdr>
                    </w:div>
                    <w:div w:id="1040131887">
                      <w:marLeft w:val="75"/>
                      <w:marRight w:val="75"/>
                      <w:marTop w:val="15"/>
                      <w:marBottom w:val="15"/>
                      <w:divBdr>
                        <w:top w:val="none" w:sz="0" w:space="0" w:color="auto"/>
                        <w:left w:val="none" w:sz="0" w:space="0" w:color="auto"/>
                        <w:bottom w:val="none" w:sz="0" w:space="0" w:color="auto"/>
                        <w:right w:val="none" w:sz="0" w:space="0" w:color="auto"/>
                      </w:divBdr>
                    </w:div>
                    <w:div w:id="1527523927">
                      <w:marLeft w:val="75"/>
                      <w:marRight w:val="75"/>
                      <w:marTop w:val="15"/>
                      <w:marBottom w:val="15"/>
                      <w:divBdr>
                        <w:top w:val="none" w:sz="0" w:space="0" w:color="auto"/>
                        <w:left w:val="none" w:sz="0" w:space="0" w:color="auto"/>
                        <w:bottom w:val="none" w:sz="0" w:space="0" w:color="auto"/>
                        <w:right w:val="none" w:sz="0" w:space="0" w:color="auto"/>
                      </w:divBdr>
                    </w:div>
                    <w:div w:id="1640765486">
                      <w:marLeft w:val="75"/>
                      <w:marRight w:val="75"/>
                      <w:marTop w:val="15"/>
                      <w:marBottom w:val="15"/>
                      <w:divBdr>
                        <w:top w:val="none" w:sz="0" w:space="0" w:color="auto"/>
                        <w:left w:val="none" w:sz="0" w:space="0" w:color="auto"/>
                        <w:bottom w:val="none" w:sz="0" w:space="0" w:color="auto"/>
                        <w:right w:val="none" w:sz="0" w:space="0" w:color="auto"/>
                      </w:divBdr>
                    </w:div>
                    <w:div w:id="971252679">
                      <w:marLeft w:val="75"/>
                      <w:marRight w:val="75"/>
                      <w:marTop w:val="15"/>
                      <w:marBottom w:val="15"/>
                      <w:divBdr>
                        <w:top w:val="none" w:sz="0" w:space="0" w:color="auto"/>
                        <w:left w:val="none" w:sz="0" w:space="0" w:color="auto"/>
                        <w:bottom w:val="none" w:sz="0" w:space="0" w:color="auto"/>
                        <w:right w:val="none" w:sz="0" w:space="0" w:color="auto"/>
                      </w:divBdr>
                    </w:div>
                    <w:div w:id="757949453">
                      <w:marLeft w:val="75"/>
                      <w:marRight w:val="75"/>
                      <w:marTop w:val="15"/>
                      <w:marBottom w:val="15"/>
                      <w:divBdr>
                        <w:top w:val="none" w:sz="0" w:space="0" w:color="auto"/>
                        <w:left w:val="none" w:sz="0" w:space="0" w:color="auto"/>
                        <w:bottom w:val="none" w:sz="0" w:space="0" w:color="auto"/>
                        <w:right w:val="none" w:sz="0" w:space="0" w:color="auto"/>
                      </w:divBdr>
                    </w:div>
                    <w:div w:id="2141335743">
                      <w:marLeft w:val="75"/>
                      <w:marRight w:val="75"/>
                      <w:marTop w:val="15"/>
                      <w:marBottom w:val="15"/>
                      <w:divBdr>
                        <w:top w:val="none" w:sz="0" w:space="0" w:color="auto"/>
                        <w:left w:val="none" w:sz="0" w:space="0" w:color="auto"/>
                        <w:bottom w:val="none" w:sz="0" w:space="0" w:color="auto"/>
                        <w:right w:val="none" w:sz="0" w:space="0" w:color="auto"/>
                      </w:divBdr>
                    </w:div>
                    <w:div w:id="555631975">
                      <w:marLeft w:val="75"/>
                      <w:marRight w:val="75"/>
                      <w:marTop w:val="15"/>
                      <w:marBottom w:val="15"/>
                      <w:divBdr>
                        <w:top w:val="none" w:sz="0" w:space="0" w:color="auto"/>
                        <w:left w:val="none" w:sz="0" w:space="0" w:color="auto"/>
                        <w:bottom w:val="none" w:sz="0" w:space="0" w:color="auto"/>
                        <w:right w:val="none" w:sz="0" w:space="0" w:color="auto"/>
                      </w:divBdr>
                    </w:div>
                    <w:div w:id="459347954">
                      <w:marLeft w:val="75"/>
                      <w:marRight w:val="75"/>
                      <w:marTop w:val="15"/>
                      <w:marBottom w:val="15"/>
                      <w:divBdr>
                        <w:top w:val="none" w:sz="0" w:space="0" w:color="auto"/>
                        <w:left w:val="none" w:sz="0" w:space="0" w:color="auto"/>
                        <w:bottom w:val="none" w:sz="0" w:space="0" w:color="auto"/>
                        <w:right w:val="none" w:sz="0" w:space="0" w:color="auto"/>
                      </w:divBdr>
                    </w:div>
                    <w:div w:id="754671036">
                      <w:marLeft w:val="75"/>
                      <w:marRight w:val="75"/>
                      <w:marTop w:val="15"/>
                      <w:marBottom w:val="15"/>
                      <w:divBdr>
                        <w:top w:val="none" w:sz="0" w:space="0" w:color="auto"/>
                        <w:left w:val="none" w:sz="0" w:space="0" w:color="auto"/>
                        <w:bottom w:val="none" w:sz="0" w:space="0" w:color="auto"/>
                        <w:right w:val="none" w:sz="0" w:space="0" w:color="auto"/>
                      </w:divBdr>
                    </w:div>
                    <w:div w:id="727415741">
                      <w:marLeft w:val="75"/>
                      <w:marRight w:val="75"/>
                      <w:marTop w:val="15"/>
                      <w:marBottom w:val="15"/>
                      <w:divBdr>
                        <w:top w:val="none" w:sz="0" w:space="0" w:color="auto"/>
                        <w:left w:val="none" w:sz="0" w:space="0" w:color="auto"/>
                        <w:bottom w:val="none" w:sz="0" w:space="0" w:color="auto"/>
                        <w:right w:val="none" w:sz="0" w:space="0" w:color="auto"/>
                      </w:divBdr>
                    </w:div>
                    <w:div w:id="612443347">
                      <w:marLeft w:val="75"/>
                      <w:marRight w:val="75"/>
                      <w:marTop w:val="15"/>
                      <w:marBottom w:val="15"/>
                      <w:divBdr>
                        <w:top w:val="none" w:sz="0" w:space="0" w:color="auto"/>
                        <w:left w:val="none" w:sz="0" w:space="0" w:color="auto"/>
                        <w:bottom w:val="none" w:sz="0" w:space="0" w:color="auto"/>
                        <w:right w:val="none" w:sz="0" w:space="0" w:color="auto"/>
                      </w:divBdr>
                    </w:div>
                    <w:div w:id="1317682799">
                      <w:marLeft w:val="75"/>
                      <w:marRight w:val="75"/>
                      <w:marTop w:val="15"/>
                      <w:marBottom w:val="15"/>
                      <w:divBdr>
                        <w:top w:val="none" w:sz="0" w:space="0" w:color="auto"/>
                        <w:left w:val="none" w:sz="0" w:space="0" w:color="auto"/>
                        <w:bottom w:val="none" w:sz="0" w:space="0" w:color="auto"/>
                        <w:right w:val="none" w:sz="0" w:space="0" w:color="auto"/>
                      </w:divBdr>
                    </w:div>
                    <w:div w:id="1271233857">
                      <w:marLeft w:val="75"/>
                      <w:marRight w:val="75"/>
                      <w:marTop w:val="15"/>
                      <w:marBottom w:val="15"/>
                      <w:divBdr>
                        <w:top w:val="none" w:sz="0" w:space="0" w:color="auto"/>
                        <w:left w:val="none" w:sz="0" w:space="0" w:color="auto"/>
                        <w:bottom w:val="none" w:sz="0" w:space="0" w:color="auto"/>
                        <w:right w:val="none" w:sz="0" w:space="0" w:color="auto"/>
                      </w:divBdr>
                    </w:div>
                    <w:div w:id="1256404020">
                      <w:marLeft w:val="75"/>
                      <w:marRight w:val="75"/>
                      <w:marTop w:val="15"/>
                      <w:marBottom w:val="15"/>
                      <w:divBdr>
                        <w:top w:val="none" w:sz="0" w:space="0" w:color="auto"/>
                        <w:left w:val="none" w:sz="0" w:space="0" w:color="auto"/>
                        <w:bottom w:val="none" w:sz="0" w:space="0" w:color="auto"/>
                        <w:right w:val="none" w:sz="0" w:space="0" w:color="auto"/>
                      </w:divBdr>
                    </w:div>
                    <w:div w:id="1325739829">
                      <w:marLeft w:val="75"/>
                      <w:marRight w:val="75"/>
                      <w:marTop w:val="15"/>
                      <w:marBottom w:val="15"/>
                      <w:divBdr>
                        <w:top w:val="none" w:sz="0" w:space="0" w:color="auto"/>
                        <w:left w:val="none" w:sz="0" w:space="0" w:color="auto"/>
                        <w:bottom w:val="none" w:sz="0" w:space="0" w:color="auto"/>
                        <w:right w:val="none" w:sz="0" w:space="0" w:color="auto"/>
                      </w:divBdr>
                    </w:div>
                    <w:div w:id="489104900">
                      <w:marLeft w:val="75"/>
                      <w:marRight w:val="75"/>
                      <w:marTop w:val="15"/>
                      <w:marBottom w:val="15"/>
                      <w:divBdr>
                        <w:top w:val="none" w:sz="0" w:space="0" w:color="auto"/>
                        <w:left w:val="none" w:sz="0" w:space="0" w:color="auto"/>
                        <w:bottom w:val="none" w:sz="0" w:space="0" w:color="auto"/>
                        <w:right w:val="none" w:sz="0" w:space="0" w:color="auto"/>
                      </w:divBdr>
                    </w:div>
                    <w:div w:id="126169254">
                      <w:marLeft w:val="75"/>
                      <w:marRight w:val="75"/>
                      <w:marTop w:val="15"/>
                      <w:marBottom w:val="15"/>
                      <w:divBdr>
                        <w:top w:val="none" w:sz="0" w:space="0" w:color="auto"/>
                        <w:left w:val="none" w:sz="0" w:space="0" w:color="auto"/>
                        <w:bottom w:val="none" w:sz="0" w:space="0" w:color="auto"/>
                        <w:right w:val="none" w:sz="0" w:space="0" w:color="auto"/>
                      </w:divBdr>
                    </w:div>
                    <w:div w:id="1986080465">
                      <w:marLeft w:val="75"/>
                      <w:marRight w:val="75"/>
                      <w:marTop w:val="15"/>
                      <w:marBottom w:val="15"/>
                      <w:divBdr>
                        <w:top w:val="none" w:sz="0" w:space="0" w:color="auto"/>
                        <w:left w:val="none" w:sz="0" w:space="0" w:color="auto"/>
                        <w:bottom w:val="none" w:sz="0" w:space="0" w:color="auto"/>
                        <w:right w:val="none" w:sz="0" w:space="0" w:color="auto"/>
                      </w:divBdr>
                    </w:div>
                    <w:div w:id="410348908">
                      <w:marLeft w:val="75"/>
                      <w:marRight w:val="75"/>
                      <w:marTop w:val="15"/>
                      <w:marBottom w:val="15"/>
                      <w:divBdr>
                        <w:top w:val="none" w:sz="0" w:space="0" w:color="auto"/>
                        <w:left w:val="none" w:sz="0" w:space="0" w:color="auto"/>
                        <w:bottom w:val="none" w:sz="0" w:space="0" w:color="auto"/>
                        <w:right w:val="none" w:sz="0" w:space="0" w:color="auto"/>
                      </w:divBdr>
                    </w:div>
                    <w:div w:id="1932350219">
                      <w:marLeft w:val="75"/>
                      <w:marRight w:val="75"/>
                      <w:marTop w:val="15"/>
                      <w:marBottom w:val="15"/>
                      <w:divBdr>
                        <w:top w:val="none" w:sz="0" w:space="0" w:color="auto"/>
                        <w:left w:val="none" w:sz="0" w:space="0" w:color="auto"/>
                        <w:bottom w:val="none" w:sz="0" w:space="0" w:color="auto"/>
                        <w:right w:val="none" w:sz="0" w:space="0" w:color="auto"/>
                      </w:divBdr>
                    </w:div>
                    <w:div w:id="1897202799">
                      <w:marLeft w:val="75"/>
                      <w:marRight w:val="75"/>
                      <w:marTop w:val="15"/>
                      <w:marBottom w:val="15"/>
                      <w:divBdr>
                        <w:top w:val="none" w:sz="0" w:space="0" w:color="auto"/>
                        <w:left w:val="none" w:sz="0" w:space="0" w:color="auto"/>
                        <w:bottom w:val="none" w:sz="0" w:space="0" w:color="auto"/>
                        <w:right w:val="none" w:sz="0" w:space="0" w:color="auto"/>
                      </w:divBdr>
                    </w:div>
                    <w:div w:id="295721657">
                      <w:marLeft w:val="75"/>
                      <w:marRight w:val="75"/>
                      <w:marTop w:val="15"/>
                      <w:marBottom w:val="15"/>
                      <w:divBdr>
                        <w:top w:val="none" w:sz="0" w:space="0" w:color="auto"/>
                        <w:left w:val="none" w:sz="0" w:space="0" w:color="auto"/>
                        <w:bottom w:val="none" w:sz="0" w:space="0" w:color="auto"/>
                        <w:right w:val="none" w:sz="0" w:space="0" w:color="auto"/>
                      </w:divBdr>
                    </w:div>
                    <w:div w:id="361396573">
                      <w:marLeft w:val="75"/>
                      <w:marRight w:val="75"/>
                      <w:marTop w:val="15"/>
                      <w:marBottom w:val="15"/>
                      <w:divBdr>
                        <w:top w:val="none" w:sz="0" w:space="0" w:color="auto"/>
                        <w:left w:val="none" w:sz="0" w:space="0" w:color="auto"/>
                        <w:bottom w:val="none" w:sz="0" w:space="0" w:color="auto"/>
                        <w:right w:val="none" w:sz="0" w:space="0" w:color="auto"/>
                      </w:divBdr>
                    </w:div>
                    <w:div w:id="374505454">
                      <w:marLeft w:val="75"/>
                      <w:marRight w:val="75"/>
                      <w:marTop w:val="15"/>
                      <w:marBottom w:val="15"/>
                      <w:divBdr>
                        <w:top w:val="none" w:sz="0" w:space="0" w:color="auto"/>
                        <w:left w:val="none" w:sz="0" w:space="0" w:color="auto"/>
                        <w:bottom w:val="none" w:sz="0" w:space="0" w:color="auto"/>
                        <w:right w:val="none" w:sz="0" w:space="0" w:color="auto"/>
                      </w:divBdr>
                    </w:div>
                    <w:div w:id="233587396">
                      <w:marLeft w:val="75"/>
                      <w:marRight w:val="75"/>
                      <w:marTop w:val="15"/>
                      <w:marBottom w:val="15"/>
                      <w:divBdr>
                        <w:top w:val="none" w:sz="0" w:space="0" w:color="auto"/>
                        <w:left w:val="none" w:sz="0" w:space="0" w:color="auto"/>
                        <w:bottom w:val="none" w:sz="0" w:space="0" w:color="auto"/>
                        <w:right w:val="none" w:sz="0" w:space="0" w:color="auto"/>
                      </w:divBdr>
                    </w:div>
                    <w:div w:id="1703745623">
                      <w:marLeft w:val="75"/>
                      <w:marRight w:val="75"/>
                      <w:marTop w:val="15"/>
                      <w:marBottom w:val="15"/>
                      <w:divBdr>
                        <w:top w:val="none" w:sz="0" w:space="0" w:color="auto"/>
                        <w:left w:val="none" w:sz="0" w:space="0" w:color="auto"/>
                        <w:bottom w:val="none" w:sz="0" w:space="0" w:color="auto"/>
                        <w:right w:val="none" w:sz="0" w:space="0" w:color="auto"/>
                      </w:divBdr>
                    </w:div>
                    <w:div w:id="1359240321">
                      <w:marLeft w:val="75"/>
                      <w:marRight w:val="75"/>
                      <w:marTop w:val="15"/>
                      <w:marBottom w:val="15"/>
                      <w:divBdr>
                        <w:top w:val="none" w:sz="0" w:space="0" w:color="auto"/>
                        <w:left w:val="none" w:sz="0" w:space="0" w:color="auto"/>
                        <w:bottom w:val="none" w:sz="0" w:space="0" w:color="auto"/>
                        <w:right w:val="none" w:sz="0" w:space="0" w:color="auto"/>
                      </w:divBdr>
                    </w:div>
                    <w:div w:id="1895581550">
                      <w:marLeft w:val="75"/>
                      <w:marRight w:val="75"/>
                      <w:marTop w:val="15"/>
                      <w:marBottom w:val="15"/>
                      <w:divBdr>
                        <w:top w:val="none" w:sz="0" w:space="0" w:color="auto"/>
                        <w:left w:val="none" w:sz="0" w:space="0" w:color="auto"/>
                        <w:bottom w:val="none" w:sz="0" w:space="0" w:color="auto"/>
                        <w:right w:val="none" w:sz="0" w:space="0" w:color="auto"/>
                      </w:divBdr>
                    </w:div>
                    <w:div w:id="1587807468">
                      <w:marLeft w:val="75"/>
                      <w:marRight w:val="75"/>
                      <w:marTop w:val="15"/>
                      <w:marBottom w:val="15"/>
                      <w:divBdr>
                        <w:top w:val="none" w:sz="0" w:space="0" w:color="auto"/>
                        <w:left w:val="none" w:sz="0" w:space="0" w:color="auto"/>
                        <w:bottom w:val="none" w:sz="0" w:space="0" w:color="auto"/>
                        <w:right w:val="none" w:sz="0" w:space="0" w:color="auto"/>
                      </w:divBdr>
                    </w:div>
                    <w:div w:id="1486626926">
                      <w:marLeft w:val="75"/>
                      <w:marRight w:val="75"/>
                      <w:marTop w:val="15"/>
                      <w:marBottom w:val="15"/>
                      <w:divBdr>
                        <w:top w:val="none" w:sz="0" w:space="0" w:color="auto"/>
                        <w:left w:val="none" w:sz="0" w:space="0" w:color="auto"/>
                        <w:bottom w:val="none" w:sz="0" w:space="0" w:color="auto"/>
                        <w:right w:val="none" w:sz="0" w:space="0" w:color="auto"/>
                      </w:divBdr>
                    </w:div>
                    <w:div w:id="676619517">
                      <w:marLeft w:val="75"/>
                      <w:marRight w:val="75"/>
                      <w:marTop w:val="15"/>
                      <w:marBottom w:val="15"/>
                      <w:divBdr>
                        <w:top w:val="none" w:sz="0" w:space="0" w:color="auto"/>
                        <w:left w:val="none" w:sz="0" w:space="0" w:color="auto"/>
                        <w:bottom w:val="none" w:sz="0" w:space="0" w:color="auto"/>
                        <w:right w:val="none" w:sz="0" w:space="0" w:color="auto"/>
                      </w:divBdr>
                    </w:div>
                    <w:div w:id="1927297346">
                      <w:marLeft w:val="75"/>
                      <w:marRight w:val="75"/>
                      <w:marTop w:val="15"/>
                      <w:marBottom w:val="15"/>
                      <w:divBdr>
                        <w:top w:val="none" w:sz="0" w:space="0" w:color="auto"/>
                        <w:left w:val="none" w:sz="0" w:space="0" w:color="auto"/>
                        <w:bottom w:val="none" w:sz="0" w:space="0" w:color="auto"/>
                        <w:right w:val="none" w:sz="0" w:space="0" w:color="auto"/>
                      </w:divBdr>
                    </w:div>
                    <w:div w:id="578640323">
                      <w:marLeft w:val="75"/>
                      <w:marRight w:val="75"/>
                      <w:marTop w:val="15"/>
                      <w:marBottom w:val="15"/>
                      <w:divBdr>
                        <w:top w:val="none" w:sz="0" w:space="0" w:color="auto"/>
                        <w:left w:val="none" w:sz="0" w:space="0" w:color="auto"/>
                        <w:bottom w:val="none" w:sz="0" w:space="0" w:color="auto"/>
                        <w:right w:val="none" w:sz="0" w:space="0" w:color="auto"/>
                      </w:divBdr>
                    </w:div>
                    <w:div w:id="669064657">
                      <w:marLeft w:val="75"/>
                      <w:marRight w:val="75"/>
                      <w:marTop w:val="15"/>
                      <w:marBottom w:val="15"/>
                      <w:divBdr>
                        <w:top w:val="none" w:sz="0" w:space="0" w:color="auto"/>
                        <w:left w:val="none" w:sz="0" w:space="0" w:color="auto"/>
                        <w:bottom w:val="none" w:sz="0" w:space="0" w:color="auto"/>
                        <w:right w:val="none" w:sz="0" w:space="0" w:color="auto"/>
                      </w:divBdr>
                    </w:div>
                    <w:div w:id="1628388763">
                      <w:marLeft w:val="75"/>
                      <w:marRight w:val="75"/>
                      <w:marTop w:val="15"/>
                      <w:marBottom w:val="15"/>
                      <w:divBdr>
                        <w:top w:val="none" w:sz="0" w:space="0" w:color="auto"/>
                        <w:left w:val="none" w:sz="0" w:space="0" w:color="auto"/>
                        <w:bottom w:val="none" w:sz="0" w:space="0" w:color="auto"/>
                        <w:right w:val="none" w:sz="0" w:space="0" w:color="auto"/>
                      </w:divBdr>
                    </w:div>
                    <w:div w:id="1864636836">
                      <w:marLeft w:val="75"/>
                      <w:marRight w:val="75"/>
                      <w:marTop w:val="15"/>
                      <w:marBottom w:val="15"/>
                      <w:divBdr>
                        <w:top w:val="none" w:sz="0" w:space="0" w:color="auto"/>
                        <w:left w:val="none" w:sz="0" w:space="0" w:color="auto"/>
                        <w:bottom w:val="none" w:sz="0" w:space="0" w:color="auto"/>
                        <w:right w:val="none" w:sz="0" w:space="0" w:color="auto"/>
                      </w:divBdr>
                    </w:div>
                    <w:div w:id="921136822">
                      <w:marLeft w:val="75"/>
                      <w:marRight w:val="75"/>
                      <w:marTop w:val="15"/>
                      <w:marBottom w:val="15"/>
                      <w:divBdr>
                        <w:top w:val="none" w:sz="0" w:space="0" w:color="auto"/>
                        <w:left w:val="none" w:sz="0" w:space="0" w:color="auto"/>
                        <w:bottom w:val="none" w:sz="0" w:space="0" w:color="auto"/>
                        <w:right w:val="none" w:sz="0" w:space="0" w:color="auto"/>
                      </w:divBdr>
                    </w:div>
                    <w:div w:id="1679505038">
                      <w:marLeft w:val="75"/>
                      <w:marRight w:val="75"/>
                      <w:marTop w:val="15"/>
                      <w:marBottom w:val="15"/>
                      <w:divBdr>
                        <w:top w:val="none" w:sz="0" w:space="0" w:color="auto"/>
                        <w:left w:val="none" w:sz="0" w:space="0" w:color="auto"/>
                        <w:bottom w:val="none" w:sz="0" w:space="0" w:color="auto"/>
                        <w:right w:val="none" w:sz="0" w:space="0" w:color="auto"/>
                      </w:divBdr>
                    </w:div>
                    <w:div w:id="1952780752">
                      <w:marLeft w:val="75"/>
                      <w:marRight w:val="75"/>
                      <w:marTop w:val="15"/>
                      <w:marBottom w:val="15"/>
                      <w:divBdr>
                        <w:top w:val="none" w:sz="0" w:space="0" w:color="auto"/>
                        <w:left w:val="none" w:sz="0" w:space="0" w:color="auto"/>
                        <w:bottom w:val="none" w:sz="0" w:space="0" w:color="auto"/>
                        <w:right w:val="none" w:sz="0" w:space="0" w:color="auto"/>
                      </w:divBdr>
                    </w:div>
                    <w:div w:id="2000385158">
                      <w:marLeft w:val="75"/>
                      <w:marRight w:val="75"/>
                      <w:marTop w:val="15"/>
                      <w:marBottom w:val="15"/>
                      <w:divBdr>
                        <w:top w:val="none" w:sz="0" w:space="0" w:color="auto"/>
                        <w:left w:val="none" w:sz="0" w:space="0" w:color="auto"/>
                        <w:bottom w:val="none" w:sz="0" w:space="0" w:color="auto"/>
                        <w:right w:val="none" w:sz="0" w:space="0" w:color="auto"/>
                      </w:divBdr>
                    </w:div>
                    <w:div w:id="1498109201">
                      <w:marLeft w:val="75"/>
                      <w:marRight w:val="75"/>
                      <w:marTop w:val="15"/>
                      <w:marBottom w:val="15"/>
                      <w:divBdr>
                        <w:top w:val="none" w:sz="0" w:space="0" w:color="auto"/>
                        <w:left w:val="none" w:sz="0" w:space="0" w:color="auto"/>
                        <w:bottom w:val="none" w:sz="0" w:space="0" w:color="auto"/>
                        <w:right w:val="none" w:sz="0" w:space="0" w:color="auto"/>
                      </w:divBdr>
                    </w:div>
                    <w:div w:id="2128742653">
                      <w:marLeft w:val="75"/>
                      <w:marRight w:val="75"/>
                      <w:marTop w:val="15"/>
                      <w:marBottom w:val="15"/>
                      <w:divBdr>
                        <w:top w:val="none" w:sz="0" w:space="0" w:color="auto"/>
                        <w:left w:val="none" w:sz="0" w:space="0" w:color="auto"/>
                        <w:bottom w:val="none" w:sz="0" w:space="0" w:color="auto"/>
                        <w:right w:val="none" w:sz="0" w:space="0" w:color="auto"/>
                      </w:divBdr>
                    </w:div>
                    <w:div w:id="1665011185">
                      <w:marLeft w:val="75"/>
                      <w:marRight w:val="75"/>
                      <w:marTop w:val="15"/>
                      <w:marBottom w:val="15"/>
                      <w:divBdr>
                        <w:top w:val="none" w:sz="0" w:space="0" w:color="auto"/>
                        <w:left w:val="none" w:sz="0" w:space="0" w:color="auto"/>
                        <w:bottom w:val="none" w:sz="0" w:space="0" w:color="auto"/>
                        <w:right w:val="none" w:sz="0" w:space="0" w:color="auto"/>
                      </w:divBdr>
                    </w:div>
                    <w:div w:id="1370568301">
                      <w:marLeft w:val="75"/>
                      <w:marRight w:val="75"/>
                      <w:marTop w:val="15"/>
                      <w:marBottom w:val="15"/>
                      <w:divBdr>
                        <w:top w:val="none" w:sz="0" w:space="0" w:color="auto"/>
                        <w:left w:val="none" w:sz="0" w:space="0" w:color="auto"/>
                        <w:bottom w:val="none" w:sz="0" w:space="0" w:color="auto"/>
                        <w:right w:val="none" w:sz="0" w:space="0" w:color="auto"/>
                      </w:divBdr>
                    </w:div>
                    <w:div w:id="62728907">
                      <w:marLeft w:val="75"/>
                      <w:marRight w:val="75"/>
                      <w:marTop w:val="15"/>
                      <w:marBottom w:val="15"/>
                      <w:divBdr>
                        <w:top w:val="none" w:sz="0" w:space="0" w:color="auto"/>
                        <w:left w:val="none" w:sz="0" w:space="0" w:color="auto"/>
                        <w:bottom w:val="none" w:sz="0" w:space="0" w:color="auto"/>
                        <w:right w:val="none" w:sz="0" w:space="0" w:color="auto"/>
                      </w:divBdr>
                    </w:div>
                    <w:div w:id="966742412">
                      <w:marLeft w:val="75"/>
                      <w:marRight w:val="75"/>
                      <w:marTop w:val="15"/>
                      <w:marBottom w:val="15"/>
                      <w:divBdr>
                        <w:top w:val="none" w:sz="0" w:space="0" w:color="auto"/>
                        <w:left w:val="none" w:sz="0" w:space="0" w:color="auto"/>
                        <w:bottom w:val="none" w:sz="0" w:space="0" w:color="auto"/>
                        <w:right w:val="none" w:sz="0" w:space="0" w:color="auto"/>
                      </w:divBdr>
                    </w:div>
                    <w:div w:id="2065638514">
                      <w:marLeft w:val="75"/>
                      <w:marRight w:val="75"/>
                      <w:marTop w:val="15"/>
                      <w:marBottom w:val="15"/>
                      <w:divBdr>
                        <w:top w:val="none" w:sz="0" w:space="0" w:color="auto"/>
                        <w:left w:val="none" w:sz="0" w:space="0" w:color="auto"/>
                        <w:bottom w:val="none" w:sz="0" w:space="0" w:color="auto"/>
                        <w:right w:val="none" w:sz="0" w:space="0" w:color="auto"/>
                      </w:divBdr>
                    </w:div>
                    <w:div w:id="734860156">
                      <w:marLeft w:val="75"/>
                      <w:marRight w:val="75"/>
                      <w:marTop w:val="15"/>
                      <w:marBottom w:val="15"/>
                      <w:divBdr>
                        <w:top w:val="none" w:sz="0" w:space="0" w:color="auto"/>
                        <w:left w:val="none" w:sz="0" w:space="0" w:color="auto"/>
                        <w:bottom w:val="none" w:sz="0" w:space="0" w:color="auto"/>
                        <w:right w:val="none" w:sz="0" w:space="0" w:color="auto"/>
                      </w:divBdr>
                    </w:div>
                    <w:div w:id="2093700321">
                      <w:marLeft w:val="75"/>
                      <w:marRight w:val="75"/>
                      <w:marTop w:val="15"/>
                      <w:marBottom w:val="15"/>
                      <w:divBdr>
                        <w:top w:val="none" w:sz="0" w:space="0" w:color="auto"/>
                        <w:left w:val="none" w:sz="0" w:space="0" w:color="auto"/>
                        <w:bottom w:val="none" w:sz="0" w:space="0" w:color="auto"/>
                        <w:right w:val="none" w:sz="0" w:space="0" w:color="auto"/>
                      </w:divBdr>
                    </w:div>
                    <w:div w:id="1772780546">
                      <w:marLeft w:val="75"/>
                      <w:marRight w:val="75"/>
                      <w:marTop w:val="15"/>
                      <w:marBottom w:val="15"/>
                      <w:divBdr>
                        <w:top w:val="none" w:sz="0" w:space="0" w:color="auto"/>
                        <w:left w:val="none" w:sz="0" w:space="0" w:color="auto"/>
                        <w:bottom w:val="none" w:sz="0" w:space="0" w:color="auto"/>
                        <w:right w:val="none" w:sz="0" w:space="0" w:color="auto"/>
                      </w:divBdr>
                    </w:div>
                    <w:div w:id="36324033">
                      <w:marLeft w:val="75"/>
                      <w:marRight w:val="75"/>
                      <w:marTop w:val="15"/>
                      <w:marBottom w:val="15"/>
                      <w:divBdr>
                        <w:top w:val="none" w:sz="0" w:space="0" w:color="auto"/>
                        <w:left w:val="none" w:sz="0" w:space="0" w:color="auto"/>
                        <w:bottom w:val="none" w:sz="0" w:space="0" w:color="auto"/>
                        <w:right w:val="none" w:sz="0" w:space="0" w:color="auto"/>
                      </w:divBdr>
                    </w:div>
                    <w:div w:id="1988509248">
                      <w:marLeft w:val="75"/>
                      <w:marRight w:val="75"/>
                      <w:marTop w:val="15"/>
                      <w:marBottom w:val="15"/>
                      <w:divBdr>
                        <w:top w:val="none" w:sz="0" w:space="0" w:color="auto"/>
                        <w:left w:val="none" w:sz="0" w:space="0" w:color="auto"/>
                        <w:bottom w:val="none" w:sz="0" w:space="0" w:color="auto"/>
                        <w:right w:val="none" w:sz="0" w:space="0" w:color="auto"/>
                      </w:divBdr>
                    </w:div>
                    <w:div w:id="787549722">
                      <w:marLeft w:val="75"/>
                      <w:marRight w:val="75"/>
                      <w:marTop w:val="15"/>
                      <w:marBottom w:val="15"/>
                      <w:divBdr>
                        <w:top w:val="none" w:sz="0" w:space="0" w:color="auto"/>
                        <w:left w:val="none" w:sz="0" w:space="0" w:color="auto"/>
                        <w:bottom w:val="none" w:sz="0" w:space="0" w:color="auto"/>
                        <w:right w:val="none" w:sz="0" w:space="0" w:color="auto"/>
                      </w:divBdr>
                    </w:div>
                    <w:div w:id="1997418842">
                      <w:marLeft w:val="75"/>
                      <w:marRight w:val="75"/>
                      <w:marTop w:val="15"/>
                      <w:marBottom w:val="15"/>
                      <w:divBdr>
                        <w:top w:val="none" w:sz="0" w:space="0" w:color="auto"/>
                        <w:left w:val="none" w:sz="0" w:space="0" w:color="auto"/>
                        <w:bottom w:val="none" w:sz="0" w:space="0" w:color="auto"/>
                        <w:right w:val="none" w:sz="0" w:space="0" w:color="auto"/>
                      </w:divBdr>
                    </w:div>
                    <w:div w:id="1317030748">
                      <w:marLeft w:val="75"/>
                      <w:marRight w:val="75"/>
                      <w:marTop w:val="15"/>
                      <w:marBottom w:val="15"/>
                      <w:divBdr>
                        <w:top w:val="none" w:sz="0" w:space="0" w:color="auto"/>
                        <w:left w:val="none" w:sz="0" w:space="0" w:color="auto"/>
                        <w:bottom w:val="none" w:sz="0" w:space="0" w:color="auto"/>
                        <w:right w:val="none" w:sz="0" w:space="0" w:color="auto"/>
                      </w:divBdr>
                    </w:div>
                    <w:div w:id="714278462">
                      <w:marLeft w:val="75"/>
                      <w:marRight w:val="75"/>
                      <w:marTop w:val="15"/>
                      <w:marBottom w:val="15"/>
                      <w:divBdr>
                        <w:top w:val="none" w:sz="0" w:space="0" w:color="auto"/>
                        <w:left w:val="none" w:sz="0" w:space="0" w:color="auto"/>
                        <w:bottom w:val="none" w:sz="0" w:space="0" w:color="auto"/>
                        <w:right w:val="none" w:sz="0" w:space="0" w:color="auto"/>
                      </w:divBdr>
                    </w:div>
                    <w:div w:id="317609356">
                      <w:marLeft w:val="75"/>
                      <w:marRight w:val="75"/>
                      <w:marTop w:val="15"/>
                      <w:marBottom w:val="15"/>
                      <w:divBdr>
                        <w:top w:val="none" w:sz="0" w:space="0" w:color="auto"/>
                        <w:left w:val="none" w:sz="0" w:space="0" w:color="auto"/>
                        <w:bottom w:val="none" w:sz="0" w:space="0" w:color="auto"/>
                        <w:right w:val="none" w:sz="0" w:space="0" w:color="auto"/>
                      </w:divBdr>
                    </w:div>
                    <w:div w:id="253250721">
                      <w:marLeft w:val="75"/>
                      <w:marRight w:val="75"/>
                      <w:marTop w:val="15"/>
                      <w:marBottom w:val="15"/>
                      <w:divBdr>
                        <w:top w:val="none" w:sz="0" w:space="0" w:color="auto"/>
                        <w:left w:val="none" w:sz="0" w:space="0" w:color="auto"/>
                        <w:bottom w:val="none" w:sz="0" w:space="0" w:color="auto"/>
                        <w:right w:val="none" w:sz="0" w:space="0" w:color="auto"/>
                      </w:divBdr>
                    </w:div>
                    <w:div w:id="1804883806">
                      <w:marLeft w:val="75"/>
                      <w:marRight w:val="75"/>
                      <w:marTop w:val="15"/>
                      <w:marBottom w:val="15"/>
                      <w:divBdr>
                        <w:top w:val="none" w:sz="0" w:space="0" w:color="auto"/>
                        <w:left w:val="none" w:sz="0" w:space="0" w:color="auto"/>
                        <w:bottom w:val="none" w:sz="0" w:space="0" w:color="auto"/>
                        <w:right w:val="none" w:sz="0" w:space="0" w:color="auto"/>
                      </w:divBdr>
                    </w:div>
                    <w:div w:id="1353997761">
                      <w:marLeft w:val="75"/>
                      <w:marRight w:val="75"/>
                      <w:marTop w:val="15"/>
                      <w:marBottom w:val="15"/>
                      <w:divBdr>
                        <w:top w:val="none" w:sz="0" w:space="0" w:color="auto"/>
                        <w:left w:val="none" w:sz="0" w:space="0" w:color="auto"/>
                        <w:bottom w:val="none" w:sz="0" w:space="0" w:color="auto"/>
                        <w:right w:val="none" w:sz="0" w:space="0" w:color="auto"/>
                      </w:divBdr>
                    </w:div>
                    <w:div w:id="1802915227">
                      <w:marLeft w:val="75"/>
                      <w:marRight w:val="75"/>
                      <w:marTop w:val="15"/>
                      <w:marBottom w:val="15"/>
                      <w:divBdr>
                        <w:top w:val="none" w:sz="0" w:space="0" w:color="auto"/>
                        <w:left w:val="none" w:sz="0" w:space="0" w:color="auto"/>
                        <w:bottom w:val="none" w:sz="0" w:space="0" w:color="auto"/>
                        <w:right w:val="none" w:sz="0" w:space="0" w:color="auto"/>
                      </w:divBdr>
                    </w:div>
                    <w:div w:id="1447845018">
                      <w:marLeft w:val="75"/>
                      <w:marRight w:val="75"/>
                      <w:marTop w:val="15"/>
                      <w:marBottom w:val="15"/>
                      <w:divBdr>
                        <w:top w:val="none" w:sz="0" w:space="0" w:color="auto"/>
                        <w:left w:val="none" w:sz="0" w:space="0" w:color="auto"/>
                        <w:bottom w:val="none" w:sz="0" w:space="0" w:color="auto"/>
                        <w:right w:val="none" w:sz="0" w:space="0" w:color="auto"/>
                      </w:divBdr>
                    </w:div>
                    <w:div w:id="583760544">
                      <w:marLeft w:val="75"/>
                      <w:marRight w:val="75"/>
                      <w:marTop w:val="15"/>
                      <w:marBottom w:val="15"/>
                      <w:divBdr>
                        <w:top w:val="none" w:sz="0" w:space="0" w:color="auto"/>
                        <w:left w:val="none" w:sz="0" w:space="0" w:color="auto"/>
                        <w:bottom w:val="none" w:sz="0" w:space="0" w:color="auto"/>
                        <w:right w:val="none" w:sz="0" w:space="0" w:color="auto"/>
                      </w:divBdr>
                    </w:div>
                    <w:div w:id="1965306903">
                      <w:marLeft w:val="75"/>
                      <w:marRight w:val="75"/>
                      <w:marTop w:val="15"/>
                      <w:marBottom w:val="15"/>
                      <w:divBdr>
                        <w:top w:val="none" w:sz="0" w:space="0" w:color="auto"/>
                        <w:left w:val="none" w:sz="0" w:space="0" w:color="auto"/>
                        <w:bottom w:val="none" w:sz="0" w:space="0" w:color="auto"/>
                        <w:right w:val="none" w:sz="0" w:space="0" w:color="auto"/>
                      </w:divBdr>
                    </w:div>
                    <w:div w:id="1669092195">
                      <w:marLeft w:val="75"/>
                      <w:marRight w:val="75"/>
                      <w:marTop w:val="15"/>
                      <w:marBottom w:val="15"/>
                      <w:divBdr>
                        <w:top w:val="none" w:sz="0" w:space="0" w:color="auto"/>
                        <w:left w:val="none" w:sz="0" w:space="0" w:color="auto"/>
                        <w:bottom w:val="none" w:sz="0" w:space="0" w:color="auto"/>
                        <w:right w:val="none" w:sz="0" w:space="0" w:color="auto"/>
                      </w:divBdr>
                    </w:div>
                    <w:div w:id="285476514">
                      <w:marLeft w:val="75"/>
                      <w:marRight w:val="75"/>
                      <w:marTop w:val="15"/>
                      <w:marBottom w:val="15"/>
                      <w:divBdr>
                        <w:top w:val="none" w:sz="0" w:space="0" w:color="auto"/>
                        <w:left w:val="none" w:sz="0" w:space="0" w:color="auto"/>
                        <w:bottom w:val="none" w:sz="0" w:space="0" w:color="auto"/>
                        <w:right w:val="none" w:sz="0" w:space="0" w:color="auto"/>
                      </w:divBdr>
                    </w:div>
                    <w:div w:id="2044860928">
                      <w:marLeft w:val="75"/>
                      <w:marRight w:val="75"/>
                      <w:marTop w:val="15"/>
                      <w:marBottom w:val="15"/>
                      <w:divBdr>
                        <w:top w:val="none" w:sz="0" w:space="0" w:color="auto"/>
                        <w:left w:val="none" w:sz="0" w:space="0" w:color="auto"/>
                        <w:bottom w:val="none" w:sz="0" w:space="0" w:color="auto"/>
                        <w:right w:val="none" w:sz="0" w:space="0" w:color="auto"/>
                      </w:divBdr>
                    </w:div>
                    <w:div w:id="1932468498">
                      <w:marLeft w:val="75"/>
                      <w:marRight w:val="75"/>
                      <w:marTop w:val="15"/>
                      <w:marBottom w:val="15"/>
                      <w:divBdr>
                        <w:top w:val="none" w:sz="0" w:space="0" w:color="auto"/>
                        <w:left w:val="none" w:sz="0" w:space="0" w:color="auto"/>
                        <w:bottom w:val="none" w:sz="0" w:space="0" w:color="auto"/>
                        <w:right w:val="none" w:sz="0" w:space="0" w:color="auto"/>
                      </w:divBdr>
                    </w:div>
                    <w:div w:id="1133449384">
                      <w:marLeft w:val="75"/>
                      <w:marRight w:val="75"/>
                      <w:marTop w:val="15"/>
                      <w:marBottom w:val="15"/>
                      <w:divBdr>
                        <w:top w:val="none" w:sz="0" w:space="0" w:color="auto"/>
                        <w:left w:val="none" w:sz="0" w:space="0" w:color="auto"/>
                        <w:bottom w:val="none" w:sz="0" w:space="0" w:color="auto"/>
                        <w:right w:val="none" w:sz="0" w:space="0" w:color="auto"/>
                      </w:divBdr>
                    </w:div>
                    <w:div w:id="381683477">
                      <w:marLeft w:val="75"/>
                      <w:marRight w:val="75"/>
                      <w:marTop w:val="15"/>
                      <w:marBottom w:val="15"/>
                      <w:divBdr>
                        <w:top w:val="none" w:sz="0" w:space="0" w:color="auto"/>
                        <w:left w:val="none" w:sz="0" w:space="0" w:color="auto"/>
                        <w:bottom w:val="none" w:sz="0" w:space="0" w:color="auto"/>
                        <w:right w:val="none" w:sz="0" w:space="0" w:color="auto"/>
                      </w:divBdr>
                    </w:div>
                    <w:div w:id="1182747394">
                      <w:marLeft w:val="75"/>
                      <w:marRight w:val="75"/>
                      <w:marTop w:val="15"/>
                      <w:marBottom w:val="15"/>
                      <w:divBdr>
                        <w:top w:val="none" w:sz="0" w:space="0" w:color="auto"/>
                        <w:left w:val="none" w:sz="0" w:space="0" w:color="auto"/>
                        <w:bottom w:val="none" w:sz="0" w:space="0" w:color="auto"/>
                        <w:right w:val="none" w:sz="0" w:space="0" w:color="auto"/>
                      </w:divBdr>
                    </w:div>
                    <w:div w:id="430011119">
                      <w:marLeft w:val="75"/>
                      <w:marRight w:val="75"/>
                      <w:marTop w:val="15"/>
                      <w:marBottom w:val="15"/>
                      <w:divBdr>
                        <w:top w:val="none" w:sz="0" w:space="0" w:color="auto"/>
                        <w:left w:val="none" w:sz="0" w:space="0" w:color="auto"/>
                        <w:bottom w:val="none" w:sz="0" w:space="0" w:color="auto"/>
                        <w:right w:val="none" w:sz="0" w:space="0" w:color="auto"/>
                      </w:divBdr>
                    </w:div>
                    <w:div w:id="1933394130">
                      <w:marLeft w:val="75"/>
                      <w:marRight w:val="75"/>
                      <w:marTop w:val="15"/>
                      <w:marBottom w:val="15"/>
                      <w:divBdr>
                        <w:top w:val="none" w:sz="0" w:space="0" w:color="auto"/>
                        <w:left w:val="none" w:sz="0" w:space="0" w:color="auto"/>
                        <w:bottom w:val="none" w:sz="0" w:space="0" w:color="auto"/>
                        <w:right w:val="none" w:sz="0" w:space="0" w:color="auto"/>
                      </w:divBdr>
                    </w:div>
                    <w:div w:id="1668094396">
                      <w:marLeft w:val="75"/>
                      <w:marRight w:val="75"/>
                      <w:marTop w:val="15"/>
                      <w:marBottom w:val="15"/>
                      <w:divBdr>
                        <w:top w:val="none" w:sz="0" w:space="0" w:color="auto"/>
                        <w:left w:val="none" w:sz="0" w:space="0" w:color="auto"/>
                        <w:bottom w:val="none" w:sz="0" w:space="0" w:color="auto"/>
                        <w:right w:val="none" w:sz="0" w:space="0" w:color="auto"/>
                      </w:divBdr>
                    </w:div>
                    <w:div w:id="1202284475">
                      <w:marLeft w:val="75"/>
                      <w:marRight w:val="75"/>
                      <w:marTop w:val="15"/>
                      <w:marBottom w:val="15"/>
                      <w:divBdr>
                        <w:top w:val="none" w:sz="0" w:space="0" w:color="auto"/>
                        <w:left w:val="none" w:sz="0" w:space="0" w:color="auto"/>
                        <w:bottom w:val="none" w:sz="0" w:space="0" w:color="auto"/>
                        <w:right w:val="none" w:sz="0" w:space="0" w:color="auto"/>
                      </w:divBdr>
                    </w:div>
                    <w:div w:id="137769284">
                      <w:marLeft w:val="75"/>
                      <w:marRight w:val="75"/>
                      <w:marTop w:val="15"/>
                      <w:marBottom w:val="15"/>
                      <w:divBdr>
                        <w:top w:val="none" w:sz="0" w:space="0" w:color="auto"/>
                        <w:left w:val="none" w:sz="0" w:space="0" w:color="auto"/>
                        <w:bottom w:val="none" w:sz="0" w:space="0" w:color="auto"/>
                        <w:right w:val="none" w:sz="0" w:space="0" w:color="auto"/>
                      </w:divBdr>
                    </w:div>
                    <w:div w:id="516769355">
                      <w:marLeft w:val="75"/>
                      <w:marRight w:val="75"/>
                      <w:marTop w:val="15"/>
                      <w:marBottom w:val="15"/>
                      <w:divBdr>
                        <w:top w:val="none" w:sz="0" w:space="0" w:color="auto"/>
                        <w:left w:val="none" w:sz="0" w:space="0" w:color="auto"/>
                        <w:bottom w:val="none" w:sz="0" w:space="0" w:color="auto"/>
                        <w:right w:val="none" w:sz="0" w:space="0" w:color="auto"/>
                      </w:divBdr>
                    </w:div>
                    <w:div w:id="1306541348">
                      <w:marLeft w:val="75"/>
                      <w:marRight w:val="75"/>
                      <w:marTop w:val="15"/>
                      <w:marBottom w:val="15"/>
                      <w:divBdr>
                        <w:top w:val="none" w:sz="0" w:space="0" w:color="auto"/>
                        <w:left w:val="none" w:sz="0" w:space="0" w:color="auto"/>
                        <w:bottom w:val="none" w:sz="0" w:space="0" w:color="auto"/>
                        <w:right w:val="none" w:sz="0" w:space="0" w:color="auto"/>
                      </w:divBdr>
                    </w:div>
                    <w:div w:id="603150158">
                      <w:marLeft w:val="75"/>
                      <w:marRight w:val="75"/>
                      <w:marTop w:val="15"/>
                      <w:marBottom w:val="15"/>
                      <w:divBdr>
                        <w:top w:val="none" w:sz="0" w:space="0" w:color="auto"/>
                        <w:left w:val="none" w:sz="0" w:space="0" w:color="auto"/>
                        <w:bottom w:val="none" w:sz="0" w:space="0" w:color="auto"/>
                        <w:right w:val="none" w:sz="0" w:space="0" w:color="auto"/>
                      </w:divBdr>
                    </w:div>
                    <w:div w:id="2083864553">
                      <w:marLeft w:val="75"/>
                      <w:marRight w:val="75"/>
                      <w:marTop w:val="15"/>
                      <w:marBottom w:val="15"/>
                      <w:divBdr>
                        <w:top w:val="none" w:sz="0" w:space="0" w:color="auto"/>
                        <w:left w:val="none" w:sz="0" w:space="0" w:color="auto"/>
                        <w:bottom w:val="none" w:sz="0" w:space="0" w:color="auto"/>
                        <w:right w:val="none" w:sz="0" w:space="0" w:color="auto"/>
                      </w:divBdr>
                    </w:div>
                    <w:div w:id="1544827885">
                      <w:marLeft w:val="75"/>
                      <w:marRight w:val="75"/>
                      <w:marTop w:val="15"/>
                      <w:marBottom w:val="15"/>
                      <w:divBdr>
                        <w:top w:val="none" w:sz="0" w:space="0" w:color="auto"/>
                        <w:left w:val="none" w:sz="0" w:space="0" w:color="auto"/>
                        <w:bottom w:val="none" w:sz="0" w:space="0" w:color="auto"/>
                        <w:right w:val="none" w:sz="0" w:space="0" w:color="auto"/>
                      </w:divBdr>
                    </w:div>
                    <w:div w:id="334841320">
                      <w:marLeft w:val="75"/>
                      <w:marRight w:val="75"/>
                      <w:marTop w:val="15"/>
                      <w:marBottom w:val="15"/>
                      <w:divBdr>
                        <w:top w:val="none" w:sz="0" w:space="0" w:color="auto"/>
                        <w:left w:val="none" w:sz="0" w:space="0" w:color="auto"/>
                        <w:bottom w:val="none" w:sz="0" w:space="0" w:color="auto"/>
                        <w:right w:val="none" w:sz="0" w:space="0" w:color="auto"/>
                      </w:divBdr>
                    </w:div>
                    <w:div w:id="1720393782">
                      <w:marLeft w:val="75"/>
                      <w:marRight w:val="75"/>
                      <w:marTop w:val="15"/>
                      <w:marBottom w:val="15"/>
                      <w:divBdr>
                        <w:top w:val="none" w:sz="0" w:space="0" w:color="auto"/>
                        <w:left w:val="none" w:sz="0" w:space="0" w:color="auto"/>
                        <w:bottom w:val="none" w:sz="0" w:space="0" w:color="auto"/>
                        <w:right w:val="none" w:sz="0" w:space="0" w:color="auto"/>
                      </w:divBdr>
                    </w:div>
                    <w:div w:id="1320965194">
                      <w:marLeft w:val="75"/>
                      <w:marRight w:val="75"/>
                      <w:marTop w:val="15"/>
                      <w:marBottom w:val="15"/>
                      <w:divBdr>
                        <w:top w:val="none" w:sz="0" w:space="0" w:color="auto"/>
                        <w:left w:val="none" w:sz="0" w:space="0" w:color="auto"/>
                        <w:bottom w:val="none" w:sz="0" w:space="0" w:color="auto"/>
                        <w:right w:val="none" w:sz="0" w:space="0" w:color="auto"/>
                      </w:divBdr>
                    </w:div>
                    <w:div w:id="1206144142">
                      <w:marLeft w:val="75"/>
                      <w:marRight w:val="75"/>
                      <w:marTop w:val="15"/>
                      <w:marBottom w:val="15"/>
                      <w:divBdr>
                        <w:top w:val="none" w:sz="0" w:space="0" w:color="auto"/>
                        <w:left w:val="none" w:sz="0" w:space="0" w:color="auto"/>
                        <w:bottom w:val="none" w:sz="0" w:space="0" w:color="auto"/>
                        <w:right w:val="none" w:sz="0" w:space="0" w:color="auto"/>
                      </w:divBdr>
                    </w:div>
                    <w:div w:id="316611445">
                      <w:marLeft w:val="75"/>
                      <w:marRight w:val="75"/>
                      <w:marTop w:val="15"/>
                      <w:marBottom w:val="15"/>
                      <w:divBdr>
                        <w:top w:val="none" w:sz="0" w:space="0" w:color="auto"/>
                        <w:left w:val="none" w:sz="0" w:space="0" w:color="auto"/>
                        <w:bottom w:val="none" w:sz="0" w:space="0" w:color="auto"/>
                        <w:right w:val="none" w:sz="0" w:space="0" w:color="auto"/>
                      </w:divBdr>
                    </w:div>
                    <w:div w:id="2046952342">
                      <w:marLeft w:val="75"/>
                      <w:marRight w:val="75"/>
                      <w:marTop w:val="15"/>
                      <w:marBottom w:val="15"/>
                      <w:divBdr>
                        <w:top w:val="none" w:sz="0" w:space="0" w:color="auto"/>
                        <w:left w:val="none" w:sz="0" w:space="0" w:color="auto"/>
                        <w:bottom w:val="none" w:sz="0" w:space="0" w:color="auto"/>
                        <w:right w:val="none" w:sz="0" w:space="0" w:color="auto"/>
                      </w:divBdr>
                    </w:div>
                    <w:div w:id="485438714">
                      <w:marLeft w:val="75"/>
                      <w:marRight w:val="75"/>
                      <w:marTop w:val="15"/>
                      <w:marBottom w:val="15"/>
                      <w:divBdr>
                        <w:top w:val="none" w:sz="0" w:space="0" w:color="auto"/>
                        <w:left w:val="none" w:sz="0" w:space="0" w:color="auto"/>
                        <w:bottom w:val="none" w:sz="0" w:space="0" w:color="auto"/>
                        <w:right w:val="none" w:sz="0" w:space="0" w:color="auto"/>
                      </w:divBdr>
                    </w:div>
                    <w:div w:id="1739939278">
                      <w:marLeft w:val="75"/>
                      <w:marRight w:val="75"/>
                      <w:marTop w:val="15"/>
                      <w:marBottom w:val="15"/>
                      <w:divBdr>
                        <w:top w:val="none" w:sz="0" w:space="0" w:color="auto"/>
                        <w:left w:val="none" w:sz="0" w:space="0" w:color="auto"/>
                        <w:bottom w:val="none" w:sz="0" w:space="0" w:color="auto"/>
                        <w:right w:val="none" w:sz="0" w:space="0" w:color="auto"/>
                      </w:divBdr>
                    </w:div>
                    <w:div w:id="1477606374">
                      <w:marLeft w:val="75"/>
                      <w:marRight w:val="75"/>
                      <w:marTop w:val="15"/>
                      <w:marBottom w:val="15"/>
                      <w:divBdr>
                        <w:top w:val="none" w:sz="0" w:space="0" w:color="auto"/>
                        <w:left w:val="none" w:sz="0" w:space="0" w:color="auto"/>
                        <w:bottom w:val="none" w:sz="0" w:space="0" w:color="auto"/>
                        <w:right w:val="none" w:sz="0" w:space="0" w:color="auto"/>
                      </w:divBdr>
                    </w:div>
                    <w:div w:id="1645619181">
                      <w:marLeft w:val="75"/>
                      <w:marRight w:val="75"/>
                      <w:marTop w:val="15"/>
                      <w:marBottom w:val="15"/>
                      <w:divBdr>
                        <w:top w:val="none" w:sz="0" w:space="0" w:color="auto"/>
                        <w:left w:val="none" w:sz="0" w:space="0" w:color="auto"/>
                        <w:bottom w:val="none" w:sz="0" w:space="0" w:color="auto"/>
                        <w:right w:val="none" w:sz="0" w:space="0" w:color="auto"/>
                      </w:divBdr>
                    </w:div>
                    <w:div w:id="1059128624">
                      <w:marLeft w:val="75"/>
                      <w:marRight w:val="75"/>
                      <w:marTop w:val="15"/>
                      <w:marBottom w:val="15"/>
                      <w:divBdr>
                        <w:top w:val="none" w:sz="0" w:space="0" w:color="auto"/>
                        <w:left w:val="none" w:sz="0" w:space="0" w:color="auto"/>
                        <w:bottom w:val="none" w:sz="0" w:space="0" w:color="auto"/>
                        <w:right w:val="none" w:sz="0" w:space="0" w:color="auto"/>
                      </w:divBdr>
                    </w:div>
                    <w:div w:id="56562917">
                      <w:marLeft w:val="75"/>
                      <w:marRight w:val="75"/>
                      <w:marTop w:val="15"/>
                      <w:marBottom w:val="15"/>
                      <w:divBdr>
                        <w:top w:val="none" w:sz="0" w:space="0" w:color="auto"/>
                        <w:left w:val="none" w:sz="0" w:space="0" w:color="auto"/>
                        <w:bottom w:val="none" w:sz="0" w:space="0" w:color="auto"/>
                        <w:right w:val="none" w:sz="0" w:space="0" w:color="auto"/>
                      </w:divBdr>
                    </w:div>
                    <w:div w:id="338309471">
                      <w:marLeft w:val="75"/>
                      <w:marRight w:val="75"/>
                      <w:marTop w:val="15"/>
                      <w:marBottom w:val="15"/>
                      <w:divBdr>
                        <w:top w:val="none" w:sz="0" w:space="0" w:color="auto"/>
                        <w:left w:val="none" w:sz="0" w:space="0" w:color="auto"/>
                        <w:bottom w:val="none" w:sz="0" w:space="0" w:color="auto"/>
                        <w:right w:val="none" w:sz="0" w:space="0" w:color="auto"/>
                      </w:divBdr>
                    </w:div>
                    <w:div w:id="532615130">
                      <w:marLeft w:val="75"/>
                      <w:marRight w:val="75"/>
                      <w:marTop w:val="15"/>
                      <w:marBottom w:val="15"/>
                      <w:divBdr>
                        <w:top w:val="none" w:sz="0" w:space="0" w:color="auto"/>
                        <w:left w:val="none" w:sz="0" w:space="0" w:color="auto"/>
                        <w:bottom w:val="none" w:sz="0" w:space="0" w:color="auto"/>
                        <w:right w:val="none" w:sz="0" w:space="0" w:color="auto"/>
                      </w:divBdr>
                    </w:div>
                    <w:div w:id="839195580">
                      <w:marLeft w:val="75"/>
                      <w:marRight w:val="75"/>
                      <w:marTop w:val="15"/>
                      <w:marBottom w:val="15"/>
                      <w:divBdr>
                        <w:top w:val="none" w:sz="0" w:space="0" w:color="auto"/>
                        <w:left w:val="none" w:sz="0" w:space="0" w:color="auto"/>
                        <w:bottom w:val="none" w:sz="0" w:space="0" w:color="auto"/>
                        <w:right w:val="none" w:sz="0" w:space="0" w:color="auto"/>
                      </w:divBdr>
                    </w:div>
                    <w:div w:id="2072117866">
                      <w:marLeft w:val="75"/>
                      <w:marRight w:val="75"/>
                      <w:marTop w:val="15"/>
                      <w:marBottom w:val="15"/>
                      <w:divBdr>
                        <w:top w:val="none" w:sz="0" w:space="0" w:color="auto"/>
                        <w:left w:val="none" w:sz="0" w:space="0" w:color="auto"/>
                        <w:bottom w:val="none" w:sz="0" w:space="0" w:color="auto"/>
                        <w:right w:val="none" w:sz="0" w:space="0" w:color="auto"/>
                      </w:divBdr>
                    </w:div>
                    <w:div w:id="643268483">
                      <w:marLeft w:val="75"/>
                      <w:marRight w:val="75"/>
                      <w:marTop w:val="15"/>
                      <w:marBottom w:val="15"/>
                      <w:divBdr>
                        <w:top w:val="none" w:sz="0" w:space="0" w:color="auto"/>
                        <w:left w:val="none" w:sz="0" w:space="0" w:color="auto"/>
                        <w:bottom w:val="none" w:sz="0" w:space="0" w:color="auto"/>
                        <w:right w:val="none" w:sz="0" w:space="0" w:color="auto"/>
                      </w:divBdr>
                    </w:div>
                    <w:div w:id="1747267454">
                      <w:marLeft w:val="75"/>
                      <w:marRight w:val="75"/>
                      <w:marTop w:val="15"/>
                      <w:marBottom w:val="15"/>
                      <w:divBdr>
                        <w:top w:val="none" w:sz="0" w:space="0" w:color="auto"/>
                        <w:left w:val="none" w:sz="0" w:space="0" w:color="auto"/>
                        <w:bottom w:val="none" w:sz="0" w:space="0" w:color="auto"/>
                        <w:right w:val="none" w:sz="0" w:space="0" w:color="auto"/>
                      </w:divBdr>
                    </w:div>
                    <w:div w:id="2137287645">
                      <w:marLeft w:val="75"/>
                      <w:marRight w:val="75"/>
                      <w:marTop w:val="15"/>
                      <w:marBottom w:val="15"/>
                      <w:divBdr>
                        <w:top w:val="none" w:sz="0" w:space="0" w:color="auto"/>
                        <w:left w:val="none" w:sz="0" w:space="0" w:color="auto"/>
                        <w:bottom w:val="none" w:sz="0" w:space="0" w:color="auto"/>
                        <w:right w:val="none" w:sz="0" w:space="0" w:color="auto"/>
                      </w:divBdr>
                    </w:div>
                    <w:div w:id="906259009">
                      <w:marLeft w:val="75"/>
                      <w:marRight w:val="75"/>
                      <w:marTop w:val="15"/>
                      <w:marBottom w:val="15"/>
                      <w:divBdr>
                        <w:top w:val="none" w:sz="0" w:space="0" w:color="auto"/>
                        <w:left w:val="none" w:sz="0" w:space="0" w:color="auto"/>
                        <w:bottom w:val="none" w:sz="0" w:space="0" w:color="auto"/>
                        <w:right w:val="none" w:sz="0" w:space="0" w:color="auto"/>
                      </w:divBdr>
                    </w:div>
                    <w:div w:id="1638298055">
                      <w:marLeft w:val="75"/>
                      <w:marRight w:val="75"/>
                      <w:marTop w:val="15"/>
                      <w:marBottom w:val="15"/>
                      <w:divBdr>
                        <w:top w:val="none" w:sz="0" w:space="0" w:color="auto"/>
                        <w:left w:val="none" w:sz="0" w:space="0" w:color="auto"/>
                        <w:bottom w:val="none" w:sz="0" w:space="0" w:color="auto"/>
                        <w:right w:val="none" w:sz="0" w:space="0" w:color="auto"/>
                      </w:divBdr>
                    </w:div>
                    <w:div w:id="435834745">
                      <w:marLeft w:val="75"/>
                      <w:marRight w:val="75"/>
                      <w:marTop w:val="15"/>
                      <w:marBottom w:val="15"/>
                      <w:divBdr>
                        <w:top w:val="none" w:sz="0" w:space="0" w:color="auto"/>
                        <w:left w:val="none" w:sz="0" w:space="0" w:color="auto"/>
                        <w:bottom w:val="none" w:sz="0" w:space="0" w:color="auto"/>
                        <w:right w:val="none" w:sz="0" w:space="0" w:color="auto"/>
                      </w:divBdr>
                    </w:div>
                    <w:div w:id="2072850987">
                      <w:marLeft w:val="75"/>
                      <w:marRight w:val="75"/>
                      <w:marTop w:val="15"/>
                      <w:marBottom w:val="15"/>
                      <w:divBdr>
                        <w:top w:val="none" w:sz="0" w:space="0" w:color="auto"/>
                        <w:left w:val="none" w:sz="0" w:space="0" w:color="auto"/>
                        <w:bottom w:val="none" w:sz="0" w:space="0" w:color="auto"/>
                        <w:right w:val="none" w:sz="0" w:space="0" w:color="auto"/>
                      </w:divBdr>
                    </w:div>
                    <w:div w:id="583956249">
                      <w:marLeft w:val="75"/>
                      <w:marRight w:val="75"/>
                      <w:marTop w:val="15"/>
                      <w:marBottom w:val="15"/>
                      <w:divBdr>
                        <w:top w:val="none" w:sz="0" w:space="0" w:color="auto"/>
                        <w:left w:val="none" w:sz="0" w:space="0" w:color="auto"/>
                        <w:bottom w:val="none" w:sz="0" w:space="0" w:color="auto"/>
                        <w:right w:val="none" w:sz="0" w:space="0" w:color="auto"/>
                      </w:divBdr>
                    </w:div>
                    <w:div w:id="638262445">
                      <w:marLeft w:val="75"/>
                      <w:marRight w:val="75"/>
                      <w:marTop w:val="15"/>
                      <w:marBottom w:val="15"/>
                      <w:divBdr>
                        <w:top w:val="none" w:sz="0" w:space="0" w:color="auto"/>
                        <w:left w:val="none" w:sz="0" w:space="0" w:color="auto"/>
                        <w:bottom w:val="none" w:sz="0" w:space="0" w:color="auto"/>
                        <w:right w:val="none" w:sz="0" w:space="0" w:color="auto"/>
                      </w:divBdr>
                    </w:div>
                    <w:div w:id="816802652">
                      <w:marLeft w:val="75"/>
                      <w:marRight w:val="75"/>
                      <w:marTop w:val="15"/>
                      <w:marBottom w:val="15"/>
                      <w:divBdr>
                        <w:top w:val="none" w:sz="0" w:space="0" w:color="auto"/>
                        <w:left w:val="none" w:sz="0" w:space="0" w:color="auto"/>
                        <w:bottom w:val="none" w:sz="0" w:space="0" w:color="auto"/>
                        <w:right w:val="none" w:sz="0" w:space="0" w:color="auto"/>
                      </w:divBdr>
                    </w:div>
                    <w:div w:id="1285965454">
                      <w:marLeft w:val="75"/>
                      <w:marRight w:val="75"/>
                      <w:marTop w:val="15"/>
                      <w:marBottom w:val="15"/>
                      <w:divBdr>
                        <w:top w:val="none" w:sz="0" w:space="0" w:color="auto"/>
                        <w:left w:val="none" w:sz="0" w:space="0" w:color="auto"/>
                        <w:bottom w:val="none" w:sz="0" w:space="0" w:color="auto"/>
                        <w:right w:val="none" w:sz="0" w:space="0" w:color="auto"/>
                      </w:divBdr>
                    </w:div>
                    <w:div w:id="1192836042">
                      <w:marLeft w:val="75"/>
                      <w:marRight w:val="75"/>
                      <w:marTop w:val="15"/>
                      <w:marBottom w:val="15"/>
                      <w:divBdr>
                        <w:top w:val="none" w:sz="0" w:space="0" w:color="auto"/>
                        <w:left w:val="none" w:sz="0" w:space="0" w:color="auto"/>
                        <w:bottom w:val="none" w:sz="0" w:space="0" w:color="auto"/>
                        <w:right w:val="none" w:sz="0" w:space="0" w:color="auto"/>
                      </w:divBdr>
                    </w:div>
                    <w:div w:id="1235579142">
                      <w:marLeft w:val="75"/>
                      <w:marRight w:val="75"/>
                      <w:marTop w:val="15"/>
                      <w:marBottom w:val="15"/>
                      <w:divBdr>
                        <w:top w:val="none" w:sz="0" w:space="0" w:color="auto"/>
                        <w:left w:val="none" w:sz="0" w:space="0" w:color="auto"/>
                        <w:bottom w:val="none" w:sz="0" w:space="0" w:color="auto"/>
                        <w:right w:val="none" w:sz="0" w:space="0" w:color="auto"/>
                      </w:divBdr>
                    </w:div>
                    <w:div w:id="642075679">
                      <w:marLeft w:val="75"/>
                      <w:marRight w:val="75"/>
                      <w:marTop w:val="15"/>
                      <w:marBottom w:val="15"/>
                      <w:divBdr>
                        <w:top w:val="none" w:sz="0" w:space="0" w:color="auto"/>
                        <w:left w:val="none" w:sz="0" w:space="0" w:color="auto"/>
                        <w:bottom w:val="none" w:sz="0" w:space="0" w:color="auto"/>
                        <w:right w:val="none" w:sz="0" w:space="0" w:color="auto"/>
                      </w:divBdr>
                    </w:div>
                    <w:div w:id="1659769494">
                      <w:marLeft w:val="75"/>
                      <w:marRight w:val="75"/>
                      <w:marTop w:val="15"/>
                      <w:marBottom w:val="15"/>
                      <w:divBdr>
                        <w:top w:val="none" w:sz="0" w:space="0" w:color="auto"/>
                        <w:left w:val="none" w:sz="0" w:space="0" w:color="auto"/>
                        <w:bottom w:val="none" w:sz="0" w:space="0" w:color="auto"/>
                        <w:right w:val="none" w:sz="0" w:space="0" w:color="auto"/>
                      </w:divBdr>
                    </w:div>
                    <w:div w:id="596061077">
                      <w:marLeft w:val="75"/>
                      <w:marRight w:val="75"/>
                      <w:marTop w:val="15"/>
                      <w:marBottom w:val="15"/>
                      <w:divBdr>
                        <w:top w:val="none" w:sz="0" w:space="0" w:color="auto"/>
                        <w:left w:val="none" w:sz="0" w:space="0" w:color="auto"/>
                        <w:bottom w:val="none" w:sz="0" w:space="0" w:color="auto"/>
                        <w:right w:val="none" w:sz="0" w:space="0" w:color="auto"/>
                      </w:divBdr>
                    </w:div>
                    <w:div w:id="302853296">
                      <w:marLeft w:val="75"/>
                      <w:marRight w:val="75"/>
                      <w:marTop w:val="15"/>
                      <w:marBottom w:val="15"/>
                      <w:divBdr>
                        <w:top w:val="none" w:sz="0" w:space="0" w:color="auto"/>
                        <w:left w:val="none" w:sz="0" w:space="0" w:color="auto"/>
                        <w:bottom w:val="none" w:sz="0" w:space="0" w:color="auto"/>
                        <w:right w:val="none" w:sz="0" w:space="0" w:color="auto"/>
                      </w:divBdr>
                    </w:div>
                    <w:div w:id="64763307">
                      <w:marLeft w:val="75"/>
                      <w:marRight w:val="75"/>
                      <w:marTop w:val="15"/>
                      <w:marBottom w:val="15"/>
                      <w:divBdr>
                        <w:top w:val="none" w:sz="0" w:space="0" w:color="auto"/>
                        <w:left w:val="none" w:sz="0" w:space="0" w:color="auto"/>
                        <w:bottom w:val="none" w:sz="0" w:space="0" w:color="auto"/>
                        <w:right w:val="none" w:sz="0" w:space="0" w:color="auto"/>
                      </w:divBdr>
                    </w:div>
                    <w:div w:id="1959098135">
                      <w:marLeft w:val="75"/>
                      <w:marRight w:val="75"/>
                      <w:marTop w:val="15"/>
                      <w:marBottom w:val="15"/>
                      <w:divBdr>
                        <w:top w:val="none" w:sz="0" w:space="0" w:color="auto"/>
                        <w:left w:val="none" w:sz="0" w:space="0" w:color="auto"/>
                        <w:bottom w:val="none" w:sz="0" w:space="0" w:color="auto"/>
                        <w:right w:val="none" w:sz="0" w:space="0" w:color="auto"/>
                      </w:divBdr>
                    </w:div>
                    <w:div w:id="1683318344">
                      <w:marLeft w:val="75"/>
                      <w:marRight w:val="75"/>
                      <w:marTop w:val="15"/>
                      <w:marBottom w:val="15"/>
                      <w:divBdr>
                        <w:top w:val="none" w:sz="0" w:space="0" w:color="auto"/>
                        <w:left w:val="none" w:sz="0" w:space="0" w:color="auto"/>
                        <w:bottom w:val="none" w:sz="0" w:space="0" w:color="auto"/>
                        <w:right w:val="none" w:sz="0" w:space="0" w:color="auto"/>
                      </w:divBdr>
                    </w:div>
                    <w:div w:id="1995448633">
                      <w:marLeft w:val="75"/>
                      <w:marRight w:val="75"/>
                      <w:marTop w:val="15"/>
                      <w:marBottom w:val="15"/>
                      <w:divBdr>
                        <w:top w:val="none" w:sz="0" w:space="0" w:color="auto"/>
                        <w:left w:val="none" w:sz="0" w:space="0" w:color="auto"/>
                        <w:bottom w:val="none" w:sz="0" w:space="0" w:color="auto"/>
                        <w:right w:val="none" w:sz="0" w:space="0" w:color="auto"/>
                      </w:divBdr>
                    </w:div>
                    <w:div w:id="234635394">
                      <w:marLeft w:val="75"/>
                      <w:marRight w:val="75"/>
                      <w:marTop w:val="15"/>
                      <w:marBottom w:val="15"/>
                      <w:divBdr>
                        <w:top w:val="none" w:sz="0" w:space="0" w:color="auto"/>
                        <w:left w:val="none" w:sz="0" w:space="0" w:color="auto"/>
                        <w:bottom w:val="none" w:sz="0" w:space="0" w:color="auto"/>
                        <w:right w:val="none" w:sz="0" w:space="0" w:color="auto"/>
                      </w:divBdr>
                    </w:div>
                    <w:div w:id="1199902703">
                      <w:marLeft w:val="75"/>
                      <w:marRight w:val="75"/>
                      <w:marTop w:val="15"/>
                      <w:marBottom w:val="15"/>
                      <w:divBdr>
                        <w:top w:val="none" w:sz="0" w:space="0" w:color="auto"/>
                        <w:left w:val="none" w:sz="0" w:space="0" w:color="auto"/>
                        <w:bottom w:val="none" w:sz="0" w:space="0" w:color="auto"/>
                        <w:right w:val="none" w:sz="0" w:space="0" w:color="auto"/>
                      </w:divBdr>
                    </w:div>
                    <w:div w:id="1265576159">
                      <w:marLeft w:val="75"/>
                      <w:marRight w:val="75"/>
                      <w:marTop w:val="15"/>
                      <w:marBottom w:val="15"/>
                      <w:divBdr>
                        <w:top w:val="none" w:sz="0" w:space="0" w:color="auto"/>
                        <w:left w:val="none" w:sz="0" w:space="0" w:color="auto"/>
                        <w:bottom w:val="none" w:sz="0" w:space="0" w:color="auto"/>
                        <w:right w:val="none" w:sz="0" w:space="0" w:color="auto"/>
                      </w:divBdr>
                    </w:div>
                    <w:div w:id="1990622948">
                      <w:marLeft w:val="75"/>
                      <w:marRight w:val="75"/>
                      <w:marTop w:val="15"/>
                      <w:marBottom w:val="15"/>
                      <w:divBdr>
                        <w:top w:val="none" w:sz="0" w:space="0" w:color="auto"/>
                        <w:left w:val="none" w:sz="0" w:space="0" w:color="auto"/>
                        <w:bottom w:val="none" w:sz="0" w:space="0" w:color="auto"/>
                        <w:right w:val="none" w:sz="0" w:space="0" w:color="auto"/>
                      </w:divBdr>
                    </w:div>
                    <w:div w:id="707684732">
                      <w:marLeft w:val="75"/>
                      <w:marRight w:val="75"/>
                      <w:marTop w:val="15"/>
                      <w:marBottom w:val="15"/>
                      <w:divBdr>
                        <w:top w:val="none" w:sz="0" w:space="0" w:color="auto"/>
                        <w:left w:val="none" w:sz="0" w:space="0" w:color="auto"/>
                        <w:bottom w:val="none" w:sz="0" w:space="0" w:color="auto"/>
                        <w:right w:val="none" w:sz="0" w:space="0" w:color="auto"/>
                      </w:divBdr>
                    </w:div>
                    <w:div w:id="1608075413">
                      <w:marLeft w:val="75"/>
                      <w:marRight w:val="75"/>
                      <w:marTop w:val="15"/>
                      <w:marBottom w:val="15"/>
                      <w:divBdr>
                        <w:top w:val="none" w:sz="0" w:space="0" w:color="auto"/>
                        <w:left w:val="none" w:sz="0" w:space="0" w:color="auto"/>
                        <w:bottom w:val="none" w:sz="0" w:space="0" w:color="auto"/>
                        <w:right w:val="none" w:sz="0" w:space="0" w:color="auto"/>
                      </w:divBdr>
                    </w:div>
                    <w:div w:id="454913273">
                      <w:marLeft w:val="75"/>
                      <w:marRight w:val="75"/>
                      <w:marTop w:val="15"/>
                      <w:marBottom w:val="15"/>
                      <w:divBdr>
                        <w:top w:val="none" w:sz="0" w:space="0" w:color="auto"/>
                        <w:left w:val="none" w:sz="0" w:space="0" w:color="auto"/>
                        <w:bottom w:val="none" w:sz="0" w:space="0" w:color="auto"/>
                        <w:right w:val="none" w:sz="0" w:space="0" w:color="auto"/>
                      </w:divBdr>
                    </w:div>
                    <w:div w:id="986860160">
                      <w:marLeft w:val="75"/>
                      <w:marRight w:val="75"/>
                      <w:marTop w:val="15"/>
                      <w:marBottom w:val="15"/>
                      <w:divBdr>
                        <w:top w:val="none" w:sz="0" w:space="0" w:color="auto"/>
                        <w:left w:val="none" w:sz="0" w:space="0" w:color="auto"/>
                        <w:bottom w:val="none" w:sz="0" w:space="0" w:color="auto"/>
                        <w:right w:val="none" w:sz="0" w:space="0" w:color="auto"/>
                      </w:divBdr>
                    </w:div>
                    <w:div w:id="888415399">
                      <w:marLeft w:val="75"/>
                      <w:marRight w:val="75"/>
                      <w:marTop w:val="15"/>
                      <w:marBottom w:val="15"/>
                      <w:divBdr>
                        <w:top w:val="none" w:sz="0" w:space="0" w:color="auto"/>
                        <w:left w:val="none" w:sz="0" w:space="0" w:color="auto"/>
                        <w:bottom w:val="none" w:sz="0" w:space="0" w:color="auto"/>
                        <w:right w:val="none" w:sz="0" w:space="0" w:color="auto"/>
                      </w:divBdr>
                    </w:div>
                    <w:div w:id="627130797">
                      <w:marLeft w:val="75"/>
                      <w:marRight w:val="75"/>
                      <w:marTop w:val="15"/>
                      <w:marBottom w:val="15"/>
                      <w:divBdr>
                        <w:top w:val="none" w:sz="0" w:space="0" w:color="auto"/>
                        <w:left w:val="none" w:sz="0" w:space="0" w:color="auto"/>
                        <w:bottom w:val="none" w:sz="0" w:space="0" w:color="auto"/>
                        <w:right w:val="none" w:sz="0" w:space="0" w:color="auto"/>
                      </w:divBdr>
                    </w:div>
                    <w:div w:id="348265443">
                      <w:marLeft w:val="75"/>
                      <w:marRight w:val="75"/>
                      <w:marTop w:val="15"/>
                      <w:marBottom w:val="15"/>
                      <w:divBdr>
                        <w:top w:val="none" w:sz="0" w:space="0" w:color="auto"/>
                        <w:left w:val="none" w:sz="0" w:space="0" w:color="auto"/>
                        <w:bottom w:val="none" w:sz="0" w:space="0" w:color="auto"/>
                        <w:right w:val="none" w:sz="0" w:space="0" w:color="auto"/>
                      </w:divBdr>
                    </w:div>
                    <w:div w:id="1464614566">
                      <w:marLeft w:val="75"/>
                      <w:marRight w:val="75"/>
                      <w:marTop w:val="15"/>
                      <w:marBottom w:val="15"/>
                      <w:divBdr>
                        <w:top w:val="none" w:sz="0" w:space="0" w:color="auto"/>
                        <w:left w:val="none" w:sz="0" w:space="0" w:color="auto"/>
                        <w:bottom w:val="none" w:sz="0" w:space="0" w:color="auto"/>
                        <w:right w:val="none" w:sz="0" w:space="0" w:color="auto"/>
                      </w:divBdr>
                    </w:div>
                    <w:div w:id="2099322973">
                      <w:marLeft w:val="75"/>
                      <w:marRight w:val="75"/>
                      <w:marTop w:val="15"/>
                      <w:marBottom w:val="15"/>
                      <w:divBdr>
                        <w:top w:val="none" w:sz="0" w:space="0" w:color="auto"/>
                        <w:left w:val="none" w:sz="0" w:space="0" w:color="auto"/>
                        <w:bottom w:val="none" w:sz="0" w:space="0" w:color="auto"/>
                        <w:right w:val="none" w:sz="0" w:space="0" w:color="auto"/>
                      </w:divBdr>
                    </w:div>
                    <w:div w:id="468089245">
                      <w:marLeft w:val="75"/>
                      <w:marRight w:val="75"/>
                      <w:marTop w:val="15"/>
                      <w:marBottom w:val="15"/>
                      <w:divBdr>
                        <w:top w:val="none" w:sz="0" w:space="0" w:color="auto"/>
                        <w:left w:val="none" w:sz="0" w:space="0" w:color="auto"/>
                        <w:bottom w:val="none" w:sz="0" w:space="0" w:color="auto"/>
                        <w:right w:val="none" w:sz="0" w:space="0" w:color="auto"/>
                      </w:divBdr>
                    </w:div>
                    <w:div w:id="862746491">
                      <w:marLeft w:val="75"/>
                      <w:marRight w:val="75"/>
                      <w:marTop w:val="15"/>
                      <w:marBottom w:val="15"/>
                      <w:divBdr>
                        <w:top w:val="none" w:sz="0" w:space="0" w:color="auto"/>
                        <w:left w:val="none" w:sz="0" w:space="0" w:color="auto"/>
                        <w:bottom w:val="none" w:sz="0" w:space="0" w:color="auto"/>
                        <w:right w:val="none" w:sz="0" w:space="0" w:color="auto"/>
                      </w:divBdr>
                    </w:div>
                    <w:div w:id="1329871971">
                      <w:marLeft w:val="75"/>
                      <w:marRight w:val="75"/>
                      <w:marTop w:val="15"/>
                      <w:marBottom w:val="15"/>
                      <w:divBdr>
                        <w:top w:val="none" w:sz="0" w:space="0" w:color="auto"/>
                        <w:left w:val="none" w:sz="0" w:space="0" w:color="auto"/>
                        <w:bottom w:val="none" w:sz="0" w:space="0" w:color="auto"/>
                        <w:right w:val="none" w:sz="0" w:space="0" w:color="auto"/>
                      </w:divBdr>
                    </w:div>
                    <w:div w:id="1301379446">
                      <w:marLeft w:val="75"/>
                      <w:marRight w:val="75"/>
                      <w:marTop w:val="15"/>
                      <w:marBottom w:val="15"/>
                      <w:divBdr>
                        <w:top w:val="none" w:sz="0" w:space="0" w:color="auto"/>
                        <w:left w:val="none" w:sz="0" w:space="0" w:color="auto"/>
                        <w:bottom w:val="none" w:sz="0" w:space="0" w:color="auto"/>
                        <w:right w:val="none" w:sz="0" w:space="0" w:color="auto"/>
                      </w:divBdr>
                    </w:div>
                    <w:div w:id="1231237036">
                      <w:marLeft w:val="75"/>
                      <w:marRight w:val="75"/>
                      <w:marTop w:val="15"/>
                      <w:marBottom w:val="15"/>
                      <w:divBdr>
                        <w:top w:val="none" w:sz="0" w:space="0" w:color="auto"/>
                        <w:left w:val="none" w:sz="0" w:space="0" w:color="auto"/>
                        <w:bottom w:val="none" w:sz="0" w:space="0" w:color="auto"/>
                        <w:right w:val="none" w:sz="0" w:space="0" w:color="auto"/>
                      </w:divBdr>
                    </w:div>
                    <w:div w:id="1779056380">
                      <w:marLeft w:val="75"/>
                      <w:marRight w:val="75"/>
                      <w:marTop w:val="15"/>
                      <w:marBottom w:val="15"/>
                      <w:divBdr>
                        <w:top w:val="none" w:sz="0" w:space="0" w:color="auto"/>
                        <w:left w:val="none" w:sz="0" w:space="0" w:color="auto"/>
                        <w:bottom w:val="none" w:sz="0" w:space="0" w:color="auto"/>
                        <w:right w:val="none" w:sz="0" w:space="0" w:color="auto"/>
                      </w:divBdr>
                    </w:div>
                    <w:div w:id="1651709691">
                      <w:marLeft w:val="75"/>
                      <w:marRight w:val="75"/>
                      <w:marTop w:val="15"/>
                      <w:marBottom w:val="15"/>
                      <w:divBdr>
                        <w:top w:val="none" w:sz="0" w:space="0" w:color="auto"/>
                        <w:left w:val="none" w:sz="0" w:space="0" w:color="auto"/>
                        <w:bottom w:val="none" w:sz="0" w:space="0" w:color="auto"/>
                        <w:right w:val="none" w:sz="0" w:space="0" w:color="auto"/>
                      </w:divBdr>
                    </w:div>
                    <w:div w:id="954169558">
                      <w:marLeft w:val="75"/>
                      <w:marRight w:val="75"/>
                      <w:marTop w:val="15"/>
                      <w:marBottom w:val="15"/>
                      <w:divBdr>
                        <w:top w:val="none" w:sz="0" w:space="0" w:color="auto"/>
                        <w:left w:val="none" w:sz="0" w:space="0" w:color="auto"/>
                        <w:bottom w:val="none" w:sz="0" w:space="0" w:color="auto"/>
                        <w:right w:val="none" w:sz="0" w:space="0" w:color="auto"/>
                      </w:divBdr>
                    </w:div>
                    <w:div w:id="1145396320">
                      <w:marLeft w:val="75"/>
                      <w:marRight w:val="75"/>
                      <w:marTop w:val="15"/>
                      <w:marBottom w:val="15"/>
                      <w:divBdr>
                        <w:top w:val="none" w:sz="0" w:space="0" w:color="auto"/>
                        <w:left w:val="none" w:sz="0" w:space="0" w:color="auto"/>
                        <w:bottom w:val="none" w:sz="0" w:space="0" w:color="auto"/>
                        <w:right w:val="none" w:sz="0" w:space="0" w:color="auto"/>
                      </w:divBdr>
                    </w:div>
                    <w:div w:id="1667783397">
                      <w:marLeft w:val="75"/>
                      <w:marRight w:val="75"/>
                      <w:marTop w:val="15"/>
                      <w:marBottom w:val="15"/>
                      <w:divBdr>
                        <w:top w:val="none" w:sz="0" w:space="0" w:color="auto"/>
                        <w:left w:val="none" w:sz="0" w:space="0" w:color="auto"/>
                        <w:bottom w:val="none" w:sz="0" w:space="0" w:color="auto"/>
                        <w:right w:val="none" w:sz="0" w:space="0" w:color="auto"/>
                      </w:divBdr>
                    </w:div>
                    <w:div w:id="588924960">
                      <w:marLeft w:val="75"/>
                      <w:marRight w:val="75"/>
                      <w:marTop w:val="15"/>
                      <w:marBottom w:val="15"/>
                      <w:divBdr>
                        <w:top w:val="none" w:sz="0" w:space="0" w:color="auto"/>
                        <w:left w:val="none" w:sz="0" w:space="0" w:color="auto"/>
                        <w:bottom w:val="none" w:sz="0" w:space="0" w:color="auto"/>
                        <w:right w:val="none" w:sz="0" w:space="0" w:color="auto"/>
                      </w:divBdr>
                    </w:div>
                    <w:div w:id="2137216693">
                      <w:marLeft w:val="75"/>
                      <w:marRight w:val="75"/>
                      <w:marTop w:val="15"/>
                      <w:marBottom w:val="15"/>
                      <w:divBdr>
                        <w:top w:val="none" w:sz="0" w:space="0" w:color="auto"/>
                        <w:left w:val="none" w:sz="0" w:space="0" w:color="auto"/>
                        <w:bottom w:val="none" w:sz="0" w:space="0" w:color="auto"/>
                        <w:right w:val="none" w:sz="0" w:space="0" w:color="auto"/>
                      </w:divBdr>
                    </w:div>
                    <w:div w:id="1887066412">
                      <w:marLeft w:val="75"/>
                      <w:marRight w:val="75"/>
                      <w:marTop w:val="15"/>
                      <w:marBottom w:val="15"/>
                      <w:divBdr>
                        <w:top w:val="none" w:sz="0" w:space="0" w:color="auto"/>
                        <w:left w:val="none" w:sz="0" w:space="0" w:color="auto"/>
                        <w:bottom w:val="none" w:sz="0" w:space="0" w:color="auto"/>
                        <w:right w:val="none" w:sz="0" w:space="0" w:color="auto"/>
                      </w:divBdr>
                    </w:div>
                    <w:div w:id="485169851">
                      <w:marLeft w:val="75"/>
                      <w:marRight w:val="75"/>
                      <w:marTop w:val="15"/>
                      <w:marBottom w:val="15"/>
                      <w:divBdr>
                        <w:top w:val="none" w:sz="0" w:space="0" w:color="auto"/>
                        <w:left w:val="none" w:sz="0" w:space="0" w:color="auto"/>
                        <w:bottom w:val="none" w:sz="0" w:space="0" w:color="auto"/>
                        <w:right w:val="none" w:sz="0" w:space="0" w:color="auto"/>
                      </w:divBdr>
                    </w:div>
                    <w:div w:id="426775049">
                      <w:marLeft w:val="75"/>
                      <w:marRight w:val="75"/>
                      <w:marTop w:val="15"/>
                      <w:marBottom w:val="15"/>
                      <w:divBdr>
                        <w:top w:val="none" w:sz="0" w:space="0" w:color="auto"/>
                        <w:left w:val="none" w:sz="0" w:space="0" w:color="auto"/>
                        <w:bottom w:val="none" w:sz="0" w:space="0" w:color="auto"/>
                        <w:right w:val="none" w:sz="0" w:space="0" w:color="auto"/>
                      </w:divBdr>
                    </w:div>
                    <w:div w:id="2042320185">
                      <w:marLeft w:val="75"/>
                      <w:marRight w:val="75"/>
                      <w:marTop w:val="15"/>
                      <w:marBottom w:val="15"/>
                      <w:divBdr>
                        <w:top w:val="none" w:sz="0" w:space="0" w:color="auto"/>
                        <w:left w:val="none" w:sz="0" w:space="0" w:color="auto"/>
                        <w:bottom w:val="none" w:sz="0" w:space="0" w:color="auto"/>
                        <w:right w:val="none" w:sz="0" w:space="0" w:color="auto"/>
                      </w:divBdr>
                    </w:div>
                    <w:div w:id="314266543">
                      <w:marLeft w:val="75"/>
                      <w:marRight w:val="75"/>
                      <w:marTop w:val="15"/>
                      <w:marBottom w:val="15"/>
                      <w:divBdr>
                        <w:top w:val="none" w:sz="0" w:space="0" w:color="auto"/>
                        <w:left w:val="none" w:sz="0" w:space="0" w:color="auto"/>
                        <w:bottom w:val="none" w:sz="0" w:space="0" w:color="auto"/>
                        <w:right w:val="none" w:sz="0" w:space="0" w:color="auto"/>
                      </w:divBdr>
                    </w:div>
                    <w:div w:id="1981422472">
                      <w:marLeft w:val="75"/>
                      <w:marRight w:val="75"/>
                      <w:marTop w:val="15"/>
                      <w:marBottom w:val="15"/>
                      <w:divBdr>
                        <w:top w:val="none" w:sz="0" w:space="0" w:color="auto"/>
                        <w:left w:val="none" w:sz="0" w:space="0" w:color="auto"/>
                        <w:bottom w:val="none" w:sz="0" w:space="0" w:color="auto"/>
                        <w:right w:val="none" w:sz="0" w:space="0" w:color="auto"/>
                      </w:divBdr>
                    </w:div>
                    <w:div w:id="895430103">
                      <w:marLeft w:val="75"/>
                      <w:marRight w:val="75"/>
                      <w:marTop w:val="15"/>
                      <w:marBottom w:val="15"/>
                      <w:divBdr>
                        <w:top w:val="none" w:sz="0" w:space="0" w:color="auto"/>
                        <w:left w:val="none" w:sz="0" w:space="0" w:color="auto"/>
                        <w:bottom w:val="none" w:sz="0" w:space="0" w:color="auto"/>
                        <w:right w:val="none" w:sz="0" w:space="0" w:color="auto"/>
                      </w:divBdr>
                    </w:div>
                    <w:div w:id="858590590">
                      <w:marLeft w:val="75"/>
                      <w:marRight w:val="75"/>
                      <w:marTop w:val="15"/>
                      <w:marBottom w:val="15"/>
                      <w:divBdr>
                        <w:top w:val="none" w:sz="0" w:space="0" w:color="auto"/>
                        <w:left w:val="none" w:sz="0" w:space="0" w:color="auto"/>
                        <w:bottom w:val="none" w:sz="0" w:space="0" w:color="auto"/>
                        <w:right w:val="none" w:sz="0" w:space="0" w:color="auto"/>
                      </w:divBdr>
                    </w:div>
                    <w:div w:id="562255581">
                      <w:marLeft w:val="75"/>
                      <w:marRight w:val="75"/>
                      <w:marTop w:val="15"/>
                      <w:marBottom w:val="15"/>
                      <w:divBdr>
                        <w:top w:val="none" w:sz="0" w:space="0" w:color="auto"/>
                        <w:left w:val="none" w:sz="0" w:space="0" w:color="auto"/>
                        <w:bottom w:val="none" w:sz="0" w:space="0" w:color="auto"/>
                        <w:right w:val="none" w:sz="0" w:space="0" w:color="auto"/>
                      </w:divBdr>
                    </w:div>
                    <w:div w:id="1824278568">
                      <w:marLeft w:val="75"/>
                      <w:marRight w:val="75"/>
                      <w:marTop w:val="15"/>
                      <w:marBottom w:val="15"/>
                      <w:divBdr>
                        <w:top w:val="none" w:sz="0" w:space="0" w:color="auto"/>
                        <w:left w:val="none" w:sz="0" w:space="0" w:color="auto"/>
                        <w:bottom w:val="none" w:sz="0" w:space="0" w:color="auto"/>
                        <w:right w:val="none" w:sz="0" w:space="0" w:color="auto"/>
                      </w:divBdr>
                    </w:div>
                    <w:div w:id="1015574790">
                      <w:marLeft w:val="75"/>
                      <w:marRight w:val="75"/>
                      <w:marTop w:val="15"/>
                      <w:marBottom w:val="15"/>
                      <w:divBdr>
                        <w:top w:val="none" w:sz="0" w:space="0" w:color="auto"/>
                        <w:left w:val="none" w:sz="0" w:space="0" w:color="auto"/>
                        <w:bottom w:val="none" w:sz="0" w:space="0" w:color="auto"/>
                        <w:right w:val="none" w:sz="0" w:space="0" w:color="auto"/>
                      </w:divBdr>
                    </w:div>
                    <w:div w:id="399408874">
                      <w:marLeft w:val="75"/>
                      <w:marRight w:val="75"/>
                      <w:marTop w:val="15"/>
                      <w:marBottom w:val="15"/>
                      <w:divBdr>
                        <w:top w:val="none" w:sz="0" w:space="0" w:color="auto"/>
                        <w:left w:val="none" w:sz="0" w:space="0" w:color="auto"/>
                        <w:bottom w:val="none" w:sz="0" w:space="0" w:color="auto"/>
                        <w:right w:val="none" w:sz="0" w:space="0" w:color="auto"/>
                      </w:divBdr>
                    </w:div>
                    <w:div w:id="285964050">
                      <w:marLeft w:val="75"/>
                      <w:marRight w:val="75"/>
                      <w:marTop w:val="15"/>
                      <w:marBottom w:val="15"/>
                      <w:divBdr>
                        <w:top w:val="none" w:sz="0" w:space="0" w:color="auto"/>
                        <w:left w:val="none" w:sz="0" w:space="0" w:color="auto"/>
                        <w:bottom w:val="none" w:sz="0" w:space="0" w:color="auto"/>
                        <w:right w:val="none" w:sz="0" w:space="0" w:color="auto"/>
                      </w:divBdr>
                    </w:div>
                    <w:div w:id="296648183">
                      <w:marLeft w:val="75"/>
                      <w:marRight w:val="75"/>
                      <w:marTop w:val="15"/>
                      <w:marBottom w:val="15"/>
                      <w:divBdr>
                        <w:top w:val="none" w:sz="0" w:space="0" w:color="auto"/>
                        <w:left w:val="none" w:sz="0" w:space="0" w:color="auto"/>
                        <w:bottom w:val="none" w:sz="0" w:space="0" w:color="auto"/>
                        <w:right w:val="none" w:sz="0" w:space="0" w:color="auto"/>
                      </w:divBdr>
                    </w:div>
                    <w:div w:id="153374974">
                      <w:marLeft w:val="75"/>
                      <w:marRight w:val="75"/>
                      <w:marTop w:val="15"/>
                      <w:marBottom w:val="15"/>
                      <w:divBdr>
                        <w:top w:val="none" w:sz="0" w:space="0" w:color="auto"/>
                        <w:left w:val="none" w:sz="0" w:space="0" w:color="auto"/>
                        <w:bottom w:val="none" w:sz="0" w:space="0" w:color="auto"/>
                        <w:right w:val="none" w:sz="0" w:space="0" w:color="auto"/>
                      </w:divBdr>
                    </w:div>
                    <w:div w:id="1354186729">
                      <w:marLeft w:val="75"/>
                      <w:marRight w:val="75"/>
                      <w:marTop w:val="15"/>
                      <w:marBottom w:val="15"/>
                      <w:divBdr>
                        <w:top w:val="none" w:sz="0" w:space="0" w:color="auto"/>
                        <w:left w:val="none" w:sz="0" w:space="0" w:color="auto"/>
                        <w:bottom w:val="none" w:sz="0" w:space="0" w:color="auto"/>
                        <w:right w:val="none" w:sz="0" w:space="0" w:color="auto"/>
                      </w:divBdr>
                    </w:div>
                    <w:div w:id="1834182887">
                      <w:marLeft w:val="75"/>
                      <w:marRight w:val="75"/>
                      <w:marTop w:val="15"/>
                      <w:marBottom w:val="15"/>
                      <w:divBdr>
                        <w:top w:val="none" w:sz="0" w:space="0" w:color="auto"/>
                        <w:left w:val="none" w:sz="0" w:space="0" w:color="auto"/>
                        <w:bottom w:val="none" w:sz="0" w:space="0" w:color="auto"/>
                        <w:right w:val="none" w:sz="0" w:space="0" w:color="auto"/>
                      </w:divBdr>
                    </w:div>
                    <w:div w:id="2062363855">
                      <w:marLeft w:val="75"/>
                      <w:marRight w:val="75"/>
                      <w:marTop w:val="15"/>
                      <w:marBottom w:val="15"/>
                      <w:divBdr>
                        <w:top w:val="none" w:sz="0" w:space="0" w:color="auto"/>
                        <w:left w:val="none" w:sz="0" w:space="0" w:color="auto"/>
                        <w:bottom w:val="none" w:sz="0" w:space="0" w:color="auto"/>
                        <w:right w:val="none" w:sz="0" w:space="0" w:color="auto"/>
                      </w:divBdr>
                    </w:div>
                    <w:div w:id="662780855">
                      <w:marLeft w:val="75"/>
                      <w:marRight w:val="75"/>
                      <w:marTop w:val="15"/>
                      <w:marBottom w:val="15"/>
                      <w:divBdr>
                        <w:top w:val="none" w:sz="0" w:space="0" w:color="auto"/>
                        <w:left w:val="none" w:sz="0" w:space="0" w:color="auto"/>
                        <w:bottom w:val="none" w:sz="0" w:space="0" w:color="auto"/>
                        <w:right w:val="none" w:sz="0" w:space="0" w:color="auto"/>
                      </w:divBdr>
                    </w:div>
                    <w:div w:id="1695568416">
                      <w:marLeft w:val="75"/>
                      <w:marRight w:val="75"/>
                      <w:marTop w:val="15"/>
                      <w:marBottom w:val="15"/>
                      <w:divBdr>
                        <w:top w:val="none" w:sz="0" w:space="0" w:color="auto"/>
                        <w:left w:val="none" w:sz="0" w:space="0" w:color="auto"/>
                        <w:bottom w:val="none" w:sz="0" w:space="0" w:color="auto"/>
                        <w:right w:val="none" w:sz="0" w:space="0" w:color="auto"/>
                      </w:divBdr>
                    </w:div>
                    <w:div w:id="1178542373">
                      <w:marLeft w:val="75"/>
                      <w:marRight w:val="75"/>
                      <w:marTop w:val="15"/>
                      <w:marBottom w:val="15"/>
                      <w:divBdr>
                        <w:top w:val="none" w:sz="0" w:space="0" w:color="auto"/>
                        <w:left w:val="none" w:sz="0" w:space="0" w:color="auto"/>
                        <w:bottom w:val="none" w:sz="0" w:space="0" w:color="auto"/>
                        <w:right w:val="none" w:sz="0" w:space="0" w:color="auto"/>
                      </w:divBdr>
                    </w:div>
                    <w:div w:id="211120066">
                      <w:marLeft w:val="75"/>
                      <w:marRight w:val="75"/>
                      <w:marTop w:val="15"/>
                      <w:marBottom w:val="15"/>
                      <w:divBdr>
                        <w:top w:val="none" w:sz="0" w:space="0" w:color="auto"/>
                        <w:left w:val="none" w:sz="0" w:space="0" w:color="auto"/>
                        <w:bottom w:val="none" w:sz="0" w:space="0" w:color="auto"/>
                        <w:right w:val="none" w:sz="0" w:space="0" w:color="auto"/>
                      </w:divBdr>
                    </w:div>
                    <w:div w:id="124474280">
                      <w:marLeft w:val="75"/>
                      <w:marRight w:val="75"/>
                      <w:marTop w:val="15"/>
                      <w:marBottom w:val="15"/>
                      <w:divBdr>
                        <w:top w:val="none" w:sz="0" w:space="0" w:color="auto"/>
                        <w:left w:val="none" w:sz="0" w:space="0" w:color="auto"/>
                        <w:bottom w:val="none" w:sz="0" w:space="0" w:color="auto"/>
                        <w:right w:val="none" w:sz="0" w:space="0" w:color="auto"/>
                      </w:divBdr>
                    </w:div>
                    <w:div w:id="2059697962">
                      <w:marLeft w:val="75"/>
                      <w:marRight w:val="75"/>
                      <w:marTop w:val="15"/>
                      <w:marBottom w:val="15"/>
                      <w:divBdr>
                        <w:top w:val="none" w:sz="0" w:space="0" w:color="auto"/>
                        <w:left w:val="none" w:sz="0" w:space="0" w:color="auto"/>
                        <w:bottom w:val="none" w:sz="0" w:space="0" w:color="auto"/>
                        <w:right w:val="none" w:sz="0" w:space="0" w:color="auto"/>
                      </w:divBdr>
                    </w:div>
                    <w:div w:id="153188201">
                      <w:marLeft w:val="75"/>
                      <w:marRight w:val="75"/>
                      <w:marTop w:val="15"/>
                      <w:marBottom w:val="15"/>
                      <w:divBdr>
                        <w:top w:val="none" w:sz="0" w:space="0" w:color="auto"/>
                        <w:left w:val="none" w:sz="0" w:space="0" w:color="auto"/>
                        <w:bottom w:val="none" w:sz="0" w:space="0" w:color="auto"/>
                        <w:right w:val="none" w:sz="0" w:space="0" w:color="auto"/>
                      </w:divBdr>
                    </w:div>
                    <w:div w:id="355162391">
                      <w:marLeft w:val="75"/>
                      <w:marRight w:val="75"/>
                      <w:marTop w:val="15"/>
                      <w:marBottom w:val="15"/>
                      <w:divBdr>
                        <w:top w:val="none" w:sz="0" w:space="0" w:color="auto"/>
                        <w:left w:val="none" w:sz="0" w:space="0" w:color="auto"/>
                        <w:bottom w:val="none" w:sz="0" w:space="0" w:color="auto"/>
                        <w:right w:val="none" w:sz="0" w:space="0" w:color="auto"/>
                      </w:divBdr>
                    </w:div>
                    <w:div w:id="1684431292">
                      <w:marLeft w:val="75"/>
                      <w:marRight w:val="75"/>
                      <w:marTop w:val="15"/>
                      <w:marBottom w:val="15"/>
                      <w:divBdr>
                        <w:top w:val="none" w:sz="0" w:space="0" w:color="auto"/>
                        <w:left w:val="none" w:sz="0" w:space="0" w:color="auto"/>
                        <w:bottom w:val="none" w:sz="0" w:space="0" w:color="auto"/>
                        <w:right w:val="none" w:sz="0" w:space="0" w:color="auto"/>
                      </w:divBdr>
                    </w:div>
                    <w:div w:id="142041523">
                      <w:marLeft w:val="75"/>
                      <w:marRight w:val="75"/>
                      <w:marTop w:val="15"/>
                      <w:marBottom w:val="15"/>
                      <w:divBdr>
                        <w:top w:val="none" w:sz="0" w:space="0" w:color="auto"/>
                        <w:left w:val="none" w:sz="0" w:space="0" w:color="auto"/>
                        <w:bottom w:val="none" w:sz="0" w:space="0" w:color="auto"/>
                        <w:right w:val="none" w:sz="0" w:space="0" w:color="auto"/>
                      </w:divBdr>
                    </w:div>
                    <w:div w:id="957643219">
                      <w:marLeft w:val="75"/>
                      <w:marRight w:val="75"/>
                      <w:marTop w:val="15"/>
                      <w:marBottom w:val="15"/>
                      <w:divBdr>
                        <w:top w:val="none" w:sz="0" w:space="0" w:color="auto"/>
                        <w:left w:val="none" w:sz="0" w:space="0" w:color="auto"/>
                        <w:bottom w:val="none" w:sz="0" w:space="0" w:color="auto"/>
                        <w:right w:val="none" w:sz="0" w:space="0" w:color="auto"/>
                      </w:divBdr>
                    </w:div>
                    <w:div w:id="1335764399">
                      <w:marLeft w:val="75"/>
                      <w:marRight w:val="75"/>
                      <w:marTop w:val="15"/>
                      <w:marBottom w:val="15"/>
                      <w:divBdr>
                        <w:top w:val="none" w:sz="0" w:space="0" w:color="auto"/>
                        <w:left w:val="none" w:sz="0" w:space="0" w:color="auto"/>
                        <w:bottom w:val="none" w:sz="0" w:space="0" w:color="auto"/>
                        <w:right w:val="none" w:sz="0" w:space="0" w:color="auto"/>
                      </w:divBdr>
                    </w:div>
                    <w:div w:id="750547997">
                      <w:marLeft w:val="75"/>
                      <w:marRight w:val="75"/>
                      <w:marTop w:val="15"/>
                      <w:marBottom w:val="15"/>
                      <w:divBdr>
                        <w:top w:val="none" w:sz="0" w:space="0" w:color="auto"/>
                        <w:left w:val="none" w:sz="0" w:space="0" w:color="auto"/>
                        <w:bottom w:val="none" w:sz="0" w:space="0" w:color="auto"/>
                        <w:right w:val="none" w:sz="0" w:space="0" w:color="auto"/>
                      </w:divBdr>
                    </w:div>
                    <w:div w:id="451022145">
                      <w:marLeft w:val="75"/>
                      <w:marRight w:val="75"/>
                      <w:marTop w:val="15"/>
                      <w:marBottom w:val="15"/>
                      <w:divBdr>
                        <w:top w:val="none" w:sz="0" w:space="0" w:color="auto"/>
                        <w:left w:val="none" w:sz="0" w:space="0" w:color="auto"/>
                        <w:bottom w:val="none" w:sz="0" w:space="0" w:color="auto"/>
                        <w:right w:val="none" w:sz="0" w:space="0" w:color="auto"/>
                      </w:divBdr>
                    </w:div>
                    <w:div w:id="112021383">
                      <w:marLeft w:val="75"/>
                      <w:marRight w:val="75"/>
                      <w:marTop w:val="15"/>
                      <w:marBottom w:val="15"/>
                      <w:divBdr>
                        <w:top w:val="none" w:sz="0" w:space="0" w:color="auto"/>
                        <w:left w:val="none" w:sz="0" w:space="0" w:color="auto"/>
                        <w:bottom w:val="none" w:sz="0" w:space="0" w:color="auto"/>
                        <w:right w:val="none" w:sz="0" w:space="0" w:color="auto"/>
                      </w:divBdr>
                    </w:div>
                    <w:div w:id="30040408">
                      <w:marLeft w:val="75"/>
                      <w:marRight w:val="75"/>
                      <w:marTop w:val="15"/>
                      <w:marBottom w:val="15"/>
                      <w:divBdr>
                        <w:top w:val="none" w:sz="0" w:space="0" w:color="auto"/>
                        <w:left w:val="none" w:sz="0" w:space="0" w:color="auto"/>
                        <w:bottom w:val="none" w:sz="0" w:space="0" w:color="auto"/>
                        <w:right w:val="none" w:sz="0" w:space="0" w:color="auto"/>
                      </w:divBdr>
                    </w:div>
                    <w:div w:id="445660251">
                      <w:marLeft w:val="75"/>
                      <w:marRight w:val="75"/>
                      <w:marTop w:val="15"/>
                      <w:marBottom w:val="15"/>
                      <w:divBdr>
                        <w:top w:val="none" w:sz="0" w:space="0" w:color="auto"/>
                        <w:left w:val="none" w:sz="0" w:space="0" w:color="auto"/>
                        <w:bottom w:val="none" w:sz="0" w:space="0" w:color="auto"/>
                        <w:right w:val="none" w:sz="0" w:space="0" w:color="auto"/>
                      </w:divBdr>
                    </w:div>
                    <w:div w:id="49620535">
                      <w:marLeft w:val="75"/>
                      <w:marRight w:val="75"/>
                      <w:marTop w:val="15"/>
                      <w:marBottom w:val="15"/>
                      <w:divBdr>
                        <w:top w:val="none" w:sz="0" w:space="0" w:color="auto"/>
                        <w:left w:val="none" w:sz="0" w:space="0" w:color="auto"/>
                        <w:bottom w:val="none" w:sz="0" w:space="0" w:color="auto"/>
                        <w:right w:val="none" w:sz="0" w:space="0" w:color="auto"/>
                      </w:divBdr>
                    </w:div>
                    <w:div w:id="804935796">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842479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8554">
          <w:marLeft w:val="0"/>
          <w:marRight w:val="0"/>
          <w:marTop w:val="0"/>
          <w:marBottom w:val="0"/>
          <w:divBdr>
            <w:top w:val="none" w:sz="0" w:space="0" w:color="auto"/>
            <w:left w:val="none" w:sz="0" w:space="0" w:color="auto"/>
            <w:bottom w:val="none" w:sz="0" w:space="0" w:color="auto"/>
            <w:right w:val="none" w:sz="0" w:space="0" w:color="auto"/>
          </w:divBdr>
        </w:div>
        <w:div w:id="2039964017">
          <w:marLeft w:val="0"/>
          <w:marRight w:val="0"/>
          <w:marTop w:val="0"/>
          <w:marBottom w:val="0"/>
          <w:divBdr>
            <w:top w:val="none" w:sz="0" w:space="0" w:color="auto"/>
            <w:left w:val="none" w:sz="0" w:space="0" w:color="auto"/>
            <w:bottom w:val="none" w:sz="0" w:space="0" w:color="auto"/>
            <w:right w:val="none" w:sz="0" w:space="0" w:color="auto"/>
          </w:divBdr>
        </w:div>
        <w:div w:id="1234510976">
          <w:marLeft w:val="0"/>
          <w:marRight w:val="0"/>
          <w:marTop w:val="0"/>
          <w:marBottom w:val="0"/>
          <w:divBdr>
            <w:top w:val="none" w:sz="0" w:space="0" w:color="auto"/>
            <w:left w:val="none" w:sz="0" w:space="0" w:color="auto"/>
            <w:bottom w:val="none" w:sz="0" w:space="0" w:color="auto"/>
            <w:right w:val="none" w:sz="0" w:space="0" w:color="auto"/>
          </w:divBdr>
        </w:div>
        <w:div w:id="1686515299">
          <w:marLeft w:val="0"/>
          <w:marRight w:val="0"/>
          <w:marTop w:val="0"/>
          <w:marBottom w:val="0"/>
          <w:divBdr>
            <w:top w:val="none" w:sz="0" w:space="0" w:color="auto"/>
            <w:left w:val="none" w:sz="0" w:space="0" w:color="auto"/>
            <w:bottom w:val="none" w:sz="0" w:space="0" w:color="auto"/>
            <w:right w:val="none" w:sz="0" w:space="0" w:color="auto"/>
          </w:divBdr>
        </w:div>
      </w:divsChild>
    </w:div>
    <w:div w:id="1132289101">
      <w:bodyDiv w:val="1"/>
      <w:marLeft w:val="0"/>
      <w:marRight w:val="0"/>
      <w:marTop w:val="0"/>
      <w:marBottom w:val="0"/>
      <w:divBdr>
        <w:top w:val="none" w:sz="0" w:space="0" w:color="auto"/>
        <w:left w:val="none" w:sz="0" w:space="0" w:color="auto"/>
        <w:bottom w:val="none" w:sz="0" w:space="0" w:color="auto"/>
        <w:right w:val="none" w:sz="0" w:space="0" w:color="auto"/>
      </w:divBdr>
      <w:divsChild>
        <w:div w:id="286552324">
          <w:marLeft w:val="0"/>
          <w:marRight w:val="0"/>
          <w:marTop w:val="0"/>
          <w:marBottom w:val="0"/>
          <w:divBdr>
            <w:top w:val="none" w:sz="0" w:space="0" w:color="auto"/>
            <w:left w:val="none" w:sz="0" w:space="0" w:color="auto"/>
            <w:bottom w:val="none" w:sz="0" w:space="0" w:color="auto"/>
            <w:right w:val="none" w:sz="0" w:space="0" w:color="auto"/>
          </w:divBdr>
          <w:divsChild>
            <w:div w:id="120659263">
              <w:marLeft w:val="0"/>
              <w:marRight w:val="0"/>
              <w:marTop w:val="0"/>
              <w:marBottom w:val="0"/>
              <w:divBdr>
                <w:top w:val="none" w:sz="0" w:space="0" w:color="auto"/>
                <w:left w:val="none" w:sz="0" w:space="0" w:color="auto"/>
                <w:bottom w:val="none" w:sz="0" w:space="0" w:color="auto"/>
                <w:right w:val="none" w:sz="0" w:space="0" w:color="auto"/>
              </w:divBdr>
              <w:divsChild>
                <w:div w:id="1186217124">
                  <w:marLeft w:val="0"/>
                  <w:marRight w:val="0"/>
                  <w:marTop w:val="15"/>
                  <w:marBottom w:val="0"/>
                  <w:divBdr>
                    <w:top w:val="none" w:sz="0" w:space="0" w:color="auto"/>
                    <w:left w:val="none" w:sz="0" w:space="0" w:color="auto"/>
                    <w:bottom w:val="none" w:sz="0" w:space="0" w:color="auto"/>
                    <w:right w:val="none" w:sz="0" w:space="0" w:color="auto"/>
                  </w:divBdr>
                  <w:divsChild>
                    <w:div w:id="22635711">
                      <w:marLeft w:val="60"/>
                      <w:marRight w:val="0"/>
                      <w:marTop w:val="0"/>
                      <w:marBottom w:val="75"/>
                      <w:divBdr>
                        <w:top w:val="none" w:sz="0" w:space="0" w:color="auto"/>
                        <w:left w:val="none" w:sz="0" w:space="0" w:color="auto"/>
                        <w:bottom w:val="none" w:sz="0" w:space="0" w:color="auto"/>
                        <w:right w:val="none" w:sz="0" w:space="0" w:color="auto"/>
                      </w:divBdr>
                    </w:div>
                    <w:div w:id="417872776">
                      <w:marLeft w:val="75"/>
                      <w:marRight w:val="75"/>
                      <w:marTop w:val="15"/>
                      <w:marBottom w:val="15"/>
                      <w:divBdr>
                        <w:top w:val="none" w:sz="0" w:space="0" w:color="auto"/>
                        <w:left w:val="none" w:sz="0" w:space="0" w:color="auto"/>
                        <w:bottom w:val="none" w:sz="0" w:space="0" w:color="auto"/>
                        <w:right w:val="none" w:sz="0" w:space="0" w:color="auto"/>
                      </w:divBdr>
                    </w:div>
                    <w:div w:id="1552842239">
                      <w:marLeft w:val="75"/>
                      <w:marRight w:val="75"/>
                      <w:marTop w:val="15"/>
                      <w:marBottom w:val="15"/>
                      <w:divBdr>
                        <w:top w:val="none" w:sz="0" w:space="0" w:color="auto"/>
                        <w:left w:val="none" w:sz="0" w:space="0" w:color="auto"/>
                        <w:bottom w:val="none" w:sz="0" w:space="0" w:color="auto"/>
                        <w:right w:val="none" w:sz="0" w:space="0" w:color="auto"/>
                      </w:divBdr>
                    </w:div>
                    <w:div w:id="1325163487">
                      <w:marLeft w:val="75"/>
                      <w:marRight w:val="75"/>
                      <w:marTop w:val="15"/>
                      <w:marBottom w:val="15"/>
                      <w:divBdr>
                        <w:top w:val="none" w:sz="0" w:space="0" w:color="auto"/>
                        <w:left w:val="none" w:sz="0" w:space="0" w:color="auto"/>
                        <w:bottom w:val="none" w:sz="0" w:space="0" w:color="auto"/>
                        <w:right w:val="none" w:sz="0" w:space="0" w:color="auto"/>
                      </w:divBdr>
                    </w:div>
                    <w:div w:id="169101090">
                      <w:marLeft w:val="75"/>
                      <w:marRight w:val="75"/>
                      <w:marTop w:val="15"/>
                      <w:marBottom w:val="15"/>
                      <w:divBdr>
                        <w:top w:val="none" w:sz="0" w:space="0" w:color="auto"/>
                        <w:left w:val="none" w:sz="0" w:space="0" w:color="auto"/>
                        <w:bottom w:val="none" w:sz="0" w:space="0" w:color="auto"/>
                        <w:right w:val="none" w:sz="0" w:space="0" w:color="auto"/>
                      </w:divBdr>
                    </w:div>
                    <w:div w:id="2110851603">
                      <w:marLeft w:val="75"/>
                      <w:marRight w:val="75"/>
                      <w:marTop w:val="15"/>
                      <w:marBottom w:val="15"/>
                      <w:divBdr>
                        <w:top w:val="none" w:sz="0" w:space="0" w:color="auto"/>
                        <w:left w:val="none" w:sz="0" w:space="0" w:color="auto"/>
                        <w:bottom w:val="none" w:sz="0" w:space="0" w:color="auto"/>
                        <w:right w:val="none" w:sz="0" w:space="0" w:color="auto"/>
                      </w:divBdr>
                    </w:div>
                    <w:div w:id="235281370">
                      <w:marLeft w:val="75"/>
                      <w:marRight w:val="75"/>
                      <w:marTop w:val="15"/>
                      <w:marBottom w:val="15"/>
                      <w:divBdr>
                        <w:top w:val="none" w:sz="0" w:space="0" w:color="auto"/>
                        <w:left w:val="none" w:sz="0" w:space="0" w:color="auto"/>
                        <w:bottom w:val="none" w:sz="0" w:space="0" w:color="auto"/>
                        <w:right w:val="none" w:sz="0" w:space="0" w:color="auto"/>
                      </w:divBdr>
                    </w:div>
                    <w:div w:id="2134132571">
                      <w:marLeft w:val="75"/>
                      <w:marRight w:val="75"/>
                      <w:marTop w:val="15"/>
                      <w:marBottom w:val="15"/>
                      <w:divBdr>
                        <w:top w:val="none" w:sz="0" w:space="0" w:color="auto"/>
                        <w:left w:val="none" w:sz="0" w:space="0" w:color="auto"/>
                        <w:bottom w:val="none" w:sz="0" w:space="0" w:color="auto"/>
                        <w:right w:val="none" w:sz="0" w:space="0" w:color="auto"/>
                      </w:divBdr>
                    </w:div>
                    <w:div w:id="2040541138">
                      <w:marLeft w:val="75"/>
                      <w:marRight w:val="75"/>
                      <w:marTop w:val="15"/>
                      <w:marBottom w:val="15"/>
                      <w:divBdr>
                        <w:top w:val="none" w:sz="0" w:space="0" w:color="auto"/>
                        <w:left w:val="none" w:sz="0" w:space="0" w:color="auto"/>
                        <w:bottom w:val="none" w:sz="0" w:space="0" w:color="auto"/>
                        <w:right w:val="none" w:sz="0" w:space="0" w:color="auto"/>
                      </w:divBdr>
                    </w:div>
                    <w:div w:id="330910446">
                      <w:marLeft w:val="75"/>
                      <w:marRight w:val="75"/>
                      <w:marTop w:val="15"/>
                      <w:marBottom w:val="15"/>
                      <w:divBdr>
                        <w:top w:val="none" w:sz="0" w:space="0" w:color="auto"/>
                        <w:left w:val="none" w:sz="0" w:space="0" w:color="auto"/>
                        <w:bottom w:val="none" w:sz="0" w:space="0" w:color="auto"/>
                        <w:right w:val="none" w:sz="0" w:space="0" w:color="auto"/>
                      </w:divBdr>
                    </w:div>
                    <w:div w:id="985551697">
                      <w:marLeft w:val="75"/>
                      <w:marRight w:val="75"/>
                      <w:marTop w:val="15"/>
                      <w:marBottom w:val="15"/>
                      <w:divBdr>
                        <w:top w:val="none" w:sz="0" w:space="0" w:color="auto"/>
                        <w:left w:val="none" w:sz="0" w:space="0" w:color="auto"/>
                        <w:bottom w:val="none" w:sz="0" w:space="0" w:color="auto"/>
                        <w:right w:val="none" w:sz="0" w:space="0" w:color="auto"/>
                      </w:divBdr>
                    </w:div>
                    <w:div w:id="1543133187">
                      <w:marLeft w:val="75"/>
                      <w:marRight w:val="75"/>
                      <w:marTop w:val="15"/>
                      <w:marBottom w:val="15"/>
                      <w:divBdr>
                        <w:top w:val="none" w:sz="0" w:space="0" w:color="auto"/>
                        <w:left w:val="none" w:sz="0" w:space="0" w:color="auto"/>
                        <w:bottom w:val="none" w:sz="0" w:space="0" w:color="auto"/>
                        <w:right w:val="none" w:sz="0" w:space="0" w:color="auto"/>
                      </w:divBdr>
                    </w:div>
                    <w:div w:id="2091270520">
                      <w:marLeft w:val="75"/>
                      <w:marRight w:val="75"/>
                      <w:marTop w:val="15"/>
                      <w:marBottom w:val="15"/>
                      <w:divBdr>
                        <w:top w:val="none" w:sz="0" w:space="0" w:color="auto"/>
                        <w:left w:val="none" w:sz="0" w:space="0" w:color="auto"/>
                        <w:bottom w:val="none" w:sz="0" w:space="0" w:color="auto"/>
                        <w:right w:val="none" w:sz="0" w:space="0" w:color="auto"/>
                      </w:divBdr>
                    </w:div>
                    <w:div w:id="812983986">
                      <w:marLeft w:val="75"/>
                      <w:marRight w:val="75"/>
                      <w:marTop w:val="15"/>
                      <w:marBottom w:val="15"/>
                      <w:divBdr>
                        <w:top w:val="none" w:sz="0" w:space="0" w:color="auto"/>
                        <w:left w:val="none" w:sz="0" w:space="0" w:color="auto"/>
                        <w:bottom w:val="none" w:sz="0" w:space="0" w:color="auto"/>
                        <w:right w:val="none" w:sz="0" w:space="0" w:color="auto"/>
                      </w:divBdr>
                    </w:div>
                    <w:div w:id="147988335">
                      <w:marLeft w:val="75"/>
                      <w:marRight w:val="75"/>
                      <w:marTop w:val="15"/>
                      <w:marBottom w:val="15"/>
                      <w:divBdr>
                        <w:top w:val="none" w:sz="0" w:space="0" w:color="auto"/>
                        <w:left w:val="none" w:sz="0" w:space="0" w:color="auto"/>
                        <w:bottom w:val="none" w:sz="0" w:space="0" w:color="auto"/>
                        <w:right w:val="none" w:sz="0" w:space="0" w:color="auto"/>
                      </w:divBdr>
                    </w:div>
                    <w:div w:id="1992520705">
                      <w:marLeft w:val="75"/>
                      <w:marRight w:val="75"/>
                      <w:marTop w:val="15"/>
                      <w:marBottom w:val="15"/>
                      <w:divBdr>
                        <w:top w:val="none" w:sz="0" w:space="0" w:color="auto"/>
                        <w:left w:val="none" w:sz="0" w:space="0" w:color="auto"/>
                        <w:bottom w:val="none" w:sz="0" w:space="0" w:color="auto"/>
                        <w:right w:val="none" w:sz="0" w:space="0" w:color="auto"/>
                      </w:divBdr>
                    </w:div>
                    <w:div w:id="1902711623">
                      <w:marLeft w:val="75"/>
                      <w:marRight w:val="75"/>
                      <w:marTop w:val="15"/>
                      <w:marBottom w:val="15"/>
                      <w:divBdr>
                        <w:top w:val="none" w:sz="0" w:space="0" w:color="auto"/>
                        <w:left w:val="none" w:sz="0" w:space="0" w:color="auto"/>
                        <w:bottom w:val="none" w:sz="0" w:space="0" w:color="auto"/>
                        <w:right w:val="none" w:sz="0" w:space="0" w:color="auto"/>
                      </w:divBdr>
                    </w:div>
                    <w:div w:id="450367346">
                      <w:marLeft w:val="75"/>
                      <w:marRight w:val="75"/>
                      <w:marTop w:val="15"/>
                      <w:marBottom w:val="15"/>
                      <w:divBdr>
                        <w:top w:val="none" w:sz="0" w:space="0" w:color="auto"/>
                        <w:left w:val="none" w:sz="0" w:space="0" w:color="auto"/>
                        <w:bottom w:val="none" w:sz="0" w:space="0" w:color="auto"/>
                        <w:right w:val="none" w:sz="0" w:space="0" w:color="auto"/>
                      </w:divBdr>
                    </w:div>
                    <w:div w:id="47610134">
                      <w:marLeft w:val="75"/>
                      <w:marRight w:val="75"/>
                      <w:marTop w:val="15"/>
                      <w:marBottom w:val="15"/>
                      <w:divBdr>
                        <w:top w:val="none" w:sz="0" w:space="0" w:color="auto"/>
                        <w:left w:val="none" w:sz="0" w:space="0" w:color="auto"/>
                        <w:bottom w:val="none" w:sz="0" w:space="0" w:color="auto"/>
                        <w:right w:val="none" w:sz="0" w:space="0" w:color="auto"/>
                      </w:divBdr>
                    </w:div>
                    <w:div w:id="1884437196">
                      <w:marLeft w:val="75"/>
                      <w:marRight w:val="75"/>
                      <w:marTop w:val="15"/>
                      <w:marBottom w:val="15"/>
                      <w:divBdr>
                        <w:top w:val="none" w:sz="0" w:space="0" w:color="auto"/>
                        <w:left w:val="none" w:sz="0" w:space="0" w:color="auto"/>
                        <w:bottom w:val="none" w:sz="0" w:space="0" w:color="auto"/>
                        <w:right w:val="none" w:sz="0" w:space="0" w:color="auto"/>
                      </w:divBdr>
                    </w:div>
                    <w:div w:id="804355460">
                      <w:marLeft w:val="75"/>
                      <w:marRight w:val="75"/>
                      <w:marTop w:val="15"/>
                      <w:marBottom w:val="15"/>
                      <w:divBdr>
                        <w:top w:val="none" w:sz="0" w:space="0" w:color="auto"/>
                        <w:left w:val="none" w:sz="0" w:space="0" w:color="auto"/>
                        <w:bottom w:val="none" w:sz="0" w:space="0" w:color="auto"/>
                        <w:right w:val="none" w:sz="0" w:space="0" w:color="auto"/>
                      </w:divBdr>
                    </w:div>
                    <w:div w:id="1818835457">
                      <w:marLeft w:val="75"/>
                      <w:marRight w:val="75"/>
                      <w:marTop w:val="15"/>
                      <w:marBottom w:val="15"/>
                      <w:divBdr>
                        <w:top w:val="none" w:sz="0" w:space="0" w:color="auto"/>
                        <w:left w:val="none" w:sz="0" w:space="0" w:color="auto"/>
                        <w:bottom w:val="none" w:sz="0" w:space="0" w:color="auto"/>
                        <w:right w:val="none" w:sz="0" w:space="0" w:color="auto"/>
                      </w:divBdr>
                    </w:div>
                    <w:div w:id="1244922373">
                      <w:marLeft w:val="75"/>
                      <w:marRight w:val="75"/>
                      <w:marTop w:val="15"/>
                      <w:marBottom w:val="15"/>
                      <w:divBdr>
                        <w:top w:val="none" w:sz="0" w:space="0" w:color="auto"/>
                        <w:left w:val="none" w:sz="0" w:space="0" w:color="auto"/>
                        <w:bottom w:val="none" w:sz="0" w:space="0" w:color="auto"/>
                        <w:right w:val="none" w:sz="0" w:space="0" w:color="auto"/>
                      </w:divBdr>
                    </w:div>
                    <w:div w:id="122815227">
                      <w:marLeft w:val="75"/>
                      <w:marRight w:val="75"/>
                      <w:marTop w:val="15"/>
                      <w:marBottom w:val="15"/>
                      <w:divBdr>
                        <w:top w:val="none" w:sz="0" w:space="0" w:color="auto"/>
                        <w:left w:val="none" w:sz="0" w:space="0" w:color="auto"/>
                        <w:bottom w:val="none" w:sz="0" w:space="0" w:color="auto"/>
                        <w:right w:val="none" w:sz="0" w:space="0" w:color="auto"/>
                      </w:divBdr>
                    </w:div>
                    <w:div w:id="1918708802">
                      <w:marLeft w:val="75"/>
                      <w:marRight w:val="75"/>
                      <w:marTop w:val="15"/>
                      <w:marBottom w:val="15"/>
                      <w:divBdr>
                        <w:top w:val="none" w:sz="0" w:space="0" w:color="auto"/>
                        <w:left w:val="none" w:sz="0" w:space="0" w:color="auto"/>
                        <w:bottom w:val="none" w:sz="0" w:space="0" w:color="auto"/>
                        <w:right w:val="none" w:sz="0" w:space="0" w:color="auto"/>
                      </w:divBdr>
                    </w:div>
                    <w:div w:id="1856264949">
                      <w:marLeft w:val="75"/>
                      <w:marRight w:val="75"/>
                      <w:marTop w:val="15"/>
                      <w:marBottom w:val="15"/>
                      <w:divBdr>
                        <w:top w:val="none" w:sz="0" w:space="0" w:color="auto"/>
                        <w:left w:val="none" w:sz="0" w:space="0" w:color="auto"/>
                        <w:bottom w:val="none" w:sz="0" w:space="0" w:color="auto"/>
                        <w:right w:val="none" w:sz="0" w:space="0" w:color="auto"/>
                      </w:divBdr>
                    </w:div>
                    <w:div w:id="2086537126">
                      <w:marLeft w:val="75"/>
                      <w:marRight w:val="75"/>
                      <w:marTop w:val="15"/>
                      <w:marBottom w:val="15"/>
                      <w:divBdr>
                        <w:top w:val="none" w:sz="0" w:space="0" w:color="auto"/>
                        <w:left w:val="none" w:sz="0" w:space="0" w:color="auto"/>
                        <w:bottom w:val="none" w:sz="0" w:space="0" w:color="auto"/>
                        <w:right w:val="none" w:sz="0" w:space="0" w:color="auto"/>
                      </w:divBdr>
                    </w:div>
                    <w:div w:id="1785685429">
                      <w:marLeft w:val="75"/>
                      <w:marRight w:val="75"/>
                      <w:marTop w:val="15"/>
                      <w:marBottom w:val="15"/>
                      <w:divBdr>
                        <w:top w:val="none" w:sz="0" w:space="0" w:color="auto"/>
                        <w:left w:val="none" w:sz="0" w:space="0" w:color="auto"/>
                        <w:bottom w:val="none" w:sz="0" w:space="0" w:color="auto"/>
                        <w:right w:val="none" w:sz="0" w:space="0" w:color="auto"/>
                      </w:divBdr>
                    </w:div>
                    <w:div w:id="2003464959">
                      <w:marLeft w:val="75"/>
                      <w:marRight w:val="75"/>
                      <w:marTop w:val="15"/>
                      <w:marBottom w:val="15"/>
                      <w:divBdr>
                        <w:top w:val="none" w:sz="0" w:space="0" w:color="auto"/>
                        <w:left w:val="none" w:sz="0" w:space="0" w:color="auto"/>
                        <w:bottom w:val="none" w:sz="0" w:space="0" w:color="auto"/>
                        <w:right w:val="none" w:sz="0" w:space="0" w:color="auto"/>
                      </w:divBdr>
                    </w:div>
                    <w:div w:id="1050034344">
                      <w:marLeft w:val="75"/>
                      <w:marRight w:val="75"/>
                      <w:marTop w:val="15"/>
                      <w:marBottom w:val="15"/>
                      <w:divBdr>
                        <w:top w:val="none" w:sz="0" w:space="0" w:color="auto"/>
                        <w:left w:val="none" w:sz="0" w:space="0" w:color="auto"/>
                        <w:bottom w:val="none" w:sz="0" w:space="0" w:color="auto"/>
                        <w:right w:val="none" w:sz="0" w:space="0" w:color="auto"/>
                      </w:divBdr>
                    </w:div>
                    <w:div w:id="2125267420">
                      <w:marLeft w:val="75"/>
                      <w:marRight w:val="75"/>
                      <w:marTop w:val="15"/>
                      <w:marBottom w:val="15"/>
                      <w:divBdr>
                        <w:top w:val="none" w:sz="0" w:space="0" w:color="auto"/>
                        <w:left w:val="none" w:sz="0" w:space="0" w:color="auto"/>
                        <w:bottom w:val="none" w:sz="0" w:space="0" w:color="auto"/>
                        <w:right w:val="none" w:sz="0" w:space="0" w:color="auto"/>
                      </w:divBdr>
                    </w:div>
                    <w:div w:id="1297368742">
                      <w:marLeft w:val="75"/>
                      <w:marRight w:val="75"/>
                      <w:marTop w:val="15"/>
                      <w:marBottom w:val="15"/>
                      <w:divBdr>
                        <w:top w:val="none" w:sz="0" w:space="0" w:color="auto"/>
                        <w:left w:val="none" w:sz="0" w:space="0" w:color="auto"/>
                        <w:bottom w:val="none" w:sz="0" w:space="0" w:color="auto"/>
                        <w:right w:val="none" w:sz="0" w:space="0" w:color="auto"/>
                      </w:divBdr>
                    </w:div>
                    <w:div w:id="2058314926">
                      <w:marLeft w:val="75"/>
                      <w:marRight w:val="75"/>
                      <w:marTop w:val="15"/>
                      <w:marBottom w:val="15"/>
                      <w:divBdr>
                        <w:top w:val="none" w:sz="0" w:space="0" w:color="auto"/>
                        <w:left w:val="none" w:sz="0" w:space="0" w:color="auto"/>
                        <w:bottom w:val="none" w:sz="0" w:space="0" w:color="auto"/>
                        <w:right w:val="none" w:sz="0" w:space="0" w:color="auto"/>
                      </w:divBdr>
                    </w:div>
                    <w:div w:id="2140800173">
                      <w:marLeft w:val="75"/>
                      <w:marRight w:val="75"/>
                      <w:marTop w:val="15"/>
                      <w:marBottom w:val="15"/>
                      <w:divBdr>
                        <w:top w:val="none" w:sz="0" w:space="0" w:color="auto"/>
                        <w:left w:val="none" w:sz="0" w:space="0" w:color="auto"/>
                        <w:bottom w:val="none" w:sz="0" w:space="0" w:color="auto"/>
                        <w:right w:val="none" w:sz="0" w:space="0" w:color="auto"/>
                      </w:divBdr>
                    </w:div>
                    <w:div w:id="2069302084">
                      <w:marLeft w:val="75"/>
                      <w:marRight w:val="75"/>
                      <w:marTop w:val="15"/>
                      <w:marBottom w:val="15"/>
                      <w:divBdr>
                        <w:top w:val="none" w:sz="0" w:space="0" w:color="auto"/>
                        <w:left w:val="none" w:sz="0" w:space="0" w:color="auto"/>
                        <w:bottom w:val="none" w:sz="0" w:space="0" w:color="auto"/>
                        <w:right w:val="none" w:sz="0" w:space="0" w:color="auto"/>
                      </w:divBdr>
                    </w:div>
                    <w:div w:id="1207987444">
                      <w:marLeft w:val="75"/>
                      <w:marRight w:val="75"/>
                      <w:marTop w:val="15"/>
                      <w:marBottom w:val="15"/>
                      <w:divBdr>
                        <w:top w:val="none" w:sz="0" w:space="0" w:color="auto"/>
                        <w:left w:val="none" w:sz="0" w:space="0" w:color="auto"/>
                        <w:bottom w:val="none" w:sz="0" w:space="0" w:color="auto"/>
                        <w:right w:val="none" w:sz="0" w:space="0" w:color="auto"/>
                      </w:divBdr>
                    </w:div>
                    <w:div w:id="1935437083">
                      <w:marLeft w:val="75"/>
                      <w:marRight w:val="75"/>
                      <w:marTop w:val="15"/>
                      <w:marBottom w:val="15"/>
                      <w:divBdr>
                        <w:top w:val="none" w:sz="0" w:space="0" w:color="auto"/>
                        <w:left w:val="none" w:sz="0" w:space="0" w:color="auto"/>
                        <w:bottom w:val="none" w:sz="0" w:space="0" w:color="auto"/>
                        <w:right w:val="none" w:sz="0" w:space="0" w:color="auto"/>
                      </w:divBdr>
                    </w:div>
                    <w:div w:id="1465349304">
                      <w:marLeft w:val="75"/>
                      <w:marRight w:val="75"/>
                      <w:marTop w:val="15"/>
                      <w:marBottom w:val="15"/>
                      <w:divBdr>
                        <w:top w:val="none" w:sz="0" w:space="0" w:color="auto"/>
                        <w:left w:val="none" w:sz="0" w:space="0" w:color="auto"/>
                        <w:bottom w:val="none" w:sz="0" w:space="0" w:color="auto"/>
                        <w:right w:val="none" w:sz="0" w:space="0" w:color="auto"/>
                      </w:divBdr>
                    </w:div>
                    <w:div w:id="1868134612">
                      <w:marLeft w:val="75"/>
                      <w:marRight w:val="75"/>
                      <w:marTop w:val="15"/>
                      <w:marBottom w:val="15"/>
                      <w:divBdr>
                        <w:top w:val="none" w:sz="0" w:space="0" w:color="auto"/>
                        <w:left w:val="none" w:sz="0" w:space="0" w:color="auto"/>
                        <w:bottom w:val="none" w:sz="0" w:space="0" w:color="auto"/>
                        <w:right w:val="none" w:sz="0" w:space="0" w:color="auto"/>
                      </w:divBdr>
                    </w:div>
                    <w:div w:id="429084697">
                      <w:marLeft w:val="75"/>
                      <w:marRight w:val="75"/>
                      <w:marTop w:val="15"/>
                      <w:marBottom w:val="15"/>
                      <w:divBdr>
                        <w:top w:val="none" w:sz="0" w:space="0" w:color="auto"/>
                        <w:left w:val="none" w:sz="0" w:space="0" w:color="auto"/>
                        <w:bottom w:val="none" w:sz="0" w:space="0" w:color="auto"/>
                        <w:right w:val="none" w:sz="0" w:space="0" w:color="auto"/>
                      </w:divBdr>
                    </w:div>
                    <w:div w:id="1887721201">
                      <w:marLeft w:val="75"/>
                      <w:marRight w:val="75"/>
                      <w:marTop w:val="15"/>
                      <w:marBottom w:val="15"/>
                      <w:divBdr>
                        <w:top w:val="none" w:sz="0" w:space="0" w:color="auto"/>
                        <w:left w:val="none" w:sz="0" w:space="0" w:color="auto"/>
                        <w:bottom w:val="none" w:sz="0" w:space="0" w:color="auto"/>
                        <w:right w:val="none" w:sz="0" w:space="0" w:color="auto"/>
                      </w:divBdr>
                    </w:div>
                    <w:div w:id="263805281">
                      <w:marLeft w:val="75"/>
                      <w:marRight w:val="75"/>
                      <w:marTop w:val="15"/>
                      <w:marBottom w:val="15"/>
                      <w:divBdr>
                        <w:top w:val="none" w:sz="0" w:space="0" w:color="auto"/>
                        <w:left w:val="none" w:sz="0" w:space="0" w:color="auto"/>
                        <w:bottom w:val="none" w:sz="0" w:space="0" w:color="auto"/>
                        <w:right w:val="none" w:sz="0" w:space="0" w:color="auto"/>
                      </w:divBdr>
                    </w:div>
                    <w:div w:id="1984461826">
                      <w:marLeft w:val="75"/>
                      <w:marRight w:val="75"/>
                      <w:marTop w:val="15"/>
                      <w:marBottom w:val="15"/>
                      <w:divBdr>
                        <w:top w:val="none" w:sz="0" w:space="0" w:color="auto"/>
                        <w:left w:val="none" w:sz="0" w:space="0" w:color="auto"/>
                        <w:bottom w:val="none" w:sz="0" w:space="0" w:color="auto"/>
                        <w:right w:val="none" w:sz="0" w:space="0" w:color="auto"/>
                      </w:divBdr>
                    </w:div>
                    <w:div w:id="325017569">
                      <w:marLeft w:val="75"/>
                      <w:marRight w:val="75"/>
                      <w:marTop w:val="15"/>
                      <w:marBottom w:val="15"/>
                      <w:divBdr>
                        <w:top w:val="none" w:sz="0" w:space="0" w:color="auto"/>
                        <w:left w:val="none" w:sz="0" w:space="0" w:color="auto"/>
                        <w:bottom w:val="none" w:sz="0" w:space="0" w:color="auto"/>
                        <w:right w:val="none" w:sz="0" w:space="0" w:color="auto"/>
                      </w:divBdr>
                    </w:div>
                    <w:div w:id="1287467085">
                      <w:marLeft w:val="75"/>
                      <w:marRight w:val="75"/>
                      <w:marTop w:val="15"/>
                      <w:marBottom w:val="15"/>
                      <w:divBdr>
                        <w:top w:val="none" w:sz="0" w:space="0" w:color="auto"/>
                        <w:left w:val="none" w:sz="0" w:space="0" w:color="auto"/>
                        <w:bottom w:val="none" w:sz="0" w:space="0" w:color="auto"/>
                        <w:right w:val="none" w:sz="0" w:space="0" w:color="auto"/>
                      </w:divBdr>
                    </w:div>
                    <w:div w:id="116417109">
                      <w:marLeft w:val="75"/>
                      <w:marRight w:val="75"/>
                      <w:marTop w:val="15"/>
                      <w:marBottom w:val="15"/>
                      <w:divBdr>
                        <w:top w:val="none" w:sz="0" w:space="0" w:color="auto"/>
                        <w:left w:val="none" w:sz="0" w:space="0" w:color="auto"/>
                        <w:bottom w:val="none" w:sz="0" w:space="0" w:color="auto"/>
                        <w:right w:val="none" w:sz="0" w:space="0" w:color="auto"/>
                      </w:divBdr>
                    </w:div>
                    <w:div w:id="16859842">
                      <w:marLeft w:val="75"/>
                      <w:marRight w:val="75"/>
                      <w:marTop w:val="15"/>
                      <w:marBottom w:val="15"/>
                      <w:divBdr>
                        <w:top w:val="none" w:sz="0" w:space="0" w:color="auto"/>
                        <w:left w:val="none" w:sz="0" w:space="0" w:color="auto"/>
                        <w:bottom w:val="none" w:sz="0" w:space="0" w:color="auto"/>
                        <w:right w:val="none" w:sz="0" w:space="0" w:color="auto"/>
                      </w:divBdr>
                    </w:div>
                    <w:div w:id="976379770">
                      <w:marLeft w:val="75"/>
                      <w:marRight w:val="75"/>
                      <w:marTop w:val="15"/>
                      <w:marBottom w:val="15"/>
                      <w:divBdr>
                        <w:top w:val="none" w:sz="0" w:space="0" w:color="auto"/>
                        <w:left w:val="none" w:sz="0" w:space="0" w:color="auto"/>
                        <w:bottom w:val="none" w:sz="0" w:space="0" w:color="auto"/>
                        <w:right w:val="none" w:sz="0" w:space="0" w:color="auto"/>
                      </w:divBdr>
                    </w:div>
                    <w:div w:id="2135557596">
                      <w:marLeft w:val="75"/>
                      <w:marRight w:val="75"/>
                      <w:marTop w:val="15"/>
                      <w:marBottom w:val="15"/>
                      <w:divBdr>
                        <w:top w:val="none" w:sz="0" w:space="0" w:color="auto"/>
                        <w:left w:val="none" w:sz="0" w:space="0" w:color="auto"/>
                        <w:bottom w:val="none" w:sz="0" w:space="0" w:color="auto"/>
                        <w:right w:val="none" w:sz="0" w:space="0" w:color="auto"/>
                      </w:divBdr>
                    </w:div>
                    <w:div w:id="1218710379">
                      <w:marLeft w:val="75"/>
                      <w:marRight w:val="75"/>
                      <w:marTop w:val="15"/>
                      <w:marBottom w:val="15"/>
                      <w:divBdr>
                        <w:top w:val="none" w:sz="0" w:space="0" w:color="auto"/>
                        <w:left w:val="none" w:sz="0" w:space="0" w:color="auto"/>
                        <w:bottom w:val="none" w:sz="0" w:space="0" w:color="auto"/>
                        <w:right w:val="none" w:sz="0" w:space="0" w:color="auto"/>
                      </w:divBdr>
                    </w:div>
                    <w:div w:id="442455038">
                      <w:marLeft w:val="75"/>
                      <w:marRight w:val="75"/>
                      <w:marTop w:val="15"/>
                      <w:marBottom w:val="15"/>
                      <w:divBdr>
                        <w:top w:val="none" w:sz="0" w:space="0" w:color="auto"/>
                        <w:left w:val="none" w:sz="0" w:space="0" w:color="auto"/>
                        <w:bottom w:val="none" w:sz="0" w:space="0" w:color="auto"/>
                        <w:right w:val="none" w:sz="0" w:space="0" w:color="auto"/>
                      </w:divBdr>
                    </w:div>
                    <w:div w:id="1282885996">
                      <w:marLeft w:val="75"/>
                      <w:marRight w:val="75"/>
                      <w:marTop w:val="15"/>
                      <w:marBottom w:val="15"/>
                      <w:divBdr>
                        <w:top w:val="none" w:sz="0" w:space="0" w:color="auto"/>
                        <w:left w:val="none" w:sz="0" w:space="0" w:color="auto"/>
                        <w:bottom w:val="none" w:sz="0" w:space="0" w:color="auto"/>
                        <w:right w:val="none" w:sz="0" w:space="0" w:color="auto"/>
                      </w:divBdr>
                    </w:div>
                    <w:div w:id="1397778059">
                      <w:marLeft w:val="75"/>
                      <w:marRight w:val="75"/>
                      <w:marTop w:val="15"/>
                      <w:marBottom w:val="15"/>
                      <w:divBdr>
                        <w:top w:val="none" w:sz="0" w:space="0" w:color="auto"/>
                        <w:left w:val="none" w:sz="0" w:space="0" w:color="auto"/>
                        <w:bottom w:val="none" w:sz="0" w:space="0" w:color="auto"/>
                        <w:right w:val="none" w:sz="0" w:space="0" w:color="auto"/>
                      </w:divBdr>
                    </w:div>
                    <w:div w:id="176192802">
                      <w:marLeft w:val="75"/>
                      <w:marRight w:val="75"/>
                      <w:marTop w:val="15"/>
                      <w:marBottom w:val="15"/>
                      <w:divBdr>
                        <w:top w:val="none" w:sz="0" w:space="0" w:color="auto"/>
                        <w:left w:val="none" w:sz="0" w:space="0" w:color="auto"/>
                        <w:bottom w:val="none" w:sz="0" w:space="0" w:color="auto"/>
                        <w:right w:val="none" w:sz="0" w:space="0" w:color="auto"/>
                      </w:divBdr>
                    </w:div>
                    <w:div w:id="586771297">
                      <w:marLeft w:val="75"/>
                      <w:marRight w:val="75"/>
                      <w:marTop w:val="15"/>
                      <w:marBottom w:val="15"/>
                      <w:divBdr>
                        <w:top w:val="none" w:sz="0" w:space="0" w:color="auto"/>
                        <w:left w:val="none" w:sz="0" w:space="0" w:color="auto"/>
                        <w:bottom w:val="none" w:sz="0" w:space="0" w:color="auto"/>
                        <w:right w:val="none" w:sz="0" w:space="0" w:color="auto"/>
                      </w:divBdr>
                    </w:div>
                    <w:div w:id="238713085">
                      <w:marLeft w:val="75"/>
                      <w:marRight w:val="75"/>
                      <w:marTop w:val="15"/>
                      <w:marBottom w:val="15"/>
                      <w:divBdr>
                        <w:top w:val="none" w:sz="0" w:space="0" w:color="auto"/>
                        <w:left w:val="none" w:sz="0" w:space="0" w:color="auto"/>
                        <w:bottom w:val="none" w:sz="0" w:space="0" w:color="auto"/>
                        <w:right w:val="none" w:sz="0" w:space="0" w:color="auto"/>
                      </w:divBdr>
                    </w:div>
                    <w:div w:id="757556595">
                      <w:marLeft w:val="75"/>
                      <w:marRight w:val="75"/>
                      <w:marTop w:val="15"/>
                      <w:marBottom w:val="15"/>
                      <w:divBdr>
                        <w:top w:val="none" w:sz="0" w:space="0" w:color="auto"/>
                        <w:left w:val="none" w:sz="0" w:space="0" w:color="auto"/>
                        <w:bottom w:val="none" w:sz="0" w:space="0" w:color="auto"/>
                        <w:right w:val="none" w:sz="0" w:space="0" w:color="auto"/>
                      </w:divBdr>
                    </w:div>
                    <w:div w:id="518783018">
                      <w:marLeft w:val="75"/>
                      <w:marRight w:val="75"/>
                      <w:marTop w:val="15"/>
                      <w:marBottom w:val="15"/>
                      <w:divBdr>
                        <w:top w:val="none" w:sz="0" w:space="0" w:color="auto"/>
                        <w:left w:val="none" w:sz="0" w:space="0" w:color="auto"/>
                        <w:bottom w:val="none" w:sz="0" w:space="0" w:color="auto"/>
                        <w:right w:val="none" w:sz="0" w:space="0" w:color="auto"/>
                      </w:divBdr>
                    </w:div>
                    <w:div w:id="1170633396">
                      <w:marLeft w:val="75"/>
                      <w:marRight w:val="75"/>
                      <w:marTop w:val="15"/>
                      <w:marBottom w:val="15"/>
                      <w:divBdr>
                        <w:top w:val="none" w:sz="0" w:space="0" w:color="auto"/>
                        <w:left w:val="none" w:sz="0" w:space="0" w:color="auto"/>
                        <w:bottom w:val="none" w:sz="0" w:space="0" w:color="auto"/>
                        <w:right w:val="none" w:sz="0" w:space="0" w:color="auto"/>
                      </w:divBdr>
                    </w:div>
                    <w:div w:id="38559116">
                      <w:marLeft w:val="75"/>
                      <w:marRight w:val="75"/>
                      <w:marTop w:val="15"/>
                      <w:marBottom w:val="15"/>
                      <w:divBdr>
                        <w:top w:val="none" w:sz="0" w:space="0" w:color="auto"/>
                        <w:left w:val="none" w:sz="0" w:space="0" w:color="auto"/>
                        <w:bottom w:val="none" w:sz="0" w:space="0" w:color="auto"/>
                        <w:right w:val="none" w:sz="0" w:space="0" w:color="auto"/>
                      </w:divBdr>
                    </w:div>
                    <w:div w:id="1605763342">
                      <w:marLeft w:val="75"/>
                      <w:marRight w:val="75"/>
                      <w:marTop w:val="15"/>
                      <w:marBottom w:val="15"/>
                      <w:divBdr>
                        <w:top w:val="none" w:sz="0" w:space="0" w:color="auto"/>
                        <w:left w:val="none" w:sz="0" w:space="0" w:color="auto"/>
                        <w:bottom w:val="none" w:sz="0" w:space="0" w:color="auto"/>
                        <w:right w:val="none" w:sz="0" w:space="0" w:color="auto"/>
                      </w:divBdr>
                    </w:div>
                    <w:div w:id="254680216">
                      <w:marLeft w:val="75"/>
                      <w:marRight w:val="75"/>
                      <w:marTop w:val="15"/>
                      <w:marBottom w:val="15"/>
                      <w:divBdr>
                        <w:top w:val="none" w:sz="0" w:space="0" w:color="auto"/>
                        <w:left w:val="none" w:sz="0" w:space="0" w:color="auto"/>
                        <w:bottom w:val="none" w:sz="0" w:space="0" w:color="auto"/>
                        <w:right w:val="none" w:sz="0" w:space="0" w:color="auto"/>
                      </w:divBdr>
                    </w:div>
                    <w:div w:id="49230757">
                      <w:marLeft w:val="75"/>
                      <w:marRight w:val="75"/>
                      <w:marTop w:val="15"/>
                      <w:marBottom w:val="15"/>
                      <w:divBdr>
                        <w:top w:val="none" w:sz="0" w:space="0" w:color="auto"/>
                        <w:left w:val="none" w:sz="0" w:space="0" w:color="auto"/>
                        <w:bottom w:val="none" w:sz="0" w:space="0" w:color="auto"/>
                        <w:right w:val="none" w:sz="0" w:space="0" w:color="auto"/>
                      </w:divBdr>
                    </w:div>
                    <w:div w:id="1636175858">
                      <w:marLeft w:val="75"/>
                      <w:marRight w:val="75"/>
                      <w:marTop w:val="15"/>
                      <w:marBottom w:val="15"/>
                      <w:divBdr>
                        <w:top w:val="none" w:sz="0" w:space="0" w:color="auto"/>
                        <w:left w:val="none" w:sz="0" w:space="0" w:color="auto"/>
                        <w:bottom w:val="none" w:sz="0" w:space="0" w:color="auto"/>
                        <w:right w:val="none" w:sz="0" w:space="0" w:color="auto"/>
                      </w:divBdr>
                    </w:div>
                    <w:div w:id="1163738664">
                      <w:marLeft w:val="75"/>
                      <w:marRight w:val="75"/>
                      <w:marTop w:val="15"/>
                      <w:marBottom w:val="15"/>
                      <w:divBdr>
                        <w:top w:val="none" w:sz="0" w:space="0" w:color="auto"/>
                        <w:left w:val="none" w:sz="0" w:space="0" w:color="auto"/>
                        <w:bottom w:val="none" w:sz="0" w:space="0" w:color="auto"/>
                        <w:right w:val="none" w:sz="0" w:space="0" w:color="auto"/>
                      </w:divBdr>
                    </w:div>
                    <w:div w:id="211114363">
                      <w:marLeft w:val="75"/>
                      <w:marRight w:val="75"/>
                      <w:marTop w:val="15"/>
                      <w:marBottom w:val="15"/>
                      <w:divBdr>
                        <w:top w:val="none" w:sz="0" w:space="0" w:color="auto"/>
                        <w:left w:val="none" w:sz="0" w:space="0" w:color="auto"/>
                        <w:bottom w:val="none" w:sz="0" w:space="0" w:color="auto"/>
                        <w:right w:val="none" w:sz="0" w:space="0" w:color="auto"/>
                      </w:divBdr>
                    </w:div>
                    <w:div w:id="1805347490">
                      <w:marLeft w:val="75"/>
                      <w:marRight w:val="75"/>
                      <w:marTop w:val="15"/>
                      <w:marBottom w:val="15"/>
                      <w:divBdr>
                        <w:top w:val="none" w:sz="0" w:space="0" w:color="auto"/>
                        <w:left w:val="none" w:sz="0" w:space="0" w:color="auto"/>
                        <w:bottom w:val="none" w:sz="0" w:space="0" w:color="auto"/>
                        <w:right w:val="none" w:sz="0" w:space="0" w:color="auto"/>
                      </w:divBdr>
                    </w:div>
                    <w:div w:id="1606225978">
                      <w:marLeft w:val="75"/>
                      <w:marRight w:val="75"/>
                      <w:marTop w:val="15"/>
                      <w:marBottom w:val="15"/>
                      <w:divBdr>
                        <w:top w:val="none" w:sz="0" w:space="0" w:color="auto"/>
                        <w:left w:val="none" w:sz="0" w:space="0" w:color="auto"/>
                        <w:bottom w:val="none" w:sz="0" w:space="0" w:color="auto"/>
                        <w:right w:val="none" w:sz="0" w:space="0" w:color="auto"/>
                      </w:divBdr>
                    </w:div>
                    <w:div w:id="218178596">
                      <w:marLeft w:val="75"/>
                      <w:marRight w:val="75"/>
                      <w:marTop w:val="15"/>
                      <w:marBottom w:val="15"/>
                      <w:divBdr>
                        <w:top w:val="none" w:sz="0" w:space="0" w:color="auto"/>
                        <w:left w:val="none" w:sz="0" w:space="0" w:color="auto"/>
                        <w:bottom w:val="none" w:sz="0" w:space="0" w:color="auto"/>
                        <w:right w:val="none" w:sz="0" w:space="0" w:color="auto"/>
                      </w:divBdr>
                    </w:div>
                    <w:div w:id="72238056">
                      <w:marLeft w:val="75"/>
                      <w:marRight w:val="75"/>
                      <w:marTop w:val="15"/>
                      <w:marBottom w:val="15"/>
                      <w:divBdr>
                        <w:top w:val="none" w:sz="0" w:space="0" w:color="auto"/>
                        <w:left w:val="none" w:sz="0" w:space="0" w:color="auto"/>
                        <w:bottom w:val="none" w:sz="0" w:space="0" w:color="auto"/>
                        <w:right w:val="none" w:sz="0" w:space="0" w:color="auto"/>
                      </w:divBdr>
                    </w:div>
                    <w:div w:id="1179546767">
                      <w:marLeft w:val="75"/>
                      <w:marRight w:val="75"/>
                      <w:marTop w:val="15"/>
                      <w:marBottom w:val="15"/>
                      <w:divBdr>
                        <w:top w:val="none" w:sz="0" w:space="0" w:color="auto"/>
                        <w:left w:val="none" w:sz="0" w:space="0" w:color="auto"/>
                        <w:bottom w:val="none" w:sz="0" w:space="0" w:color="auto"/>
                        <w:right w:val="none" w:sz="0" w:space="0" w:color="auto"/>
                      </w:divBdr>
                    </w:div>
                    <w:div w:id="823080941">
                      <w:marLeft w:val="75"/>
                      <w:marRight w:val="75"/>
                      <w:marTop w:val="15"/>
                      <w:marBottom w:val="15"/>
                      <w:divBdr>
                        <w:top w:val="none" w:sz="0" w:space="0" w:color="auto"/>
                        <w:left w:val="none" w:sz="0" w:space="0" w:color="auto"/>
                        <w:bottom w:val="none" w:sz="0" w:space="0" w:color="auto"/>
                        <w:right w:val="none" w:sz="0" w:space="0" w:color="auto"/>
                      </w:divBdr>
                    </w:div>
                    <w:div w:id="480539932">
                      <w:marLeft w:val="75"/>
                      <w:marRight w:val="75"/>
                      <w:marTop w:val="15"/>
                      <w:marBottom w:val="15"/>
                      <w:divBdr>
                        <w:top w:val="none" w:sz="0" w:space="0" w:color="auto"/>
                        <w:left w:val="none" w:sz="0" w:space="0" w:color="auto"/>
                        <w:bottom w:val="none" w:sz="0" w:space="0" w:color="auto"/>
                        <w:right w:val="none" w:sz="0" w:space="0" w:color="auto"/>
                      </w:divBdr>
                    </w:div>
                    <w:div w:id="1866673237">
                      <w:marLeft w:val="75"/>
                      <w:marRight w:val="75"/>
                      <w:marTop w:val="15"/>
                      <w:marBottom w:val="15"/>
                      <w:divBdr>
                        <w:top w:val="none" w:sz="0" w:space="0" w:color="auto"/>
                        <w:left w:val="none" w:sz="0" w:space="0" w:color="auto"/>
                        <w:bottom w:val="none" w:sz="0" w:space="0" w:color="auto"/>
                        <w:right w:val="none" w:sz="0" w:space="0" w:color="auto"/>
                      </w:divBdr>
                    </w:div>
                    <w:div w:id="1525556997">
                      <w:marLeft w:val="75"/>
                      <w:marRight w:val="75"/>
                      <w:marTop w:val="15"/>
                      <w:marBottom w:val="15"/>
                      <w:divBdr>
                        <w:top w:val="none" w:sz="0" w:space="0" w:color="auto"/>
                        <w:left w:val="none" w:sz="0" w:space="0" w:color="auto"/>
                        <w:bottom w:val="none" w:sz="0" w:space="0" w:color="auto"/>
                        <w:right w:val="none" w:sz="0" w:space="0" w:color="auto"/>
                      </w:divBdr>
                    </w:div>
                    <w:div w:id="1918860646">
                      <w:marLeft w:val="75"/>
                      <w:marRight w:val="75"/>
                      <w:marTop w:val="15"/>
                      <w:marBottom w:val="15"/>
                      <w:divBdr>
                        <w:top w:val="none" w:sz="0" w:space="0" w:color="auto"/>
                        <w:left w:val="none" w:sz="0" w:space="0" w:color="auto"/>
                        <w:bottom w:val="none" w:sz="0" w:space="0" w:color="auto"/>
                        <w:right w:val="none" w:sz="0" w:space="0" w:color="auto"/>
                      </w:divBdr>
                    </w:div>
                    <w:div w:id="1366560870">
                      <w:marLeft w:val="75"/>
                      <w:marRight w:val="75"/>
                      <w:marTop w:val="15"/>
                      <w:marBottom w:val="15"/>
                      <w:divBdr>
                        <w:top w:val="none" w:sz="0" w:space="0" w:color="auto"/>
                        <w:left w:val="none" w:sz="0" w:space="0" w:color="auto"/>
                        <w:bottom w:val="none" w:sz="0" w:space="0" w:color="auto"/>
                        <w:right w:val="none" w:sz="0" w:space="0" w:color="auto"/>
                      </w:divBdr>
                    </w:div>
                    <w:div w:id="463234988">
                      <w:marLeft w:val="75"/>
                      <w:marRight w:val="75"/>
                      <w:marTop w:val="15"/>
                      <w:marBottom w:val="15"/>
                      <w:divBdr>
                        <w:top w:val="none" w:sz="0" w:space="0" w:color="auto"/>
                        <w:left w:val="none" w:sz="0" w:space="0" w:color="auto"/>
                        <w:bottom w:val="none" w:sz="0" w:space="0" w:color="auto"/>
                        <w:right w:val="none" w:sz="0" w:space="0" w:color="auto"/>
                      </w:divBdr>
                    </w:div>
                    <w:div w:id="1703625357">
                      <w:marLeft w:val="75"/>
                      <w:marRight w:val="75"/>
                      <w:marTop w:val="15"/>
                      <w:marBottom w:val="15"/>
                      <w:divBdr>
                        <w:top w:val="none" w:sz="0" w:space="0" w:color="auto"/>
                        <w:left w:val="none" w:sz="0" w:space="0" w:color="auto"/>
                        <w:bottom w:val="none" w:sz="0" w:space="0" w:color="auto"/>
                        <w:right w:val="none" w:sz="0" w:space="0" w:color="auto"/>
                      </w:divBdr>
                    </w:div>
                    <w:div w:id="676273732">
                      <w:marLeft w:val="75"/>
                      <w:marRight w:val="75"/>
                      <w:marTop w:val="15"/>
                      <w:marBottom w:val="15"/>
                      <w:divBdr>
                        <w:top w:val="none" w:sz="0" w:space="0" w:color="auto"/>
                        <w:left w:val="none" w:sz="0" w:space="0" w:color="auto"/>
                        <w:bottom w:val="none" w:sz="0" w:space="0" w:color="auto"/>
                        <w:right w:val="none" w:sz="0" w:space="0" w:color="auto"/>
                      </w:divBdr>
                    </w:div>
                    <w:div w:id="531117116">
                      <w:marLeft w:val="75"/>
                      <w:marRight w:val="75"/>
                      <w:marTop w:val="15"/>
                      <w:marBottom w:val="15"/>
                      <w:divBdr>
                        <w:top w:val="none" w:sz="0" w:space="0" w:color="auto"/>
                        <w:left w:val="none" w:sz="0" w:space="0" w:color="auto"/>
                        <w:bottom w:val="none" w:sz="0" w:space="0" w:color="auto"/>
                        <w:right w:val="none" w:sz="0" w:space="0" w:color="auto"/>
                      </w:divBdr>
                    </w:div>
                    <w:div w:id="58217024">
                      <w:marLeft w:val="75"/>
                      <w:marRight w:val="75"/>
                      <w:marTop w:val="15"/>
                      <w:marBottom w:val="15"/>
                      <w:divBdr>
                        <w:top w:val="none" w:sz="0" w:space="0" w:color="auto"/>
                        <w:left w:val="none" w:sz="0" w:space="0" w:color="auto"/>
                        <w:bottom w:val="none" w:sz="0" w:space="0" w:color="auto"/>
                        <w:right w:val="none" w:sz="0" w:space="0" w:color="auto"/>
                      </w:divBdr>
                    </w:div>
                    <w:div w:id="2103984285">
                      <w:marLeft w:val="75"/>
                      <w:marRight w:val="75"/>
                      <w:marTop w:val="15"/>
                      <w:marBottom w:val="15"/>
                      <w:divBdr>
                        <w:top w:val="none" w:sz="0" w:space="0" w:color="auto"/>
                        <w:left w:val="none" w:sz="0" w:space="0" w:color="auto"/>
                        <w:bottom w:val="none" w:sz="0" w:space="0" w:color="auto"/>
                        <w:right w:val="none" w:sz="0" w:space="0" w:color="auto"/>
                      </w:divBdr>
                    </w:div>
                    <w:div w:id="1508129172">
                      <w:marLeft w:val="75"/>
                      <w:marRight w:val="75"/>
                      <w:marTop w:val="15"/>
                      <w:marBottom w:val="15"/>
                      <w:divBdr>
                        <w:top w:val="none" w:sz="0" w:space="0" w:color="auto"/>
                        <w:left w:val="none" w:sz="0" w:space="0" w:color="auto"/>
                        <w:bottom w:val="none" w:sz="0" w:space="0" w:color="auto"/>
                        <w:right w:val="none" w:sz="0" w:space="0" w:color="auto"/>
                      </w:divBdr>
                    </w:div>
                    <w:div w:id="201334146">
                      <w:marLeft w:val="75"/>
                      <w:marRight w:val="75"/>
                      <w:marTop w:val="15"/>
                      <w:marBottom w:val="15"/>
                      <w:divBdr>
                        <w:top w:val="none" w:sz="0" w:space="0" w:color="auto"/>
                        <w:left w:val="none" w:sz="0" w:space="0" w:color="auto"/>
                        <w:bottom w:val="none" w:sz="0" w:space="0" w:color="auto"/>
                        <w:right w:val="none" w:sz="0" w:space="0" w:color="auto"/>
                      </w:divBdr>
                    </w:div>
                    <w:div w:id="231083383">
                      <w:marLeft w:val="75"/>
                      <w:marRight w:val="75"/>
                      <w:marTop w:val="15"/>
                      <w:marBottom w:val="15"/>
                      <w:divBdr>
                        <w:top w:val="none" w:sz="0" w:space="0" w:color="auto"/>
                        <w:left w:val="none" w:sz="0" w:space="0" w:color="auto"/>
                        <w:bottom w:val="none" w:sz="0" w:space="0" w:color="auto"/>
                        <w:right w:val="none" w:sz="0" w:space="0" w:color="auto"/>
                      </w:divBdr>
                    </w:div>
                    <w:div w:id="493842921">
                      <w:marLeft w:val="75"/>
                      <w:marRight w:val="75"/>
                      <w:marTop w:val="15"/>
                      <w:marBottom w:val="15"/>
                      <w:divBdr>
                        <w:top w:val="none" w:sz="0" w:space="0" w:color="auto"/>
                        <w:left w:val="none" w:sz="0" w:space="0" w:color="auto"/>
                        <w:bottom w:val="none" w:sz="0" w:space="0" w:color="auto"/>
                        <w:right w:val="none" w:sz="0" w:space="0" w:color="auto"/>
                      </w:divBdr>
                    </w:div>
                    <w:div w:id="859317592">
                      <w:marLeft w:val="75"/>
                      <w:marRight w:val="75"/>
                      <w:marTop w:val="15"/>
                      <w:marBottom w:val="15"/>
                      <w:divBdr>
                        <w:top w:val="none" w:sz="0" w:space="0" w:color="auto"/>
                        <w:left w:val="none" w:sz="0" w:space="0" w:color="auto"/>
                        <w:bottom w:val="none" w:sz="0" w:space="0" w:color="auto"/>
                        <w:right w:val="none" w:sz="0" w:space="0" w:color="auto"/>
                      </w:divBdr>
                    </w:div>
                    <w:div w:id="739059539">
                      <w:marLeft w:val="75"/>
                      <w:marRight w:val="75"/>
                      <w:marTop w:val="15"/>
                      <w:marBottom w:val="15"/>
                      <w:divBdr>
                        <w:top w:val="none" w:sz="0" w:space="0" w:color="auto"/>
                        <w:left w:val="none" w:sz="0" w:space="0" w:color="auto"/>
                        <w:bottom w:val="none" w:sz="0" w:space="0" w:color="auto"/>
                        <w:right w:val="none" w:sz="0" w:space="0" w:color="auto"/>
                      </w:divBdr>
                    </w:div>
                    <w:div w:id="1087731101">
                      <w:marLeft w:val="75"/>
                      <w:marRight w:val="75"/>
                      <w:marTop w:val="15"/>
                      <w:marBottom w:val="15"/>
                      <w:divBdr>
                        <w:top w:val="none" w:sz="0" w:space="0" w:color="auto"/>
                        <w:left w:val="none" w:sz="0" w:space="0" w:color="auto"/>
                        <w:bottom w:val="none" w:sz="0" w:space="0" w:color="auto"/>
                        <w:right w:val="none" w:sz="0" w:space="0" w:color="auto"/>
                      </w:divBdr>
                    </w:div>
                    <w:div w:id="544753475">
                      <w:marLeft w:val="75"/>
                      <w:marRight w:val="75"/>
                      <w:marTop w:val="15"/>
                      <w:marBottom w:val="15"/>
                      <w:divBdr>
                        <w:top w:val="none" w:sz="0" w:space="0" w:color="auto"/>
                        <w:left w:val="none" w:sz="0" w:space="0" w:color="auto"/>
                        <w:bottom w:val="none" w:sz="0" w:space="0" w:color="auto"/>
                        <w:right w:val="none" w:sz="0" w:space="0" w:color="auto"/>
                      </w:divBdr>
                    </w:div>
                    <w:div w:id="1825775975">
                      <w:marLeft w:val="75"/>
                      <w:marRight w:val="75"/>
                      <w:marTop w:val="15"/>
                      <w:marBottom w:val="15"/>
                      <w:divBdr>
                        <w:top w:val="none" w:sz="0" w:space="0" w:color="auto"/>
                        <w:left w:val="none" w:sz="0" w:space="0" w:color="auto"/>
                        <w:bottom w:val="none" w:sz="0" w:space="0" w:color="auto"/>
                        <w:right w:val="none" w:sz="0" w:space="0" w:color="auto"/>
                      </w:divBdr>
                    </w:div>
                    <w:div w:id="32314674">
                      <w:marLeft w:val="75"/>
                      <w:marRight w:val="75"/>
                      <w:marTop w:val="15"/>
                      <w:marBottom w:val="15"/>
                      <w:divBdr>
                        <w:top w:val="none" w:sz="0" w:space="0" w:color="auto"/>
                        <w:left w:val="none" w:sz="0" w:space="0" w:color="auto"/>
                        <w:bottom w:val="none" w:sz="0" w:space="0" w:color="auto"/>
                        <w:right w:val="none" w:sz="0" w:space="0" w:color="auto"/>
                      </w:divBdr>
                    </w:div>
                    <w:div w:id="766462267">
                      <w:marLeft w:val="75"/>
                      <w:marRight w:val="75"/>
                      <w:marTop w:val="15"/>
                      <w:marBottom w:val="15"/>
                      <w:divBdr>
                        <w:top w:val="none" w:sz="0" w:space="0" w:color="auto"/>
                        <w:left w:val="none" w:sz="0" w:space="0" w:color="auto"/>
                        <w:bottom w:val="none" w:sz="0" w:space="0" w:color="auto"/>
                        <w:right w:val="none" w:sz="0" w:space="0" w:color="auto"/>
                      </w:divBdr>
                    </w:div>
                    <w:div w:id="2135636656">
                      <w:marLeft w:val="75"/>
                      <w:marRight w:val="75"/>
                      <w:marTop w:val="15"/>
                      <w:marBottom w:val="15"/>
                      <w:divBdr>
                        <w:top w:val="none" w:sz="0" w:space="0" w:color="auto"/>
                        <w:left w:val="none" w:sz="0" w:space="0" w:color="auto"/>
                        <w:bottom w:val="none" w:sz="0" w:space="0" w:color="auto"/>
                        <w:right w:val="none" w:sz="0" w:space="0" w:color="auto"/>
                      </w:divBdr>
                    </w:div>
                    <w:div w:id="295915570">
                      <w:marLeft w:val="75"/>
                      <w:marRight w:val="75"/>
                      <w:marTop w:val="15"/>
                      <w:marBottom w:val="15"/>
                      <w:divBdr>
                        <w:top w:val="none" w:sz="0" w:space="0" w:color="auto"/>
                        <w:left w:val="none" w:sz="0" w:space="0" w:color="auto"/>
                        <w:bottom w:val="none" w:sz="0" w:space="0" w:color="auto"/>
                        <w:right w:val="none" w:sz="0" w:space="0" w:color="auto"/>
                      </w:divBdr>
                    </w:div>
                    <w:div w:id="509223618">
                      <w:marLeft w:val="75"/>
                      <w:marRight w:val="75"/>
                      <w:marTop w:val="15"/>
                      <w:marBottom w:val="15"/>
                      <w:divBdr>
                        <w:top w:val="none" w:sz="0" w:space="0" w:color="auto"/>
                        <w:left w:val="none" w:sz="0" w:space="0" w:color="auto"/>
                        <w:bottom w:val="none" w:sz="0" w:space="0" w:color="auto"/>
                        <w:right w:val="none" w:sz="0" w:space="0" w:color="auto"/>
                      </w:divBdr>
                    </w:div>
                    <w:div w:id="88086480">
                      <w:marLeft w:val="75"/>
                      <w:marRight w:val="75"/>
                      <w:marTop w:val="15"/>
                      <w:marBottom w:val="15"/>
                      <w:divBdr>
                        <w:top w:val="none" w:sz="0" w:space="0" w:color="auto"/>
                        <w:left w:val="none" w:sz="0" w:space="0" w:color="auto"/>
                        <w:bottom w:val="none" w:sz="0" w:space="0" w:color="auto"/>
                        <w:right w:val="none" w:sz="0" w:space="0" w:color="auto"/>
                      </w:divBdr>
                    </w:div>
                    <w:div w:id="367873057">
                      <w:marLeft w:val="75"/>
                      <w:marRight w:val="75"/>
                      <w:marTop w:val="15"/>
                      <w:marBottom w:val="15"/>
                      <w:divBdr>
                        <w:top w:val="none" w:sz="0" w:space="0" w:color="auto"/>
                        <w:left w:val="none" w:sz="0" w:space="0" w:color="auto"/>
                        <w:bottom w:val="none" w:sz="0" w:space="0" w:color="auto"/>
                        <w:right w:val="none" w:sz="0" w:space="0" w:color="auto"/>
                      </w:divBdr>
                    </w:div>
                    <w:div w:id="528834822">
                      <w:marLeft w:val="75"/>
                      <w:marRight w:val="75"/>
                      <w:marTop w:val="15"/>
                      <w:marBottom w:val="15"/>
                      <w:divBdr>
                        <w:top w:val="none" w:sz="0" w:space="0" w:color="auto"/>
                        <w:left w:val="none" w:sz="0" w:space="0" w:color="auto"/>
                        <w:bottom w:val="none" w:sz="0" w:space="0" w:color="auto"/>
                        <w:right w:val="none" w:sz="0" w:space="0" w:color="auto"/>
                      </w:divBdr>
                    </w:div>
                    <w:div w:id="1162505573">
                      <w:marLeft w:val="75"/>
                      <w:marRight w:val="75"/>
                      <w:marTop w:val="15"/>
                      <w:marBottom w:val="15"/>
                      <w:divBdr>
                        <w:top w:val="none" w:sz="0" w:space="0" w:color="auto"/>
                        <w:left w:val="none" w:sz="0" w:space="0" w:color="auto"/>
                        <w:bottom w:val="none" w:sz="0" w:space="0" w:color="auto"/>
                        <w:right w:val="none" w:sz="0" w:space="0" w:color="auto"/>
                      </w:divBdr>
                    </w:div>
                    <w:div w:id="1988702290">
                      <w:marLeft w:val="75"/>
                      <w:marRight w:val="75"/>
                      <w:marTop w:val="15"/>
                      <w:marBottom w:val="15"/>
                      <w:divBdr>
                        <w:top w:val="none" w:sz="0" w:space="0" w:color="auto"/>
                        <w:left w:val="none" w:sz="0" w:space="0" w:color="auto"/>
                        <w:bottom w:val="none" w:sz="0" w:space="0" w:color="auto"/>
                        <w:right w:val="none" w:sz="0" w:space="0" w:color="auto"/>
                      </w:divBdr>
                    </w:div>
                    <w:div w:id="1648703604">
                      <w:marLeft w:val="75"/>
                      <w:marRight w:val="75"/>
                      <w:marTop w:val="15"/>
                      <w:marBottom w:val="15"/>
                      <w:divBdr>
                        <w:top w:val="none" w:sz="0" w:space="0" w:color="auto"/>
                        <w:left w:val="none" w:sz="0" w:space="0" w:color="auto"/>
                        <w:bottom w:val="none" w:sz="0" w:space="0" w:color="auto"/>
                        <w:right w:val="none" w:sz="0" w:space="0" w:color="auto"/>
                      </w:divBdr>
                    </w:div>
                    <w:div w:id="1684239678">
                      <w:marLeft w:val="75"/>
                      <w:marRight w:val="75"/>
                      <w:marTop w:val="15"/>
                      <w:marBottom w:val="15"/>
                      <w:divBdr>
                        <w:top w:val="none" w:sz="0" w:space="0" w:color="auto"/>
                        <w:left w:val="none" w:sz="0" w:space="0" w:color="auto"/>
                        <w:bottom w:val="none" w:sz="0" w:space="0" w:color="auto"/>
                        <w:right w:val="none" w:sz="0" w:space="0" w:color="auto"/>
                      </w:divBdr>
                    </w:div>
                    <w:div w:id="101994319">
                      <w:marLeft w:val="75"/>
                      <w:marRight w:val="75"/>
                      <w:marTop w:val="15"/>
                      <w:marBottom w:val="15"/>
                      <w:divBdr>
                        <w:top w:val="none" w:sz="0" w:space="0" w:color="auto"/>
                        <w:left w:val="none" w:sz="0" w:space="0" w:color="auto"/>
                        <w:bottom w:val="none" w:sz="0" w:space="0" w:color="auto"/>
                        <w:right w:val="none" w:sz="0" w:space="0" w:color="auto"/>
                      </w:divBdr>
                    </w:div>
                    <w:div w:id="871577687">
                      <w:marLeft w:val="75"/>
                      <w:marRight w:val="75"/>
                      <w:marTop w:val="15"/>
                      <w:marBottom w:val="15"/>
                      <w:divBdr>
                        <w:top w:val="none" w:sz="0" w:space="0" w:color="auto"/>
                        <w:left w:val="none" w:sz="0" w:space="0" w:color="auto"/>
                        <w:bottom w:val="none" w:sz="0" w:space="0" w:color="auto"/>
                        <w:right w:val="none" w:sz="0" w:space="0" w:color="auto"/>
                      </w:divBdr>
                    </w:div>
                    <w:div w:id="46875295">
                      <w:marLeft w:val="75"/>
                      <w:marRight w:val="75"/>
                      <w:marTop w:val="15"/>
                      <w:marBottom w:val="15"/>
                      <w:divBdr>
                        <w:top w:val="none" w:sz="0" w:space="0" w:color="auto"/>
                        <w:left w:val="none" w:sz="0" w:space="0" w:color="auto"/>
                        <w:bottom w:val="none" w:sz="0" w:space="0" w:color="auto"/>
                        <w:right w:val="none" w:sz="0" w:space="0" w:color="auto"/>
                      </w:divBdr>
                    </w:div>
                    <w:div w:id="1833794612">
                      <w:marLeft w:val="75"/>
                      <w:marRight w:val="75"/>
                      <w:marTop w:val="15"/>
                      <w:marBottom w:val="15"/>
                      <w:divBdr>
                        <w:top w:val="none" w:sz="0" w:space="0" w:color="auto"/>
                        <w:left w:val="none" w:sz="0" w:space="0" w:color="auto"/>
                        <w:bottom w:val="none" w:sz="0" w:space="0" w:color="auto"/>
                        <w:right w:val="none" w:sz="0" w:space="0" w:color="auto"/>
                      </w:divBdr>
                    </w:div>
                    <w:div w:id="157697887">
                      <w:marLeft w:val="75"/>
                      <w:marRight w:val="75"/>
                      <w:marTop w:val="15"/>
                      <w:marBottom w:val="15"/>
                      <w:divBdr>
                        <w:top w:val="none" w:sz="0" w:space="0" w:color="auto"/>
                        <w:left w:val="none" w:sz="0" w:space="0" w:color="auto"/>
                        <w:bottom w:val="none" w:sz="0" w:space="0" w:color="auto"/>
                        <w:right w:val="none" w:sz="0" w:space="0" w:color="auto"/>
                      </w:divBdr>
                    </w:div>
                    <w:div w:id="836966676">
                      <w:marLeft w:val="75"/>
                      <w:marRight w:val="75"/>
                      <w:marTop w:val="15"/>
                      <w:marBottom w:val="15"/>
                      <w:divBdr>
                        <w:top w:val="none" w:sz="0" w:space="0" w:color="auto"/>
                        <w:left w:val="none" w:sz="0" w:space="0" w:color="auto"/>
                        <w:bottom w:val="none" w:sz="0" w:space="0" w:color="auto"/>
                        <w:right w:val="none" w:sz="0" w:space="0" w:color="auto"/>
                      </w:divBdr>
                    </w:div>
                    <w:div w:id="409887163">
                      <w:marLeft w:val="75"/>
                      <w:marRight w:val="75"/>
                      <w:marTop w:val="15"/>
                      <w:marBottom w:val="15"/>
                      <w:divBdr>
                        <w:top w:val="none" w:sz="0" w:space="0" w:color="auto"/>
                        <w:left w:val="none" w:sz="0" w:space="0" w:color="auto"/>
                        <w:bottom w:val="none" w:sz="0" w:space="0" w:color="auto"/>
                        <w:right w:val="none" w:sz="0" w:space="0" w:color="auto"/>
                      </w:divBdr>
                    </w:div>
                    <w:div w:id="1578173064">
                      <w:marLeft w:val="75"/>
                      <w:marRight w:val="75"/>
                      <w:marTop w:val="15"/>
                      <w:marBottom w:val="15"/>
                      <w:divBdr>
                        <w:top w:val="none" w:sz="0" w:space="0" w:color="auto"/>
                        <w:left w:val="none" w:sz="0" w:space="0" w:color="auto"/>
                        <w:bottom w:val="none" w:sz="0" w:space="0" w:color="auto"/>
                        <w:right w:val="none" w:sz="0" w:space="0" w:color="auto"/>
                      </w:divBdr>
                    </w:div>
                    <w:div w:id="491331735">
                      <w:marLeft w:val="75"/>
                      <w:marRight w:val="75"/>
                      <w:marTop w:val="15"/>
                      <w:marBottom w:val="15"/>
                      <w:divBdr>
                        <w:top w:val="none" w:sz="0" w:space="0" w:color="auto"/>
                        <w:left w:val="none" w:sz="0" w:space="0" w:color="auto"/>
                        <w:bottom w:val="none" w:sz="0" w:space="0" w:color="auto"/>
                        <w:right w:val="none" w:sz="0" w:space="0" w:color="auto"/>
                      </w:divBdr>
                    </w:div>
                    <w:div w:id="1227181662">
                      <w:marLeft w:val="75"/>
                      <w:marRight w:val="75"/>
                      <w:marTop w:val="15"/>
                      <w:marBottom w:val="15"/>
                      <w:divBdr>
                        <w:top w:val="none" w:sz="0" w:space="0" w:color="auto"/>
                        <w:left w:val="none" w:sz="0" w:space="0" w:color="auto"/>
                        <w:bottom w:val="none" w:sz="0" w:space="0" w:color="auto"/>
                        <w:right w:val="none" w:sz="0" w:space="0" w:color="auto"/>
                      </w:divBdr>
                    </w:div>
                    <w:div w:id="442044681">
                      <w:marLeft w:val="75"/>
                      <w:marRight w:val="75"/>
                      <w:marTop w:val="15"/>
                      <w:marBottom w:val="15"/>
                      <w:divBdr>
                        <w:top w:val="none" w:sz="0" w:space="0" w:color="auto"/>
                        <w:left w:val="none" w:sz="0" w:space="0" w:color="auto"/>
                        <w:bottom w:val="none" w:sz="0" w:space="0" w:color="auto"/>
                        <w:right w:val="none" w:sz="0" w:space="0" w:color="auto"/>
                      </w:divBdr>
                    </w:div>
                    <w:div w:id="546067760">
                      <w:marLeft w:val="75"/>
                      <w:marRight w:val="75"/>
                      <w:marTop w:val="15"/>
                      <w:marBottom w:val="15"/>
                      <w:divBdr>
                        <w:top w:val="none" w:sz="0" w:space="0" w:color="auto"/>
                        <w:left w:val="none" w:sz="0" w:space="0" w:color="auto"/>
                        <w:bottom w:val="none" w:sz="0" w:space="0" w:color="auto"/>
                        <w:right w:val="none" w:sz="0" w:space="0" w:color="auto"/>
                      </w:divBdr>
                    </w:div>
                    <w:div w:id="732705138">
                      <w:marLeft w:val="75"/>
                      <w:marRight w:val="75"/>
                      <w:marTop w:val="15"/>
                      <w:marBottom w:val="15"/>
                      <w:divBdr>
                        <w:top w:val="none" w:sz="0" w:space="0" w:color="auto"/>
                        <w:left w:val="none" w:sz="0" w:space="0" w:color="auto"/>
                        <w:bottom w:val="none" w:sz="0" w:space="0" w:color="auto"/>
                        <w:right w:val="none" w:sz="0" w:space="0" w:color="auto"/>
                      </w:divBdr>
                    </w:div>
                    <w:div w:id="1944144138">
                      <w:marLeft w:val="75"/>
                      <w:marRight w:val="75"/>
                      <w:marTop w:val="15"/>
                      <w:marBottom w:val="15"/>
                      <w:divBdr>
                        <w:top w:val="none" w:sz="0" w:space="0" w:color="auto"/>
                        <w:left w:val="none" w:sz="0" w:space="0" w:color="auto"/>
                        <w:bottom w:val="none" w:sz="0" w:space="0" w:color="auto"/>
                        <w:right w:val="none" w:sz="0" w:space="0" w:color="auto"/>
                      </w:divBdr>
                    </w:div>
                    <w:div w:id="260994368">
                      <w:marLeft w:val="75"/>
                      <w:marRight w:val="75"/>
                      <w:marTop w:val="15"/>
                      <w:marBottom w:val="15"/>
                      <w:divBdr>
                        <w:top w:val="none" w:sz="0" w:space="0" w:color="auto"/>
                        <w:left w:val="none" w:sz="0" w:space="0" w:color="auto"/>
                        <w:bottom w:val="none" w:sz="0" w:space="0" w:color="auto"/>
                        <w:right w:val="none" w:sz="0" w:space="0" w:color="auto"/>
                      </w:divBdr>
                    </w:div>
                    <w:div w:id="909075918">
                      <w:marLeft w:val="75"/>
                      <w:marRight w:val="75"/>
                      <w:marTop w:val="15"/>
                      <w:marBottom w:val="15"/>
                      <w:divBdr>
                        <w:top w:val="none" w:sz="0" w:space="0" w:color="auto"/>
                        <w:left w:val="none" w:sz="0" w:space="0" w:color="auto"/>
                        <w:bottom w:val="none" w:sz="0" w:space="0" w:color="auto"/>
                        <w:right w:val="none" w:sz="0" w:space="0" w:color="auto"/>
                      </w:divBdr>
                    </w:div>
                    <w:div w:id="921140962">
                      <w:marLeft w:val="75"/>
                      <w:marRight w:val="75"/>
                      <w:marTop w:val="15"/>
                      <w:marBottom w:val="15"/>
                      <w:divBdr>
                        <w:top w:val="none" w:sz="0" w:space="0" w:color="auto"/>
                        <w:left w:val="none" w:sz="0" w:space="0" w:color="auto"/>
                        <w:bottom w:val="none" w:sz="0" w:space="0" w:color="auto"/>
                        <w:right w:val="none" w:sz="0" w:space="0" w:color="auto"/>
                      </w:divBdr>
                    </w:div>
                    <w:div w:id="1561747905">
                      <w:marLeft w:val="75"/>
                      <w:marRight w:val="75"/>
                      <w:marTop w:val="15"/>
                      <w:marBottom w:val="15"/>
                      <w:divBdr>
                        <w:top w:val="none" w:sz="0" w:space="0" w:color="auto"/>
                        <w:left w:val="none" w:sz="0" w:space="0" w:color="auto"/>
                        <w:bottom w:val="none" w:sz="0" w:space="0" w:color="auto"/>
                        <w:right w:val="none" w:sz="0" w:space="0" w:color="auto"/>
                      </w:divBdr>
                    </w:div>
                    <w:div w:id="1110928710">
                      <w:marLeft w:val="75"/>
                      <w:marRight w:val="75"/>
                      <w:marTop w:val="15"/>
                      <w:marBottom w:val="15"/>
                      <w:divBdr>
                        <w:top w:val="none" w:sz="0" w:space="0" w:color="auto"/>
                        <w:left w:val="none" w:sz="0" w:space="0" w:color="auto"/>
                        <w:bottom w:val="none" w:sz="0" w:space="0" w:color="auto"/>
                        <w:right w:val="none" w:sz="0" w:space="0" w:color="auto"/>
                      </w:divBdr>
                    </w:div>
                    <w:div w:id="1041780533">
                      <w:marLeft w:val="75"/>
                      <w:marRight w:val="75"/>
                      <w:marTop w:val="15"/>
                      <w:marBottom w:val="15"/>
                      <w:divBdr>
                        <w:top w:val="none" w:sz="0" w:space="0" w:color="auto"/>
                        <w:left w:val="none" w:sz="0" w:space="0" w:color="auto"/>
                        <w:bottom w:val="none" w:sz="0" w:space="0" w:color="auto"/>
                        <w:right w:val="none" w:sz="0" w:space="0" w:color="auto"/>
                      </w:divBdr>
                    </w:div>
                    <w:div w:id="923344440">
                      <w:marLeft w:val="75"/>
                      <w:marRight w:val="75"/>
                      <w:marTop w:val="15"/>
                      <w:marBottom w:val="15"/>
                      <w:divBdr>
                        <w:top w:val="none" w:sz="0" w:space="0" w:color="auto"/>
                        <w:left w:val="none" w:sz="0" w:space="0" w:color="auto"/>
                        <w:bottom w:val="none" w:sz="0" w:space="0" w:color="auto"/>
                        <w:right w:val="none" w:sz="0" w:space="0" w:color="auto"/>
                      </w:divBdr>
                    </w:div>
                    <w:div w:id="1417900896">
                      <w:marLeft w:val="75"/>
                      <w:marRight w:val="75"/>
                      <w:marTop w:val="15"/>
                      <w:marBottom w:val="15"/>
                      <w:divBdr>
                        <w:top w:val="none" w:sz="0" w:space="0" w:color="auto"/>
                        <w:left w:val="none" w:sz="0" w:space="0" w:color="auto"/>
                        <w:bottom w:val="none" w:sz="0" w:space="0" w:color="auto"/>
                        <w:right w:val="none" w:sz="0" w:space="0" w:color="auto"/>
                      </w:divBdr>
                    </w:div>
                    <w:div w:id="1128671100">
                      <w:marLeft w:val="75"/>
                      <w:marRight w:val="75"/>
                      <w:marTop w:val="15"/>
                      <w:marBottom w:val="15"/>
                      <w:divBdr>
                        <w:top w:val="none" w:sz="0" w:space="0" w:color="auto"/>
                        <w:left w:val="none" w:sz="0" w:space="0" w:color="auto"/>
                        <w:bottom w:val="none" w:sz="0" w:space="0" w:color="auto"/>
                        <w:right w:val="none" w:sz="0" w:space="0" w:color="auto"/>
                      </w:divBdr>
                    </w:div>
                    <w:div w:id="1408767464">
                      <w:marLeft w:val="75"/>
                      <w:marRight w:val="75"/>
                      <w:marTop w:val="15"/>
                      <w:marBottom w:val="15"/>
                      <w:divBdr>
                        <w:top w:val="none" w:sz="0" w:space="0" w:color="auto"/>
                        <w:left w:val="none" w:sz="0" w:space="0" w:color="auto"/>
                        <w:bottom w:val="none" w:sz="0" w:space="0" w:color="auto"/>
                        <w:right w:val="none" w:sz="0" w:space="0" w:color="auto"/>
                      </w:divBdr>
                    </w:div>
                    <w:div w:id="38016379">
                      <w:marLeft w:val="75"/>
                      <w:marRight w:val="75"/>
                      <w:marTop w:val="15"/>
                      <w:marBottom w:val="15"/>
                      <w:divBdr>
                        <w:top w:val="none" w:sz="0" w:space="0" w:color="auto"/>
                        <w:left w:val="none" w:sz="0" w:space="0" w:color="auto"/>
                        <w:bottom w:val="none" w:sz="0" w:space="0" w:color="auto"/>
                        <w:right w:val="none" w:sz="0" w:space="0" w:color="auto"/>
                      </w:divBdr>
                    </w:div>
                    <w:div w:id="499852890">
                      <w:marLeft w:val="75"/>
                      <w:marRight w:val="75"/>
                      <w:marTop w:val="15"/>
                      <w:marBottom w:val="15"/>
                      <w:divBdr>
                        <w:top w:val="none" w:sz="0" w:space="0" w:color="auto"/>
                        <w:left w:val="none" w:sz="0" w:space="0" w:color="auto"/>
                        <w:bottom w:val="none" w:sz="0" w:space="0" w:color="auto"/>
                        <w:right w:val="none" w:sz="0" w:space="0" w:color="auto"/>
                      </w:divBdr>
                    </w:div>
                    <w:div w:id="1568884553">
                      <w:marLeft w:val="75"/>
                      <w:marRight w:val="75"/>
                      <w:marTop w:val="15"/>
                      <w:marBottom w:val="15"/>
                      <w:divBdr>
                        <w:top w:val="none" w:sz="0" w:space="0" w:color="auto"/>
                        <w:left w:val="none" w:sz="0" w:space="0" w:color="auto"/>
                        <w:bottom w:val="none" w:sz="0" w:space="0" w:color="auto"/>
                        <w:right w:val="none" w:sz="0" w:space="0" w:color="auto"/>
                      </w:divBdr>
                    </w:div>
                    <w:div w:id="1328555174">
                      <w:marLeft w:val="75"/>
                      <w:marRight w:val="75"/>
                      <w:marTop w:val="15"/>
                      <w:marBottom w:val="15"/>
                      <w:divBdr>
                        <w:top w:val="none" w:sz="0" w:space="0" w:color="auto"/>
                        <w:left w:val="none" w:sz="0" w:space="0" w:color="auto"/>
                        <w:bottom w:val="none" w:sz="0" w:space="0" w:color="auto"/>
                        <w:right w:val="none" w:sz="0" w:space="0" w:color="auto"/>
                      </w:divBdr>
                    </w:div>
                    <w:div w:id="2129733668">
                      <w:marLeft w:val="75"/>
                      <w:marRight w:val="75"/>
                      <w:marTop w:val="15"/>
                      <w:marBottom w:val="15"/>
                      <w:divBdr>
                        <w:top w:val="none" w:sz="0" w:space="0" w:color="auto"/>
                        <w:left w:val="none" w:sz="0" w:space="0" w:color="auto"/>
                        <w:bottom w:val="none" w:sz="0" w:space="0" w:color="auto"/>
                        <w:right w:val="none" w:sz="0" w:space="0" w:color="auto"/>
                      </w:divBdr>
                    </w:div>
                    <w:div w:id="2043289157">
                      <w:marLeft w:val="75"/>
                      <w:marRight w:val="75"/>
                      <w:marTop w:val="15"/>
                      <w:marBottom w:val="15"/>
                      <w:divBdr>
                        <w:top w:val="none" w:sz="0" w:space="0" w:color="auto"/>
                        <w:left w:val="none" w:sz="0" w:space="0" w:color="auto"/>
                        <w:bottom w:val="none" w:sz="0" w:space="0" w:color="auto"/>
                        <w:right w:val="none" w:sz="0" w:space="0" w:color="auto"/>
                      </w:divBdr>
                    </w:div>
                    <w:div w:id="1133868606">
                      <w:marLeft w:val="75"/>
                      <w:marRight w:val="75"/>
                      <w:marTop w:val="15"/>
                      <w:marBottom w:val="15"/>
                      <w:divBdr>
                        <w:top w:val="none" w:sz="0" w:space="0" w:color="auto"/>
                        <w:left w:val="none" w:sz="0" w:space="0" w:color="auto"/>
                        <w:bottom w:val="none" w:sz="0" w:space="0" w:color="auto"/>
                        <w:right w:val="none" w:sz="0" w:space="0" w:color="auto"/>
                      </w:divBdr>
                    </w:div>
                    <w:div w:id="1621374536">
                      <w:marLeft w:val="75"/>
                      <w:marRight w:val="75"/>
                      <w:marTop w:val="15"/>
                      <w:marBottom w:val="15"/>
                      <w:divBdr>
                        <w:top w:val="none" w:sz="0" w:space="0" w:color="auto"/>
                        <w:left w:val="none" w:sz="0" w:space="0" w:color="auto"/>
                        <w:bottom w:val="none" w:sz="0" w:space="0" w:color="auto"/>
                        <w:right w:val="none" w:sz="0" w:space="0" w:color="auto"/>
                      </w:divBdr>
                    </w:div>
                    <w:div w:id="181211161">
                      <w:marLeft w:val="75"/>
                      <w:marRight w:val="75"/>
                      <w:marTop w:val="15"/>
                      <w:marBottom w:val="15"/>
                      <w:divBdr>
                        <w:top w:val="none" w:sz="0" w:space="0" w:color="auto"/>
                        <w:left w:val="none" w:sz="0" w:space="0" w:color="auto"/>
                        <w:bottom w:val="none" w:sz="0" w:space="0" w:color="auto"/>
                        <w:right w:val="none" w:sz="0" w:space="0" w:color="auto"/>
                      </w:divBdr>
                    </w:div>
                    <w:div w:id="518547633">
                      <w:marLeft w:val="75"/>
                      <w:marRight w:val="75"/>
                      <w:marTop w:val="15"/>
                      <w:marBottom w:val="15"/>
                      <w:divBdr>
                        <w:top w:val="none" w:sz="0" w:space="0" w:color="auto"/>
                        <w:left w:val="none" w:sz="0" w:space="0" w:color="auto"/>
                        <w:bottom w:val="none" w:sz="0" w:space="0" w:color="auto"/>
                        <w:right w:val="none" w:sz="0" w:space="0" w:color="auto"/>
                      </w:divBdr>
                    </w:div>
                    <w:div w:id="1707950202">
                      <w:marLeft w:val="75"/>
                      <w:marRight w:val="75"/>
                      <w:marTop w:val="15"/>
                      <w:marBottom w:val="15"/>
                      <w:divBdr>
                        <w:top w:val="none" w:sz="0" w:space="0" w:color="auto"/>
                        <w:left w:val="none" w:sz="0" w:space="0" w:color="auto"/>
                        <w:bottom w:val="none" w:sz="0" w:space="0" w:color="auto"/>
                        <w:right w:val="none" w:sz="0" w:space="0" w:color="auto"/>
                      </w:divBdr>
                    </w:div>
                    <w:div w:id="574314868">
                      <w:marLeft w:val="75"/>
                      <w:marRight w:val="75"/>
                      <w:marTop w:val="15"/>
                      <w:marBottom w:val="15"/>
                      <w:divBdr>
                        <w:top w:val="none" w:sz="0" w:space="0" w:color="auto"/>
                        <w:left w:val="none" w:sz="0" w:space="0" w:color="auto"/>
                        <w:bottom w:val="none" w:sz="0" w:space="0" w:color="auto"/>
                        <w:right w:val="none" w:sz="0" w:space="0" w:color="auto"/>
                      </w:divBdr>
                    </w:div>
                    <w:div w:id="1311330071">
                      <w:marLeft w:val="75"/>
                      <w:marRight w:val="75"/>
                      <w:marTop w:val="15"/>
                      <w:marBottom w:val="15"/>
                      <w:divBdr>
                        <w:top w:val="none" w:sz="0" w:space="0" w:color="auto"/>
                        <w:left w:val="none" w:sz="0" w:space="0" w:color="auto"/>
                        <w:bottom w:val="none" w:sz="0" w:space="0" w:color="auto"/>
                        <w:right w:val="none" w:sz="0" w:space="0" w:color="auto"/>
                      </w:divBdr>
                    </w:div>
                    <w:div w:id="1012340094">
                      <w:marLeft w:val="75"/>
                      <w:marRight w:val="75"/>
                      <w:marTop w:val="15"/>
                      <w:marBottom w:val="15"/>
                      <w:divBdr>
                        <w:top w:val="none" w:sz="0" w:space="0" w:color="auto"/>
                        <w:left w:val="none" w:sz="0" w:space="0" w:color="auto"/>
                        <w:bottom w:val="none" w:sz="0" w:space="0" w:color="auto"/>
                        <w:right w:val="none" w:sz="0" w:space="0" w:color="auto"/>
                      </w:divBdr>
                    </w:div>
                    <w:div w:id="559366417">
                      <w:marLeft w:val="75"/>
                      <w:marRight w:val="75"/>
                      <w:marTop w:val="15"/>
                      <w:marBottom w:val="15"/>
                      <w:divBdr>
                        <w:top w:val="none" w:sz="0" w:space="0" w:color="auto"/>
                        <w:left w:val="none" w:sz="0" w:space="0" w:color="auto"/>
                        <w:bottom w:val="none" w:sz="0" w:space="0" w:color="auto"/>
                        <w:right w:val="none" w:sz="0" w:space="0" w:color="auto"/>
                      </w:divBdr>
                    </w:div>
                    <w:div w:id="1098870890">
                      <w:marLeft w:val="75"/>
                      <w:marRight w:val="75"/>
                      <w:marTop w:val="15"/>
                      <w:marBottom w:val="15"/>
                      <w:divBdr>
                        <w:top w:val="none" w:sz="0" w:space="0" w:color="auto"/>
                        <w:left w:val="none" w:sz="0" w:space="0" w:color="auto"/>
                        <w:bottom w:val="none" w:sz="0" w:space="0" w:color="auto"/>
                        <w:right w:val="none" w:sz="0" w:space="0" w:color="auto"/>
                      </w:divBdr>
                    </w:div>
                    <w:div w:id="1271935060">
                      <w:marLeft w:val="75"/>
                      <w:marRight w:val="75"/>
                      <w:marTop w:val="15"/>
                      <w:marBottom w:val="15"/>
                      <w:divBdr>
                        <w:top w:val="none" w:sz="0" w:space="0" w:color="auto"/>
                        <w:left w:val="none" w:sz="0" w:space="0" w:color="auto"/>
                        <w:bottom w:val="none" w:sz="0" w:space="0" w:color="auto"/>
                        <w:right w:val="none" w:sz="0" w:space="0" w:color="auto"/>
                      </w:divBdr>
                    </w:div>
                    <w:div w:id="230042944">
                      <w:marLeft w:val="75"/>
                      <w:marRight w:val="75"/>
                      <w:marTop w:val="15"/>
                      <w:marBottom w:val="15"/>
                      <w:divBdr>
                        <w:top w:val="none" w:sz="0" w:space="0" w:color="auto"/>
                        <w:left w:val="none" w:sz="0" w:space="0" w:color="auto"/>
                        <w:bottom w:val="none" w:sz="0" w:space="0" w:color="auto"/>
                        <w:right w:val="none" w:sz="0" w:space="0" w:color="auto"/>
                      </w:divBdr>
                    </w:div>
                    <w:div w:id="1927423307">
                      <w:marLeft w:val="75"/>
                      <w:marRight w:val="75"/>
                      <w:marTop w:val="15"/>
                      <w:marBottom w:val="15"/>
                      <w:divBdr>
                        <w:top w:val="none" w:sz="0" w:space="0" w:color="auto"/>
                        <w:left w:val="none" w:sz="0" w:space="0" w:color="auto"/>
                        <w:bottom w:val="none" w:sz="0" w:space="0" w:color="auto"/>
                        <w:right w:val="none" w:sz="0" w:space="0" w:color="auto"/>
                      </w:divBdr>
                    </w:div>
                    <w:div w:id="1203177351">
                      <w:marLeft w:val="75"/>
                      <w:marRight w:val="75"/>
                      <w:marTop w:val="15"/>
                      <w:marBottom w:val="15"/>
                      <w:divBdr>
                        <w:top w:val="none" w:sz="0" w:space="0" w:color="auto"/>
                        <w:left w:val="none" w:sz="0" w:space="0" w:color="auto"/>
                        <w:bottom w:val="none" w:sz="0" w:space="0" w:color="auto"/>
                        <w:right w:val="none" w:sz="0" w:space="0" w:color="auto"/>
                      </w:divBdr>
                    </w:div>
                    <w:div w:id="1633172902">
                      <w:marLeft w:val="75"/>
                      <w:marRight w:val="75"/>
                      <w:marTop w:val="15"/>
                      <w:marBottom w:val="15"/>
                      <w:divBdr>
                        <w:top w:val="none" w:sz="0" w:space="0" w:color="auto"/>
                        <w:left w:val="none" w:sz="0" w:space="0" w:color="auto"/>
                        <w:bottom w:val="none" w:sz="0" w:space="0" w:color="auto"/>
                        <w:right w:val="none" w:sz="0" w:space="0" w:color="auto"/>
                      </w:divBdr>
                    </w:div>
                    <w:div w:id="761997483">
                      <w:marLeft w:val="75"/>
                      <w:marRight w:val="75"/>
                      <w:marTop w:val="15"/>
                      <w:marBottom w:val="15"/>
                      <w:divBdr>
                        <w:top w:val="none" w:sz="0" w:space="0" w:color="auto"/>
                        <w:left w:val="none" w:sz="0" w:space="0" w:color="auto"/>
                        <w:bottom w:val="none" w:sz="0" w:space="0" w:color="auto"/>
                        <w:right w:val="none" w:sz="0" w:space="0" w:color="auto"/>
                      </w:divBdr>
                    </w:div>
                    <w:div w:id="860241270">
                      <w:marLeft w:val="75"/>
                      <w:marRight w:val="75"/>
                      <w:marTop w:val="15"/>
                      <w:marBottom w:val="15"/>
                      <w:divBdr>
                        <w:top w:val="none" w:sz="0" w:space="0" w:color="auto"/>
                        <w:left w:val="none" w:sz="0" w:space="0" w:color="auto"/>
                        <w:bottom w:val="none" w:sz="0" w:space="0" w:color="auto"/>
                        <w:right w:val="none" w:sz="0" w:space="0" w:color="auto"/>
                      </w:divBdr>
                    </w:div>
                    <w:div w:id="1969773691">
                      <w:marLeft w:val="75"/>
                      <w:marRight w:val="75"/>
                      <w:marTop w:val="15"/>
                      <w:marBottom w:val="15"/>
                      <w:divBdr>
                        <w:top w:val="none" w:sz="0" w:space="0" w:color="auto"/>
                        <w:left w:val="none" w:sz="0" w:space="0" w:color="auto"/>
                        <w:bottom w:val="none" w:sz="0" w:space="0" w:color="auto"/>
                        <w:right w:val="none" w:sz="0" w:space="0" w:color="auto"/>
                      </w:divBdr>
                    </w:div>
                    <w:div w:id="1965578199">
                      <w:marLeft w:val="75"/>
                      <w:marRight w:val="75"/>
                      <w:marTop w:val="15"/>
                      <w:marBottom w:val="15"/>
                      <w:divBdr>
                        <w:top w:val="none" w:sz="0" w:space="0" w:color="auto"/>
                        <w:left w:val="none" w:sz="0" w:space="0" w:color="auto"/>
                        <w:bottom w:val="none" w:sz="0" w:space="0" w:color="auto"/>
                        <w:right w:val="none" w:sz="0" w:space="0" w:color="auto"/>
                      </w:divBdr>
                    </w:div>
                    <w:div w:id="1722049448">
                      <w:marLeft w:val="75"/>
                      <w:marRight w:val="75"/>
                      <w:marTop w:val="15"/>
                      <w:marBottom w:val="15"/>
                      <w:divBdr>
                        <w:top w:val="none" w:sz="0" w:space="0" w:color="auto"/>
                        <w:left w:val="none" w:sz="0" w:space="0" w:color="auto"/>
                        <w:bottom w:val="none" w:sz="0" w:space="0" w:color="auto"/>
                        <w:right w:val="none" w:sz="0" w:space="0" w:color="auto"/>
                      </w:divBdr>
                    </w:div>
                    <w:div w:id="1008099636">
                      <w:marLeft w:val="75"/>
                      <w:marRight w:val="75"/>
                      <w:marTop w:val="15"/>
                      <w:marBottom w:val="15"/>
                      <w:divBdr>
                        <w:top w:val="none" w:sz="0" w:space="0" w:color="auto"/>
                        <w:left w:val="none" w:sz="0" w:space="0" w:color="auto"/>
                        <w:bottom w:val="none" w:sz="0" w:space="0" w:color="auto"/>
                        <w:right w:val="none" w:sz="0" w:space="0" w:color="auto"/>
                      </w:divBdr>
                    </w:div>
                    <w:div w:id="827206594">
                      <w:marLeft w:val="75"/>
                      <w:marRight w:val="75"/>
                      <w:marTop w:val="15"/>
                      <w:marBottom w:val="15"/>
                      <w:divBdr>
                        <w:top w:val="none" w:sz="0" w:space="0" w:color="auto"/>
                        <w:left w:val="none" w:sz="0" w:space="0" w:color="auto"/>
                        <w:bottom w:val="none" w:sz="0" w:space="0" w:color="auto"/>
                        <w:right w:val="none" w:sz="0" w:space="0" w:color="auto"/>
                      </w:divBdr>
                    </w:div>
                    <w:div w:id="1288119993">
                      <w:marLeft w:val="75"/>
                      <w:marRight w:val="75"/>
                      <w:marTop w:val="15"/>
                      <w:marBottom w:val="15"/>
                      <w:divBdr>
                        <w:top w:val="none" w:sz="0" w:space="0" w:color="auto"/>
                        <w:left w:val="none" w:sz="0" w:space="0" w:color="auto"/>
                        <w:bottom w:val="none" w:sz="0" w:space="0" w:color="auto"/>
                        <w:right w:val="none" w:sz="0" w:space="0" w:color="auto"/>
                      </w:divBdr>
                    </w:div>
                    <w:div w:id="141895153">
                      <w:marLeft w:val="75"/>
                      <w:marRight w:val="75"/>
                      <w:marTop w:val="15"/>
                      <w:marBottom w:val="15"/>
                      <w:divBdr>
                        <w:top w:val="none" w:sz="0" w:space="0" w:color="auto"/>
                        <w:left w:val="none" w:sz="0" w:space="0" w:color="auto"/>
                        <w:bottom w:val="none" w:sz="0" w:space="0" w:color="auto"/>
                        <w:right w:val="none" w:sz="0" w:space="0" w:color="auto"/>
                      </w:divBdr>
                    </w:div>
                    <w:div w:id="617371748">
                      <w:marLeft w:val="75"/>
                      <w:marRight w:val="75"/>
                      <w:marTop w:val="15"/>
                      <w:marBottom w:val="15"/>
                      <w:divBdr>
                        <w:top w:val="none" w:sz="0" w:space="0" w:color="auto"/>
                        <w:left w:val="none" w:sz="0" w:space="0" w:color="auto"/>
                        <w:bottom w:val="none" w:sz="0" w:space="0" w:color="auto"/>
                        <w:right w:val="none" w:sz="0" w:space="0" w:color="auto"/>
                      </w:divBdr>
                    </w:div>
                    <w:div w:id="606738771">
                      <w:marLeft w:val="75"/>
                      <w:marRight w:val="75"/>
                      <w:marTop w:val="15"/>
                      <w:marBottom w:val="15"/>
                      <w:divBdr>
                        <w:top w:val="none" w:sz="0" w:space="0" w:color="auto"/>
                        <w:left w:val="none" w:sz="0" w:space="0" w:color="auto"/>
                        <w:bottom w:val="none" w:sz="0" w:space="0" w:color="auto"/>
                        <w:right w:val="none" w:sz="0" w:space="0" w:color="auto"/>
                      </w:divBdr>
                    </w:div>
                    <w:div w:id="505751165">
                      <w:marLeft w:val="75"/>
                      <w:marRight w:val="75"/>
                      <w:marTop w:val="15"/>
                      <w:marBottom w:val="15"/>
                      <w:divBdr>
                        <w:top w:val="none" w:sz="0" w:space="0" w:color="auto"/>
                        <w:left w:val="none" w:sz="0" w:space="0" w:color="auto"/>
                        <w:bottom w:val="none" w:sz="0" w:space="0" w:color="auto"/>
                        <w:right w:val="none" w:sz="0" w:space="0" w:color="auto"/>
                      </w:divBdr>
                    </w:div>
                    <w:div w:id="317467193">
                      <w:marLeft w:val="75"/>
                      <w:marRight w:val="75"/>
                      <w:marTop w:val="15"/>
                      <w:marBottom w:val="15"/>
                      <w:divBdr>
                        <w:top w:val="none" w:sz="0" w:space="0" w:color="auto"/>
                        <w:left w:val="none" w:sz="0" w:space="0" w:color="auto"/>
                        <w:bottom w:val="none" w:sz="0" w:space="0" w:color="auto"/>
                        <w:right w:val="none" w:sz="0" w:space="0" w:color="auto"/>
                      </w:divBdr>
                    </w:div>
                    <w:div w:id="1616864383">
                      <w:marLeft w:val="75"/>
                      <w:marRight w:val="75"/>
                      <w:marTop w:val="15"/>
                      <w:marBottom w:val="15"/>
                      <w:divBdr>
                        <w:top w:val="none" w:sz="0" w:space="0" w:color="auto"/>
                        <w:left w:val="none" w:sz="0" w:space="0" w:color="auto"/>
                        <w:bottom w:val="none" w:sz="0" w:space="0" w:color="auto"/>
                        <w:right w:val="none" w:sz="0" w:space="0" w:color="auto"/>
                      </w:divBdr>
                    </w:div>
                    <w:div w:id="140731918">
                      <w:marLeft w:val="75"/>
                      <w:marRight w:val="75"/>
                      <w:marTop w:val="15"/>
                      <w:marBottom w:val="15"/>
                      <w:divBdr>
                        <w:top w:val="none" w:sz="0" w:space="0" w:color="auto"/>
                        <w:left w:val="none" w:sz="0" w:space="0" w:color="auto"/>
                        <w:bottom w:val="none" w:sz="0" w:space="0" w:color="auto"/>
                        <w:right w:val="none" w:sz="0" w:space="0" w:color="auto"/>
                      </w:divBdr>
                    </w:div>
                    <w:div w:id="1250387860">
                      <w:marLeft w:val="75"/>
                      <w:marRight w:val="75"/>
                      <w:marTop w:val="15"/>
                      <w:marBottom w:val="15"/>
                      <w:divBdr>
                        <w:top w:val="none" w:sz="0" w:space="0" w:color="auto"/>
                        <w:left w:val="none" w:sz="0" w:space="0" w:color="auto"/>
                        <w:bottom w:val="none" w:sz="0" w:space="0" w:color="auto"/>
                        <w:right w:val="none" w:sz="0" w:space="0" w:color="auto"/>
                      </w:divBdr>
                    </w:div>
                    <w:div w:id="1215921250">
                      <w:marLeft w:val="75"/>
                      <w:marRight w:val="75"/>
                      <w:marTop w:val="15"/>
                      <w:marBottom w:val="15"/>
                      <w:divBdr>
                        <w:top w:val="none" w:sz="0" w:space="0" w:color="auto"/>
                        <w:left w:val="none" w:sz="0" w:space="0" w:color="auto"/>
                        <w:bottom w:val="none" w:sz="0" w:space="0" w:color="auto"/>
                        <w:right w:val="none" w:sz="0" w:space="0" w:color="auto"/>
                      </w:divBdr>
                    </w:div>
                    <w:div w:id="1935018989">
                      <w:marLeft w:val="75"/>
                      <w:marRight w:val="75"/>
                      <w:marTop w:val="15"/>
                      <w:marBottom w:val="15"/>
                      <w:divBdr>
                        <w:top w:val="none" w:sz="0" w:space="0" w:color="auto"/>
                        <w:left w:val="none" w:sz="0" w:space="0" w:color="auto"/>
                        <w:bottom w:val="none" w:sz="0" w:space="0" w:color="auto"/>
                        <w:right w:val="none" w:sz="0" w:space="0" w:color="auto"/>
                      </w:divBdr>
                    </w:div>
                    <w:div w:id="152991341">
                      <w:marLeft w:val="75"/>
                      <w:marRight w:val="75"/>
                      <w:marTop w:val="15"/>
                      <w:marBottom w:val="15"/>
                      <w:divBdr>
                        <w:top w:val="none" w:sz="0" w:space="0" w:color="auto"/>
                        <w:left w:val="none" w:sz="0" w:space="0" w:color="auto"/>
                        <w:bottom w:val="none" w:sz="0" w:space="0" w:color="auto"/>
                        <w:right w:val="none" w:sz="0" w:space="0" w:color="auto"/>
                      </w:divBdr>
                    </w:div>
                    <w:div w:id="1522433574">
                      <w:marLeft w:val="75"/>
                      <w:marRight w:val="75"/>
                      <w:marTop w:val="15"/>
                      <w:marBottom w:val="15"/>
                      <w:divBdr>
                        <w:top w:val="none" w:sz="0" w:space="0" w:color="auto"/>
                        <w:left w:val="none" w:sz="0" w:space="0" w:color="auto"/>
                        <w:bottom w:val="none" w:sz="0" w:space="0" w:color="auto"/>
                        <w:right w:val="none" w:sz="0" w:space="0" w:color="auto"/>
                      </w:divBdr>
                    </w:div>
                    <w:div w:id="418527869">
                      <w:marLeft w:val="75"/>
                      <w:marRight w:val="75"/>
                      <w:marTop w:val="15"/>
                      <w:marBottom w:val="15"/>
                      <w:divBdr>
                        <w:top w:val="none" w:sz="0" w:space="0" w:color="auto"/>
                        <w:left w:val="none" w:sz="0" w:space="0" w:color="auto"/>
                        <w:bottom w:val="none" w:sz="0" w:space="0" w:color="auto"/>
                        <w:right w:val="none" w:sz="0" w:space="0" w:color="auto"/>
                      </w:divBdr>
                    </w:div>
                    <w:div w:id="1793014283">
                      <w:marLeft w:val="75"/>
                      <w:marRight w:val="75"/>
                      <w:marTop w:val="15"/>
                      <w:marBottom w:val="15"/>
                      <w:divBdr>
                        <w:top w:val="none" w:sz="0" w:space="0" w:color="auto"/>
                        <w:left w:val="none" w:sz="0" w:space="0" w:color="auto"/>
                        <w:bottom w:val="none" w:sz="0" w:space="0" w:color="auto"/>
                        <w:right w:val="none" w:sz="0" w:space="0" w:color="auto"/>
                      </w:divBdr>
                    </w:div>
                    <w:div w:id="1425493897">
                      <w:marLeft w:val="75"/>
                      <w:marRight w:val="75"/>
                      <w:marTop w:val="15"/>
                      <w:marBottom w:val="15"/>
                      <w:divBdr>
                        <w:top w:val="none" w:sz="0" w:space="0" w:color="auto"/>
                        <w:left w:val="none" w:sz="0" w:space="0" w:color="auto"/>
                        <w:bottom w:val="none" w:sz="0" w:space="0" w:color="auto"/>
                        <w:right w:val="none" w:sz="0" w:space="0" w:color="auto"/>
                      </w:divBdr>
                    </w:div>
                    <w:div w:id="1687976369">
                      <w:marLeft w:val="75"/>
                      <w:marRight w:val="75"/>
                      <w:marTop w:val="15"/>
                      <w:marBottom w:val="15"/>
                      <w:divBdr>
                        <w:top w:val="none" w:sz="0" w:space="0" w:color="auto"/>
                        <w:left w:val="none" w:sz="0" w:space="0" w:color="auto"/>
                        <w:bottom w:val="none" w:sz="0" w:space="0" w:color="auto"/>
                        <w:right w:val="none" w:sz="0" w:space="0" w:color="auto"/>
                      </w:divBdr>
                    </w:div>
                    <w:div w:id="443428317">
                      <w:marLeft w:val="75"/>
                      <w:marRight w:val="75"/>
                      <w:marTop w:val="15"/>
                      <w:marBottom w:val="15"/>
                      <w:divBdr>
                        <w:top w:val="none" w:sz="0" w:space="0" w:color="auto"/>
                        <w:left w:val="none" w:sz="0" w:space="0" w:color="auto"/>
                        <w:bottom w:val="none" w:sz="0" w:space="0" w:color="auto"/>
                        <w:right w:val="none" w:sz="0" w:space="0" w:color="auto"/>
                      </w:divBdr>
                    </w:div>
                    <w:div w:id="157112457">
                      <w:marLeft w:val="75"/>
                      <w:marRight w:val="75"/>
                      <w:marTop w:val="15"/>
                      <w:marBottom w:val="15"/>
                      <w:divBdr>
                        <w:top w:val="none" w:sz="0" w:space="0" w:color="auto"/>
                        <w:left w:val="none" w:sz="0" w:space="0" w:color="auto"/>
                        <w:bottom w:val="none" w:sz="0" w:space="0" w:color="auto"/>
                        <w:right w:val="none" w:sz="0" w:space="0" w:color="auto"/>
                      </w:divBdr>
                    </w:div>
                    <w:div w:id="261913399">
                      <w:marLeft w:val="75"/>
                      <w:marRight w:val="75"/>
                      <w:marTop w:val="15"/>
                      <w:marBottom w:val="15"/>
                      <w:divBdr>
                        <w:top w:val="none" w:sz="0" w:space="0" w:color="auto"/>
                        <w:left w:val="none" w:sz="0" w:space="0" w:color="auto"/>
                        <w:bottom w:val="none" w:sz="0" w:space="0" w:color="auto"/>
                        <w:right w:val="none" w:sz="0" w:space="0" w:color="auto"/>
                      </w:divBdr>
                    </w:div>
                    <w:div w:id="316426445">
                      <w:marLeft w:val="75"/>
                      <w:marRight w:val="75"/>
                      <w:marTop w:val="15"/>
                      <w:marBottom w:val="15"/>
                      <w:divBdr>
                        <w:top w:val="none" w:sz="0" w:space="0" w:color="auto"/>
                        <w:left w:val="none" w:sz="0" w:space="0" w:color="auto"/>
                        <w:bottom w:val="none" w:sz="0" w:space="0" w:color="auto"/>
                        <w:right w:val="none" w:sz="0" w:space="0" w:color="auto"/>
                      </w:divBdr>
                    </w:div>
                    <w:div w:id="283312664">
                      <w:marLeft w:val="75"/>
                      <w:marRight w:val="75"/>
                      <w:marTop w:val="15"/>
                      <w:marBottom w:val="15"/>
                      <w:divBdr>
                        <w:top w:val="none" w:sz="0" w:space="0" w:color="auto"/>
                        <w:left w:val="none" w:sz="0" w:space="0" w:color="auto"/>
                        <w:bottom w:val="none" w:sz="0" w:space="0" w:color="auto"/>
                        <w:right w:val="none" w:sz="0" w:space="0" w:color="auto"/>
                      </w:divBdr>
                    </w:div>
                    <w:div w:id="1477140392">
                      <w:marLeft w:val="75"/>
                      <w:marRight w:val="75"/>
                      <w:marTop w:val="15"/>
                      <w:marBottom w:val="15"/>
                      <w:divBdr>
                        <w:top w:val="none" w:sz="0" w:space="0" w:color="auto"/>
                        <w:left w:val="none" w:sz="0" w:space="0" w:color="auto"/>
                        <w:bottom w:val="none" w:sz="0" w:space="0" w:color="auto"/>
                        <w:right w:val="none" w:sz="0" w:space="0" w:color="auto"/>
                      </w:divBdr>
                    </w:div>
                    <w:div w:id="1733700164">
                      <w:marLeft w:val="75"/>
                      <w:marRight w:val="75"/>
                      <w:marTop w:val="15"/>
                      <w:marBottom w:val="15"/>
                      <w:divBdr>
                        <w:top w:val="none" w:sz="0" w:space="0" w:color="auto"/>
                        <w:left w:val="none" w:sz="0" w:space="0" w:color="auto"/>
                        <w:bottom w:val="none" w:sz="0" w:space="0" w:color="auto"/>
                        <w:right w:val="none" w:sz="0" w:space="0" w:color="auto"/>
                      </w:divBdr>
                    </w:div>
                    <w:div w:id="112093381">
                      <w:marLeft w:val="75"/>
                      <w:marRight w:val="75"/>
                      <w:marTop w:val="15"/>
                      <w:marBottom w:val="15"/>
                      <w:divBdr>
                        <w:top w:val="none" w:sz="0" w:space="0" w:color="auto"/>
                        <w:left w:val="none" w:sz="0" w:space="0" w:color="auto"/>
                        <w:bottom w:val="none" w:sz="0" w:space="0" w:color="auto"/>
                        <w:right w:val="none" w:sz="0" w:space="0" w:color="auto"/>
                      </w:divBdr>
                    </w:div>
                    <w:div w:id="1644264927">
                      <w:marLeft w:val="75"/>
                      <w:marRight w:val="75"/>
                      <w:marTop w:val="15"/>
                      <w:marBottom w:val="15"/>
                      <w:divBdr>
                        <w:top w:val="none" w:sz="0" w:space="0" w:color="auto"/>
                        <w:left w:val="none" w:sz="0" w:space="0" w:color="auto"/>
                        <w:bottom w:val="none" w:sz="0" w:space="0" w:color="auto"/>
                        <w:right w:val="none" w:sz="0" w:space="0" w:color="auto"/>
                      </w:divBdr>
                    </w:div>
                    <w:div w:id="309597744">
                      <w:marLeft w:val="75"/>
                      <w:marRight w:val="75"/>
                      <w:marTop w:val="15"/>
                      <w:marBottom w:val="15"/>
                      <w:divBdr>
                        <w:top w:val="none" w:sz="0" w:space="0" w:color="auto"/>
                        <w:left w:val="none" w:sz="0" w:space="0" w:color="auto"/>
                        <w:bottom w:val="none" w:sz="0" w:space="0" w:color="auto"/>
                        <w:right w:val="none" w:sz="0" w:space="0" w:color="auto"/>
                      </w:divBdr>
                    </w:div>
                    <w:div w:id="1198809409">
                      <w:marLeft w:val="75"/>
                      <w:marRight w:val="75"/>
                      <w:marTop w:val="15"/>
                      <w:marBottom w:val="15"/>
                      <w:divBdr>
                        <w:top w:val="none" w:sz="0" w:space="0" w:color="auto"/>
                        <w:left w:val="none" w:sz="0" w:space="0" w:color="auto"/>
                        <w:bottom w:val="none" w:sz="0" w:space="0" w:color="auto"/>
                        <w:right w:val="none" w:sz="0" w:space="0" w:color="auto"/>
                      </w:divBdr>
                    </w:div>
                    <w:div w:id="497698001">
                      <w:marLeft w:val="75"/>
                      <w:marRight w:val="75"/>
                      <w:marTop w:val="15"/>
                      <w:marBottom w:val="15"/>
                      <w:divBdr>
                        <w:top w:val="none" w:sz="0" w:space="0" w:color="auto"/>
                        <w:left w:val="none" w:sz="0" w:space="0" w:color="auto"/>
                        <w:bottom w:val="none" w:sz="0" w:space="0" w:color="auto"/>
                        <w:right w:val="none" w:sz="0" w:space="0" w:color="auto"/>
                      </w:divBdr>
                    </w:div>
                    <w:div w:id="807088006">
                      <w:marLeft w:val="75"/>
                      <w:marRight w:val="75"/>
                      <w:marTop w:val="15"/>
                      <w:marBottom w:val="15"/>
                      <w:divBdr>
                        <w:top w:val="none" w:sz="0" w:space="0" w:color="auto"/>
                        <w:left w:val="none" w:sz="0" w:space="0" w:color="auto"/>
                        <w:bottom w:val="none" w:sz="0" w:space="0" w:color="auto"/>
                        <w:right w:val="none" w:sz="0" w:space="0" w:color="auto"/>
                      </w:divBdr>
                    </w:div>
                    <w:div w:id="1021935450">
                      <w:marLeft w:val="75"/>
                      <w:marRight w:val="75"/>
                      <w:marTop w:val="15"/>
                      <w:marBottom w:val="15"/>
                      <w:divBdr>
                        <w:top w:val="none" w:sz="0" w:space="0" w:color="auto"/>
                        <w:left w:val="none" w:sz="0" w:space="0" w:color="auto"/>
                        <w:bottom w:val="none" w:sz="0" w:space="0" w:color="auto"/>
                        <w:right w:val="none" w:sz="0" w:space="0" w:color="auto"/>
                      </w:divBdr>
                    </w:div>
                    <w:div w:id="1092894551">
                      <w:marLeft w:val="75"/>
                      <w:marRight w:val="75"/>
                      <w:marTop w:val="15"/>
                      <w:marBottom w:val="15"/>
                      <w:divBdr>
                        <w:top w:val="none" w:sz="0" w:space="0" w:color="auto"/>
                        <w:left w:val="none" w:sz="0" w:space="0" w:color="auto"/>
                        <w:bottom w:val="none" w:sz="0" w:space="0" w:color="auto"/>
                        <w:right w:val="none" w:sz="0" w:space="0" w:color="auto"/>
                      </w:divBdr>
                    </w:div>
                    <w:div w:id="285699701">
                      <w:marLeft w:val="75"/>
                      <w:marRight w:val="75"/>
                      <w:marTop w:val="15"/>
                      <w:marBottom w:val="15"/>
                      <w:divBdr>
                        <w:top w:val="none" w:sz="0" w:space="0" w:color="auto"/>
                        <w:left w:val="none" w:sz="0" w:space="0" w:color="auto"/>
                        <w:bottom w:val="none" w:sz="0" w:space="0" w:color="auto"/>
                        <w:right w:val="none" w:sz="0" w:space="0" w:color="auto"/>
                      </w:divBdr>
                    </w:div>
                    <w:div w:id="532620425">
                      <w:marLeft w:val="75"/>
                      <w:marRight w:val="75"/>
                      <w:marTop w:val="15"/>
                      <w:marBottom w:val="15"/>
                      <w:divBdr>
                        <w:top w:val="none" w:sz="0" w:space="0" w:color="auto"/>
                        <w:left w:val="none" w:sz="0" w:space="0" w:color="auto"/>
                        <w:bottom w:val="none" w:sz="0" w:space="0" w:color="auto"/>
                        <w:right w:val="none" w:sz="0" w:space="0" w:color="auto"/>
                      </w:divBdr>
                    </w:div>
                    <w:div w:id="1097481484">
                      <w:marLeft w:val="75"/>
                      <w:marRight w:val="75"/>
                      <w:marTop w:val="15"/>
                      <w:marBottom w:val="15"/>
                      <w:divBdr>
                        <w:top w:val="none" w:sz="0" w:space="0" w:color="auto"/>
                        <w:left w:val="none" w:sz="0" w:space="0" w:color="auto"/>
                        <w:bottom w:val="none" w:sz="0" w:space="0" w:color="auto"/>
                        <w:right w:val="none" w:sz="0" w:space="0" w:color="auto"/>
                      </w:divBdr>
                    </w:div>
                    <w:div w:id="299041526">
                      <w:marLeft w:val="75"/>
                      <w:marRight w:val="75"/>
                      <w:marTop w:val="15"/>
                      <w:marBottom w:val="15"/>
                      <w:divBdr>
                        <w:top w:val="none" w:sz="0" w:space="0" w:color="auto"/>
                        <w:left w:val="none" w:sz="0" w:space="0" w:color="auto"/>
                        <w:bottom w:val="none" w:sz="0" w:space="0" w:color="auto"/>
                        <w:right w:val="none" w:sz="0" w:space="0" w:color="auto"/>
                      </w:divBdr>
                    </w:div>
                    <w:div w:id="302857457">
                      <w:marLeft w:val="75"/>
                      <w:marRight w:val="75"/>
                      <w:marTop w:val="15"/>
                      <w:marBottom w:val="15"/>
                      <w:divBdr>
                        <w:top w:val="none" w:sz="0" w:space="0" w:color="auto"/>
                        <w:left w:val="none" w:sz="0" w:space="0" w:color="auto"/>
                        <w:bottom w:val="none" w:sz="0" w:space="0" w:color="auto"/>
                        <w:right w:val="none" w:sz="0" w:space="0" w:color="auto"/>
                      </w:divBdr>
                    </w:div>
                    <w:div w:id="21131137">
                      <w:marLeft w:val="75"/>
                      <w:marRight w:val="75"/>
                      <w:marTop w:val="15"/>
                      <w:marBottom w:val="15"/>
                      <w:divBdr>
                        <w:top w:val="none" w:sz="0" w:space="0" w:color="auto"/>
                        <w:left w:val="none" w:sz="0" w:space="0" w:color="auto"/>
                        <w:bottom w:val="none" w:sz="0" w:space="0" w:color="auto"/>
                        <w:right w:val="none" w:sz="0" w:space="0" w:color="auto"/>
                      </w:divBdr>
                    </w:div>
                    <w:div w:id="1083069385">
                      <w:marLeft w:val="75"/>
                      <w:marRight w:val="75"/>
                      <w:marTop w:val="15"/>
                      <w:marBottom w:val="15"/>
                      <w:divBdr>
                        <w:top w:val="none" w:sz="0" w:space="0" w:color="auto"/>
                        <w:left w:val="none" w:sz="0" w:space="0" w:color="auto"/>
                        <w:bottom w:val="none" w:sz="0" w:space="0" w:color="auto"/>
                        <w:right w:val="none" w:sz="0" w:space="0" w:color="auto"/>
                      </w:divBdr>
                    </w:div>
                    <w:div w:id="1916548942">
                      <w:marLeft w:val="75"/>
                      <w:marRight w:val="75"/>
                      <w:marTop w:val="15"/>
                      <w:marBottom w:val="15"/>
                      <w:divBdr>
                        <w:top w:val="none" w:sz="0" w:space="0" w:color="auto"/>
                        <w:left w:val="none" w:sz="0" w:space="0" w:color="auto"/>
                        <w:bottom w:val="none" w:sz="0" w:space="0" w:color="auto"/>
                        <w:right w:val="none" w:sz="0" w:space="0" w:color="auto"/>
                      </w:divBdr>
                    </w:div>
                    <w:div w:id="1087118360">
                      <w:marLeft w:val="75"/>
                      <w:marRight w:val="75"/>
                      <w:marTop w:val="15"/>
                      <w:marBottom w:val="15"/>
                      <w:divBdr>
                        <w:top w:val="none" w:sz="0" w:space="0" w:color="auto"/>
                        <w:left w:val="none" w:sz="0" w:space="0" w:color="auto"/>
                        <w:bottom w:val="none" w:sz="0" w:space="0" w:color="auto"/>
                        <w:right w:val="none" w:sz="0" w:space="0" w:color="auto"/>
                      </w:divBdr>
                    </w:div>
                    <w:div w:id="1381827857">
                      <w:marLeft w:val="75"/>
                      <w:marRight w:val="75"/>
                      <w:marTop w:val="15"/>
                      <w:marBottom w:val="15"/>
                      <w:divBdr>
                        <w:top w:val="none" w:sz="0" w:space="0" w:color="auto"/>
                        <w:left w:val="none" w:sz="0" w:space="0" w:color="auto"/>
                        <w:bottom w:val="none" w:sz="0" w:space="0" w:color="auto"/>
                        <w:right w:val="none" w:sz="0" w:space="0" w:color="auto"/>
                      </w:divBdr>
                    </w:div>
                    <w:div w:id="1411387637">
                      <w:marLeft w:val="75"/>
                      <w:marRight w:val="75"/>
                      <w:marTop w:val="15"/>
                      <w:marBottom w:val="15"/>
                      <w:divBdr>
                        <w:top w:val="none" w:sz="0" w:space="0" w:color="auto"/>
                        <w:left w:val="none" w:sz="0" w:space="0" w:color="auto"/>
                        <w:bottom w:val="none" w:sz="0" w:space="0" w:color="auto"/>
                        <w:right w:val="none" w:sz="0" w:space="0" w:color="auto"/>
                      </w:divBdr>
                    </w:div>
                    <w:div w:id="113985140">
                      <w:marLeft w:val="75"/>
                      <w:marRight w:val="75"/>
                      <w:marTop w:val="15"/>
                      <w:marBottom w:val="15"/>
                      <w:divBdr>
                        <w:top w:val="none" w:sz="0" w:space="0" w:color="auto"/>
                        <w:left w:val="none" w:sz="0" w:space="0" w:color="auto"/>
                        <w:bottom w:val="none" w:sz="0" w:space="0" w:color="auto"/>
                        <w:right w:val="none" w:sz="0" w:space="0" w:color="auto"/>
                      </w:divBdr>
                    </w:div>
                    <w:div w:id="1823961197">
                      <w:marLeft w:val="75"/>
                      <w:marRight w:val="75"/>
                      <w:marTop w:val="15"/>
                      <w:marBottom w:val="15"/>
                      <w:divBdr>
                        <w:top w:val="none" w:sz="0" w:space="0" w:color="auto"/>
                        <w:left w:val="none" w:sz="0" w:space="0" w:color="auto"/>
                        <w:bottom w:val="none" w:sz="0" w:space="0" w:color="auto"/>
                        <w:right w:val="none" w:sz="0" w:space="0" w:color="auto"/>
                      </w:divBdr>
                    </w:div>
                    <w:div w:id="1001280320">
                      <w:marLeft w:val="75"/>
                      <w:marRight w:val="75"/>
                      <w:marTop w:val="15"/>
                      <w:marBottom w:val="15"/>
                      <w:divBdr>
                        <w:top w:val="none" w:sz="0" w:space="0" w:color="auto"/>
                        <w:left w:val="none" w:sz="0" w:space="0" w:color="auto"/>
                        <w:bottom w:val="none" w:sz="0" w:space="0" w:color="auto"/>
                        <w:right w:val="none" w:sz="0" w:space="0" w:color="auto"/>
                      </w:divBdr>
                    </w:div>
                    <w:div w:id="1689023404">
                      <w:marLeft w:val="75"/>
                      <w:marRight w:val="75"/>
                      <w:marTop w:val="15"/>
                      <w:marBottom w:val="15"/>
                      <w:divBdr>
                        <w:top w:val="none" w:sz="0" w:space="0" w:color="auto"/>
                        <w:left w:val="none" w:sz="0" w:space="0" w:color="auto"/>
                        <w:bottom w:val="none" w:sz="0" w:space="0" w:color="auto"/>
                        <w:right w:val="none" w:sz="0" w:space="0" w:color="auto"/>
                      </w:divBdr>
                    </w:div>
                    <w:div w:id="1046762968">
                      <w:marLeft w:val="75"/>
                      <w:marRight w:val="75"/>
                      <w:marTop w:val="15"/>
                      <w:marBottom w:val="15"/>
                      <w:divBdr>
                        <w:top w:val="none" w:sz="0" w:space="0" w:color="auto"/>
                        <w:left w:val="none" w:sz="0" w:space="0" w:color="auto"/>
                        <w:bottom w:val="none" w:sz="0" w:space="0" w:color="auto"/>
                        <w:right w:val="none" w:sz="0" w:space="0" w:color="auto"/>
                      </w:divBdr>
                    </w:div>
                    <w:div w:id="1520971175">
                      <w:marLeft w:val="75"/>
                      <w:marRight w:val="75"/>
                      <w:marTop w:val="15"/>
                      <w:marBottom w:val="15"/>
                      <w:divBdr>
                        <w:top w:val="none" w:sz="0" w:space="0" w:color="auto"/>
                        <w:left w:val="none" w:sz="0" w:space="0" w:color="auto"/>
                        <w:bottom w:val="none" w:sz="0" w:space="0" w:color="auto"/>
                        <w:right w:val="none" w:sz="0" w:space="0" w:color="auto"/>
                      </w:divBdr>
                    </w:div>
                    <w:div w:id="1742099972">
                      <w:marLeft w:val="75"/>
                      <w:marRight w:val="75"/>
                      <w:marTop w:val="15"/>
                      <w:marBottom w:val="15"/>
                      <w:divBdr>
                        <w:top w:val="none" w:sz="0" w:space="0" w:color="auto"/>
                        <w:left w:val="none" w:sz="0" w:space="0" w:color="auto"/>
                        <w:bottom w:val="none" w:sz="0" w:space="0" w:color="auto"/>
                        <w:right w:val="none" w:sz="0" w:space="0" w:color="auto"/>
                      </w:divBdr>
                    </w:div>
                    <w:div w:id="191694626">
                      <w:marLeft w:val="75"/>
                      <w:marRight w:val="75"/>
                      <w:marTop w:val="15"/>
                      <w:marBottom w:val="15"/>
                      <w:divBdr>
                        <w:top w:val="none" w:sz="0" w:space="0" w:color="auto"/>
                        <w:left w:val="none" w:sz="0" w:space="0" w:color="auto"/>
                        <w:bottom w:val="none" w:sz="0" w:space="0" w:color="auto"/>
                        <w:right w:val="none" w:sz="0" w:space="0" w:color="auto"/>
                      </w:divBdr>
                    </w:div>
                    <w:div w:id="938290226">
                      <w:marLeft w:val="75"/>
                      <w:marRight w:val="75"/>
                      <w:marTop w:val="15"/>
                      <w:marBottom w:val="15"/>
                      <w:divBdr>
                        <w:top w:val="none" w:sz="0" w:space="0" w:color="auto"/>
                        <w:left w:val="none" w:sz="0" w:space="0" w:color="auto"/>
                        <w:bottom w:val="none" w:sz="0" w:space="0" w:color="auto"/>
                        <w:right w:val="none" w:sz="0" w:space="0" w:color="auto"/>
                      </w:divBdr>
                    </w:div>
                    <w:div w:id="2101873471">
                      <w:marLeft w:val="75"/>
                      <w:marRight w:val="75"/>
                      <w:marTop w:val="15"/>
                      <w:marBottom w:val="15"/>
                      <w:divBdr>
                        <w:top w:val="none" w:sz="0" w:space="0" w:color="auto"/>
                        <w:left w:val="none" w:sz="0" w:space="0" w:color="auto"/>
                        <w:bottom w:val="none" w:sz="0" w:space="0" w:color="auto"/>
                        <w:right w:val="none" w:sz="0" w:space="0" w:color="auto"/>
                      </w:divBdr>
                    </w:div>
                    <w:div w:id="2115322291">
                      <w:marLeft w:val="75"/>
                      <w:marRight w:val="75"/>
                      <w:marTop w:val="15"/>
                      <w:marBottom w:val="15"/>
                      <w:divBdr>
                        <w:top w:val="none" w:sz="0" w:space="0" w:color="auto"/>
                        <w:left w:val="none" w:sz="0" w:space="0" w:color="auto"/>
                        <w:bottom w:val="none" w:sz="0" w:space="0" w:color="auto"/>
                        <w:right w:val="none" w:sz="0" w:space="0" w:color="auto"/>
                      </w:divBdr>
                    </w:div>
                    <w:div w:id="480657326">
                      <w:marLeft w:val="75"/>
                      <w:marRight w:val="75"/>
                      <w:marTop w:val="15"/>
                      <w:marBottom w:val="15"/>
                      <w:divBdr>
                        <w:top w:val="none" w:sz="0" w:space="0" w:color="auto"/>
                        <w:left w:val="none" w:sz="0" w:space="0" w:color="auto"/>
                        <w:bottom w:val="none" w:sz="0" w:space="0" w:color="auto"/>
                        <w:right w:val="none" w:sz="0" w:space="0" w:color="auto"/>
                      </w:divBdr>
                    </w:div>
                    <w:div w:id="284193954">
                      <w:marLeft w:val="75"/>
                      <w:marRight w:val="75"/>
                      <w:marTop w:val="15"/>
                      <w:marBottom w:val="15"/>
                      <w:divBdr>
                        <w:top w:val="none" w:sz="0" w:space="0" w:color="auto"/>
                        <w:left w:val="none" w:sz="0" w:space="0" w:color="auto"/>
                        <w:bottom w:val="none" w:sz="0" w:space="0" w:color="auto"/>
                        <w:right w:val="none" w:sz="0" w:space="0" w:color="auto"/>
                      </w:divBdr>
                    </w:div>
                    <w:div w:id="609242863">
                      <w:marLeft w:val="75"/>
                      <w:marRight w:val="75"/>
                      <w:marTop w:val="15"/>
                      <w:marBottom w:val="15"/>
                      <w:divBdr>
                        <w:top w:val="none" w:sz="0" w:space="0" w:color="auto"/>
                        <w:left w:val="none" w:sz="0" w:space="0" w:color="auto"/>
                        <w:bottom w:val="none" w:sz="0" w:space="0" w:color="auto"/>
                        <w:right w:val="none" w:sz="0" w:space="0" w:color="auto"/>
                      </w:divBdr>
                    </w:div>
                    <w:div w:id="894775821">
                      <w:marLeft w:val="75"/>
                      <w:marRight w:val="75"/>
                      <w:marTop w:val="15"/>
                      <w:marBottom w:val="15"/>
                      <w:divBdr>
                        <w:top w:val="none" w:sz="0" w:space="0" w:color="auto"/>
                        <w:left w:val="none" w:sz="0" w:space="0" w:color="auto"/>
                        <w:bottom w:val="none" w:sz="0" w:space="0" w:color="auto"/>
                        <w:right w:val="none" w:sz="0" w:space="0" w:color="auto"/>
                      </w:divBdr>
                    </w:div>
                    <w:div w:id="1114981416">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302810026">
      <w:bodyDiv w:val="1"/>
      <w:marLeft w:val="0"/>
      <w:marRight w:val="0"/>
      <w:marTop w:val="0"/>
      <w:marBottom w:val="0"/>
      <w:divBdr>
        <w:top w:val="none" w:sz="0" w:space="0" w:color="auto"/>
        <w:left w:val="none" w:sz="0" w:space="0" w:color="auto"/>
        <w:bottom w:val="none" w:sz="0" w:space="0" w:color="auto"/>
        <w:right w:val="none" w:sz="0" w:space="0" w:color="auto"/>
      </w:divBdr>
    </w:div>
    <w:div w:id="1451507622">
      <w:bodyDiv w:val="1"/>
      <w:marLeft w:val="0"/>
      <w:marRight w:val="0"/>
      <w:marTop w:val="0"/>
      <w:marBottom w:val="0"/>
      <w:divBdr>
        <w:top w:val="none" w:sz="0" w:space="0" w:color="auto"/>
        <w:left w:val="none" w:sz="0" w:space="0" w:color="auto"/>
        <w:bottom w:val="none" w:sz="0" w:space="0" w:color="auto"/>
        <w:right w:val="none" w:sz="0" w:space="0" w:color="auto"/>
      </w:divBdr>
      <w:divsChild>
        <w:div w:id="2118213370">
          <w:marLeft w:val="0"/>
          <w:marRight w:val="0"/>
          <w:marTop w:val="0"/>
          <w:marBottom w:val="0"/>
          <w:divBdr>
            <w:top w:val="none" w:sz="0" w:space="0" w:color="auto"/>
            <w:left w:val="none" w:sz="0" w:space="0" w:color="auto"/>
            <w:bottom w:val="none" w:sz="0" w:space="0" w:color="auto"/>
            <w:right w:val="none" w:sz="0" w:space="0" w:color="auto"/>
          </w:divBdr>
          <w:divsChild>
            <w:div w:id="237397856">
              <w:marLeft w:val="0"/>
              <w:marRight w:val="0"/>
              <w:marTop w:val="0"/>
              <w:marBottom w:val="0"/>
              <w:divBdr>
                <w:top w:val="none" w:sz="0" w:space="0" w:color="auto"/>
                <w:left w:val="none" w:sz="0" w:space="0" w:color="auto"/>
                <w:bottom w:val="none" w:sz="0" w:space="0" w:color="auto"/>
                <w:right w:val="none" w:sz="0" w:space="0" w:color="auto"/>
              </w:divBdr>
              <w:divsChild>
                <w:div w:id="1167592706">
                  <w:marLeft w:val="0"/>
                  <w:marRight w:val="0"/>
                  <w:marTop w:val="15"/>
                  <w:marBottom w:val="0"/>
                  <w:divBdr>
                    <w:top w:val="none" w:sz="0" w:space="0" w:color="auto"/>
                    <w:left w:val="none" w:sz="0" w:space="0" w:color="auto"/>
                    <w:bottom w:val="none" w:sz="0" w:space="0" w:color="auto"/>
                    <w:right w:val="none" w:sz="0" w:space="0" w:color="auto"/>
                  </w:divBdr>
                  <w:divsChild>
                    <w:div w:id="2093428222">
                      <w:marLeft w:val="75"/>
                      <w:marRight w:val="75"/>
                      <w:marTop w:val="15"/>
                      <w:marBottom w:val="15"/>
                      <w:divBdr>
                        <w:top w:val="none" w:sz="0" w:space="0" w:color="auto"/>
                        <w:left w:val="none" w:sz="0" w:space="0" w:color="auto"/>
                        <w:bottom w:val="none" w:sz="0" w:space="0" w:color="auto"/>
                        <w:right w:val="none" w:sz="0" w:space="0" w:color="auto"/>
                      </w:divBdr>
                    </w:div>
                    <w:div w:id="1917470087">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76603483">
      <w:bodyDiv w:val="1"/>
      <w:marLeft w:val="0"/>
      <w:marRight w:val="0"/>
      <w:marTop w:val="0"/>
      <w:marBottom w:val="0"/>
      <w:divBdr>
        <w:top w:val="none" w:sz="0" w:space="0" w:color="auto"/>
        <w:left w:val="none" w:sz="0" w:space="0" w:color="auto"/>
        <w:bottom w:val="none" w:sz="0" w:space="0" w:color="auto"/>
        <w:right w:val="none" w:sz="0" w:space="0" w:color="auto"/>
      </w:divBdr>
      <w:divsChild>
        <w:div w:id="1418135549">
          <w:marLeft w:val="0"/>
          <w:marRight w:val="0"/>
          <w:marTop w:val="0"/>
          <w:marBottom w:val="0"/>
          <w:divBdr>
            <w:top w:val="none" w:sz="0" w:space="0" w:color="auto"/>
            <w:left w:val="none" w:sz="0" w:space="0" w:color="auto"/>
            <w:bottom w:val="none" w:sz="0" w:space="0" w:color="auto"/>
            <w:right w:val="none" w:sz="0" w:space="0" w:color="auto"/>
          </w:divBdr>
          <w:divsChild>
            <w:div w:id="761534778">
              <w:marLeft w:val="0"/>
              <w:marRight w:val="0"/>
              <w:marTop w:val="0"/>
              <w:marBottom w:val="0"/>
              <w:divBdr>
                <w:top w:val="none" w:sz="0" w:space="0" w:color="auto"/>
                <w:left w:val="none" w:sz="0" w:space="0" w:color="auto"/>
                <w:bottom w:val="none" w:sz="0" w:space="0" w:color="auto"/>
                <w:right w:val="none" w:sz="0" w:space="0" w:color="auto"/>
              </w:divBdr>
              <w:divsChild>
                <w:div w:id="988946509">
                  <w:marLeft w:val="0"/>
                  <w:marRight w:val="0"/>
                  <w:marTop w:val="15"/>
                  <w:marBottom w:val="0"/>
                  <w:divBdr>
                    <w:top w:val="none" w:sz="0" w:space="0" w:color="auto"/>
                    <w:left w:val="none" w:sz="0" w:space="0" w:color="auto"/>
                    <w:bottom w:val="none" w:sz="0" w:space="0" w:color="auto"/>
                    <w:right w:val="none" w:sz="0" w:space="0" w:color="auto"/>
                  </w:divBdr>
                  <w:divsChild>
                    <w:div w:id="1580167129">
                      <w:marLeft w:val="60"/>
                      <w:marRight w:val="0"/>
                      <w:marTop w:val="0"/>
                      <w:marBottom w:val="75"/>
                      <w:divBdr>
                        <w:top w:val="none" w:sz="0" w:space="0" w:color="auto"/>
                        <w:left w:val="none" w:sz="0" w:space="0" w:color="auto"/>
                        <w:bottom w:val="none" w:sz="0" w:space="0" w:color="auto"/>
                        <w:right w:val="none" w:sz="0" w:space="0" w:color="auto"/>
                      </w:divBdr>
                    </w:div>
                    <w:div w:id="2141417667">
                      <w:marLeft w:val="75"/>
                      <w:marRight w:val="75"/>
                      <w:marTop w:val="15"/>
                      <w:marBottom w:val="15"/>
                      <w:divBdr>
                        <w:top w:val="none" w:sz="0" w:space="0" w:color="auto"/>
                        <w:left w:val="none" w:sz="0" w:space="0" w:color="auto"/>
                        <w:bottom w:val="none" w:sz="0" w:space="0" w:color="auto"/>
                        <w:right w:val="none" w:sz="0" w:space="0" w:color="auto"/>
                      </w:divBdr>
                    </w:div>
                    <w:div w:id="539172009">
                      <w:marLeft w:val="75"/>
                      <w:marRight w:val="75"/>
                      <w:marTop w:val="15"/>
                      <w:marBottom w:val="15"/>
                      <w:divBdr>
                        <w:top w:val="none" w:sz="0" w:space="0" w:color="auto"/>
                        <w:left w:val="none" w:sz="0" w:space="0" w:color="auto"/>
                        <w:bottom w:val="none" w:sz="0" w:space="0" w:color="auto"/>
                        <w:right w:val="none" w:sz="0" w:space="0" w:color="auto"/>
                      </w:divBdr>
                    </w:div>
                    <w:div w:id="199827346">
                      <w:marLeft w:val="75"/>
                      <w:marRight w:val="75"/>
                      <w:marTop w:val="15"/>
                      <w:marBottom w:val="15"/>
                      <w:divBdr>
                        <w:top w:val="none" w:sz="0" w:space="0" w:color="auto"/>
                        <w:left w:val="none" w:sz="0" w:space="0" w:color="auto"/>
                        <w:bottom w:val="none" w:sz="0" w:space="0" w:color="auto"/>
                        <w:right w:val="none" w:sz="0" w:space="0" w:color="auto"/>
                      </w:divBdr>
                    </w:div>
                    <w:div w:id="1191839870">
                      <w:marLeft w:val="75"/>
                      <w:marRight w:val="75"/>
                      <w:marTop w:val="15"/>
                      <w:marBottom w:val="15"/>
                      <w:divBdr>
                        <w:top w:val="none" w:sz="0" w:space="0" w:color="auto"/>
                        <w:left w:val="none" w:sz="0" w:space="0" w:color="auto"/>
                        <w:bottom w:val="none" w:sz="0" w:space="0" w:color="auto"/>
                        <w:right w:val="none" w:sz="0" w:space="0" w:color="auto"/>
                      </w:divBdr>
                    </w:div>
                    <w:div w:id="1544363215">
                      <w:marLeft w:val="75"/>
                      <w:marRight w:val="75"/>
                      <w:marTop w:val="15"/>
                      <w:marBottom w:val="15"/>
                      <w:divBdr>
                        <w:top w:val="none" w:sz="0" w:space="0" w:color="auto"/>
                        <w:left w:val="none" w:sz="0" w:space="0" w:color="auto"/>
                        <w:bottom w:val="none" w:sz="0" w:space="0" w:color="auto"/>
                        <w:right w:val="none" w:sz="0" w:space="0" w:color="auto"/>
                      </w:divBdr>
                    </w:div>
                    <w:div w:id="955601285">
                      <w:marLeft w:val="75"/>
                      <w:marRight w:val="75"/>
                      <w:marTop w:val="15"/>
                      <w:marBottom w:val="15"/>
                      <w:divBdr>
                        <w:top w:val="none" w:sz="0" w:space="0" w:color="auto"/>
                        <w:left w:val="none" w:sz="0" w:space="0" w:color="auto"/>
                        <w:bottom w:val="none" w:sz="0" w:space="0" w:color="auto"/>
                        <w:right w:val="none" w:sz="0" w:space="0" w:color="auto"/>
                      </w:divBdr>
                    </w:div>
                    <w:div w:id="2084405167">
                      <w:marLeft w:val="75"/>
                      <w:marRight w:val="75"/>
                      <w:marTop w:val="15"/>
                      <w:marBottom w:val="15"/>
                      <w:divBdr>
                        <w:top w:val="none" w:sz="0" w:space="0" w:color="auto"/>
                        <w:left w:val="none" w:sz="0" w:space="0" w:color="auto"/>
                        <w:bottom w:val="none" w:sz="0" w:space="0" w:color="auto"/>
                        <w:right w:val="none" w:sz="0" w:space="0" w:color="auto"/>
                      </w:divBdr>
                    </w:div>
                    <w:div w:id="152962688">
                      <w:marLeft w:val="75"/>
                      <w:marRight w:val="75"/>
                      <w:marTop w:val="15"/>
                      <w:marBottom w:val="15"/>
                      <w:divBdr>
                        <w:top w:val="none" w:sz="0" w:space="0" w:color="auto"/>
                        <w:left w:val="none" w:sz="0" w:space="0" w:color="auto"/>
                        <w:bottom w:val="none" w:sz="0" w:space="0" w:color="auto"/>
                        <w:right w:val="none" w:sz="0" w:space="0" w:color="auto"/>
                      </w:divBdr>
                    </w:div>
                    <w:div w:id="1894122543">
                      <w:marLeft w:val="75"/>
                      <w:marRight w:val="75"/>
                      <w:marTop w:val="15"/>
                      <w:marBottom w:val="15"/>
                      <w:divBdr>
                        <w:top w:val="none" w:sz="0" w:space="0" w:color="auto"/>
                        <w:left w:val="none" w:sz="0" w:space="0" w:color="auto"/>
                        <w:bottom w:val="none" w:sz="0" w:space="0" w:color="auto"/>
                        <w:right w:val="none" w:sz="0" w:space="0" w:color="auto"/>
                      </w:divBdr>
                    </w:div>
                    <w:div w:id="2043552014">
                      <w:marLeft w:val="75"/>
                      <w:marRight w:val="75"/>
                      <w:marTop w:val="15"/>
                      <w:marBottom w:val="15"/>
                      <w:divBdr>
                        <w:top w:val="none" w:sz="0" w:space="0" w:color="auto"/>
                        <w:left w:val="none" w:sz="0" w:space="0" w:color="auto"/>
                        <w:bottom w:val="none" w:sz="0" w:space="0" w:color="auto"/>
                        <w:right w:val="none" w:sz="0" w:space="0" w:color="auto"/>
                      </w:divBdr>
                    </w:div>
                    <w:div w:id="818575498">
                      <w:marLeft w:val="75"/>
                      <w:marRight w:val="75"/>
                      <w:marTop w:val="15"/>
                      <w:marBottom w:val="15"/>
                      <w:divBdr>
                        <w:top w:val="none" w:sz="0" w:space="0" w:color="auto"/>
                        <w:left w:val="none" w:sz="0" w:space="0" w:color="auto"/>
                        <w:bottom w:val="none" w:sz="0" w:space="0" w:color="auto"/>
                        <w:right w:val="none" w:sz="0" w:space="0" w:color="auto"/>
                      </w:divBdr>
                    </w:div>
                    <w:div w:id="76365262">
                      <w:marLeft w:val="75"/>
                      <w:marRight w:val="75"/>
                      <w:marTop w:val="15"/>
                      <w:marBottom w:val="15"/>
                      <w:divBdr>
                        <w:top w:val="none" w:sz="0" w:space="0" w:color="auto"/>
                        <w:left w:val="none" w:sz="0" w:space="0" w:color="auto"/>
                        <w:bottom w:val="none" w:sz="0" w:space="0" w:color="auto"/>
                        <w:right w:val="none" w:sz="0" w:space="0" w:color="auto"/>
                      </w:divBdr>
                    </w:div>
                    <w:div w:id="645008405">
                      <w:marLeft w:val="75"/>
                      <w:marRight w:val="75"/>
                      <w:marTop w:val="15"/>
                      <w:marBottom w:val="15"/>
                      <w:divBdr>
                        <w:top w:val="none" w:sz="0" w:space="0" w:color="auto"/>
                        <w:left w:val="none" w:sz="0" w:space="0" w:color="auto"/>
                        <w:bottom w:val="none" w:sz="0" w:space="0" w:color="auto"/>
                        <w:right w:val="none" w:sz="0" w:space="0" w:color="auto"/>
                      </w:divBdr>
                    </w:div>
                    <w:div w:id="476991153">
                      <w:marLeft w:val="75"/>
                      <w:marRight w:val="75"/>
                      <w:marTop w:val="15"/>
                      <w:marBottom w:val="15"/>
                      <w:divBdr>
                        <w:top w:val="none" w:sz="0" w:space="0" w:color="auto"/>
                        <w:left w:val="none" w:sz="0" w:space="0" w:color="auto"/>
                        <w:bottom w:val="none" w:sz="0" w:space="0" w:color="auto"/>
                        <w:right w:val="none" w:sz="0" w:space="0" w:color="auto"/>
                      </w:divBdr>
                    </w:div>
                    <w:div w:id="1793866712">
                      <w:marLeft w:val="75"/>
                      <w:marRight w:val="75"/>
                      <w:marTop w:val="15"/>
                      <w:marBottom w:val="15"/>
                      <w:divBdr>
                        <w:top w:val="none" w:sz="0" w:space="0" w:color="auto"/>
                        <w:left w:val="none" w:sz="0" w:space="0" w:color="auto"/>
                        <w:bottom w:val="none" w:sz="0" w:space="0" w:color="auto"/>
                        <w:right w:val="none" w:sz="0" w:space="0" w:color="auto"/>
                      </w:divBdr>
                    </w:div>
                    <w:div w:id="1546218960">
                      <w:marLeft w:val="75"/>
                      <w:marRight w:val="75"/>
                      <w:marTop w:val="15"/>
                      <w:marBottom w:val="15"/>
                      <w:divBdr>
                        <w:top w:val="none" w:sz="0" w:space="0" w:color="auto"/>
                        <w:left w:val="none" w:sz="0" w:space="0" w:color="auto"/>
                        <w:bottom w:val="none" w:sz="0" w:space="0" w:color="auto"/>
                        <w:right w:val="none" w:sz="0" w:space="0" w:color="auto"/>
                      </w:divBdr>
                    </w:div>
                    <w:div w:id="1731884770">
                      <w:marLeft w:val="75"/>
                      <w:marRight w:val="75"/>
                      <w:marTop w:val="15"/>
                      <w:marBottom w:val="15"/>
                      <w:divBdr>
                        <w:top w:val="none" w:sz="0" w:space="0" w:color="auto"/>
                        <w:left w:val="none" w:sz="0" w:space="0" w:color="auto"/>
                        <w:bottom w:val="none" w:sz="0" w:space="0" w:color="auto"/>
                        <w:right w:val="none" w:sz="0" w:space="0" w:color="auto"/>
                      </w:divBdr>
                    </w:div>
                    <w:div w:id="1481188793">
                      <w:marLeft w:val="75"/>
                      <w:marRight w:val="75"/>
                      <w:marTop w:val="15"/>
                      <w:marBottom w:val="15"/>
                      <w:divBdr>
                        <w:top w:val="none" w:sz="0" w:space="0" w:color="auto"/>
                        <w:left w:val="none" w:sz="0" w:space="0" w:color="auto"/>
                        <w:bottom w:val="none" w:sz="0" w:space="0" w:color="auto"/>
                        <w:right w:val="none" w:sz="0" w:space="0" w:color="auto"/>
                      </w:divBdr>
                    </w:div>
                    <w:div w:id="1105731159">
                      <w:marLeft w:val="75"/>
                      <w:marRight w:val="75"/>
                      <w:marTop w:val="15"/>
                      <w:marBottom w:val="15"/>
                      <w:divBdr>
                        <w:top w:val="none" w:sz="0" w:space="0" w:color="auto"/>
                        <w:left w:val="none" w:sz="0" w:space="0" w:color="auto"/>
                        <w:bottom w:val="none" w:sz="0" w:space="0" w:color="auto"/>
                        <w:right w:val="none" w:sz="0" w:space="0" w:color="auto"/>
                      </w:divBdr>
                    </w:div>
                    <w:div w:id="250772198">
                      <w:marLeft w:val="75"/>
                      <w:marRight w:val="75"/>
                      <w:marTop w:val="15"/>
                      <w:marBottom w:val="15"/>
                      <w:divBdr>
                        <w:top w:val="none" w:sz="0" w:space="0" w:color="auto"/>
                        <w:left w:val="none" w:sz="0" w:space="0" w:color="auto"/>
                        <w:bottom w:val="none" w:sz="0" w:space="0" w:color="auto"/>
                        <w:right w:val="none" w:sz="0" w:space="0" w:color="auto"/>
                      </w:divBdr>
                    </w:div>
                    <w:div w:id="1738018343">
                      <w:marLeft w:val="75"/>
                      <w:marRight w:val="75"/>
                      <w:marTop w:val="15"/>
                      <w:marBottom w:val="15"/>
                      <w:divBdr>
                        <w:top w:val="none" w:sz="0" w:space="0" w:color="auto"/>
                        <w:left w:val="none" w:sz="0" w:space="0" w:color="auto"/>
                        <w:bottom w:val="none" w:sz="0" w:space="0" w:color="auto"/>
                        <w:right w:val="none" w:sz="0" w:space="0" w:color="auto"/>
                      </w:divBdr>
                    </w:div>
                    <w:div w:id="111097746">
                      <w:marLeft w:val="75"/>
                      <w:marRight w:val="75"/>
                      <w:marTop w:val="15"/>
                      <w:marBottom w:val="15"/>
                      <w:divBdr>
                        <w:top w:val="none" w:sz="0" w:space="0" w:color="auto"/>
                        <w:left w:val="none" w:sz="0" w:space="0" w:color="auto"/>
                        <w:bottom w:val="none" w:sz="0" w:space="0" w:color="auto"/>
                        <w:right w:val="none" w:sz="0" w:space="0" w:color="auto"/>
                      </w:divBdr>
                    </w:div>
                    <w:div w:id="1721788331">
                      <w:marLeft w:val="75"/>
                      <w:marRight w:val="75"/>
                      <w:marTop w:val="15"/>
                      <w:marBottom w:val="15"/>
                      <w:divBdr>
                        <w:top w:val="none" w:sz="0" w:space="0" w:color="auto"/>
                        <w:left w:val="none" w:sz="0" w:space="0" w:color="auto"/>
                        <w:bottom w:val="none" w:sz="0" w:space="0" w:color="auto"/>
                        <w:right w:val="none" w:sz="0" w:space="0" w:color="auto"/>
                      </w:divBdr>
                    </w:div>
                    <w:div w:id="1107966802">
                      <w:marLeft w:val="75"/>
                      <w:marRight w:val="75"/>
                      <w:marTop w:val="15"/>
                      <w:marBottom w:val="15"/>
                      <w:divBdr>
                        <w:top w:val="none" w:sz="0" w:space="0" w:color="auto"/>
                        <w:left w:val="none" w:sz="0" w:space="0" w:color="auto"/>
                        <w:bottom w:val="none" w:sz="0" w:space="0" w:color="auto"/>
                        <w:right w:val="none" w:sz="0" w:space="0" w:color="auto"/>
                      </w:divBdr>
                    </w:div>
                    <w:div w:id="1084180492">
                      <w:marLeft w:val="75"/>
                      <w:marRight w:val="75"/>
                      <w:marTop w:val="15"/>
                      <w:marBottom w:val="15"/>
                      <w:divBdr>
                        <w:top w:val="none" w:sz="0" w:space="0" w:color="auto"/>
                        <w:left w:val="none" w:sz="0" w:space="0" w:color="auto"/>
                        <w:bottom w:val="none" w:sz="0" w:space="0" w:color="auto"/>
                        <w:right w:val="none" w:sz="0" w:space="0" w:color="auto"/>
                      </w:divBdr>
                    </w:div>
                    <w:div w:id="258218759">
                      <w:marLeft w:val="75"/>
                      <w:marRight w:val="75"/>
                      <w:marTop w:val="15"/>
                      <w:marBottom w:val="15"/>
                      <w:divBdr>
                        <w:top w:val="none" w:sz="0" w:space="0" w:color="auto"/>
                        <w:left w:val="none" w:sz="0" w:space="0" w:color="auto"/>
                        <w:bottom w:val="none" w:sz="0" w:space="0" w:color="auto"/>
                        <w:right w:val="none" w:sz="0" w:space="0" w:color="auto"/>
                      </w:divBdr>
                    </w:div>
                    <w:div w:id="1905213955">
                      <w:marLeft w:val="75"/>
                      <w:marRight w:val="75"/>
                      <w:marTop w:val="15"/>
                      <w:marBottom w:val="15"/>
                      <w:divBdr>
                        <w:top w:val="none" w:sz="0" w:space="0" w:color="auto"/>
                        <w:left w:val="none" w:sz="0" w:space="0" w:color="auto"/>
                        <w:bottom w:val="none" w:sz="0" w:space="0" w:color="auto"/>
                        <w:right w:val="none" w:sz="0" w:space="0" w:color="auto"/>
                      </w:divBdr>
                    </w:div>
                    <w:div w:id="2004509778">
                      <w:marLeft w:val="75"/>
                      <w:marRight w:val="75"/>
                      <w:marTop w:val="15"/>
                      <w:marBottom w:val="15"/>
                      <w:divBdr>
                        <w:top w:val="none" w:sz="0" w:space="0" w:color="auto"/>
                        <w:left w:val="none" w:sz="0" w:space="0" w:color="auto"/>
                        <w:bottom w:val="none" w:sz="0" w:space="0" w:color="auto"/>
                        <w:right w:val="none" w:sz="0" w:space="0" w:color="auto"/>
                      </w:divBdr>
                    </w:div>
                    <w:div w:id="1154222465">
                      <w:marLeft w:val="75"/>
                      <w:marRight w:val="75"/>
                      <w:marTop w:val="15"/>
                      <w:marBottom w:val="15"/>
                      <w:divBdr>
                        <w:top w:val="none" w:sz="0" w:space="0" w:color="auto"/>
                        <w:left w:val="none" w:sz="0" w:space="0" w:color="auto"/>
                        <w:bottom w:val="none" w:sz="0" w:space="0" w:color="auto"/>
                        <w:right w:val="none" w:sz="0" w:space="0" w:color="auto"/>
                      </w:divBdr>
                    </w:div>
                    <w:div w:id="904529045">
                      <w:marLeft w:val="75"/>
                      <w:marRight w:val="75"/>
                      <w:marTop w:val="15"/>
                      <w:marBottom w:val="15"/>
                      <w:divBdr>
                        <w:top w:val="none" w:sz="0" w:space="0" w:color="auto"/>
                        <w:left w:val="none" w:sz="0" w:space="0" w:color="auto"/>
                        <w:bottom w:val="none" w:sz="0" w:space="0" w:color="auto"/>
                        <w:right w:val="none" w:sz="0" w:space="0" w:color="auto"/>
                      </w:divBdr>
                    </w:div>
                    <w:div w:id="1631520641">
                      <w:marLeft w:val="75"/>
                      <w:marRight w:val="75"/>
                      <w:marTop w:val="15"/>
                      <w:marBottom w:val="15"/>
                      <w:divBdr>
                        <w:top w:val="none" w:sz="0" w:space="0" w:color="auto"/>
                        <w:left w:val="none" w:sz="0" w:space="0" w:color="auto"/>
                        <w:bottom w:val="none" w:sz="0" w:space="0" w:color="auto"/>
                        <w:right w:val="none" w:sz="0" w:space="0" w:color="auto"/>
                      </w:divBdr>
                    </w:div>
                    <w:div w:id="1525172084">
                      <w:marLeft w:val="75"/>
                      <w:marRight w:val="75"/>
                      <w:marTop w:val="15"/>
                      <w:marBottom w:val="15"/>
                      <w:divBdr>
                        <w:top w:val="none" w:sz="0" w:space="0" w:color="auto"/>
                        <w:left w:val="none" w:sz="0" w:space="0" w:color="auto"/>
                        <w:bottom w:val="none" w:sz="0" w:space="0" w:color="auto"/>
                        <w:right w:val="none" w:sz="0" w:space="0" w:color="auto"/>
                      </w:divBdr>
                    </w:div>
                    <w:div w:id="1039666219">
                      <w:marLeft w:val="75"/>
                      <w:marRight w:val="75"/>
                      <w:marTop w:val="15"/>
                      <w:marBottom w:val="15"/>
                      <w:divBdr>
                        <w:top w:val="none" w:sz="0" w:space="0" w:color="auto"/>
                        <w:left w:val="none" w:sz="0" w:space="0" w:color="auto"/>
                        <w:bottom w:val="none" w:sz="0" w:space="0" w:color="auto"/>
                        <w:right w:val="none" w:sz="0" w:space="0" w:color="auto"/>
                      </w:divBdr>
                    </w:div>
                    <w:div w:id="1557740695">
                      <w:marLeft w:val="75"/>
                      <w:marRight w:val="75"/>
                      <w:marTop w:val="15"/>
                      <w:marBottom w:val="15"/>
                      <w:divBdr>
                        <w:top w:val="none" w:sz="0" w:space="0" w:color="auto"/>
                        <w:left w:val="none" w:sz="0" w:space="0" w:color="auto"/>
                        <w:bottom w:val="none" w:sz="0" w:space="0" w:color="auto"/>
                        <w:right w:val="none" w:sz="0" w:space="0" w:color="auto"/>
                      </w:divBdr>
                    </w:div>
                    <w:div w:id="299502195">
                      <w:marLeft w:val="75"/>
                      <w:marRight w:val="75"/>
                      <w:marTop w:val="15"/>
                      <w:marBottom w:val="15"/>
                      <w:divBdr>
                        <w:top w:val="none" w:sz="0" w:space="0" w:color="auto"/>
                        <w:left w:val="none" w:sz="0" w:space="0" w:color="auto"/>
                        <w:bottom w:val="none" w:sz="0" w:space="0" w:color="auto"/>
                        <w:right w:val="none" w:sz="0" w:space="0" w:color="auto"/>
                      </w:divBdr>
                    </w:div>
                    <w:div w:id="1502547271">
                      <w:marLeft w:val="75"/>
                      <w:marRight w:val="75"/>
                      <w:marTop w:val="15"/>
                      <w:marBottom w:val="15"/>
                      <w:divBdr>
                        <w:top w:val="none" w:sz="0" w:space="0" w:color="auto"/>
                        <w:left w:val="none" w:sz="0" w:space="0" w:color="auto"/>
                        <w:bottom w:val="none" w:sz="0" w:space="0" w:color="auto"/>
                        <w:right w:val="none" w:sz="0" w:space="0" w:color="auto"/>
                      </w:divBdr>
                    </w:div>
                    <w:div w:id="1900093854">
                      <w:marLeft w:val="75"/>
                      <w:marRight w:val="75"/>
                      <w:marTop w:val="15"/>
                      <w:marBottom w:val="15"/>
                      <w:divBdr>
                        <w:top w:val="none" w:sz="0" w:space="0" w:color="auto"/>
                        <w:left w:val="none" w:sz="0" w:space="0" w:color="auto"/>
                        <w:bottom w:val="none" w:sz="0" w:space="0" w:color="auto"/>
                        <w:right w:val="none" w:sz="0" w:space="0" w:color="auto"/>
                      </w:divBdr>
                    </w:div>
                    <w:div w:id="1274285064">
                      <w:marLeft w:val="75"/>
                      <w:marRight w:val="75"/>
                      <w:marTop w:val="15"/>
                      <w:marBottom w:val="15"/>
                      <w:divBdr>
                        <w:top w:val="none" w:sz="0" w:space="0" w:color="auto"/>
                        <w:left w:val="none" w:sz="0" w:space="0" w:color="auto"/>
                        <w:bottom w:val="none" w:sz="0" w:space="0" w:color="auto"/>
                        <w:right w:val="none" w:sz="0" w:space="0" w:color="auto"/>
                      </w:divBdr>
                    </w:div>
                    <w:div w:id="434060120">
                      <w:marLeft w:val="75"/>
                      <w:marRight w:val="75"/>
                      <w:marTop w:val="15"/>
                      <w:marBottom w:val="15"/>
                      <w:divBdr>
                        <w:top w:val="none" w:sz="0" w:space="0" w:color="auto"/>
                        <w:left w:val="none" w:sz="0" w:space="0" w:color="auto"/>
                        <w:bottom w:val="none" w:sz="0" w:space="0" w:color="auto"/>
                        <w:right w:val="none" w:sz="0" w:space="0" w:color="auto"/>
                      </w:divBdr>
                    </w:div>
                    <w:div w:id="850607157">
                      <w:marLeft w:val="75"/>
                      <w:marRight w:val="75"/>
                      <w:marTop w:val="15"/>
                      <w:marBottom w:val="15"/>
                      <w:divBdr>
                        <w:top w:val="none" w:sz="0" w:space="0" w:color="auto"/>
                        <w:left w:val="none" w:sz="0" w:space="0" w:color="auto"/>
                        <w:bottom w:val="none" w:sz="0" w:space="0" w:color="auto"/>
                        <w:right w:val="none" w:sz="0" w:space="0" w:color="auto"/>
                      </w:divBdr>
                    </w:div>
                    <w:div w:id="1644038101">
                      <w:marLeft w:val="75"/>
                      <w:marRight w:val="75"/>
                      <w:marTop w:val="15"/>
                      <w:marBottom w:val="15"/>
                      <w:divBdr>
                        <w:top w:val="none" w:sz="0" w:space="0" w:color="auto"/>
                        <w:left w:val="none" w:sz="0" w:space="0" w:color="auto"/>
                        <w:bottom w:val="none" w:sz="0" w:space="0" w:color="auto"/>
                        <w:right w:val="none" w:sz="0" w:space="0" w:color="auto"/>
                      </w:divBdr>
                    </w:div>
                    <w:div w:id="1942371271">
                      <w:marLeft w:val="75"/>
                      <w:marRight w:val="75"/>
                      <w:marTop w:val="15"/>
                      <w:marBottom w:val="15"/>
                      <w:divBdr>
                        <w:top w:val="none" w:sz="0" w:space="0" w:color="auto"/>
                        <w:left w:val="none" w:sz="0" w:space="0" w:color="auto"/>
                        <w:bottom w:val="none" w:sz="0" w:space="0" w:color="auto"/>
                        <w:right w:val="none" w:sz="0" w:space="0" w:color="auto"/>
                      </w:divBdr>
                    </w:div>
                    <w:div w:id="1265378144">
                      <w:marLeft w:val="75"/>
                      <w:marRight w:val="75"/>
                      <w:marTop w:val="15"/>
                      <w:marBottom w:val="15"/>
                      <w:divBdr>
                        <w:top w:val="none" w:sz="0" w:space="0" w:color="auto"/>
                        <w:left w:val="none" w:sz="0" w:space="0" w:color="auto"/>
                        <w:bottom w:val="none" w:sz="0" w:space="0" w:color="auto"/>
                        <w:right w:val="none" w:sz="0" w:space="0" w:color="auto"/>
                      </w:divBdr>
                    </w:div>
                    <w:div w:id="534536207">
                      <w:marLeft w:val="75"/>
                      <w:marRight w:val="75"/>
                      <w:marTop w:val="15"/>
                      <w:marBottom w:val="15"/>
                      <w:divBdr>
                        <w:top w:val="none" w:sz="0" w:space="0" w:color="auto"/>
                        <w:left w:val="none" w:sz="0" w:space="0" w:color="auto"/>
                        <w:bottom w:val="none" w:sz="0" w:space="0" w:color="auto"/>
                        <w:right w:val="none" w:sz="0" w:space="0" w:color="auto"/>
                      </w:divBdr>
                    </w:div>
                    <w:div w:id="1111319594">
                      <w:marLeft w:val="75"/>
                      <w:marRight w:val="75"/>
                      <w:marTop w:val="15"/>
                      <w:marBottom w:val="15"/>
                      <w:divBdr>
                        <w:top w:val="none" w:sz="0" w:space="0" w:color="auto"/>
                        <w:left w:val="none" w:sz="0" w:space="0" w:color="auto"/>
                        <w:bottom w:val="none" w:sz="0" w:space="0" w:color="auto"/>
                        <w:right w:val="none" w:sz="0" w:space="0" w:color="auto"/>
                      </w:divBdr>
                    </w:div>
                    <w:div w:id="967737073">
                      <w:marLeft w:val="75"/>
                      <w:marRight w:val="75"/>
                      <w:marTop w:val="15"/>
                      <w:marBottom w:val="15"/>
                      <w:divBdr>
                        <w:top w:val="none" w:sz="0" w:space="0" w:color="auto"/>
                        <w:left w:val="none" w:sz="0" w:space="0" w:color="auto"/>
                        <w:bottom w:val="none" w:sz="0" w:space="0" w:color="auto"/>
                        <w:right w:val="none" w:sz="0" w:space="0" w:color="auto"/>
                      </w:divBdr>
                    </w:div>
                    <w:div w:id="300111067">
                      <w:marLeft w:val="75"/>
                      <w:marRight w:val="75"/>
                      <w:marTop w:val="15"/>
                      <w:marBottom w:val="15"/>
                      <w:divBdr>
                        <w:top w:val="none" w:sz="0" w:space="0" w:color="auto"/>
                        <w:left w:val="none" w:sz="0" w:space="0" w:color="auto"/>
                        <w:bottom w:val="none" w:sz="0" w:space="0" w:color="auto"/>
                        <w:right w:val="none" w:sz="0" w:space="0" w:color="auto"/>
                      </w:divBdr>
                    </w:div>
                    <w:div w:id="1888638680">
                      <w:marLeft w:val="75"/>
                      <w:marRight w:val="75"/>
                      <w:marTop w:val="15"/>
                      <w:marBottom w:val="15"/>
                      <w:divBdr>
                        <w:top w:val="none" w:sz="0" w:space="0" w:color="auto"/>
                        <w:left w:val="none" w:sz="0" w:space="0" w:color="auto"/>
                        <w:bottom w:val="none" w:sz="0" w:space="0" w:color="auto"/>
                        <w:right w:val="none" w:sz="0" w:space="0" w:color="auto"/>
                      </w:divBdr>
                    </w:div>
                    <w:div w:id="979263149">
                      <w:marLeft w:val="75"/>
                      <w:marRight w:val="75"/>
                      <w:marTop w:val="15"/>
                      <w:marBottom w:val="15"/>
                      <w:divBdr>
                        <w:top w:val="none" w:sz="0" w:space="0" w:color="auto"/>
                        <w:left w:val="none" w:sz="0" w:space="0" w:color="auto"/>
                        <w:bottom w:val="none" w:sz="0" w:space="0" w:color="auto"/>
                        <w:right w:val="none" w:sz="0" w:space="0" w:color="auto"/>
                      </w:divBdr>
                    </w:div>
                    <w:div w:id="690299038">
                      <w:marLeft w:val="75"/>
                      <w:marRight w:val="75"/>
                      <w:marTop w:val="15"/>
                      <w:marBottom w:val="15"/>
                      <w:divBdr>
                        <w:top w:val="none" w:sz="0" w:space="0" w:color="auto"/>
                        <w:left w:val="none" w:sz="0" w:space="0" w:color="auto"/>
                        <w:bottom w:val="none" w:sz="0" w:space="0" w:color="auto"/>
                        <w:right w:val="none" w:sz="0" w:space="0" w:color="auto"/>
                      </w:divBdr>
                    </w:div>
                    <w:div w:id="1558469407">
                      <w:marLeft w:val="75"/>
                      <w:marRight w:val="75"/>
                      <w:marTop w:val="15"/>
                      <w:marBottom w:val="15"/>
                      <w:divBdr>
                        <w:top w:val="none" w:sz="0" w:space="0" w:color="auto"/>
                        <w:left w:val="none" w:sz="0" w:space="0" w:color="auto"/>
                        <w:bottom w:val="none" w:sz="0" w:space="0" w:color="auto"/>
                        <w:right w:val="none" w:sz="0" w:space="0" w:color="auto"/>
                      </w:divBdr>
                    </w:div>
                    <w:div w:id="1476989976">
                      <w:marLeft w:val="75"/>
                      <w:marRight w:val="75"/>
                      <w:marTop w:val="15"/>
                      <w:marBottom w:val="15"/>
                      <w:divBdr>
                        <w:top w:val="none" w:sz="0" w:space="0" w:color="auto"/>
                        <w:left w:val="none" w:sz="0" w:space="0" w:color="auto"/>
                        <w:bottom w:val="none" w:sz="0" w:space="0" w:color="auto"/>
                        <w:right w:val="none" w:sz="0" w:space="0" w:color="auto"/>
                      </w:divBdr>
                    </w:div>
                    <w:div w:id="1800763556">
                      <w:marLeft w:val="75"/>
                      <w:marRight w:val="75"/>
                      <w:marTop w:val="15"/>
                      <w:marBottom w:val="15"/>
                      <w:divBdr>
                        <w:top w:val="none" w:sz="0" w:space="0" w:color="auto"/>
                        <w:left w:val="none" w:sz="0" w:space="0" w:color="auto"/>
                        <w:bottom w:val="none" w:sz="0" w:space="0" w:color="auto"/>
                        <w:right w:val="none" w:sz="0" w:space="0" w:color="auto"/>
                      </w:divBdr>
                    </w:div>
                    <w:div w:id="1169178438">
                      <w:marLeft w:val="75"/>
                      <w:marRight w:val="75"/>
                      <w:marTop w:val="15"/>
                      <w:marBottom w:val="15"/>
                      <w:divBdr>
                        <w:top w:val="none" w:sz="0" w:space="0" w:color="auto"/>
                        <w:left w:val="none" w:sz="0" w:space="0" w:color="auto"/>
                        <w:bottom w:val="none" w:sz="0" w:space="0" w:color="auto"/>
                        <w:right w:val="none" w:sz="0" w:space="0" w:color="auto"/>
                      </w:divBdr>
                    </w:div>
                    <w:div w:id="1924026006">
                      <w:marLeft w:val="75"/>
                      <w:marRight w:val="75"/>
                      <w:marTop w:val="15"/>
                      <w:marBottom w:val="15"/>
                      <w:divBdr>
                        <w:top w:val="none" w:sz="0" w:space="0" w:color="auto"/>
                        <w:left w:val="none" w:sz="0" w:space="0" w:color="auto"/>
                        <w:bottom w:val="none" w:sz="0" w:space="0" w:color="auto"/>
                        <w:right w:val="none" w:sz="0" w:space="0" w:color="auto"/>
                      </w:divBdr>
                    </w:div>
                    <w:div w:id="2101020574">
                      <w:marLeft w:val="75"/>
                      <w:marRight w:val="75"/>
                      <w:marTop w:val="15"/>
                      <w:marBottom w:val="15"/>
                      <w:divBdr>
                        <w:top w:val="none" w:sz="0" w:space="0" w:color="auto"/>
                        <w:left w:val="none" w:sz="0" w:space="0" w:color="auto"/>
                        <w:bottom w:val="none" w:sz="0" w:space="0" w:color="auto"/>
                        <w:right w:val="none" w:sz="0" w:space="0" w:color="auto"/>
                      </w:divBdr>
                    </w:div>
                    <w:div w:id="1123617111">
                      <w:marLeft w:val="75"/>
                      <w:marRight w:val="75"/>
                      <w:marTop w:val="15"/>
                      <w:marBottom w:val="15"/>
                      <w:divBdr>
                        <w:top w:val="none" w:sz="0" w:space="0" w:color="auto"/>
                        <w:left w:val="none" w:sz="0" w:space="0" w:color="auto"/>
                        <w:bottom w:val="none" w:sz="0" w:space="0" w:color="auto"/>
                        <w:right w:val="none" w:sz="0" w:space="0" w:color="auto"/>
                      </w:divBdr>
                    </w:div>
                    <w:div w:id="1289314671">
                      <w:marLeft w:val="75"/>
                      <w:marRight w:val="75"/>
                      <w:marTop w:val="15"/>
                      <w:marBottom w:val="15"/>
                      <w:divBdr>
                        <w:top w:val="none" w:sz="0" w:space="0" w:color="auto"/>
                        <w:left w:val="none" w:sz="0" w:space="0" w:color="auto"/>
                        <w:bottom w:val="none" w:sz="0" w:space="0" w:color="auto"/>
                        <w:right w:val="none" w:sz="0" w:space="0" w:color="auto"/>
                      </w:divBdr>
                    </w:div>
                    <w:div w:id="1981569215">
                      <w:marLeft w:val="75"/>
                      <w:marRight w:val="75"/>
                      <w:marTop w:val="15"/>
                      <w:marBottom w:val="15"/>
                      <w:divBdr>
                        <w:top w:val="none" w:sz="0" w:space="0" w:color="auto"/>
                        <w:left w:val="none" w:sz="0" w:space="0" w:color="auto"/>
                        <w:bottom w:val="none" w:sz="0" w:space="0" w:color="auto"/>
                        <w:right w:val="none" w:sz="0" w:space="0" w:color="auto"/>
                      </w:divBdr>
                    </w:div>
                    <w:div w:id="750665681">
                      <w:marLeft w:val="75"/>
                      <w:marRight w:val="75"/>
                      <w:marTop w:val="15"/>
                      <w:marBottom w:val="15"/>
                      <w:divBdr>
                        <w:top w:val="none" w:sz="0" w:space="0" w:color="auto"/>
                        <w:left w:val="none" w:sz="0" w:space="0" w:color="auto"/>
                        <w:bottom w:val="none" w:sz="0" w:space="0" w:color="auto"/>
                        <w:right w:val="none" w:sz="0" w:space="0" w:color="auto"/>
                      </w:divBdr>
                    </w:div>
                    <w:div w:id="1480803267">
                      <w:marLeft w:val="75"/>
                      <w:marRight w:val="75"/>
                      <w:marTop w:val="15"/>
                      <w:marBottom w:val="15"/>
                      <w:divBdr>
                        <w:top w:val="none" w:sz="0" w:space="0" w:color="auto"/>
                        <w:left w:val="none" w:sz="0" w:space="0" w:color="auto"/>
                        <w:bottom w:val="none" w:sz="0" w:space="0" w:color="auto"/>
                        <w:right w:val="none" w:sz="0" w:space="0" w:color="auto"/>
                      </w:divBdr>
                    </w:div>
                    <w:div w:id="752046211">
                      <w:marLeft w:val="75"/>
                      <w:marRight w:val="75"/>
                      <w:marTop w:val="15"/>
                      <w:marBottom w:val="15"/>
                      <w:divBdr>
                        <w:top w:val="none" w:sz="0" w:space="0" w:color="auto"/>
                        <w:left w:val="none" w:sz="0" w:space="0" w:color="auto"/>
                        <w:bottom w:val="none" w:sz="0" w:space="0" w:color="auto"/>
                        <w:right w:val="none" w:sz="0" w:space="0" w:color="auto"/>
                      </w:divBdr>
                    </w:div>
                    <w:div w:id="1150052958">
                      <w:marLeft w:val="75"/>
                      <w:marRight w:val="75"/>
                      <w:marTop w:val="15"/>
                      <w:marBottom w:val="15"/>
                      <w:divBdr>
                        <w:top w:val="none" w:sz="0" w:space="0" w:color="auto"/>
                        <w:left w:val="none" w:sz="0" w:space="0" w:color="auto"/>
                        <w:bottom w:val="none" w:sz="0" w:space="0" w:color="auto"/>
                        <w:right w:val="none" w:sz="0" w:space="0" w:color="auto"/>
                      </w:divBdr>
                    </w:div>
                    <w:div w:id="804197759">
                      <w:marLeft w:val="75"/>
                      <w:marRight w:val="75"/>
                      <w:marTop w:val="15"/>
                      <w:marBottom w:val="15"/>
                      <w:divBdr>
                        <w:top w:val="none" w:sz="0" w:space="0" w:color="auto"/>
                        <w:left w:val="none" w:sz="0" w:space="0" w:color="auto"/>
                        <w:bottom w:val="none" w:sz="0" w:space="0" w:color="auto"/>
                        <w:right w:val="none" w:sz="0" w:space="0" w:color="auto"/>
                      </w:divBdr>
                    </w:div>
                    <w:div w:id="1000617454">
                      <w:marLeft w:val="75"/>
                      <w:marRight w:val="75"/>
                      <w:marTop w:val="15"/>
                      <w:marBottom w:val="15"/>
                      <w:divBdr>
                        <w:top w:val="none" w:sz="0" w:space="0" w:color="auto"/>
                        <w:left w:val="none" w:sz="0" w:space="0" w:color="auto"/>
                        <w:bottom w:val="none" w:sz="0" w:space="0" w:color="auto"/>
                        <w:right w:val="none" w:sz="0" w:space="0" w:color="auto"/>
                      </w:divBdr>
                    </w:div>
                    <w:div w:id="107511425">
                      <w:marLeft w:val="75"/>
                      <w:marRight w:val="75"/>
                      <w:marTop w:val="15"/>
                      <w:marBottom w:val="15"/>
                      <w:divBdr>
                        <w:top w:val="none" w:sz="0" w:space="0" w:color="auto"/>
                        <w:left w:val="none" w:sz="0" w:space="0" w:color="auto"/>
                        <w:bottom w:val="none" w:sz="0" w:space="0" w:color="auto"/>
                        <w:right w:val="none" w:sz="0" w:space="0" w:color="auto"/>
                      </w:divBdr>
                    </w:div>
                    <w:div w:id="1251886279">
                      <w:marLeft w:val="75"/>
                      <w:marRight w:val="75"/>
                      <w:marTop w:val="15"/>
                      <w:marBottom w:val="15"/>
                      <w:divBdr>
                        <w:top w:val="none" w:sz="0" w:space="0" w:color="auto"/>
                        <w:left w:val="none" w:sz="0" w:space="0" w:color="auto"/>
                        <w:bottom w:val="none" w:sz="0" w:space="0" w:color="auto"/>
                        <w:right w:val="none" w:sz="0" w:space="0" w:color="auto"/>
                      </w:divBdr>
                    </w:div>
                    <w:div w:id="658121431">
                      <w:marLeft w:val="75"/>
                      <w:marRight w:val="75"/>
                      <w:marTop w:val="15"/>
                      <w:marBottom w:val="15"/>
                      <w:divBdr>
                        <w:top w:val="none" w:sz="0" w:space="0" w:color="auto"/>
                        <w:left w:val="none" w:sz="0" w:space="0" w:color="auto"/>
                        <w:bottom w:val="none" w:sz="0" w:space="0" w:color="auto"/>
                        <w:right w:val="none" w:sz="0" w:space="0" w:color="auto"/>
                      </w:divBdr>
                    </w:div>
                    <w:div w:id="707341918">
                      <w:marLeft w:val="75"/>
                      <w:marRight w:val="75"/>
                      <w:marTop w:val="15"/>
                      <w:marBottom w:val="15"/>
                      <w:divBdr>
                        <w:top w:val="none" w:sz="0" w:space="0" w:color="auto"/>
                        <w:left w:val="none" w:sz="0" w:space="0" w:color="auto"/>
                        <w:bottom w:val="none" w:sz="0" w:space="0" w:color="auto"/>
                        <w:right w:val="none" w:sz="0" w:space="0" w:color="auto"/>
                      </w:divBdr>
                    </w:div>
                    <w:div w:id="1620454125">
                      <w:marLeft w:val="75"/>
                      <w:marRight w:val="75"/>
                      <w:marTop w:val="15"/>
                      <w:marBottom w:val="15"/>
                      <w:divBdr>
                        <w:top w:val="none" w:sz="0" w:space="0" w:color="auto"/>
                        <w:left w:val="none" w:sz="0" w:space="0" w:color="auto"/>
                        <w:bottom w:val="none" w:sz="0" w:space="0" w:color="auto"/>
                        <w:right w:val="none" w:sz="0" w:space="0" w:color="auto"/>
                      </w:divBdr>
                    </w:div>
                    <w:div w:id="1273441381">
                      <w:marLeft w:val="75"/>
                      <w:marRight w:val="75"/>
                      <w:marTop w:val="15"/>
                      <w:marBottom w:val="15"/>
                      <w:divBdr>
                        <w:top w:val="none" w:sz="0" w:space="0" w:color="auto"/>
                        <w:left w:val="none" w:sz="0" w:space="0" w:color="auto"/>
                        <w:bottom w:val="none" w:sz="0" w:space="0" w:color="auto"/>
                        <w:right w:val="none" w:sz="0" w:space="0" w:color="auto"/>
                      </w:divBdr>
                    </w:div>
                    <w:div w:id="851384322">
                      <w:marLeft w:val="75"/>
                      <w:marRight w:val="75"/>
                      <w:marTop w:val="15"/>
                      <w:marBottom w:val="15"/>
                      <w:divBdr>
                        <w:top w:val="none" w:sz="0" w:space="0" w:color="auto"/>
                        <w:left w:val="none" w:sz="0" w:space="0" w:color="auto"/>
                        <w:bottom w:val="none" w:sz="0" w:space="0" w:color="auto"/>
                        <w:right w:val="none" w:sz="0" w:space="0" w:color="auto"/>
                      </w:divBdr>
                    </w:div>
                    <w:div w:id="645933463">
                      <w:marLeft w:val="75"/>
                      <w:marRight w:val="75"/>
                      <w:marTop w:val="15"/>
                      <w:marBottom w:val="15"/>
                      <w:divBdr>
                        <w:top w:val="none" w:sz="0" w:space="0" w:color="auto"/>
                        <w:left w:val="none" w:sz="0" w:space="0" w:color="auto"/>
                        <w:bottom w:val="none" w:sz="0" w:space="0" w:color="auto"/>
                        <w:right w:val="none" w:sz="0" w:space="0" w:color="auto"/>
                      </w:divBdr>
                    </w:div>
                    <w:div w:id="383647979">
                      <w:marLeft w:val="75"/>
                      <w:marRight w:val="75"/>
                      <w:marTop w:val="15"/>
                      <w:marBottom w:val="15"/>
                      <w:divBdr>
                        <w:top w:val="none" w:sz="0" w:space="0" w:color="auto"/>
                        <w:left w:val="none" w:sz="0" w:space="0" w:color="auto"/>
                        <w:bottom w:val="none" w:sz="0" w:space="0" w:color="auto"/>
                        <w:right w:val="none" w:sz="0" w:space="0" w:color="auto"/>
                      </w:divBdr>
                    </w:div>
                    <w:div w:id="1357852644">
                      <w:marLeft w:val="75"/>
                      <w:marRight w:val="75"/>
                      <w:marTop w:val="15"/>
                      <w:marBottom w:val="15"/>
                      <w:divBdr>
                        <w:top w:val="none" w:sz="0" w:space="0" w:color="auto"/>
                        <w:left w:val="none" w:sz="0" w:space="0" w:color="auto"/>
                        <w:bottom w:val="none" w:sz="0" w:space="0" w:color="auto"/>
                        <w:right w:val="none" w:sz="0" w:space="0" w:color="auto"/>
                      </w:divBdr>
                    </w:div>
                    <w:div w:id="1331442576">
                      <w:marLeft w:val="75"/>
                      <w:marRight w:val="75"/>
                      <w:marTop w:val="15"/>
                      <w:marBottom w:val="15"/>
                      <w:divBdr>
                        <w:top w:val="none" w:sz="0" w:space="0" w:color="auto"/>
                        <w:left w:val="none" w:sz="0" w:space="0" w:color="auto"/>
                        <w:bottom w:val="none" w:sz="0" w:space="0" w:color="auto"/>
                        <w:right w:val="none" w:sz="0" w:space="0" w:color="auto"/>
                      </w:divBdr>
                    </w:div>
                    <w:div w:id="976182256">
                      <w:marLeft w:val="75"/>
                      <w:marRight w:val="75"/>
                      <w:marTop w:val="15"/>
                      <w:marBottom w:val="15"/>
                      <w:divBdr>
                        <w:top w:val="none" w:sz="0" w:space="0" w:color="auto"/>
                        <w:left w:val="none" w:sz="0" w:space="0" w:color="auto"/>
                        <w:bottom w:val="none" w:sz="0" w:space="0" w:color="auto"/>
                        <w:right w:val="none" w:sz="0" w:space="0" w:color="auto"/>
                      </w:divBdr>
                    </w:div>
                    <w:div w:id="704452303">
                      <w:marLeft w:val="75"/>
                      <w:marRight w:val="75"/>
                      <w:marTop w:val="15"/>
                      <w:marBottom w:val="15"/>
                      <w:divBdr>
                        <w:top w:val="none" w:sz="0" w:space="0" w:color="auto"/>
                        <w:left w:val="none" w:sz="0" w:space="0" w:color="auto"/>
                        <w:bottom w:val="none" w:sz="0" w:space="0" w:color="auto"/>
                        <w:right w:val="none" w:sz="0" w:space="0" w:color="auto"/>
                      </w:divBdr>
                    </w:div>
                    <w:div w:id="99297879">
                      <w:marLeft w:val="75"/>
                      <w:marRight w:val="75"/>
                      <w:marTop w:val="15"/>
                      <w:marBottom w:val="15"/>
                      <w:divBdr>
                        <w:top w:val="none" w:sz="0" w:space="0" w:color="auto"/>
                        <w:left w:val="none" w:sz="0" w:space="0" w:color="auto"/>
                        <w:bottom w:val="none" w:sz="0" w:space="0" w:color="auto"/>
                        <w:right w:val="none" w:sz="0" w:space="0" w:color="auto"/>
                      </w:divBdr>
                    </w:div>
                    <w:div w:id="1900095920">
                      <w:marLeft w:val="75"/>
                      <w:marRight w:val="75"/>
                      <w:marTop w:val="15"/>
                      <w:marBottom w:val="15"/>
                      <w:divBdr>
                        <w:top w:val="none" w:sz="0" w:space="0" w:color="auto"/>
                        <w:left w:val="none" w:sz="0" w:space="0" w:color="auto"/>
                        <w:bottom w:val="none" w:sz="0" w:space="0" w:color="auto"/>
                        <w:right w:val="none" w:sz="0" w:space="0" w:color="auto"/>
                      </w:divBdr>
                    </w:div>
                    <w:div w:id="1241718749">
                      <w:marLeft w:val="75"/>
                      <w:marRight w:val="75"/>
                      <w:marTop w:val="15"/>
                      <w:marBottom w:val="15"/>
                      <w:divBdr>
                        <w:top w:val="none" w:sz="0" w:space="0" w:color="auto"/>
                        <w:left w:val="none" w:sz="0" w:space="0" w:color="auto"/>
                        <w:bottom w:val="none" w:sz="0" w:space="0" w:color="auto"/>
                        <w:right w:val="none" w:sz="0" w:space="0" w:color="auto"/>
                      </w:divBdr>
                    </w:div>
                    <w:div w:id="44958667">
                      <w:marLeft w:val="75"/>
                      <w:marRight w:val="75"/>
                      <w:marTop w:val="15"/>
                      <w:marBottom w:val="15"/>
                      <w:divBdr>
                        <w:top w:val="none" w:sz="0" w:space="0" w:color="auto"/>
                        <w:left w:val="none" w:sz="0" w:space="0" w:color="auto"/>
                        <w:bottom w:val="none" w:sz="0" w:space="0" w:color="auto"/>
                        <w:right w:val="none" w:sz="0" w:space="0" w:color="auto"/>
                      </w:divBdr>
                    </w:div>
                    <w:div w:id="86657967">
                      <w:marLeft w:val="75"/>
                      <w:marRight w:val="75"/>
                      <w:marTop w:val="15"/>
                      <w:marBottom w:val="15"/>
                      <w:divBdr>
                        <w:top w:val="none" w:sz="0" w:space="0" w:color="auto"/>
                        <w:left w:val="none" w:sz="0" w:space="0" w:color="auto"/>
                        <w:bottom w:val="none" w:sz="0" w:space="0" w:color="auto"/>
                        <w:right w:val="none" w:sz="0" w:space="0" w:color="auto"/>
                      </w:divBdr>
                    </w:div>
                    <w:div w:id="112092379">
                      <w:marLeft w:val="75"/>
                      <w:marRight w:val="75"/>
                      <w:marTop w:val="15"/>
                      <w:marBottom w:val="15"/>
                      <w:divBdr>
                        <w:top w:val="none" w:sz="0" w:space="0" w:color="auto"/>
                        <w:left w:val="none" w:sz="0" w:space="0" w:color="auto"/>
                        <w:bottom w:val="none" w:sz="0" w:space="0" w:color="auto"/>
                        <w:right w:val="none" w:sz="0" w:space="0" w:color="auto"/>
                      </w:divBdr>
                    </w:div>
                    <w:div w:id="1140995207">
                      <w:marLeft w:val="75"/>
                      <w:marRight w:val="75"/>
                      <w:marTop w:val="15"/>
                      <w:marBottom w:val="15"/>
                      <w:divBdr>
                        <w:top w:val="none" w:sz="0" w:space="0" w:color="auto"/>
                        <w:left w:val="none" w:sz="0" w:space="0" w:color="auto"/>
                        <w:bottom w:val="none" w:sz="0" w:space="0" w:color="auto"/>
                        <w:right w:val="none" w:sz="0" w:space="0" w:color="auto"/>
                      </w:divBdr>
                    </w:div>
                    <w:div w:id="1221329419">
                      <w:marLeft w:val="75"/>
                      <w:marRight w:val="75"/>
                      <w:marTop w:val="15"/>
                      <w:marBottom w:val="15"/>
                      <w:divBdr>
                        <w:top w:val="none" w:sz="0" w:space="0" w:color="auto"/>
                        <w:left w:val="none" w:sz="0" w:space="0" w:color="auto"/>
                        <w:bottom w:val="none" w:sz="0" w:space="0" w:color="auto"/>
                        <w:right w:val="none" w:sz="0" w:space="0" w:color="auto"/>
                      </w:divBdr>
                    </w:div>
                    <w:div w:id="1547717591">
                      <w:marLeft w:val="75"/>
                      <w:marRight w:val="75"/>
                      <w:marTop w:val="15"/>
                      <w:marBottom w:val="15"/>
                      <w:divBdr>
                        <w:top w:val="none" w:sz="0" w:space="0" w:color="auto"/>
                        <w:left w:val="none" w:sz="0" w:space="0" w:color="auto"/>
                        <w:bottom w:val="none" w:sz="0" w:space="0" w:color="auto"/>
                        <w:right w:val="none" w:sz="0" w:space="0" w:color="auto"/>
                      </w:divBdr>
                    </w:div>
                    <w:div w:id="504789165">
                      <w:marLeft w:val="75"/>
                      <w:marRight w:val="75"/>
                      <w:marTop w:val="15"/>
                      <w:marBottom w:val="15"/>
                      <w:divBdr>
                        <w:top w:val="none" w:sz="0" w:space="0" w:color="auto"/>
                        <w:left w:val="none" w:sz="0" w:space="0" w:color="auto"/>
                        <w:bottom w:val="none" w:sz="0" w:space="0" w:color="auto"/>
                        <w:right w:val="none" w:sz="0" w:space="0" w:color="auto"/>
                      </w:divBdr>
                    </w:div>
                    <w:div w:id="1072509997">
                      <w:marLeft w:val="75"/>
                      <w:marRight w:val="75"/>
                      <w:marTop w:val="15"/>
                      <w:marBottom w:val="15"/>
                      <w:divBdr>
                        <w:top w:val="none" w:sz="0" w:space="0" w:color="auto"/>
                        <w:left w:val="none" w:sz="0" w:space="0" w:color="auto"/>
                        <w:bottom w:val="none" w:sz="0" w:space="0" w:color="auto"/>
                        <w:right w:val="none" w:sz="0" w:space="0" w:color="auto"/>
                      </w:divBdr>
                    </w:div>
                    <w:div w:id="1063214869">
                      <w:marLeft w:val="75"/>
                      <w:marRight w:val="75"/>
                      <w:marTop w:val="15"/>
                      <w:marBottom w:val="15"/>
                      <w:divBdr>
                        <w:top w:val="none" w:sz="0" w:space="0" w:color="auto"/>
                        <w:left w:val="none" w:sz="0" w:space="0" w:color="auto"/>
                        <w:bottom w:val="none" w:sz="0" w:space="0" w:color="auto"/>
                        <w:right w:val="none" w:sz="0" w:space="0" w:color="auto"/>
                      </w:divBdr>
                    </w:div>
                    <w:div w:id="1275209371">
                      <w:marLeft w:val="75"/>
                      <w:marRight w:val="75"/>
                      <w:marTop w:val="15"/>
                      <w:marBottom w:val="15"/>
                      <w:divBdr>
                        <w:top w:val="none" w:sz="0" w:space="0" w:color="auto"/>
                        <w:left w:val="none" w:sz="0" w:space="0" w:color="auto"/>
                        <w:bottom w:val="none" w:sz="0" w:space="0" w:color="auto"/>
                        <w:right w:val="none" w:sz="0" w:space="0" w:color="auto"/>
                      </w:divBdr>
                    </w:div>
                    <w:div w:id="495997254">
                      <w:marLeft w:val="75"/>
                      <w:marRight w:val="75"/>
                      <w:marTop w:val="15"/>
                      <w:marBottom w:val="15"/>
                      <w:divBdr>
                        <w:top w:val="none" w:sz="0" w:space="0" w:color="auto"/>
                        <w:left w:val="none" w:sz="0" w:space="0" w:color="auto"/>
                        <w:bottom w:val="none" w:sz="0" w:space="0" w:color="auto"/>
                        <w:right w:val="none" w:sz="0" w:space="0" w:color="auto"/>
                      </w:divBdr>
                    </w:div>
                    <w:div w:id="249050784">
                      <w:marLeft w:val="75"/>
                      <w:marRight w:val="75"/>
                      <w:marTop w:val="15"/>
                      <w:marBottom w:val="15"/>
                      <w:divBdr>
                        <w:top w:val="none" w:sz="0" w:space="0" w:color="auto"/>
                        <w:left w:val="none" w:sz="0" w:space="0" w:color="auto"/>
                        <w:bottom w:val="none" w:sz="0" w:space="0" w:color="auto"/>
                        <w:right w:val="none" w:sz="0" w:space="0" w:color="auto"/>
                      </w:divBdr>
                    </w:div>
                    <w:div w:id="709040693">
                      <w:marLeft w:val="75"/>
                      <w:marRight w:val="75"/>
                      <w:marTop w:val="15"/>
                      <w:marBottom w:val="15"/>
                      <w:divBdr>
                        <w:top w:val="none" w:sz="0" w:space="0" w:color="auto"/>
                        <w:left w:val="none" w:sz="0" w:space="0" w:color="auto"/>
                        <w:bottom w:val="none" w:sz="0" w:space="0" w:color="auto"/>
                        <w:right w:val="none" w:sz="0" w:space="0" w:color="auto"/>
                      </w:divBdr>
                    </w:div>
                    <w:div w:id="2069375706">
                      <w:marLeft w:val="75"/>
                      <w:marRight w:val="75"/>
                      <w:marTop w:val="15"/>
                      <w:marBottom w:val="15"/>
                      <w:divBdr>
                        <w:top w:val="none" w:sz="0" w:space="0" w:color="auto"/>
                        <w:left w:val="none" w:sz="0" w:space="0" w:color="auto"/>
                        <w:bottom w:val="none" w:sz="0" w:space="0" w:color="auto"/>
                        <w:right w:val="none" w:sz="0" w:space="0" w:color="auto"/>
                      </w:divBdr>
                    </w:div>
                    <w:div w:id="1864443410">
                      <w:marLeft w:val="75"/>
                      <w:marRight w:val="75"/>
                      <w:marTop w:val="15"/>
                      <w:marBottom w:val="15"/>
                      <w:divBdr>
                        <w:top w:val="none" w:sz="0" w:space="0" w:color="auto"/>
                        <w:left w:val="none" w:sz="0" w:space="0" w:color="auto"/>
                        <w:bottom w:val="none" w:sz="0" w:space="0" w:color="auto"/>
                        <w:right w:val="none" w:sz="0" w:space="0" w:color="auto"/>
                      </w:divBdr>
                    </w:div>
                    <w:div w:id="374046670">
                      <w:marLeft w:val="75"/>
                      <w:marRight w:val="75"/>
                      <w:marTop w:val="15"/>
                      <w:marBottom w:val="15"/>
                      <w:divBdr>
                        <w:top w:val="none" w:sz="0" w:space="0" w:color="auto"/>
                        <w:left w:val="none" w:sz="0" w:space="0" w:color="auto"/>
                        <w:bottom w:val="none" w:sz="0" w:space="0" w:color="auto"/>
                        <w:right w:val="none" w:sz="0" w:space="0" w:color="auto"/>
                      </w:divBdr>
                    </w:div>
                    <w:div w:id="610162540">
                      <w:marLeft w:val="75"/>
                      <w:marRight w:val="75"/>
                      <w:marTop w:val="15"/>
                      <w:marBottom w:val="15"/>
                      <w:divBdr>
                        <w:top w:val="none" w:sz="0" w:space="0" w:color="auto"/>
                        <w:left w:val="none" w:sz="0" w:space="0" w:color="auto"/>
                        <w:bottom w:val="none" w:sz="0" w:space="0" w:color="auto"/>
                        <w:right w:val="none" w:sz="0" w:space="0" w:color="auto"/>
                      </w:divBdr>
                    </w:div>
                    <w:div w:id="1867986599">
                      <w:marLeft w:val="75"/>
                      <w:marRight w:val="75"/>
                      <w:marTop w:val="15"/>
                      <w:marBottom w:val="15"/>
                      <w:divBdr>
                        <w:top w:val="none" w:sz="0" w:space="0" w:color="auto"/>
                        <w:left w:val="none" w:sz="0" w:space="0" w:color="auto"/>
                        <w:bottom w:val="none" w:sz="0" w:space="0" w:color="auto"/>
                        <w:right w:val="none" w:sz="0" w:space="0" w:color="auto"/>
                      </w:divBdr>
                    </w:div>
                    <w:div w:id="1031489860">
                      <w:marLeft w:val="75"/>
                      <w:marRight w:val="75"/>
                      <w:marTop w:val="15"/>
                      <w:marBottom w:val="15"/>
                      <w:divBdr>
                        <w:top w:val="none" w:sz="0" w:space="0" w:color="auto"/>
                        <w:left w:val="none" w:sz="0" w:space="0" w:color="auto"/>
                        <w:bottom w:val="none" w:sz="0" w:space="0" w:color="auto"/>
                        <w:right w:val="none" w:sz="0" w:space="0" w:color="auto"/>
                      </w:divBdr>
                    </w:div>
                    <w:div w:id="1415588246">
                      <w:marLeft w:val="75"/>
                      <w:marRight w:val="75"/>
                      <w:marTop w:val="15"/>
                      <w:marBottom w:val="15"/>
                      <w:divBdr>
                        <w:top w:val="none" w:sz="0" w:space="0" w:color="auto"/>
                        <w:left w:val="none" w:sz="0" w:space="0" w:color="auto"/>
                        <w:bottom w:val="none" w:sz="0" w:space="0" w:color="auto"/>
                        <w:right w:val="none" w:sz="0" w:space="0" w:color="auto"/>
                      </w:divBdr>
                    </w:div>
                    <w:div w:id="2107918896">
                      <w:marLeft w:val="75"/>
                      <w:marRight w:val="75"/>
                      <w:marTop w:val="15"/>
                      <w:marBottom w:val="15"/>
                      <w:divBdr>
                        <w:top w:val="none" w:sz="0" w:space="0" w:color="auto"/>
                        <w:left w:val="none" w:sz="0" w:space="0" w:color="auto"/>
                        <w:bottom w:val="none" w:sz="0" w:space="0" w:color="auto"/>
                        <w:right w:val="none" w:sz="0" w:space="0" w:color="auto"/>
                      </w:divBdr>
                    </w:div>
                    <w:div w:id="537931137">
                      <w:marLeft w:val="75"/>
                      <w:marRight w:val="75"/>
                      <w:marTop w:val="15"/>
                      <w:marBottom w:val="15"/>
                      <w:divBdr>
                        <w:top w:val="none" w:sz="0" w:space="0" w:color="auto"/>
                        <w:left w:val="none" w:sz="0" w:space="0" w:color="auto"/>
                        <w:bottom w:val="none" w:sz="0" w:space="0" w:color="auto"/>
                        <w:right w:val="none" w:sz="0" w:space="0" w:color="auto"/>
                      </w:divBdr>
                    </w:div>
                    <w:div w:id="1155606359">
                      <w:marLeft w:val="75"/>
                      <w:marRight w:val="75"/>
                      <w:marTop w:val="15"/>
                      <w:marBottom w:val="15"/>
                      <w:divBdr>
                        <w:top w:val="none" w:sz="0" w:space="0" w:color="auto"/>
                        <w:left w:val="none" w:sz="0" w:space="0" w:color="auto"/>
                        <w:bottom w:val="none" w:sz="0" w:space="0" w:color="auto"/>
                        <w:right w:val="none" w:sz="0" w:space="0" w:color="auto"/>
                      </w:divBdr>
                    </w:div>
                    <w:div w:id="1079980715">
                      <w:marLeft w:val="75"/>
                      <w:marRight w:val="75"/>
                      <w:marTop w:val="15"/>
                      <w:marBottom w:val="15"/>
                      <w:divBdr>
                        <w:top w:val="none" w:sz="0" w:space="0" w:color="auto"/>
                        <w:left w:val="none" w:sz="0" w:space="0" w:color="auto"/>
                        <w:bottom w:val="none" w:sz="0" w:space="0" w:color="auto"/>
                        <w:right w:val="none" w:sz="0" w:space="0" w:color="auto"/>
                      </w:divBdr>
                    </w:div>
                    <w:div w:id="1351831186">
                      <w:marLeft w:val="75"/>
                      <w:marRight w:val="75"/>
                      <w:marTop w:val="15"/>
                      <w:marBottom w:val="15"/>
                      <w:divBdr>
                        <w:top w:val="none" w:sz="0" w:space="0" w:color="auto"/>
                        <w:left w:val="none" w:sz="0" w:space="0" w:color="auto"/>
                        <w:bottom w:val="none" w:sz="0" w:space="0" w:color="auto"/>
                        <w:right w:val="none" w:sz="0" w:space="0" w:color="auto"/>
                      </w:divBdr>
                    </w:div>
                    <w:div w:id="1712537667">
                      <w:marLeft w:val="75"/>
                      <w:marRight w:val="75"/>
                      <w:marTop w:val="15"/>
                      <w:marBottom w:val="15"/>
                      <w:divBdr>
                        <w:top w:val="none" w:sz="0" w:space="0" w:color="auto"/>
                        <w:left w:val="none" w:sz="0" w:space="0" w:color="auto"/>
                        <w:bottom w:val="none" w:sz="0" w:space="0" w:color="auto"/>
                        <w:right w:val="none" w:sz="0" w:space="0" w:color="auto"/>
                      </w:divBdr>
                    </w:div>
                    <w:div w:id="1937513869">
                      <w:marLeft w:val="75"/>
                      <w:marRight w:val="75"/>
                      <w:marTop w:val="15"/>
                      <w:marBottom w:val="15"/>
                      <w:divBdr>
                        <w:top w:val="none" w:sz="0" w:space="0" w:color="auto"/>
                        <w:left w:val="none" w:sz="0" w:space="0" w:color="auto"/>
                        <w:bottom w:val="none" w:sz="0" w:space="0" w:color="auto"/>
                        <w:right w:val="none" w:sz="0" w:space="0" w:color="auto"/>
                      </w:divBdr>
                    </w:div>
                    <w:div w:id="1156843555">
                      <w:marLeft w:val="75"/>
                      <w:marRight w:val="75"/>
                      <w:marTop w:val="15"/>
                      <w:marBottom w:val="15"/>
                      <w:divBdr>
                        <w:top w:val="none" w:sz="0" w:space="0" w:color="auto"/>
                        <w:left w:val="none" w:sz="0" w:space="0" w:color="auto"/>
                        <w:bottom w:val="none" w:sz="0" w:space="0" w:color="auto"/>
                        <w:right w:val="none" w:sz="0" w:space="0" w:color="auto"/>
                      </w:divBdr>
                    </w:div>
                    <w:div w:id="829717187">
                      <w:marLeft w:val="75"/>
                      <w:marRight w:val="75"/>
                      <w:marTop w:val="15"/>
                      <w:marBottom w:val="15"/>
                      <w:divBdr>
                        <w:top w:val="none" w:sz="0" w:space="0" w:color="auto"/>
                        <w:left w:val="none" w:sz="0" w:space="0" w:color="auto"/>
                        <w:bottom w:val="none" w:sz="0" w:space="0" w:color="auto"/>
                        <w:right w:val="none" w:sz="0" w:space="0" w:color="auto"/>
                      </w:divBdr>
                    </w:div>
                    <w:div w:id="754131876">
                      <w:marLeft w:val="75"/>
                      <w:marRight w:val="75"/>
                      <w:marTop w:val="15"/>
                      <w:marBottom w:val="15"/>
                      <w:divBdr>
                        <w:top w:val="none" w:sz="0" w:space="0" w:color="auto"/>
                        <w:left w:val="none" w:sz="0" w:space="0" w:color="auto"/>
                        <w:bottom w:val="none" w:sz="0" w:space="0" w:color="auto"/>
                        <w:right w:val="none" w:sz="0" w:space="0" w:color="auto"/>
                      </w:divBdr>
                    </w:div>
                    <w:div w:id="1670206074">
                      <w:marLeft w:val="75"/>
                      <w:marRight w:val="75"/>
                      <w:marTop w:val="15"/>
                      <w:marBottom w:val="15"/>
                      <w:divBdr>
                        <w:top w:val="none" w:sz="0" w:space="0" w:color="auto"/>
                        <w:left w:val="none" w:sz="0" w:space="0" w:color="auto"/>
                        <w:bottom w:val="none" w:sz="0" w:space="0" w:color="auto"/>
                        <w:right w:val="none" w:sz="0" w:space="0" w:color="auto"/>
                      </w:divBdr>
                    </w:div>
                    <w:div w:id="962925120">
                      <w:marLeft w:val="75"/>
                      <w:marRight w:val="75"/>
                      <w:marTop w:val="15"/>
                      <w:marBottom w:val="15"/>
                      <w:divBdr>
                        <w:top w:val="none" w:sz="0" w:space="0" w:color="auto"/>
                        <w:left w:val="none" w:sz="0" w:space="0" w:color="auto"/>
                        <w:bottom w:val="none" w:sz="0" w:space="0" w:color="auto"/>
                        <w:right w:val="none" w:sz="0" w:space="0" w:color="auto"/>
                      </w:divBdr>
                    </w:div>
                    <w:div w:id="501166031">
                      <w:marLeft w:val="75"/>
                      <w:marRight w:val="75"/>
                      <w:marTop w:val="15"/>
                      <w:marBottom w:val="15"/>
                      <w:divBdr>
                        <w:top w:val="none" w:sz="0" w:space="0" w:color="auto"/>
                        <w:left w:val="none" w:sz="0" w:space="0" w:color="auto"/>
                        <w:bottom w:val="none" w:sz="0" w:space="0" w:color="auto"/>
                        <w:right w:val="none" w:sz="0" w:space="0" w:color="auto"/>
                      </w:divBdr>
                    </w:div>
                    <w:div w:id="871458912">
                      <w:marLeft w:val="75"/>
                      <w:marRight w:val="75"/>
                      <w:marTop w:val="15"/>
                      <w:marBottom w:val="15"/>
                      <w:divBdr>
                        <w:top w:val="none" w:sz="0" w:space="0" w:color="auto"/>
                        <w:left w:val="none" w:sz="0" w:space="0" w:color="auto"/>
                        <w:bottom w:val="none" w:sz="0" w:space="0" w:color="auto"/>
                        <w:right w:val="none" w:sz="0" w:space="0" w:color="auto"/>
                      </w:divBdr>
                    </w:div>
                    <w:div w:id="1431971819">
                      <w:marLeft w:val="75"/>
                      <w:marRight w:val="75"/>
                      <w:marTop w:val="15"/>
                      <w:marBottom w:val="15"/>
                      <w:divBdr>
                        <w:top w:val="none" w:sz="0" w:space="0" w:color="auto"/>
                        <w:left w:val="none" w:sz="0" w:space="0" w:color="auto"/>
                        <w:bottom w:val="none" w:sz="0" w:space="0" w:color="auto"/>
                        <w:right w:val="none" w:sz="0" w:space="0" w:color="auto"/>
                      </w:divBdr>
                    </w:div>
                    <w:div w:id="1724524651">
                      <w:marLeft w:val="75"/>
                      <w:marRight w:val="75"/>
                      <w:marTop w:val="15"/>
                      <w:marBottom w:val="15"/>
                      <w:divBdr>
                        <w:top w:val="none" w:sz="0" w:space="0" w:color="auto"/>
                        <w:left w:val="none" w:sz="0" w:space="0" w:color="auto"/>
                        <w:bottom w:val="none" w:sz="0" w:space="0" w:color="auto"/>
                        <w:right w:val="none" w:sz="0" w:space="0" w:color="auto"/>
                      </w:divBdr>
                    </w:div>
                    <w:div w:id="766461181">
                      <w:marLeft w:val="75"/>
                      <w:marRight w:val="75"/>
                      <w:marTop w:val="15"/>
                      <w:marBottom w:val="15"/>
                      <w:divBdr>
                        <w:top w:val="none" w:sz="0" w:space="0" w:color="auto"/>
                        <w:left w:val="none" w:sz="0" w:space="0" w:color="auto"/>
                        <w:bottom w:val="none" w:sz="0" w:space="0" w:color="auto"/>
                        <w:right w:val="none" w:sz="0" w:space="0" w:color="auto"/>
                      </w:divBdr>
                    </w:div>
                    <w:div w:id="1285652432">
                      <w:marLeft w:val="75"/>
                      <w:marRight w:val="75"/>
                      <w:marTop w:val="15"/>
                      <w:marBottom w:val="15"/>
                      <w:divBdr>
                        <w:top w:val="none" w:sz="0" w:space="0" w:color="auto"/>
                        <w:left w:val="none" w:sz="0" w:space="0" w:color="auto"/>
                        <w:bottom w:val="none" w:sz="0" w:space="0" w:color="auto"/>
                        <w:right w:val="none" w:sz="0" w:space="0" w:color="auto"/>
                      </w:divBdr>
                    </w:div>
                    <w:div w:id="2118988975">
                      <w:marLeft w:val="75"/>
                      <w:marRight w:val="75"/>
                      <w:marTop w:val="15"/>
                      <w:marBottom w:val="15"/>
                      <w:divBdr>
                        <w:top w:val="none" w:sz="0" w:space="0" w:color="auto"/>
                        <w:left w:val="none" w:sz="0" w:space="0" w:color="auto"/>
                        <w:bottom w:val="none" w:sz="0" w:space="0" w:color="auto"/>
                        <w:right w:val="none" w:sz="0" w:space="0" w:color="auto"/>
                      </w:divBdr>
                    </w:div>
                    <w:div w:id="1144736957">
                      <w:marLeft w:val="75"/>
                      <w:marRight w:val="75"/>
                      <w:marTop w:val="15"/>
                      <w:marBottom w:val="15"/>
                      <w:divBdr>
                        <w:top w:val="none" w:sz="0" w:space="0" w:color="auto"/>
                        <w:left w:val="none" w:sz="0" w:space="0" w:color="auto"/>
                        <w:bottom w:val="none" w:sz="0" w:space="0" w:color="auto"/>
                        <w:right w:val="none" w:sz="0" w:space="0" w:color="auto"/>
                      </w:divBdr>
                    </w:div>
                    <w:div w:id="458761336">
                      <w:marLeft w:val="75"/>
                      <w:marRight w:val="75"/>
                      <w:marTop w:val="15"/>
                      <w:marBottom w:val="15"/>
                      <w:divBdr>
                        <w:top w:val="none" w:sz="0" w:space="0" w:color="auto"/>
                        <w:left w:val="none" w:sz="0" w:space="0" w:color="auto"/>
                        <w:bottom w:val="none" w:sz="0" w:space="0" w:color="auto"/>
                        <w:right w:val="none" w:sz="0" w:space="0" w:color="auto"/>
                      </w:divBdr>
                    </w:div>
                    <w:div w:id="876238648">
                      <w:marLeft w:val="75"/>
                      <w:marRight w:val="75"/>
                      <w:marTop w:val="15"/>
                      <w:marBottom w:val="15"/>
                      <w:divBdr>
                        <w:top w:val="none" w:sz="0" w:space="0" w:color="auto"/>
                        <w:left w:val="none" w:sz="0" w:space="0" w:color="auto"/>
                        <w:bottom w:val="none" w:sz="0" w:space="0" w:color="auto"/>
                        <w:right w:val="none" w:sz="0" w:space="0" w:color="auto"/>
                      </w:divBdr>
                    </w:div>
                    <w:div w:id="434639353">
                      <w:marLeft w:val="75"/>
                      <w:marRight w:val="75"/>
                      <w:marTop w:val="15"/>
                      <w:marBottom w:val="15"/>
                      <w:divBdr>
                        <w:top w:val="none" w:sz="0" w:space="0" w:color="auto"/>
                        <w:left w:val="none" w:sz="0" w:space="0" w:color="auto"/>
                        <w:bottom w:val="none" w:sz="0" w:space="0" w:color="auto"/>
                        <w:right w:val="none" w:sz="0" w:space="0" w:color="auto"/>
                      </w:divBdr>
                    </w:div>
                    <w:div w:id="268779190">
                      <w:marLeft w:val="75"/>
                      <w:marRight w:val="75"/>
                      <w:marTop w:val="15"/>
                      <w:marBottom w:val="15"/>
                      <w:divBdr>
                        <w:top w:val="none" w:sz="0" w:space="0" w:color="auto"/>
                        <w:left w:val="none" w:sz="0" w:space="0" w:color="auto"/>
                        <w:bottom w:val="none" w:sz="0" w:space="0" w:color="auto"/>
                        <w:right w:val="none" w:sz="0" w:space="0" w:color="auto"/>
                      </w:divBdr>
                    </w:div>
                    <w:div w:id="1607227143">
                      <w:marLeft w:val="75"/>
                      <w:marRight w:val="75"/>
                      <w:marTop w:val="15"/>
                      <w:marBottom w:val="15"/>
                      <w:divBdr>
                        <w:top w:val="none" w:sz="0" w:space="0" w:color="auto"/>
                        <w:left w:val="none" w:sz="0" w:space="0" w:color="auto"/>
                        <w:bottom w:val="none" w:sz="0" w:space="0" w:color="auto"/>
                        <w:right w:val="none" w:sz="0" w:space="0" w:color="auto"/>
                      </w:divBdr>
                    </w:div>
                    <w:div w:id="1160578548">
                      <w:marLeft w:val="75"/>
                      <w:marRight w:val="75"/>
                      <w:marTop w:val="15"/>
                      <w:marBottom w:val="15"/>
                      <w:divBdr>
                        <w:top w:val="none" w:sz="0" w:space="0" w:color="auto"/>
                        <w:left w:val="none" w:sz="0" w:space="0" w:color="auto"/>
                        <w:bottom w:val="none" w:sz="0" w:space="0" w:color="auto"/>
                        <w:right w:val="none" w:sz="0" w:space="0" w:color="auto"/>
                      </w:divBdr>
                    </w:div>
                    <w:div w:id="1763910420">
                      <w:marLeft w:val="75"/>
                      <w:marRight w:val="75"/>
                      <w:marTop w:val="15"/>
                      <w:marBottom w:val="15"/>
                      <w:divBdr>
                        <w:top w:val="none" w:sz="0" w:space="0" w:color="auto"/>
                        <w:left w:val="none" w:sz="0" w:space="0" w:color="auto"/>
                        <w:bottom w:val="none" w:sz="0" w:space="0" w:color="auto"/>
                        <w:right w:val="none" w:sz="0" w:space="0" w:color="auto"/>
                      </w:divBdr>
                    </w:div>
                    <w:div w:id="1403944124">
                      <w:marLeft w:val="75"/>
                      <w:marRight w:val="75"/>
                      <w:marTop w:val="15"/>
                      <w:marBottom w:val="15"/>
                      <w:divBdr>
                        <w:top w:val="none" w:sz="0" w:space="0" w:color="auto"/>
                        <w:left w:val="none" w:sz="0" w:space="0" w:color="auto"/>
                        <w:bottom w:val="none" w:sz="0" w:space="0" w:color="auto"/>
                        <w:right w:val="none" w:sz="0" w:space="0" w:color="auto"/>
                      </w:divBdr>
                    </w:div>
                    <w:div w:id="1468936712">
                      <w:marLeft w:val="75"/>
                      <w:marRight w:val="75"/>
                      <w:marTop w:val="15"/>
                      <w:marBottom w:val="15"/>
                      <w:divBdr>
                        <w:top w:val="none" w:sz="0" w:space="0" w:color="auto"/>
                        <w:left w:val="none" w:sz="0" w:space="0" w:color="auto"/>
                        <w:bottom w:val="none" w:sz="0" w:space="0" w:color="auto"/>
                        <w:right w:val="none" w:sz="0" w:space="0" w:color="auto"/>
                      </w:divBdr>
                    </w:div>
                    <w:div w:id="1760830497">
                      <w:marLeft w:val="75"/>
                      <w:marRight w:val="75"/>
                      <w:marTop w:val="15"/>
                      <w:marBottom w:val="15"/>
                      <w:divBdr>
                        <w:top w:val="none" w:sz="0" w:space="0" w:color="auto"/>
                        <w:left w:val="none" w:sz="0" w:space="0" w:color="auto"/>
                        <w:bottom w:val="none" w:sz="0" w:space="0" w:color="auto"/>
                        <w:right w:val="none" w:sz="0" w:space="0" w:color="auto"/>
                      </w:divBdr>
                    </w:div>
                    <w:div w:id="140275271">
                      <w:marLeft w:val="75"/>
                      <w:marRight w:val="75"/>
                      <w:marTop w:val="15"/>
                      <w:marBottom w:val="15"/>
                      <w:divBdr>
                        <w:top w:val="none" w:sz="0" w:space="0" w:color="auto"/>
                        <w:left w:val="none" w:sz="0" w:space="0" w:color="auto"/>
                        <w:bottom w:val="none" w:sz="0" w:space="0" w:color="auto"/>
                        <w:right w:val="none" w:sz="0" w:space="0" w:color="auto"/>
                      </w:divBdr>
                    </w:div>
                    <w:div w:id="922182474">
                      <w:marLeft w:val="75"/>
                      <w:marRight w:val="75"/>
                      <w:marTop w:val="15"/>
                      <w:marBottom w:val="15"/>
                      <w:divBdr>
                        <w:top w:val="none" w:sz="0" w:space="0" w:color="auto"/>
                        <w:left w:val="none" w:sz="0" w:space="0" w:color="auto"/>
                        <w:bottom w:val="none" w:sz="0" w:space="0" w:color="auto"/>
                        <w:right w:val="none" w:sz="0" w:space="0" w:color="auto"/>
                      </w:divBdr>
                    </w:div>
                    <w:div w:id="1034188559">
                      <w:marLeft w:val="75"/>
                      <w:marRight w:val="75"/>
                      <w:marTop w:val="15"/>
                      <w:marBottom w:val="15"/>
                      <w:divBdr>
                        <w:top w:val="none" w:sz="0" w:space="0" w:color="auto"/>
                        <w:left w:val="none" w:sz="0" w:space="0" w:color="auto"/>
                        <w:bottom w:val="none" w:sz="0" w:space="0" w:color="auto"/>
                        <w:right w:val="none" w:sz="0" w:space="0" w:color="auto"/>
                      </w:divBdr>
                    </w:div>
                    <w:div w:id="568343194">
                      <w:marLeft w:val="75"/>
                      <w:marRight w:val="75"/>
                      <w:marTop w:val="15"/>
                      <w:marBottom w:val="15"/>
                      <w:divBdr>
                        <w:top w:val="none" w:sz="0" w:space="0" w:color="auto"/>
                        <w:left w:val="none" w:sz="0" w:space="0" w:color="auto"/>
                        <w:bottom w:val="none" w:sz="0" w:space="0" w:color="auto"/>
                        <w:right w:val="none" w:sz="0" w:space="0" w:color="auto"/>
                      </w:divBdr>
                    </w:div>
                    <w:div w:id="1258951084">
                      <w:marLeft w:val="75"/>
                      <w:marRight w:val="75"/>
                      <w:marTop w:val="15"/>
                      <w:marBottom w:val="15"/>
                      <w:divBdr>
                        <w:top w:val="none" w:sz="0" w:space="0" w:color="auto"/>
                        <w:left w:val="none" w:sz="0" w:space="0" w:color="auto"/>
                        <w:bottom w:val="none" w:sz="0" w:space="0" w:color="auto"/>
                        <w:right w:val="none" w:sz="0" w:space="0" w:color="auto"/>
                      </w:divBdr>
                    </w:div>
                    <w:div w:id="41102409">
                      <w:marLeft w:val="75"/>
                      <w:marRight w:val="75"/>
                      <w:marTop w:val="15"/>
                      <w:marBottom w:val="15"/>
                      <w:divBdr>
                        <w:top w:val="none" w:sz="0" w:space="0" w:color="auto"/>
                        <w:left w:val="none" w:sz="0" w:space="0" w:color="auto"/>
                        <w:bottom w:val="none" w:sz="0" w:space="0" w:color="auto"/>
                        <w:right w:val="none" w:sz="0" w:space="0" w:color="auto"/>
                      </w:divBdr>
                    </w:div>
                    <w:div w:id="1941138962">
                      <w:marLeft w:val="75"/>
                      <w:marRight w:val="75"/>
                      <w:marTop w:val="15"/>
                      <w:marBottom w:val="15"/>
                      <w:divBdr>
                        <w:top w:val="none" w:sz="0" w:space="0" w:color="auto"/>
                        <w:left w:val="none" w:sz="0" w:space="0" w:color="auto"/>
                        <w:bottom w:val="none" w:sz="0" w:space="0" w:color="auto"/>
                        <w:right w:val="none" w:sz="0" w:space="0" w:color="auto"/>
                      </w:divBdr>
                    </w:div>
                    <w:div w:id="1070733393">
                      <w:marLeft w:val="75"/>
                      <w:marRight w:val="75"/>
                      <w:marTop w:val="15"/>
                      <w:marBottom w:val="15"/>
                      <w:divBdr>
                        <w:top w:val="none" w:sz="0" w:space="0" w:color="auto"/>
                        <w:left w:val="none" w:sz="0" w:space="0" w:color="auto"/>
                        <w:bottom w:val="none" w:sz="0" w:space="0" w:color="auto"/>
                        <w:right w:val="none" w:sz="0" w:space="0" w:color="auto"/>
                      </w:divBdr>
                    </w:div>
                    <w:div w:id="2097050924">
                      <w:marLeft w:val="75"/>
                      <w:marRight w:val="75"/>
                      <w:marTop w:val="15"/>
                      <w:marBottom w:val="15"/>
                      <w:divBdr>
                        <w:top w:val="none" w:sz="0" w:space="0" w:color="auto"/>
                        <w:left w:val="none" w:sz="0" w:space="0" w:color="auto"/>
                        <w:bottom w:val="none" w:sz="0" w:space="0" w:color="auto"/>
                        <w:right w:val="none" w:sz="0" w:space="0" w:color="auto"/>
                      </w:divBdr>
                    </w:div>
                    <w:div w:id="1191603168">
                      <w:marLeft w:val="75"/>
                      <w:marRight w:val="75"/>
                      <w:marTop w:val="15"/>
                      <w:marBottom w:val="15"/>
                      <w:divBdr>
                        <w:top w:val="none" w:sz="0" w:space="0" w:color="auto"/>
                        <w:left w:val="none" w:sz="0" w:space="0" w:color="auto"/>
                        <w:bottom w:val="none" w:sz="0" w:space="0" w:color="auto"/>
                        <w:right w:val="none" w:sz="0" w:space="0" w:color="auto"/>
                      </w:divBdr>
                    </w:div>
                    <w:div w:id="433787376">
                      <w:marLeft w:val="75"/>
                      <w:marRight w:val="75"/>
                      <w:marTop w:val="15"/>
                      <w:marBottom w:val="15"/>
                      <w:divBdr>
                        <w:top w:val="none" w:sz="0" w:space="0" w:color="auto"/>
                        <w:left w:val="none" w:sz="0" w:space="0" w:color="auto"/>
                        <w:bottom w:val="none" w:sz="0" w:space="0" w:color="auto"/>
                        <w:right w:val="none" w:sz="0" w:space="0" w:color="auto"/>
                      </w:divBdr>
                    </w:div>
                    <w:div w:id="691952520">
                      <w:marLeft w:val="75"/>
                      <w:marRight w:val="75"/>
                      <w:marTop w:val="15"/>
                      <w:marBottom w:val="15"/>
                      <w:divBdr>
                        <w:top w:val="none" w:sz="0" w:space="0" w:color="auto"/>
                        <w:left w:val="none" w:sz="0" w:space="0" w:color="auto"/>
                        <w:bottom w:val="none" w:sz="0" w:space="0" w:color="auto"/>
                        <w:right w:val="none" w:sz="0" w:space="0" w:color="auto"/>
                      </w:divBdr>
                    </w:div>
                    <w:div w:id="227376595">
                      <w:marLeft w:val="75"/>
                      <w:marRight w:val="75"/>
                      <w:marTop w:val="15"/>
                      <w:marBottom w:val="15"/>
                      <w:divBdr>
                        <w:top w:val="none" w:sz="0" w:space="0" w:color="auto"/>
                        <w:left w:val="none" w:sz="0" w:space="0" w:color="auto"/>
                        <w:bottom w:val="none" w:sz="0" w:space="0" w:color="auto"/>
                        <w:right w:val="none" w:sz="0" w:space="0" w:color="auto"/>
                      </w:divBdr>
                    </w:div>
                    <w:div w:id="1206211448">
                      <w:marLeft w:val="75"/>
                      <w:marRight w:val="75"/>
                      <w:marTop w:val="15"/>
                      <w:marBottom w:val="15"/>
                      <w:divBdr>
                        <w:top w:val="none" w:sz="0" w:space="0" w:color="auto"/>
                        <w:left w:val="none" w:sz="0" w:space="0" w:color="auto"/>
                        <w:bottom w:val="none" w:sz="0" w:space="0" w:color="auto"/>
                        <w:right w:val="none" w:sz="0" w:space="0" w:color="auto"/>
                      </w:divBdr>
                    </w:div>
                    <w:div w:id="883980991">
                      <w:marLeft w:val="75"/>
                      <w:marRight w:val="75"/>
                      <w:marTop w:val="15"/>
                      <w:marBottom w:val="15"/>
                      <w:divBdr>
                        <w:top w:val="none" w:sz="0" w:space="0" w:color="auto"/>
                        <w:left w:val="none" w:sz="0" w:space="0" w:color="auto"/>
                        <w:bottom w:val="none" w:sz="0" w:space="0" w:color="auto"/>
                        <w:right w:val="none" w:sz="0" w:space="0" w:color="auto"/>
                      </w:divBdr>
                    </w:div>
                    <w:div w:id="495877055">
                      <w:marLeft w:val="75"/>
                      <w:marRight w:val="75"/>
                      <w:marTop w:val="15"/>
                      <w:marBottom w:val="15"/>
                      <w:divBdr>
                        <w:top w:val="none" w:sz="0" w:space="0" w:color="auto"/>
                        <w:left w:val="none" w:sz="0" w:space="0" w:color="auto"/>
                        <w:bottom w:val="none" w:sz="0" w:space="0" w:color="auto"/>
                        <w:right w:val="none" w:sz="0" w:space="0" w:color="auto"/>
                      </w:divBdr>
                    </w:div>
                    <w:div w:id="72973880">
                      <w:marLeft w:val="75"/>
                      <w:marRight w:val="75"/>
                      <w:marTop w:val="15"/>
                      <w:marBottom w:val="15"/>
                      <w:divBdr>
                        <w:top w:val="none" w:sz="0" w:space="0" w:color="auto"/>
                        <w:left w:val="none" w:sz="0" w:space="0" w:color="auto"/>
                        <w:bottom w:val="none" w:sz="0" w:space="0" w:color="auto"/>
                        <w:right w:val="none" w:sz="0" w:space="0" w:color="auto"/>
                      </w:divBdr>
                    </w:div>
                    <w:div w:id="1156991320">
                      <w:marLeft w:val="75"/>
                      <w:marRight w:val="75"/>
                      <w:marTop w:val="15"/>
                      <w:marBottom w:val="15"/>
                      <w:divBdr>
                        <w:top w:val="none" w:sz="0" w:space="0" w:color="auto"/>
                        <w:left w:val="none" w:sz="0" w:space="0" w:color="auto"/>
                        <w:bottom w:val="none" w:sz="0" w:space="0" w:color="auto"/>
                        <w:right w:val="none" w:sz="0" w:space="0" w:color="auto"/>
                      </w:divBdr>
                    </w:div>
                    <w:div w:id="1678311576">
                      <w:marLeft w:val="75"/>
                      <w:marRight w:val="75"/>
                      <w:marTop w:val="15"/>
                      <w:marBottom w:val="15"/>
                      <w:divBdr>
                        <w:top w:val="none" w:sz="0" w:space="0" w:color="auto"/>
                        <w:left w:val="none" w:sz="0" w:space="0" w:color="auto"/>
                        <w:bottom w:val="none" w:sz="0" w:space="0" w:color="auto"/>
                        <w:right w:val="none" w:sz="0" w:space="0" w:color="auto"/>
                      </w:divBdr>
                    </w:div>
                    <w:div w:id="1298610114">
                      <w:marLeft w:val="75"/>
                      <w:marRight w:val="75"/>
                      <w:marTop w:val="15"/>
                      <w:marBottom w:val="15"/>
                      <w:divBdr>
                        <w:top w:val="none" w:sz="0" w:space="0" w:color="auto"/>
                        <w:left w:val="none" w:sz="0" w:space="0" w:color="auto"/>
                        <w:bottom w:val="none" w:sz="0" w:space="0" w:color="auto"/>
                        <w:right w:val="none" w:sz="0" w:space="0" w:color="auto"/>
                      </w:divBdr>
                    </w:div>
                    <w:div w:id="456216237">
                      <w:marLeft w:val="75"/>
                      <w:marRight w:val="75"/>
                      <w:marTop w:val="15"/>
                      <w:marBottom w:val="15"/>
                      <w:divBdr>
                        <w:top w:val="none" w:sz="0" w:space="0" w:color="auto"/>
                        <w:left w:val="none" w:sz="0" w:space="0" w:color="auto"/>
                        <w:bottom w:val="none" w:sz="0" w:space="0" w:color="auto"/>
                        <w:right w:val="none" w:sz="0" w:space="0" w:color="auto"/>
                      </w:divBdr>
                    </w:div>
                    <w:div w:id="1790196638">
                      <w:marLeft w:val="75"/>
                      <w:marRight w:val="75"/>
                      <w:marTop w:val="15"/>
                      <w:marBottom w:val="15"/>
                      <w:divBdr>
                        <w:top w:val="none" w:sz="0" w:space="0" w:color="auto"/>
                        <w:left w:val="none" w:sz="0" w:space="0" w:color="auto"/>
                        <w:bottom w:val="none" w:sz="0" w:space="0" w:color="auto"/>
                        <w:right w:val="none" w:sz="0" w:space="0" w:color="auto"/>
                      </w:divBdr>
                    </w:div>
                    <w:div w:id="690648283">
                      <w:marLeft w:val="75"/>
                      <w:marRight w:val="75"/>
                      <w:marTop w:val="15"/>
                      <w:marBottom w:val="15"/>
                      <w:divBdr>
                        <w:top w:val="none" w:sz="0" w:space="0" w:color="auto"/>
                        <w:left w:val="none" w:sz="0" w:space="0" w:color="auto"/>
                        <w:bottom w:val="none" w:sz="0" w:space="0" w:color="auto"/>
                        <w:right w:val="none" w:sz="0" w:space="0" w:color="auto"/>
                      </w:divBdr>
                    </w:div>
                    <w:div w:id="251939073">
                      <w:marLeft w:val="75"/>
                      <w:marRight w:val="75"/>
                      <w:marTop w:val="15"/>
                      <w:marBottom w:val="15"/>
                      <w:divBdr>
                        <w:top w:val="none" w:sz="0" w:space="0" w:color="auto"/>
                        <w:left w:val="none" w:sz="0" w:space="0" w:color="auto"/>
                        <w:bottom w:val="none" w:sz="0" w:space="0" w:color="auto"/>
                        <w:right w:val="none" w:sz="0" w:space="0" w:color="auto"/>
                      </w:divBdr>
                    </w:div>
                    <w:div w:id="1382098298">
                      <w:marLeft w:val="75"/>
                      <w:marRight w:val="75"/>
                      <w:marTop w:val="15"/>
                      <w:marBottom w:val="15"/>
                      <w:divBdr>
                        <w:top w:val="none" w:sz="0" w:space="0" w:color="auto"/>
                        <w:left w:val="none" w:sz="0" w:space="0" w:color="auto"/>
                        <w:bottom w:val="none" w:sz="0" w:space="0" w:color="auto"/>
                        <w:right w:val="none" w:sz="0" w:space="0" w:color="auto"/>
                      </w:divBdr>
                    </w:div>
                    <w:div w:id="1113862259">
                      <w:marLeft w:val="75"/>
                      <w:marRight w:val="75"/>
                      <w:marTop w:val="15"/>
                      <w:marBottom w:val="15"/>
                      <w:divBdr>
                        <w:top w:val="none" w:sz="0" w:space="0" w:color="auto"/>
                        <w:left w:val="none" w:sz="0" w:space="0" w:color="auto"/>
                        <w:bottom w:val="none" w:sz="0" w:space="0" w:color="auto"/>
                        <w:right w:val="none" w:sz="0" w:space="0" w:color="auto"/>
                      </w:divBdr>
                    </w:div>
                    <w:div w:id="1089429036">
                      <w:marLeft w:val="75"/>
                      <w:marRight w:val="75"/>
                      <w:marTop w:val="15"/>
                      <w:marBottom w:val="15"/>
                      <w:divBdr>
                        <w:top w:val="none" w:sz="0" w:space="0" w:color="auto"/>
                        <w:left w:val="none" w:sz="0" w:space="0" w:color="auto"/>
                        <w:bottom w:val="none" w:sz="0" w:space="0" w:color="auto"/>
                        <w:right w:val="none" w:sz="0" w:space="0" w:color="auto"/>
                      </w:divBdr>
                    </w:div>
                    <w:div w:id="1816681948">
                      <w:marLeft w:val="75"/>
                      <w:marRight w:val="75"/>
                      <w:marTop w:val="15"/>
                      <w:marBottom w:val="15"/>
                      <w:divBdr>
                        <w:top w:val="none" w:sz="0" w:space="0" w:color="auto"/>
                        <w:left w:val="none" w:sz="0" w:space="0" w:color="auto"/>
                        <w:bottom w:val="none" w:sz="0" w:space="0" w:color="auto"/>
                        <w:right w:val="none" w:sz="0" w:space="0" w:color="auto"/>
                      </w:divBdr>
                    </w:div>
                    <w:div w:id="1723285439">
                      <w:marLeft w:val="75"/>
                      <w:marRight w:val="75"/>
                      <w:marTop w:val="15"/>
                      <w:marBottom w:val="15"/>
                      <w:divBdr>
                        <w:top w:val="none" w:sz="0" w:space="0" w:color="auto"/>
                        <w:left w:val="none" w:sz="0" w:space="0" w:color="auto"/>
                        <w:bottom w:val="none" w:sz="0" w:space="0" w:color="auto"/>
                        <w:right w:val="none" w:sz="0" w:space="0" w:color="auto"/>
                      </w:divBdr>
                    </w:div>
                    <w:div w:id="639579463">
                      <w:marLeft w:val="75"/>
                      <w:marRight w:val="75"/>
                      <w:marTop w:val="15"/>
                      <w:marBottom w:val="15"/>
                      <w:divBdr>
                        <w:top w:val="none" w:sz="0" w:space="0" w:color="auto"/>
                        <w:left w:val="none" w:sz="0" w:space="0" w:color="auto"/>
                        <w:bottom w:val="none" w:sz="0" w:space="0" w:color="auto"/>
                        <w:right w:val="none" w:sz="0" w:space="0" w:color="auto"/>
                      </w:divBdr>
                    </w:div>
                    <w:div w:id="1966040821">
                      <w:marLeft w:val="75"/>
                      <w:marRight w:val="75"/>
                      <w:marTop w:val="15"/>
                      <w:marBottom w:val="15"/>
                      <w:divBdr>
                        <w:top w:val="none" w:sz="0" w:space="0" w:color="auto"/>
                        <w:left w:val="none" w:sz="0" w:space="0" w:color="auto"/>
                        <w:bottom w:val="none" w:sz="0" w:space="0" w:color="auto"/>
                        <w:right w:val="none" w:sz="0" w:space="0" w:color="auto"/>
                      </w:divBdr>
                    </w:div>
                    <w:div w:id="1921791550">
                      <w:marLeft w:val="75"/>
                      <w:marRight w:val="75"/>
                      <w:marTop w:val="15"/>
                      <w:marBottom w:val="15"/>
                      <w:divBdr>
                        <w:top w:val="none" w:sz="0" w:space="0" w:color="auto"/>
                        <w:left w:val="none" w:sz="0" w:space="0" w:color="auto"/>
                        <w:bottom w:val="none" w:sz="0" w:space="0" w:color="auto"/>
                        <w:right w:val="none" w:sz="0" w:space="0" w:color="auto"/>
                      </w:divBdr>
                    </w:div>
                    <w:div w:id="1922059895">
                      <w:marLeft w:val="75"/>
                      <w:marRight w:val="75"/>
                      <w:marTop w:val="15"/>
                      <w:marBottom w:val="15"/>
                      <w:divBdr>
                        <w:top w:val="none" w:sz="0" w:space="0" w:color="auto"/>
                        <w:left w:val="none" w:sz="0" w:space="0" w:color="auto"/>
                        <w:bottom w:val="none" w:sz="0" w:space="0" w:color="auto"/>
                        <w:right w:val="none" w:sz="0" w:space="0" w:color="auto"/>
                      </w:divBdr>
                    </w:div>
                    <w:div w:id="1136220221">
                      <w:marLeft w:val="75"/>
                      <w:marRight w:val="75"/>
                      <w:marTop w:val="15"/>
                      <w:marBottom w:val="15"/>
                      <w:divBdr>
                        <w:top w:val="none" w:sz="0" w:space="0" w:color="auto"/>
                        <w:left w:val="none" w:sz="0" w:space="0" w:color="auto"/>
                        <w:bottom w:val="none" w:sz="0" w:space="0" w:color="auto"/>
                        <w:right w:val="none" w:sz="0" w:space="0" w:color="auto"/>
                      </w:divBdr>
                    </w:div>
                    <w:div w:id="840051876">
                      <w:marLeft w:val="75"/>
                      <w:marRight w:val="75"/>
                      <w:marTop w:val="15"/>
                      <w:marBottom w:val="15"/>
                      <w:divBdr>
                        <w:top w:val="none" w:sz="0" w:space="0" w:color="auto"/>
                        <w:left w:val="none" w:sz="0" w:space="0" w:color="auto"/>
                        <w:bottom w:val="none" w:sz="0" w:space="0" w:color="auto"/>
                        <w:right w:val="none" w:sz="0" w:space="0" w:color="auto"/>
                      </w:divBdr>
                    </w:div>
                    <w:div w:id="802620250">
                      <w:marLeft w:val="75"/>
                      <w:marRight w:val="75"/>
                      <w:marTop w:val="15"/>
                      <w:marBottom w:val="15"/>
                      <w:divBdr>
                        <w:top w:val="none" w:sz="0" w:space="0" w:color="auto"/>
                        <w:left w:val="none" w:sz="0" w:space="0" w:color="auto"/>
                        <w:bottom w:val="none" w:sz="0" w:space="0" w:color="auto"/>
                        <w:right w:val="none" w:sz="0" w:space="0" w:color="auto"/>
                      </w:divBdr>
                    </w:div>
                    <w:div w:id="186800334">
                      <w:marLeft w:val="75"/>
                      <w:marRight w:val="75"/>
                      <w:marTop w:val="15"/>
                      <w:marBottom w:val="15"/>
                      <w:divBdr>
                        <w:top w:val="none" w:sz="0" w:space="0" w:color="auto"/>
                        <w:left w:val="none" w:sz="0" w:space="0" w:color="auto"/>
                        <w:bottom w:val="none" w:sz="0" w:space="0" w:color="auto"/>
                        <w:right w:val="none" w:sz="0" w:space="0" w:color="auto"/>
                      </w:divBdr>
                    </w:div>
                    <w:div w:id="1771928287">
                      <w:marLeft w:val="75"/>
                      <w:marRight w:val="75"/>
                      <w:marTop w:val="15"/>
                      <w:marBottom w:val="15"/>
                      <w:divBdr>
                        <w:top w:val="none" w:sz="0" w:space="0" w:color="auto"/>
                        <w:left w:val="none" w:sz="0" w:space="0" w:color="auto"/>
                        <w:bottom w:val="none" w:sz="0" w:space="0" w:color="auto"/>
                        <w:right w:val="none" w:sz="0" w:space="0" w:color="auto"/>
                      </w:divBdr>
                    </w:div>
                    <w:div w:id="1922134183">
                      <w:marLeft w:val="75"/>
                      <w:marRight w:val="75"/>
                      <w:marTop w:val="15"/>
                      <w:marBottom w:val="15"/>
                      <w:divBdr>
                        <w:top w:val="none" w:sz="0" w:space="0" w:color="auto"/>
                        <w:left w:val="none" w:sz="0" w:space="0" w:color="auto"/>
                        <w:bottom w:val="none" w:sz="0" w:space="0" w:color="auto"/>
                        <w:right w:val="none" w:sz="0" w:space="0" w:color="auto"/>
                      </w:divBdr>
                    </w:div>
                    <w:div w:id="1392658157">
                      <w:marLeft w:val="75"/>
                      <w:marRight w:val="75"/>
                      <w:marTop w:val="15"/>
                      <w:marBottom w:val="15"/>
                      <w:divBdr>
                        <w:top w:val="none" w:sz="0" w:space="0" w:color="auto"/>
                        <w:left w:val="none" w:sz="0" w:space="0" w:color="auto"/>
                        <w:bottom w:val="none" w:sz="0" w:space="0" w:color="auto"/>
                        <w:right w:val="none" w:sz="0" w:space="0" w:color="auto"/>
                      </w:divBdr>
                    </w:div>
                    <w:div w:id="226107852">
                      <w:marLeft w:val="75"/>
                      <w:marRight w:val="75"/>
                      <w:marTop w:val="15"/>
                      <w:marBottom w:val="15"/>
                      <w:divBdr>
                        <w:top w:val="none" w:sz="0" w:space="0" w:color="auto"/>
                        <w:left w:val="none" w:sz="0" w:space="0" w:color="auto"/>
                        <w:bottom w:val="none" w:sz="0" w:space="0" w:color="auto"/>
                        <w:right w:val="none" w:sz="0" w:space="0" w:color="auto"/>
                      </w:divBdr>
                    </w:div>
                    <w:div w:id="713849827">
                      <w:marLeft w:val="75"/>
                      <w:marRight w:val="75"/>
                      <w:marTop w:val="15"/>
                      <w:marBottom w:val="15"/>
                      <w:divBdr>
                        <w:top w:val="none" w:sz="0" w:space="0" w:color="auto"/>
                        <w:left w:val="none" w:sz="0" w:space="0" w:color="auto"/>
                        <w:bottom w:val="none" w:sz="0" w:space="0" w:color="auto"/>
                        <w:right w:val="none" w:sz="0" w:space="0" w:color="auto"/>
                      </w:divBdr>
                    </w:div>
                    <w:div w:id="1636250455">
                      <w:marLeft w:val="75"/>
                      <w:marRight w:val="75"/>
                      <w:marTop w:val="15"/>
                      <w:marBottom w:val="15"/>
                      <w:divBdr>
                        <w:top w:val="none" w:sz="0" w:space="0" w:color="auto"/>
                        <w:left w:val="none" w:sz="0" w:space="0" w:color="auto"/>
                        <w:bottom w:val="none" w:sz="0" w:space="0" w:color="auto"/>
                        <w:right w:val="none" w:sz="0" w:space="0" w:color="auto"/>
                      </w:divBdr>
                    </w:div>
                    <w:div w:id="647367140">
                      <w:marLeft w:val="75"/>
                      <w:marRight w:val="75"/>
                      <w:marTop w:val="15"/>
                      <w:marBottom w:val="15"/>
                      <w:divBdr>
                        <w:top w:val="none" w:sz="0" w:space="0" w:color="auto"/>
                        <w:left w:val="none" w:sz="0" w:space="0" w:color="auto"/>
                        <w:bottom w:val="none" w:sz="0" w:space="0" w:color="auto"/>
                        <w:right w:val="none" w:sz="0" w:space="0" w:color="auto"/>
                      </w:divBdr>
                    </w:div>
                    <w:div w:id="1753695960">
                      <w:marLeft w:val="75"/>
                      <w:marRight w:val="75"/>
                      <w:marTop w:val="15"/>
                      <w:marBottom w:val="15"/>
                      <w:divBdr>
                        <w:top w:val="none" w:sz="0" w:space="0" w:color="auto"/>
                        <w:left w:val="none" w:sz="0" w:space="0" w:color="auto"/>
                        <w:bottom w:val="none" w:sz="0" w:space="0" w:color="auto"/>
                        <w:right w:val="none" w:sz="0" w:space="0" w:color="auto"/>
                      </w:divBdr>
                    </w:div>
                    <w:div w:id="1612738904">
                      <w:marLeft w:val="75"/>
                      <w:marRight w:val="75"/>
                      <w:marTop w:val="15"/>
                      <w:marBottom w:val="15"/>
                      <w:divBdr>
                        <w:top w:val="none" w:sz="0" w:space="0" w:color="auto"/>
                        <w:left w:val="none" w:sz="0" w:space="0" w:color="auto"/>
                        <w:bottom w:val="none" w:sz="0" w:space="0" w:color="auto"/>
                        <w:right w:val="none" w:sz="0" w:space="0" w:color="auto"/>
                      </w:divBdr>
                    </w:div>
                    <w:div w:id="1719474878">
                      <w:marLeft w:val="75"/>
                      <w:marRight w:val="75"/>
                      <w:marTop w:val="15"/>
                      <w:marBottom w:val="15"/>
                      <w:divBdr>
                        <w:top w:val="none" w:sz="0" w:space="0" w:color="auto"/>
                        <w:left w:val="none" w:sz="0" w:space="0" w:color="auto"/>
                        <w:bottom w:val="none" w:sz="0" w:space="0" w:color="auto"/>
                        <w:right w:val="none" w:sz="0" w:space="0" w:color="auto"/>
                      </w:divBdr>
                    </w:div>
                    <w:div w:id="1740329195">
                      <w:marLeft w:val="75"/>
                      <w:marRight w:val="75"/>
                      <w:marTop w:val="15"/>
                      <w:marBottom w:val="15"/>
                      <w:divBdr>
                        <w:top w:val="none" w:sz="0" w:space="0" w:color="auto"/>
                        <w:left w:val="none" w:sz="0" w:space="0" w:color="auto"/>
                        <w:bottom w:val="none" w:sz="0" w:space="0" w:color="auto"/>
                        <w:right w:val="none" w:sz="0" w:space="0" w:color="auto"/>
                      </w:divBdr>
                    </w:div>
                    <w:div w:id="1598516380">
                      <w:marLeft w:val="75"/>
                      <w:marRight w:val="75"/>
                      <w:marTop w:val="15"/>
                      <w:marBottom w:val="15"/>
                      <w:divBdr>
                        <w:top w:val="none" w:sz="0" w:space="0" w:color="auto"/>
                        <w:left w:val="none" w:sz="0" w:space="0" w:color="auto"/>
                        <w:bottom w:val="none" w:sz="0" w:space="0" w:color="auto"/>
                        <w:right w:val="none" w:sz="0" w:space="0" w:color="auto"/>
                      </w:divBdr>
                    </w:div>
                    <w:div w:id="1411075319">
                      <w:marLeft w:val="75"/>
                      <w:marRight w:val="75"/>
                      <w:marTop w:val="15"/>
                      <w:marBottom w:val="15"/>
                      <w:divBdr>
                        <w:top w:val="none" w:sz="0" w:space="0" w:color="auto"/>
                        <w:left w:val="none" w:sz="0" w:space="0" w:color="auto"/>
                        <w:bottom w:val="none" w:sz="0" w:space="0" w:color="auto"/>
                        <w:right w:val="none" w:sz="0" w:space="0" w:color="auto"/>
                      </w:divBdr>
                    </w:div>
                    <w:div w:id="1225214859">
                      <w:marLeft w:val="75"/>
                      <w:marRight w:val="75"/>
                      <w:marTop w:val="15"/>
                      <w:marBottom w:val="15"/>
                      <w:divBdr>
                        <w:top w:val="none" w:sz="0" w:space="0" w:color="auto"/>
                        <w:left w:val="none" w:sz="0" w:space="0" w:color="auto"/>
                        <w:bottom w:val="none" w:sz="0" w:space="0" w:color="auto"/>
                        <w:right w:val="none" w:sz="0" w:space="0" w:color="auto"/>
                      </w:divBdr>
                    </w:div>
                    <w:div w:id="549608890">
                      <w:marLeft w:val="75"/>
                      <w:marRight w:val="75"/>
                      <w:marTop w:val="15"/>
                      <w:marBottom w:val="15"/>
                      <w:divBdr>
                        <w:top w:val="none" w:sz="0" w:space="0" w:color="auto"/>
                        <w:left w:val="none" w:sz="0" w:space="0" w:color="auto"/>
                        <w:bottom w:val="none" w:sz="0" w:space="0" w:color="auto"/>
                        <w:right w:val="none" w:sz="0" w:space="0" w:color="auto"/>
                      </w:divBdr>
                    </w:div>
                    <w:div w:id="1470705699">
                      <w:marLeft w:val="75"/>
                      <w:marRight w:val="75"/>
                      <w:marTop w:val="15"/>
                      <w:marBottom w:val="15"/>
                      <w:divBdr>
                        <w:top w:val="none" w:sz="0" w:space="0" w:color="auto"/>
                        <w:left w:val="none" w:sz="0" w:space="0" w:color="auto"/>
                        <w:bottom w:val="none" w:sz="0" w:space="0" w:color="auto"/>
                        <w:right w:val="none" w:sz="0" w:space="0" w:color="auto"/>
                      </w:divBdr>
                    </w:div>
                    <w:div w:id="1328363512">
                      <w:marLeft w:val="75"/>
                      <w:marRight w:val="75"/>
                      <w:marTop w:val="15"/>
                      <w:marBottom w:val="15"/>
                      <w:divBdr>
                        <w:top w:val="none" w:sz="0" w:space="0" w:color="auto"/>
                        <w:left w:val="none" w:sz="0" w:space="0" w:color="auto"/>
                        <w:bottom w:val="none" w:sz="0" w:space="0" w:color="auto"/>
                        <w:right w:val="none" w:sz="0" w:space="0" w:color="auto"/>
                      </w:divBdr>
                    </w:div>
                    <w:div w:id="769861088">
                      <w:marLeft w:val="75"/>
                      <w:marRight w:val="75"/>
                      <w:marTop w:val="15"/>
                      <w:marBottom w:val="15"/>
                      <w:divBdr>
                        <w:top w:val="none" w:sz="0" w:space="0" w:color="auto"/>
                        <w:left w:val="none" w:sz="0" w:space="0" w:color="auto"/>
                        <w:bottom w:val="none" w:sz="0" w:space="0" w:color="auto"/>
                        <w:right w:val="none" w:sz="0" w:space="0" w:color="auto"/>
                      </w:divBdr>
                    </w:div>
                    <w:div w:id="493182467">
                      <w:marLeft w:val="75"/>
                      <w:marRight w:val="75"/>
                      <w:marTop w:val="15"/>
                      <w:marBottom w:val="15"/>
                      <w:divBdr>
                        <w:top w:val="none" w:sz="0" w:space="0" w:color="auto"/>
                        <w:left w:val="none" w:sz="0" w:space="0" w:color="auto"/>
                        <w:bottom w:val="none" w:sz="0" w:space="0" w:color="auto"/>
                        <w:right w:val="none" w:sz="0" w:space="0" w:color="auto"/>
                      </w:divBdr>
                    </w:div>
                    <w:div w:id="1034892404">
                      <w:marLeft w:val="75"/>
                      <w:marRight w:val="75"/>
                      <w:marTop w:val="15"/>
                      <w:marBottom w:val="15"/>
                      <w:divBdr>
                        <w:top w:val="none" w:sz="0" w:space="0" w:color="auto"/>
                        <w:left w:val="none" w:sz="0" w:space="0" w:color="auto"/>
                        <w:bottom w:val="none" w:sz="0" w:space="0" w:color="auto"/>
                        <w:right w:val="none" w:sz="0" w:space="0" w:color="auto"/>
                      </w:divBdr>
                    </w:div>
                    <w:div w:id="1736465215">
                      <w:marLeft w:val="75"/>
                      <w:marRight w:val="75"/>
                      <w:marTop w:val="15"/>
                      <w:marBottom w:val="15"/>
                      <w:divBdr>
                        <w:top w:val="none" w:sz="0" w:space="0" w:color="auto"/>
                        <w:left w:val="none" w:sz="0" w:space="0" w:color="auto"/>
                        <w:bottom w:val="none" w:sz="0" w:space="0" w:color="auto"/>
                        <w:right w:val="none" w:sz="0" w:space="0" w:color="auto"/>
                      </w:divBdr>
                    </w:div>
                    <w:div w:id="300352776">
                      <w:marLeft w:val="75"/>
                      <w:marRight w:val="75"/>
                      <w:marTop w:val="15"/>
                      <w:marBottom w:val="15"/>
                      <w:divBdr>
                        <w:top w:val="none" w:sz="0" w:space="0" w:color="auto"/>
                        <w:left w:val="none" w:sz="0" w:space="0" w:color="auto"/>
                        <w:bottom w:val="none" w:sz="0" w:space="0" w:color="auto"/>
                        <w:right w:val="none" w:sz="0" w:space="0" w:color="auto"/>
                      </w:divBdr>
                    </w:div>
                    <w:div w:id="241064491">
                      <w:marLeft w:val="75"/>
                      <w:marRight w:val="75"/>
                      <w:marTop w:val="15"/>
                      <w:marBottom w:val="15"/>
                      <w:divBdr>
                        <w:top w:val="none" w:sz="0" w:space="0" w:color="auto"/>
                        <w:left w:val="none" w:sz="0" w:space="0" w:color="auto"/>
                        <w:bottom w:val="none" w:sz="0" w:space="0" w:color="auto"/>
                        <w:right w:val="none" w:sz="0" w:space="0" w:color="auto"/>
                      </w:divBdr>
                    </w:div>
                    <w:div w:id="1010570829">
                      <w:marLeft w:val="75"/>
                      <w:marRight w:val="75"/>
                      <w:marTop w:val="15"/>
                      <w:marBottom w:val="15"/>
                      <w:divBdr>
                        <w:top w:val="none" w:sz="0" w:space="0" w:color="auto"/>
                        <w:left w:val="none" w:sz="0" w:space="0" w:color="auto"/>
                        <w:bottom w:val="none" w:sz="0" w:space="0" w:color="auto"/>
                        <w:right w:val="none" w:sz="0" w:space="0" w:color="auto"/>
                      </w:divBdr>
                    </w:div>
                    <w:div w:id="609439071">
                      <w:marLeft w:val="75"/>
                      <w:marRight w:val="75"/>
                      <w:marTop w:val="15"/>
                      <w:marBottom w:val="15"/>
                      <w:divBdr>
                        <w:top w:val="none" w:sz="0" w:space="0" w:color="auto"/>
                        <w:left w:val="none" w:sz="0" w:space="0" w:color="auto"/>
                        <w:bottom w:val="none" w:sz="0" w:space="0" w:color="auto"/>
                        <w:right w:val="none" w:sz="0" w:space="0" w:color="auto"/>
                      </w:divBdr>
                    </w:div>
                    <w:div w:id="1450857356">
                      <w:marLeft w:val="75"/>
                      <w:marRight w:val="75"/>
                      <w:marTop w:val="15"/>
                      <w:marBottom w:val="15"/>
                      <w:divBdr>
                        <w:top w:val="none" w:sz="0" w:space="0" w:color="auto"/>
                        <w:left w:val="none" w:sz="0" w:space="0" w:color="auto"/>
                        <w:bottom w:val="none" w:sz="0" w:space="0" w:color="auto"/>
                        <w:right w:val="none" w:sz="0" w:space="0" w:color="auto"/>
                      </w:divBdr>
                    </w:div>
                    <w:div w:id="1230071245">
                      <w:marLeft w:val="75"/>
                      <w:marRight w:val="75"/>
                      <w:marTop w:val="15"/>
                      <w:marBottom w:val="15"/>
                      <w:divBdr>
                        <w:top w:val="none" w:sz="0" w:space="0" w:color="auto"/>
                        <w:left w:val="none" w:sz="0" w:space="0" w:color="auto"/>
                        <w:bottom w:val="none" w:sz="0" w:space="0" w:color="auto"/>
                        <w:right w:val="none" w:sz="0" w:space="0" w:color="auto"/>
                      </w:divBdr>
                    </w:div>
                    <w:div w:id="193277402">
                      <w:marLeft w:val="75"/>
                      <w:marRight w:val="75"/>
                      <w:marTop w:val="15"/>
                      <w:marBottom w:val="15"/>
                      <w:divBdr>
                        <w:top w:val="none" w:sz="0" w:space="0" w:color="auto"/>
                        <w:left w:val="none" w:sz="0" w:space="0" w:color="auto"/>
                        <w:bottom w:val="none" w:sz="0" w:space="0" w:color="auto"/>
                        <w:right w:val="none" w:sz="0" w:space="0" w:color="auto"/>
                      </w:divBdr>
                    </w:div>
                    <w:div w:id="713239772">
                      <w:marLeft w:val="75"/>
                      <w:marRight w:val="75"/>
                      <w:marTop w:val="15"/>
                      <w:marBottom w:val="15"/>
                      <w:divBdr>
                        <w:top w:val="none" w:sz="0" w:space="0" w:color="auto"/>
                        <w:left w:val="none" w:sz="0" w:space="0" w:color="auto"/>
                        <w:bottom w:val="none" w:sz="0" w:space="0" w:color="auto"/>
                        <w:right w:val="none" w:sz="0" w:space="0" w:color="auto"/>
                      </w:divBdr>
                    </w:div>
                    <w:div w:id="339938266">
                      <w:marLeft w:val="75"/>
                      <w:marRight w:val="75"/>
                      <w:marTop w:val="15"/>
                      <w:marBottom w:val="15"/>
                      <w:divBdr>
                        <w:top w:val="none" w:sz="0" w:space="0" w:color="auto"/>
                        <w:left w:val="none" w:sz="0" w:space="0" w:color="auto"/>
                        <w:bottom w:val="none" w:sz="0" w:space="0" w:color="auto"/>
                        <w:right w:val="none" w:sz="0" w:space="0" w:color="auto"/>
                      </w:divBdr>
                    </w:div>
                    <w:div w:id="640380676">
                      <w:marLeft w:val="75"/>
                      <w:marRight w:val="75"/>
                      <w:marTop w:val="15"/>
                      <w:marBottom w:val="15"/>
                      <w:divBdr>
                        <w:top w:val="none" w:sz="0" w:space="0" w:color="auto"/>
                        <w:left w:val="none" w:sz="0" w:space="0" w:color="auto"/>
                        <w:bottom w:val="none" w:sz="0" w:space="0" w:color="auto"/>
                        <w:right w:val="none" w:sz="0" w:space="0" w:color="auto"/>
                      </w:divBdr>
                    </w:div>
                    <w:div w:id="506405755">
                      <w:marLeft w:val="75"/>
                      <w:marRight w:val="75"/>
                      <w:marTop w:val="15"/>
                      <w:marBottom w:val="15"/>
                      <w:divBdr>
                        <w:top w:val="none" w:sz="0" w:space="0" w:color="auto"/>
                        <w:left w:val="none" w:sz="0" w:space="0" w:color="auto"/>
                        <w:bottom w:val="none" w:sz="0" w:space="0" w:color="auto"/>
                        <w:right w:val="none" w:sz="0" w:space="0" w:color="auto"/>
                      </w:divBdr>
                    </w:div>
                    <w:div w:id="1123570616">
                      <w:marLeft w:val="75"/>
                      <w:marRight w:val="75"/>
                      <w:marTop w:val="15"/>
                      <w:marBottom w:val="15"/>
                      <w:divBdr>
                        <w:top w:val="none" w:sz="0" w:space="0" w:color="auto"/>
                        <w:left w:val="none" w:sz="0" w:space="0" w:color="auto"/>
                        <w:bottom w:val="none" w:sz="0" w:space="0" w:color="auto"/>
                        <w:right w:val="none" w:sz="0" w:space="0" w:color="auto"/>
                      </w:divBdr>
                    </w:div>
                    <w:div w:id="1291008608">
                      <w:marLeft w:val="75"/>
                      <w:marRight w:val="75"/>
                      <w:marTop w:val="15"/>
                      <w:marBottom w:val="15"/>
                      <w:divBdr>
                        <w:top w:val="none" w:sz="0" w:space="0" w:color="auto"/>
                        <w:left w:val="none" w:sz="0" w:space="0" w:color="auto"/>
                        <w:bottom w:val="none" w:sz="0" w:space="0" w:color="auto"/>
                        <w:right w:val="none" w:sz="0" w:space="0" w:color="auto"/>
                      </w:divBdr>
                    </w:div>
                    <w:div w:id="450898300">
                      <w:marLeft w:val="75"/>
                      <w:marRight w:val="75"/>
                      <w:marTop w:val="15"/>
                      <w:marBottom w:val="15"/>
                      <w:divBdr>
                        <w:top w:val="none" w:sz="0" w:space="0" w:color="auto"/>
                        <w:left w:val="none" w:sz="0" w:space="0" w:color="auto"/>
                        <w:bottom w:val="none" w:sz="0" w:space="0" w:color="auto"/>
                        <w:right w:val="none" w:sz="0" w:space="0" w:color="auto"/>
                      </w:divBdr>
                    </w:div>
                    <w:div w:id="370375820">
                      <w:marLeft w:val="75"/>
                      <w:marRight w:val="75"/>
                      <w:marTop w:val="15"/>
                      <w:marBottom w:val="15"/>
                      <w:divBdr>
                        <w:top w:val="none" w:sz="0" w:space="0" w:color="auto"/>
                        <w:left w:val="none" w:sz="0" w:space="0" w:color="auto"/>
                        <w:bottom w:val="none" w:sz="0" w:space="0" w:color="auto"/>
                        <w:right w:val="none" w:sz="0" w:space="0" w:color="auto"/>
                      </w:divBdr>
                    </w:div>
                    <w:div w:id="737751368">
                      <w:marLeft w:val="75"/>
                      <w:marRight w:val="75"/>
                      <w:marTop w:val="15"/>
                      <w:marBottom w:val="15"/>
                      <w:divBdr>
                        <w:top w:val="none" w:sz="0" w:space="0" w:color="auto"/>
                        <w:left w:val="none" w:sz="0" w:space="0" w:color="auto"/>
                        <w:bottom w:val="none" w:sz="0" w:space="0" w:color="auto"/>
                        <w:right w:val="none" w:sz="0" w:space="0" w:color="auto"/>
                      </w:divBdr>
                    </w:div>
                    <w:div w:id="893466186">
                      <w:marLeft w:val="75"/>
                      <w:marRight w:val="75"/>
                      <w:marTop w:val="15"/>
                      <w:marBottom w:val="15"/>
                      <w:divBdr>
                        <w:top w:val="none" w:sz="0" w:space="0" w:color="auto"/>
                        <w:left w:val="none" w:sz="0" w:space="0" w:color="auto"/>
                        <w:bottom w:val="none" w:sz="0" w:space="0" w:color="auto"/>
                        <w:right w:val="none" w:sz="0" w:space="0" w:color="auto"/>
                      </w:divBdr>
                    </w:div>
                    <w:div w:id="1452749384">
                      <w:marLeft w:val="75"/>
                      <w:marRight w:val="75"/>
                      <w:marTop w:val="15"/>
                      <w:marBottom w:val="15"/>
                      <w:divBdr>
                        <w:top w:val="none" w:sz="0" w:space="0" w:color="auto"/>
                        <w:left w:val="none" w:sz="0" w:space="0" w:color="auto"/>
                        <w:bottom w:val="none" w:sz="0" w:space="0" w:color="auto"/>
                        <w:right w:val="none" w:sz="0" w:space="0" w:color="auto"/>
                      </w:divBdr>
                    </w:div>
                    <w:div w:id="162161980">
                      <w:marLeft w:val="75"/>
                      <w:marRight w:val="75"/>
                      <w:marTop w:val="15"/>
                      <w:marBottom w:val="15"/>
                      <w:divBdr>
                        <w:top w:val="none" w:sz="0" w:space="0" w:color="auto"/>
                        <w:left w:val="none" w:sz="0" w:space="0" w:color="auto"/>
                        <w:bottom w:val="none" w:sz="0" w:space="0" w:color="auto"/>
                        <w:right w:val="none" w:sz="0" w:space="0" w:color="auto"/>
                      </w:divBdr>
                    </w:div>
                    <w:div w:id="1181775700">
                      <w:marLeft w:val="75"/>
                      <w:marRight w:val="75"/>
                      <w:marTop w:val="15"/>
                      <w:marBottom w:val="15"/>
                      <w:divBdr>
                        <w:top w:val="none" w:sz="0" w:space="0" w:color="auto"/>
                        <w:left w:val="none" w:sz="0" w:space="0" w:color="auto"/>
                        <w:bottom w:val="none" w:sz="0" w:space="0" w:color="auto"/>
                        <w:right w:val="none" w:sz="0" w:space="0" w:color="auto"/>
                      </w:divBdr>
                    </w:div>
                    <w:div w:id="1879664045">
                      <w:marLeft w:val="75"/>
                      <w:marRight w:val="75"/>
                      <w:marTop w:val="15"/>
                      <w:marBottom w:val="15"/>
                      <w:divBdr>
                        <w:top w:val="none" w:sz="0" w:space="0" w:color="auto"/>
                        <w:left w:val="none" w:sz="0" w:space="0" w:color="auto"/>
                        <w:bottom w:val="none" w:sz="0" w:space="0" w:color="auto"/>
                        <w:right w:val="none" w:sz="0" w:space="0" w:color="auto"/>
                      </w:divBdr>
                    </w:div>
                    <w:div w:id="1027680650">
                      <w:marLeft w:val="75"/>
                      <w:marRight w:val="75"/>
                      <w:marTop w:val="15"/>
                      <w:marBottom w:val="15"/>
                      <w:divBdr>
                        <w:top w:val="none" w:sz="0" w:space="0" w:color="auto"/>
                        <w:left w:val="none" w:sz="0" w:space="0" w:color="auto"/>
                        <w:bottom w:val="none" w:sz="0" w:space="0" w:color="auto"/>
                        <w:right w:val="none" w:sz="0" w:space="0" w:color="auto"/>
                      </w:divBdr>
                    </w:div>
                    <w:div w:id="828907441">
                      <w:marLeft w:val="75"/>
                      <w:marRight w:val="75"/>
                      <w:marTop w:val="15"/>
                      <w:marBottom w:val="15"/>
                      <w:divBdr>
                        <w:top w:val="none" w:sz="0" w:space="0" w:color="auto"/>
                        <w:left w:val="none" w:sz="0" w:space="0" w:color="auto"/>
                        <w:bottom w:val="none" w:sz="0" w:space="0" w:color="auto"/>
                        <w:right w:val="none" w:sz="0" w:space="0" w:color="auto"/>
                      </w:divBdr>
                    </w:div>
                    <w:div w:id="1454059488">
                      <w:marLeft w:val="75"/>
                      <w:marRight w:val="75"/>
                      <w:marTop w:val="15"/>
                      <w:marBottom w:val="15"/>
                      <w:divBdr>
                        <w:top w:val="none" w:sz="0" w:space="0" w:color="auto"/>
                        <w:left w:val="none" w:sz="0" w:space="0" w:color="auto"/>
                        <w:bottom w:val="none" w:sz="0" w:space="0" w:color="auto"/>
                        <w:right w:val="none" w:sz="0" w:space="0" w:color="auto"/>
                      </w:divBdr>
                    </w:div>
                    <w:div w:id="783109468">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0262046">
      <w:bodyDiv w:val="1"/>
      <w:marLeft w:val="0"/>
      <w:marRight w:val="0"/>
      <w:marTop w:val="0"/>
      <w:marBottom w:val="0"/>
      <w:divBdr>
        <w:top w:val="none" w:sz="0" w:space="0" w:color="auto"/>
        <w:left w:val="none" w:sz="0" w:space="0" w:color="auto"/>
        <w:bottom w:val="none" w:sz="0" w:space="0" w:color="auto"/>
        <w:right w:val="none" w:sz="0" w:space="0" w:color="auto"/>
      </w:divBdr>
      <w:divsChild>
        <w:div w:id="526531047">
          <w:marLeft w:val="0"/>
          <w:marRight w:val="0"/>
          <w:marTop w:val="0"/>
          <w:marBottom w:val="0"/>
          <w:divBdr>
            <w:top w:val="none" w:sz="0" w:space="0" w:color="auto"/>
            <w:left w:val="none" w:sz="0" w:space="0" w:color="auto"/>
            <w:bottom w:val="none" w:sz="0" w:space="0" w:color="auto"/>
            <w:right w:val="none" w:sz="0" w:space="0" w:color="auto"/>
          </w:divBdr>
        </w:div>
        <w:div w:id="1841309385">
          <w:marLeft w:val="0"/>
          <w:marRight w:val="0"/>
          <w:marTop w:val="0"/>
          <w:marBottom w:val="0"/>
          <w:divBdr>
            <w:top w:val="none" w:sz="0" w:space="0" w:color="auto"/>
            <w:left w:val="none" w:sz="0" w:space="0" w:color="auto"/>
            <w:bottom w:val="none" w:sz="0" w:space="0" w:color="auto"/>
            <w:right w:val="none" w:sz="0" w:space="0" w:color="auto"/>
          </w:divBdr>
        </w:div>
        <w:div w:id="132021090">
          <w:marLeft w:val="0"/>
          <w:marRight w:val="0"/>
          <w:marTop w:val="0"/>
          <w:marBottom w:val="0"/>
          <w:divBdr>
            <w:top w:val="none" w:sz="0" w:space="0" w:color="auto"/>
            <w:left w:val="none" w:sz="0" w:space="0" w:color="auto"/>
            <w:bottom w:val="none" w:sz="0" w:space="0" w:color="auto"/>
            <w:right w:val="none" w:sz="0" w:space="0" w:color="auto"/>
          </w:divBdr>
        </w:div>
        <w:div w:id="2114283136">
          <w:marLeft w:val="0"/>
          <w:marRight w:val="0"/>
          <w:marTop w:val="0"/>
          <w:marBottom w:val="0"/>
          <w:divBdr>
            <w:top w:val="none" w:sz="0" w:space="0" w:color="auto"/>
            <w:left w:val="none" w:sz="0" w:space="0" w:color="auto"/>
            <w:bottom w:val="none" w:sz="0" w:space="0" w:color="auto"/>
            <w:right w:val="none" w:sz="0" w:space="0" w:color="auto"/>
          </w:divBdr>
        </w:div>
        <w:div w:id="1512262456">
          <w:marLeft w:val="0"/>
          <w:marRight w:val="0"/>
          <w:marTop w:val="0"/>
          <w:marBottom w:val="0"/>
          <w:divBdr>
            <w:top w:val="none" w:sz="0" w:space="0" w:color="auto"/>
            <w:left w:val="none" w:sz="0" w:space="0" w:color="auto"/>
            <w:bottom w:val="none" w:sz="0" w:space="0" w:color="auto"/>
            <w:right w:val="none" w:sz="0" w:space="0" w:color="auto"/>
          </w:divBdr>
        </w:div>
        <w:div w:id="1303652733">
          <w:marLeft w:val="0"/>
          <w:marRight w:val="0"/>
          <w:marTop w:val="0"/>
          <w:marBottom w:val="0"/>
          <w:divBdr>
            <w:top w:val="none" w:sz="0" w:space="0" w:color="auto"/>
            <w:left w:val="none" w:sz="0" w:space="0" w:color="auto"/>
            <w:bottom w:val="none" w:sz="0" w:space="0" w:color="auto"/>
            <w:right w:val="none" w:sz="0" w:space="0" w:color="auto"/>
          </w:divBdr>
        </w:div>
        <w:div w:id="1110397330">
          <w:marLeft w:val="0"/>
          <w:marRight w:val="0"/>
          <w:marTop w:val="0"/>
          <w:marBottom w:val="0"/>
          <w:divBdr>
            <w:top w:val="none" w:sz="0" w:space="0" w:color="auto"/>
            <w:left w:val="none" w:sz="0" w:space="0" w:color="auto"/>
            <w:bottom w:val="none" w:sz="0" w:space="0" w:color="auto"/>
            <w:right w:val="none" w:sz="0" w:space="0" w:color="auto"/>
          </w:divBdr>
        </w:div>
      </w:divsChild>
    </w:div>
    <w:div w:id="1592815401">
      <w:bodyDiv w:val="1"/>
      <w:marLeft w:val="0"/>
      <w:marRight w:val="0"/>
      <w:marTop w:val="0"/>
      <w:marBottom w:val="0"/>
      <w:divBdr>
        <w:top w:val="none" w:sz="0" w:space="0" w:color="auto"/>
        <w:left w:val="none" w:sz="0" w:space="0" w:color="auto"/>
        <w:bottom w:val="none" w:sz="0" w:space="0" w:color="auto"/>
        <w:right w:val="none" w:sz="0" w:space="0" w:color="auto"/>
      </w:divBdr>
      <w:divsChild>
        <w:div w:id="244000036">
          <w:marLeft w:val="0"/>
          <w:marRight w:val="0"/>
          <w:marTop w:val="0"/>
          <w:marBottom w:val="0"/>
          <w:divBdr>
            <w:top w:val="none" w:sz="0" w:space="0" w:color="auto"/>
            <w:left w:val="none" w:sz="0" w:space="0" w:color="auto"/>
            <w:bottom w:val="none" w:sz="0" w:space="0" w:color="auto"/>
            <w:right w:val="none" w:sz="0" w:space="0" w:color="auto"/>
          </w:divBdr>
        </w:div>
        <w:div w:id="1469518299">
          <w:marLeft w:val="0"/>
          <w:marRight w:val="0"/>
          <w:marTop w:val="0"/>
          <w:marBottom w:val="0"/>
          <w:divBdr>
            <w:top w:val="none" w:sz="0" w:space="0" w:color="auto"/>
            <w:left w:val="none" w:sz="0" w:space="0" w:color="auto"/>
            <w:bottom w:val="none" w:sz="0" w:space="0" w:color="auto"/>
            <w:right w:val="none" w:sz="0" w:space="0" w:color="auto"/>
          </w:divBdr>
        </w:div>
        <w:div w:id="2106070433">
          <w:marLeft w:val="0"/>
          <w:marRight w:val="0"/>
          <w:marTop w:val="0"/>
          <w:marBottom w:val="0"/>
          <w:divBdr>
            <w:top w:val="none" w:sz="0" w:space="0" w:color="auto"/>
            <w:left w:val="none" w:sz="0" w:space="0" w:color="auto"/>
            <w:bottom w:val="none" w:sz="0" w:space="0" w:color="auto"/>
            <w:right w:val="none" w:sz="0" w:space="0" w:color="auto"/>
          </w:divBdr>
        </w:div>
        <w:div w:id="1166358797">
          <w:marLeft w:val="0"/>
          <w:marRight w:val="0"/>
          <w:marTop w:val="0"/>
          <w:marBottom w:val="0"/>
          <w:divBdr>
            <w:top w:val="none" w:sz="0" w:space="0" w:color="auto"/>
            <w:left w:val="none" w:sz="0" w:space="0" w:color="auto"/>
            <w:bottom w:val="none" w:sz="0" w:space="0" w:color="auto"/>
            <w:right w:val="none" w:sz="0" w:space="0" w:color="auto"/>
          </w:divBdr>
        </w:div>
        <w:div w:id="813110469">
          <w:marLeft w:val="0"/>
          <w:marRight w:val="0"/>
          <w:marTop w:val="0"/>
          <w:marBottom w:val="0"/>
          <w:divBdr>
            <w:top w:val="none" w:sz="0" w:space="0" w:color="auto"/>
            <w:left w:val="none" w:sz="0" w:space="0" w:color="auto"/>
            <w:bottom w:val="none" w:sz="0" w:space="0" w:color="auto"/>
            <w:right w:val="none" w:sz="0" w:space="0" w:color="auto"/>
          </w:divBdr>
        </w:div>
        <w:div w:id="1521625368">
          <w:marLeft w:val="0"/>
          <w:marRight w:val="0"/>
          <w:marTop w:val="0"/>
          <w:marBottom w:val="0"/>
          <w:divBdr>
            <w:top w:val="none" w:sz="0" w:space="0" w:color="auto"/>
            <w:left w:val="none" w:sz="0" w:space="0" w:color="auto"/>
            <w:bottom w:val="none" w:sz="0" w:space="0" w:color="auto"/>
            <w:right w:val="none" w:sz="0" w:space="0" w:color="auto"/>
          </w:divBdr>
        </w:div>
        <w:div w:id="421537489">
          <w:marLeft w:val="0"/>
          <w:marRight w:val="0"/>
          <w:marTop w:val="0"/>
          <w:marBottom w:val="0"/>
          <w:divBdr>
            <w:top w:val="none" w:sz="0" w:space="0" w:color="auto"/>
            <w:left w:val="none" w:sz="0" w:space="0" w:color="auto"/>
            <w:bottom w:val="none" w:sz="0" w:space="0" w:color="auto"/>
            <w:right w:val="none" w:sz="0" w:space="0" w:color="auto"/>
          </w:divBdr>
        </w:div>
        <w:div w:id="897012131">
          <w:marLeft w:val="0"/>
          <w:marRight w:val="0"/>
          <w:marTop w:val="0"/>
          <w:marBottom w:val="0"/>
          <w:divBdr>
            <w:top w:val="none" w:sz="0" w:space="0" w:color="auto"/>
            <w:left w:val="none" w:sz="0" w:space="0" w:color="auto"/>
            <w:bottom w:val="none" w:sz="0" w:space="0" w:color="auto"/>
            <w:right w:val="none" w:sz="0" w:space="0" w:color="auto"/>
          </w:divBdr>
        </w:div>
        <w:div w:id="165175492">
          <w:marLeft w:val="0"/>
          <w:marRight w:val="0"/>
          <w:marTop w:val="0"/>
          <w:marBottom w:val="0"/>
          <w:divBdr>
            <w:top w:val="none" w:sz="0" w:space="0" w:color="auto"/>
            <w:left w:val="none" w:sz="0" w:space="0" w:color="auto"/>
            <w:bottom w:val="none" w:sz="0" w:space="0" w:color="auto"/>
            <w:right w:val="none" w:sz="0" w:space="0" w:color="auto"/>
          </w:divBdr>
        </w:div>
        <w:div w:id="1693535755">
          <w:marLeft w:val="0"/>
          <w:marRight w:val="0"/>
          <w:marTop w:val="0"/>
          <w:marBottom w:val="0"/>
          <w:divBdr>
            <w:top w:val="none" w:sz="0" w:space="0" w:color="auto"/>
            <w:left w:val="none" w:sz="0" w:space="0" w:color="auto"/>
            <w:bottom w:val="none" w:sz="0" w:space="0" w:color="auto"/>
            <w:right w:val="none" w:sz="0" w:space="0" w:color="auto"/>
          </w:divBdr>
        </w:div>
        <w:div w:id="287200893">
          <w:marLeft w:val="0"/>
          <w:marRight w:val="0"/>
          <w:marTop w:val="0"/>
          <w:marBottom w:val="0"/>
          <w:divBdr>
            <w:top w:val="none" w:sz="0" w:space="0" w:color="auto"/>
            <w:left w:val="none" w:sz="0" w:space="0" w:color="auto"/>
            <w:bottom w:val="none" w:sz="0" w:space="0" w:color="auto"/>
            <w:right w:val="none" w:sz="0" w:space="0" w:color="auto"/>
          </w:divBdr>
        </w:div>
        <w:div w:id="487794381">
          <w:marLeft w:val="0"/>
          <w:marRight w:val="0"/>
          <w:marTop w:val="0"/>
          <w:marBottom w:val="0"/>
          <w:divBdr>
            <w:top w:val="none" w:sz="0" w:space="0" w:color="auto"/>
            <w:left w:val="none" w:sz="0" w:space="0" w:color="auto"/>
            <w:bottom w:val="none" w:sz="0" w:space="0" w:color="auto"/>
            <w:right w:val="none" w:sz="0" w:space="0" w:color="auto"/>
          </w:divBdr>
        </w:div>
        <w:div w:id="504785897">
          <w:marLeft w:val="0"/>
          <w:marRight w:val="0"/>
          <w:marTop w:val="0"/>
          <w:marBottom w:val="0"/>
          <w:divBdr>
            <w:top w:val="none" w:sz="0" w:space="0" w:color="auto"/>
            <w:left w:val="none" w:sz="0" w:space="0" w:color="auto"/>
            <w:bottom w:val="none" w:sz="0" w:space="0" w:color="auto"/>
            <w:right w:val="none" w:sz="0" w:space="0" w:color="auto"/>
          </w:divBdr>
        </w:div>
      </w:divsChild>
    </w:div>
    <w:div w:id="1695185048">
      <w:bodyDiv w:val="1"/>
      <w:marLeft w:val="0"/>
      <w:marRight w:val="0"/>
      <w:marTop w:val="0"/>
      <w:marBottom w:val="0"/>
      <w:divBdr>
        <w:top w:val="none" w:sz="0" w:space="0" w:color="auto"/>
        <w:left w:val="none" w:sz="0" w:space="0" w:color="auto"/>
        <w:bottom w:val="none" w:sz="0" w:space="0" w:color="auto"/>
        <w:right w:val="none" w:sz="0" w:space="0" w:color="auto"/>
      </w:divBdr>
      <w:divsChild>
        <w:div w:id="1261839905">
          <w:marLeft w:val="0"/>
          <w:marRight w:val="0"/>
          <w:marTop w:val="0"/>
          <w:marBottom w:val="0"/>
          <w:divBdr>
            <w:top w:val="none" w:sz="0" w:space="0" w:color="auto"/>
            <w:left w:val="none" w:sz="0" w:space="0" w:color="auto"/>
            <w:bottom w:val="none" w:sz="0" w:space="0" w:color="auto"/>
            <w:right w:val="none" w:sz="0" w:space="0" w:color="auto"/>
          </w:divBdr>
          <w:divsChild>
            <w:div w:id="1610239811">
              <w:marLeft w:val="0"/>
              <w:marRight w:val="0"/>
              <w:marTop w:val="0"/>
              <w:marBottom w:val="0"/>
              <w:divBdr>
                <w:top w:val="none" w:sz="0" w:space="0" w:color="auto"/>
                <w:left w:val="none" w:sz="0" w:space="0" w:color="auto"/>
                <w:bottom w:val="none" w:sz="0" w:space="0" w:color="auto"/>
                <w:right w:val="none" w:sz="0" w:space="0" w:color="auto"/>
              </w:divBdr>
              <w:divsChild>
                <w:div w:id="9738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221">
      <w:bodyDiv w:val="1"/>
      <w:marLeft w:val="0"/>
      <w:marRight w:val="0"/>
      <w:marTop w:val="0"/>
      <w:marBottom w:val="0"/>
      <w:divBdr>
        <w:top w:val="none" w:sz="0" w:space="0" w:color="auto"/>
        <w:left w:val="none" w:sz="0" w:space="0" w:color="auto"/>
        <w:bottom w:val="none" w:sz="0" w:space="0" w:color="auto"/>
        <w:right w:val="none" w:sz="0" w:space="0" w:color="auto"/>
      </w:divBdr>
      <w:divsChild>
        <w:div w:id="222958459">
          <w:marLeft w:val="0"/>
          <w:marRight w:val="0"/>
          <w:marTop w:val="0"/>
          <w:marBottom w:val="0"/>
          <w:divBdr>
            <w:top w:val="none" w:sz="0" w:space="0" w:color="auto"/>
            <w:left w:val="none" w:sz="0" w:space="0" w:color="auto"/>
            <w:bottom w:val="none" w:sz="0" w:space="0" w:color="auto"/>
            <w:right w:val="none" w:sz="0" w:space="0" w:color="auto"/>
          </w:divBdr>
          <w:divsChild>
            <w:div w:id="359749291">
              <w:marLeft w:val="0"/>
              <w:marRight w:val="0"/>
              <w:marTop w:val="0"/>
              <w:marBottom w:val="0"/>
              <w:divBdr>
                <w:top w:val="none" w:sz="0" w:space="0" w:color="auto"/>
                <w:left w:val="none" w:sz="0" w:space="0" w:color="auto"/>
                <w:bottom w:val="none" w:sz="0" w:space="0" w:color="auto"/>
                <w:right w:val="none" w:sz="0" w:space="0" w:color="auto"/>
              </w:divBdr>
              <w:divsChild>
                <w:div w:id="1446004321">
                  <w:marLeft w:val="0"/>
                  <w:marRight w:val="0"/>
                  <w:marTop w:val="15"/>
                  <w:marBottom w:val="0"/>
                  <w:divBdr>
                    <w:top w:val="none" w:sz="0" w:space="0" w:color="auto"/>
                    <w:left w:val="none" w:sz="0" w:space="0" w:color="auto"/>
                    <w:bottom w:val="none" w:sz="0" w:space="0" w:color="auto"/>
                    <w:right w:val="none" w:sz="0" w:space="0" w:color="auto"/>
                  </w:divBdr>
                  <w:divsChild>
                    <w:div w:id="1950772476">
                      <w:marLeft w:val="60"/>
                      <w:marRight w:val="0"/>
                      <w:marTop w:val="0"/>
                      <w:marBottom w:val="75"/>
                      <w:divBdr>
                        <w:top w:val="none" w:sz="0" w:space="0" w:color="auto"/>
                        <w:left w:val="none" w:sz="0" w:space="0" w:color="auto"/>
                        <w:bottom w:val="none" w:sz="0" w:space="0" w:color="auto"/>
                        <w:right w:val="none" w:sz="0" w:space="0" w:color="auto"/>
                      </w:divBdr>
                    </w:div>
                    <w:div w:id="695080048">
                      <w:marLeft w:val="75"/>
                      <w:marRight w:val="75"/>
                      <w:marTop w:val="15"/>
                      <w:marBottom w:val="15"/>
                      <w:divBdr>
                        <w:top w:val="none" w:sz="0" w:space="0" w:color="auto"/>
                        <w:left w:val="none" w:sz="0" w:space="0" w:color="auto"/>
                        <w:bottom w:val="none" w:sz="0" w:space="0" w:color="auto"/>
                        <w:right w:val="none" w:sz="0" w:space="0" w:color="auto"/>
                      </w:divBdr>
                    </w:div>
                    <w:div w:id="287013259">
                      <w:marLeft w:val="75"/>
                      <w:marRight w:val="75"/>
                      <w:marTop w:val="15"/>
                      <w:marBottom w:val="15"/>
                      <w:divBdr>
                        <w:top w:val="none" w:sz="0" w:space="0" w:color="auto"/>
                        <w:left w:val="none" w:sz="0" w:space="0" w:color="auto"/>
                        <w:bottom w:val="none" w:sz="0" w:space="0" w:color="auto"/>
                        <w:right w:val="none" w:sz="0" w:space="0" w:color="auto"/>
                      </w:divBdr>
                    </w:div>
                    <w:div w:id="1660622236">
                      <w:marLeft w:val="75"/>
                      <w:marRight w:val="75"/>
                      <w:marTop w:val="15"/>
                      <w:marBottom w:val="15"/>
                      <w:divBdr>
                        <w:top w:val="none" w:sz="0" w:space="0" w:color="auto"/>
                        <w:left w:val="none" w:sz="0" w:space="0" w:color="auto"/>
                        <w:bottom w:val="none" w:sz="0" w:space="0" w:color="auto"/>
                        <w:right w:val="none" w:sz="0" w:space="0" w:color="auto"/>
                      </w:divBdr>
                    </w:div>
                    <w:div w:id="533812885">
                      <w:marLeft w:val="75"/>
                      <w:marRight w:val="75"/>
                      <w:marTop w:val="15"/>
                      <w:marBottom w:val="15"/>
                      <w:divBdr>
                        <w:top w:val="none" w:sz="0" w:space="0" w:color="auto"/>
                        <w:left w:val="none" w:sz="0" w:space="0" w:color="auto"/>
                        <w:bottom w:val="none" w:sz="0" w:space="0" w:color="auto"/>
                        <w:right w:val="none" w:sz="0" w:space="0" w:color="auto"/>
                      </w:divBdr>
                    </w:div>
                    <w:div w:id="766119327">
                      <w:marLeft w:val="75"/>
                      <w:marRight w:val="75"/>
                      <w:marTop w:val="15"/>
                      <w:marBottom w:val="15"/>
                      <w:divBdr>
                        <w:top w:val="none" w:sz="0" w:space="0" w:color="auto"/>
                        <w:left w:val="none" w:sz="0" w:space="0" w:color="auto"/>
                        <w:bottom w:val="none" w:sz="0" w:space="0" w:color="auto"/>
                        <w:right w:val="none" w:sz="0" w:space="0" w:color="auto"/>
                      </w:divBdr>
                    </w:div>
                    <w:div w:id="689262067">
                      <w:marLeft w:val="75"/>
                      <w:marRight w:val="75"/>
                      <w:marTop w:val="15"/>
                      <w:marBottom w:val="15"/>
                      <w:divBdr>
                        <w:top w:val="none" w:sz="0" w:space="0" w:color="auto"/>
                        <w:left w:val="none" w:sz="0" w:space="0" w:color="auto"/>
                        <w:bottom w:val="none" w:sz="0" w:space="0" w:color="auto"/>
                        <w:right w:val="none" w:sz="0" w:space="0" w:color="auto"/>
                      </w:divBdr>
                    </w:div>
                    <w:div w:id="279336206">
                      <w:marLeft w:val="75"/>
                      <w:marRight w:val="75"/>
                      <w:marTop w:val="15"/>
                      <w:marBottom w:val="15"/>
                      <w:divBdr>
                        <w:top w:val="none" w:sz="0" w:space="0" w:color="auto"/>
                        <w:left w:val="none" w:sz="0" w:space="0" w:color="auto"/>
                        <w:bottom w:val="none" w:sz="0" w:space="0" w:color="auto"/>
                        <w:right w:val="none" w:sz="0" w:space="0" w:color="auto"/>
                      </w:divBdr>
                    </w:div>
                    <w:div w:id="762258611">
                      <w:marLeft w:val="75"/>
                      <w:marRight w:val="75"/>
                      <w:marTop w:val="15"/>
                      <w:marBottom w:val="15"/>
                      <w:divBdr>
                        <w:top w:val="none" w:sz="0" w:space="0" w:color="auto"/>
                        <w:left w:val="none" w:sz="0" w:space="0" w:color="auto"/>
                        <w:bottom w:val="none" w:sz="0" w:space="0" w:color="auto"/>
                        <w:right w:val="none" w:sz="0" w:space="0" w:color="auto"/>
                      </w:divBdr>
                    </w:div>
                    <w:div w:id="1797798045">
                      <w:marLeft w:val="75"/>
                      <w:marRight w:val="75"/>
                      <w:marTop w:val="15"/>
                      <w:marBottom w:val="15"/>
                      <w:divBdr>
                        <w:top w:val="none" w:sz="0" w:space="0" w:color="auto"/>
                        <w:left w:val="none" w:sz="0" w:space="0" w:color="auto"/>
                        <w:bottom w:val="none" w:sz="0" w:space="0" w:color="auto"/>
                        <w:right w:val="none" w:sz="0" w:space="0" w:color="auto"/>
                      </w:divBdr>
                    </w:div>
                    <w:div w:id="1885753072">
                      <w:marLeft w:val="75"/>
                      <w:marRight w:val="75"/>
                      <w:marTop w:val="15"/>
                      <w:marBottom w:val="15"/>
                      <w:divBdr>
                        <w:top w:val="none" w:sz="0" w:space="0" w:color="auto"/>
                        <w:left w:val="none" w:sz="0" w:space="0" w:color="auto"/>
                        <w:bottom w:val="none" w:sz="0" w:space="0" w:color="auto"/>
                        <w:right w:val="none" w:sz="0" w:space="0" w:color="auto"/>
                      </w:divBdr>
                    </w:div>
                    <w:div w:id="1706522440">
                      <w:marLeft w:val="75"/>
                      <w:marRight w:val="75"/>
                      <w:marTop w:val="15"/>
                      <w:marBottom w:val="15"/>
                      <w:divBdr>
                        <w:top w:val="none" w:sz="0" w:space="0" w:color="auto"/>
                        <w:left w:val="none" w:sz="0" w:space="0" w:color="auto"/>
                        <w:bottom w:val="none" w:sz="0" w:space="0" w:color="auto"/>
                        <w:right w:val="none" w:sz="0" w:space="0" w:color="auto"/>
                      </w:divBdr>
                    </w:div>
                    <w:div w:id="561334414">
                      <w:marLeft w:val="75"/>
                      <w:marRight w:val="75"/>
                      <w:marTop w:val="15"/>
                      <w:marBottom w:val="15"/>
                      <w:divBdr>
                        <w:top w:val="none" w:sz="0" w:space="0" w:color="auto"/>
                        <w:left w:val="none" w:sz="0" w:space="0" w:color="auto"/>
                        <w:bottom w:val="none" w:sz="0" w:space="0" w:color="auto"/>
                        <w:right w:val="none" w:sz="0" w:space="0" w:color="auto"/>
                      </w:divBdr>
                    </w:div>
                    <w:div w:id="496967867">
                      <w:marLeft w:val="75"/>
                      <w:marRight w:val="75"/>
                      <w:marTop w:val="15"/>
                      <w:marBottom w:val="15"/>
                      <w:divBdr>
                        <w:top w:val="none" w:sz="0" w:space="0" w:color="auto"/>
                        <w:left w:val="none" w:sz="0" w:space="0" w:color="auto"/>
                        <w:bottom w:val="none" w:sz="0" w:space="0" w:color="auto"/>
                        <w:right w:val="none" w:sz="0" w:space="0" w:color="auto"/>
                      </w:divBdr>
                    </w:div>
                    <w:div w:id="806896459">
                      <w:marLeft w:val="75"/>
                      <w:marRight w:val="75"/>
                      <w:marTop w:val="15"/>
                      <w:marBottom w:val="15"/>
                      <w:divBdr>
                        <w:top w:val="none" w:sz="0" w:space="0" w:color="auto"/>
                        <w:left w:val="none" w:sz="0" w:space="0" w:color="auto"/>
                        <w:bottom w:val="none" w:sz="0" w:space="0" w:color="auto"/>
                        <w:right w:val="none" w:sz="0" w:space="0" w:color="auto"/>
                      </w:divBdr>
                    </w:div>
                    <w:div w:id="969365114">
                      <w:marLeft w:val="75"/>
                      <w:marRight w:val="75"/>
                      <w:marTop w:val="15"/>
                      <w:marBottom w:val="15"/>
                      <w:divBdr>
                        <w:top w:val="none" w:sz="0" w:space="0" w:color="auto"/>
                        <w:left w:val="none" w:sz="0" w:space="0" w:color="auto"/>
                        <w:bottom w:val="none" w:sz="0" w:space="0" w:color="auto"/>
                        <w:right w:val="none" w:sz="0" w:space="0" w:color="auto"/>
                      </w:divBdr>
                    </w:div>
                    <w:div w:id="590049210">
                      <w:marLeft w:val="75"/>
                      <w:marRight w:val="75"/>
                      <w:marTop w:val="15"/>
                      <w:marBottom w:val="15"/>
                      <w:divBdr>
                        <w:top w:val="none" w:sz="0" w:space="0" w:color="auto"/>
                        <w:left w:val="none" w:sz="0" w:space="0" w:color="auto"/>
                        <w:bottom w:val="none" w:sz="0" w:space="0" w:color="auto"/>
                        <w:right w:val="none" w:sz="0" w:space="0" w:color="auto"/>
                      </w:divBdr>
                    </w:div>
                    <w:div w:id="1333069491">
                      <w:marLeft w:val="75"/>
                      <w:marRight w:val="75"/>
                      <w:marTop w:val="15"/>
                      <w:marBottom w:val="15"/>
                      <w:divBdr>
                        <w:top w:val="none" w:sz="0" w:space="0" w:color="auto"/>
                        <w:left w:val="none" w:sz="0" w:space="0" w:color="auto"/>
                        <w:bottom w:val="none" w:sz="0" w:space="0" w:color="auto"/>
                        <w:right w:val="none" w:sz="0" w:space="0" w:color="auto"/>
                      </w:divBdr>
                    </w:div>
                    <w:div w:id="55394124">
                      <w:marLeft w:val="75"/>
                      <w:marRight w:val="75"/>
                      <w:marTop w:val="15"/>
                      <w:marBottom w:val="15"/>
                      <w:divBdr>
                        <w:top w:val="none" w:sz="0" w:space="0" w:color="auto"/>
                        <w:left w:val="none" w:sz="0" w:space="0" w:color="auto"/>
                        <w:bottom w:val="none" w:sz="0" w:space="0" w:color="auto"/>
                        <w:right w:val="none" w:sz="0" w:space="0" w:color="auto"/>
                      </w:divBdr>
                    </w:div>
                    <w:div w:id="1850025945">
                      <w:marLeft w:val="75"/>
                      <w:marRight w:val="75"/>
                      <w:marTop w:val="15"/>
                      <w:marBottom w:val="15"/>
                      <w:divBdr>
                        <w:top w:val="none" w:sz="0" w:space="0" w:color="auto"/>
                        <w:left w:val="none" w:sz="0" w:space="0" w:color="auto"/>
                        <w:bottom w:val="none" w:sz="0" w:space="0" w:color="auto"/>
                        <w:right w:val="none" w:sz="0" w:space="0" w:color="auto"/>
                      </w:divBdr>
                    </w:div>
                    <w:div w:id="1222524900">
                      <w:marLeft w:val="75"/>
                      <w:marRight w:val="75"/>
                      <w:marTop w:val="15"/>
                      <w:marBottom w:val="15"/>
                      <w:divBdr>
                        <w:top w:val="none" w:sz="0" w:space="0" w:color="auto"/>
                        <w:left w:val="none" w:sz="0" w:space="0" w:color="auto"/>
                        <w:bottom w:val="none" w:sz="0" w:space="0" w:color="auto"/>
                        <w:right w:val="none" w:sz="0" w:space="0" w:color="auto"/>
                      </w:divBdr>
                    </w:div>
                    <w:div w:id="813450408">
                      <w:marLeft w:val="75"/>
                      <w:marRight w:val="75"/>
                      <w:marTop w:val="15"/>
                      <w:marBottom w:val="15"/>
                      <w:divBdr>
                        <w:top w:val="none" w:sz="0" w:space="0" w:color="auto"/>
                        <w:left w:val="none" w:sz="0" w:space="0" w:color="auto"/>
                        <w:bottom w:val="none" w:sz="0" w:space="0" w:color="auto"/>
                        <w:right w:val="none" w:sz="0" w:space="0" w:color="auto"/>
                      </w:divBdr>
                    </w:div>
                    <w:div w:id="1891960467">
                      <w:marLeft w:val="75"/>
                      <w:marRight w:val="75"/>
                      <w:marTop w:val="15"/>
                      <w:marBottom w:val="15"/>
                      <w:divBdr>
                        <w:top w:val="none" w:sz="0" w:space="0" w:color="auto"/>
                        <w:left w:val="none" w:sz="0" w:space="0" w:color="auto"/>
                        <w:bottom w:val="none" w:sz="0" w:space="0" w:color="auto"/>
                        <w:right w:val="none" w:sz="0" w:space="0" w:color="auto"/>
                      </w:divBdr>
                    </w:div>
                    <w:div w:id="1135946311">
                      <w:marLeft w:val="75"/>
                      <w:marRight w:val="75"/>
                      <w:marTop w:val="15"/>
                      <w:marBottom w:val="15"/>
                      <w:divBdr>
                        <w:top w:val="none" w:sz="0" w:space="0" w:color="auto"/>
                        <w:left w:val="none" w:sz="0" w:space="0" w:color="auto"/>
                        <w:bottom w:val="none" w:sz="0" w:space="0" w:color="auto"/>
                        <w:right w:val="none" w:sz="0" w:space="0" w:color="auto"/>
                      </w:divBdr>
                    </w:div>
                    <w:div w:id="132911009">
                      <w:marLeft w:val="75"/>
                      <w:marRight w:val="75"/>
                      <w:marTop w:val="15"/>
                      <w:marBottom w:val="15"/>
                      <w:divBdr>
                        <w:top w:val="none" w:sz="0" w:space="0" w:color="auto"/>
                        <w:left w:val="none" w:sz="0" w:space="0" w:color="auto"/>
                        <w:bottom w:val="none" w:sz="0" w:space="0" w:color="auto"/>
                        <w:right w:val="none" w:sz="0" w:space="0" w:color="auto"/>
                      </w:divBdr>
                    </w:div>
                    <w:div w:id="830019813">
                      <w:marLeft w:val="75"/>
                      <w:marRight w:val="75"/>
                      <w:marTop w:val="15"/>
                      <w:marBottom w:val="15"/>
                      <w:divBdr>
                        <w:top w:val="none" w:sz="0" w:space="0" w:color="auto"/>
                        <w:left w:val="none" w:sz="0" w:space="0" w:color="auto"/>
                        <w:bottom w:val="none" w:sz="0" w:space="0" w:color="auto"/>
                        <w:right w:val="none" w:sz="0" w:space="0" w:color="auto"/>
                      </w:divBdr>
                    </w:div>
                    <w:div w:id="589121572">
                      <w:marLeft w:val="75"/>
                      <w:marRight w:val="75"/>
                      <w:marTop w:val="15"/>
                      <w:marBottom w:val="15"/>
                      <w:divBdr>
                        <w:top w:val="none" w:sz="0" w:space="0" w:color="auto"/>
                        <w:left w:val="none" w:sz="0" w:space="0" w:color="auto"/>
                        <w:bottom w:val="none" w:sz="0" w:space="0" w:color="auto"/>
                        <w:right w:val="none" w:sz="0" w:space="0" w:color="auto"/>
                      </w:divBdr>
                    </w:div>
                    <w:div w:id="734863424">
                      <w:marLeft w:val="75"/>
                      <w:marRight w:val="75"/>
                      <w:marTop w:val="15"/>
                      <w:marBottom w:val="15"/>
                      <w:divBdr>
                        <w:top w:val="none" w:sz="0" w:space="0" w:color="auto"/>
                        <w:left w:val="none" w:sz="0" w:space="0" w:color="auto"/>
                        <w:bottom w:val="none" w:sz="0" w:space="0" w:color="auto"/>
                        <w:right w:val="none" w:sz="0" w:space="0" w:color="auto"/>
                      </w:divBdr>
                    </w:div>
                    <w:div w:id="1297099876">
                      <w:marLeft w:val="75"/>
                      <w:marRight w:val="75"/>
                      <w:marTop w:val="15"/>
                      <w:marBottom w:val="15"/>
                      <w:divBdr>
                        <w:top w:val="none" w:sz="0" w:space="0" w:color="auto"/>
                        <w:left w:val="none" w:sz="0" w:space="0" w:color="auto"/>
                        <w:bottom w:val="none" w:sz="0" w:space="0" w:color="auto"/>
                        <w:right w:val="none" w:sz="0" w:space="0" w:color="auto"/>
                      </w:divBdr>
                    </w:div>
                    <w:div w:id="313268079">
                      <w:marLeft w:val="75"/>
                      <w:marRight w:val="75"/>
                      <w:marTop w:val="15"/>
                      <w:marBottom w:val="15"/>
                      <w:divBdr>
                        <w:top w:val="none" w:sz="0" w:space="0" w:color="auto"/>
                        <w:left w:val="none" w:sz="0" w:space="0" w:color="auto"/>
                        <w:bottom w:val="none" w:sz="0" w:space="0" w:color="auto"/>
                        <w:right w:val="none" w:sz="0" w:space="0" w:color="auto"/>
                      </w:divBdr>
                    </w:div>
                    <w:div w:id="2101372665">
                      <w:marLeft w:val="75"/>
                      <w:marRight w:val="75"/>
                      <w:marTop w:val="15"/>
                      <w:marBottom w:val="15"/>
                      <w:divBdr>
                        <w:top w:val="none" w:sz="0" w:space="0" w:color="auto"/>
                        <w:left w:val="none" w:sz="0" w:space="0" w:color="auto"/>
                        <w:bottom w:val="none" w:sz="0" w:space="0" w:color="auto"/>
                        <w:right w:val="none" w:sz="0" w:space="0" w:color="auto"/>
                      </w:divBdr>
                    </w:div>
                    <w:div w:id="225605442">
                      <w:marLeft w:val="75"/>
                      <w:marRight w:val="75"/>
                      <w:marTop w:val="15"/>
                      <w:marBottom w:val="15"/>
                      <w:divBdr>
                        <w:top w:val="none" w:sz="0" w:space="0" w:color="auto"/>
                        <w:left w:val="none" w:sz="0" w:space="0" w:color="auto"/>
                        <w:bottom w:val="none" w:sz="0" w:space="0" w:color="auto"/>
                        <w:right w:val="none" w:sz="0" w:space="0" w:color="auto"/>
                      </w:divBdr>
                    </w:div>
                    <w:div w:id="1142234318">
                      <w:marLeft w:val="75"/>
                      <w:marRight w:val="75"/>
                      <w:marTop w:val="15"/>
                      <w:marBottom w:val="15"/>
                      <w:divBdr>
                        <w:top w:val="none" w:sz="0" w:space="0" w:color="auto"/>
                        <w:left w:val="none" w:sz="0" w:space="0" w:color="auto"/>
                        <w:bottom w:val="none" w:sz="0" w:space="0" w:color="auto"/>
                        <w:right w:val="none" w:sz="0" w:space="0" w:color="auto"/>
                      </w:divBdr>
                    </w:div>
                    <w:div w:id="375591172">
                      <w:marLeft w:val="75"/>
                      <w:marRight w:val="75"/>
                      <w:marTop w:val="15"/>
                      <w:marBottom w:val="15"/>
                      <w:divBdr>
                        <w:top w:val="none" w:sz="0" w:space="0" w:color="auto"/>
                        <w:left w:val="none" w:sz="0" w:space="0" w:color="auto"/>
                        <w:bottom w:val="none" w:sz="0" w:space="0" w:color="auto"/>
                        <w:right w:val="none" w:sz="0" w:space="0" w:color="auto"/>
                      </w:divBdr>
                    </w:div>
                    <w:div w:id="1286738719">
                      <w:marLeft w:val="75"/>
                      <w:marRight w:val="75"/>
                      <w:marTop w:val="15"/>
                      <w:marBottom w:val="15"/>
                      <w:divBdr>
                        <w:top w:val="none" w:sz="0" w:space="0" w:color="auto"/>
                        <w:left w:val="none" w:sz="0" w:space="0" w:color="auto"/>
                        <w:bottom w:val="none" w:sz="0" w:space="0" w:color="auto"/>
                        <w:right w:val="none" w:sz="0" w:space="0" w:color="auto"/>
                      </w:divBdr>
                    </w:div>
                    <w:div w:id="165367481">
                      <w:marLeft w:val="75"/>
                      <w:marRight w:val="75"/>
                      <w:marTop w:val="15"/>
                      <w:marBottom w:val="15"/>
                      <w:divBdr>
                        <w:top w:val="none" w:sz="0" w:space="0" w:color="auto"/>
                        <w:left w:val="none" w:sz="0" w:space="0" w:color="auto"/>
                        <w:bottom w:val="none" w:sz="0" w:space="0" w:color="auto"/>
                        <w:right w:val="none" w:sz="0" w:space="0" w:color="auto"/>
                      </w:divBdr>
                    </w:div>
                    <w:div w:id="811095970">
                      <w:marLeft w:val="75"/>
                      <w:marRight w:val="75"/>
                      <w:marTop w:val="15"/>
                      <w:marBottom w:val="15"/>
                      <w:divBdr>
                        <w:top w:val="none" w:sz="0" w:space="0" w:color="auto"/>
                        <w:left w:val="none" w:sz="0" w:space="0" w:color="auto"/>
                        <w:bottom w:val="none" w:sz="0" w:space="0" w:color="auto"/>
                        <w:right w:val="none" w:sz="0" w:space="0" w:color="auto"/>
                      </w:divBdr>
                    </w:div>
                    <w:div w:id="12268831">
                      <w:marLeft w:val="75"/>
                      <w:marRight w:val="75"/>
                      <w:marTop w:val="15"/>
                      <w:marBottom w:val="15"/>
                      <w:divBdr>
                        <w:top w:val="none" w:sz="0" w:space="0" w:color="auto"/>
                        <w:left w:val="none" w:sz="0" w:space="0" w:color="auto"/>
                        <w:bottom w:val="none" w:sz="0" w:space="0" w:color="auto"/>
                        <w:right w:val="none" w:sz="0" w:space="0" w:color="auto"/>
                      </w:divBdr>
                    </w:div>
                    <w:div w:id="2077119300">
                      <w:marLeft w:val="75"/>
                      <w:marRight w:val="75"/>
                      <w:marTop w:val="15"/>
                      <w:marBottom w:val="15"/>
                      <w:divBdr>
                        <w:top w:val="none" w:sz="0" w:space="0" w:color="auto"/>
                        <w:left w:val="none" w:sz="0" w:space="0" w:color="auto"/>
                        <w:bottom w:val="none" w:sz="0" w:space="0" w:color="auto"/>
                        <w:right w:val="none" w:sz="0" w:space="0" w:color="auto"/>
                      </w:divBdr>
                    </w:div>
                    <w:div w:id="1783305004">
                      <w:marLeft w:val="75"/>
                      <w:marRight w:val="75"/>
                      <w:marTop w:val="15"/>
                      <w:marBottom w:val="15"/>
                      <w:divBdr>
                        <w:top w:val="none" w:sz="0" w:space="0" w:color="auto"/>
                        <w:left w:val="none" w:sz="0" w:space="0" w:color="auto"/>
                        <w:bottom w:val="none" w:sz="0" w:space="0" w:color="auto"/>
                        <w:right w:val="none" w:sz="0" w:space="0" w:color="auto"/>
                      </w:divBdr>
                    </w:div>
                    <w:div w:id="2140105912">
                      <w:marLeft w:val="75"/>
                      <w:marRight w:val="75"/>
                      <w:marTop w:val="15"/>
                      <w:marBottom w:val="15"/>
                      <w:divBdr>
                        <w:top w:val="none" w:sz="0" w:space="0" w:color="auto"/>
                        <w:left w:val="none" w:sz="0" w:space="0" w:color="auto"/>
                        <w:bottom w:val="none" w:sz="0" w:space="0" w:color="auto"/>
                        <w:right w:val="none" w:sz="0" w:space="0" w:color="auto"/>
                      </w:divBdr>
                    </w:div>
                    <w:div w:id="1774861603">
                      <w:marLeft w:val="75"/>
                      <w:marRight w:val="75"/>
                      <w:marTop w:val="15"/>
                      <w:marBottom w:val="15"/>
                      <w:divBdr>
                        <w:top w:val="none" w:sz="0" w:space="0" w:color="auto"/>
                        <w:left w:val="none" w:sz="0" w:space="0" w:color="auto"/>
                        <w:bottom w:val="none" w:sz="0" w:space="0" w:color="auto"/>
                        <w:right w:val="none" w:sz="0" w:space="0" w:color="auto"/>
                      </w:divBdr>
                    </w:div>
                    <w:div w:id="19940838">
                      <w:marLeft w:val="75"/>
                      <w:marRight w:val="75"/>
                      <w:marTop w:val="15"/>
                      <w:marBottom w:val="15"/>
                      <w:divBdr>
                        <w:top w:val="none" w:sz="0" w:space="0" w:color="auto"/>
                        <w:left w:val="none" w:sz="0" w:space="0" w:color="auto"/>
                        <w:bottom w:val="none" w:sz="0" w:space="0" w:color="auto"/>
                        <w:right w:val="none" w:sz="0" w:space="0" w:color="auto"/>
                      </w:divBdr>
                    </w:div>
                    <w:div w:id="604924866">
                      <w:marLeft w:val="75"/>
                      <w:marRight w:val="75"/>
                      <w:marTop w:val="15"/>
                      <w:marBottom w:val="15"/>
                      <w:divBdr>
                        <w:top w:val="none" w:sz="0" w:space="0" w:color="auto"/>
                        <w:left w:val="none" w:sz="0" w:space="0" w:color="auto"/>
                        <w:bottom w:val="none" w:sz="0" w:space="0" w:color="auto"/>
                        <w:right w:val="none" w:sz="0" w:space="0" w:color="auto"/>
                      </w:divBdr>
                    </w:div>
                    <w:div w:id="654534394">
                      <w:marLeft w:val="75"/>
                      <w:marRight w:val="75"/>
                      <w:marTop w:val="15"/>
                      <w:marBottom w:val="15"/>
                      <w:divBdr>
                        <w:top w:val="none" w:sz="0" w:space="0" w:color="auto"/>
                        <w:left w:val="none" w:sz="0" w:space="0" w:color="auto"/>
                        <w:bottom w:val="none" w:sz="0" w:space="0" w:color="auto"/>
                        <w:right w:val="none" w:sz="0" w:space="0" w:color="auto"/>
                      </w:divBdr>
                    </w:div>
                    <w:div w:id="890381527">
                      <w:marLeft w:val="75"/>
                      <w:marRight w:val="75"/>
                      <w:marTop w:val="15"/>
                      <w:marBottom w:val="15"/>
                      <w:divBdr>
                        <w:top w:val="none" w:sz="0" w:space="0" w:color="auto"/>
                        <w:left w:val="none" w:sz="0" w:space="0" w:color="auto"/>
                        <w:bottom w:val="none" w:sz="0" w:space="0" w:color="auto"/>
                        <w:right w:val="none" w:sz="0" w:space="0" w:color="auto"/>
                      </w:divBdr>
                    </w:div>
                    <w:div w:id="1737236632">
                      <w:marLeft w:val="75"/>
                      <w:marRight w:val="75"/>
                      <w:marTop w:val="15"/>
                      <w:marBottom w:val="15"/>
                      <w:divBdr>
                        <w:top w:val="none" w:sz="0" w:space="0" w:color="auto"/>
                        <w:left w:val="none" w:sz="0" w:space="0" w:color="auto"/>
                        <w:bottom w:val="none" w:sz="0" w:space="0" w:color="auto"/>
                        <w:right w:val="none" w:sz="0" w:space="0" w:color="auto"/>
                      </w:divBdr>
                    </w:div>
                    <w:div w:id="2000696000">
                      <w:marLeft w:val="75"/>
                      <w:marRight w:val="75"/>
                      <w:marTop w:val="15"/>
                      <w:marBottom w:val="15"/>
                      <w:divBdr>
                        <w:top w:val="none" w:sz="0" w:space="0" w:color="auto"/>
                        <w:left w:val="none" w:sz="0" w:space="0" w:color="auto"/>
                        <w:bottom w:val="none" w:sz="0" w:space="0" w:color="auto"/>
                        <w:right w:val="none" w:sz="0" w:space="0" w:color="auto"/>
                      </w:divBdr>
                    </w:div>
                    <w:div w:id="436097518">
                      <w:marLeft w:val="75"/>
                      <w:marRight w:val="75"/>
                      <w:marTop w:val="15"/>
                      <w:marBottom w:val="15"/>
                      <w:divBdr>
                        <w:top w:val="none" w:sz="0" w:space="0" w:color="auto"/>
                        <w:left w:val="none" w:sz="0" w:space="0" w:color="auto"/>
                        <w:bottom w:val="none" w:sz="0" w:space="0" w:color="auto"/>
                        <w:right w:val="none" w:sz="0" w:space="0" w:color="auto"/>
                      </w:divBdr>
                    </w:div>
                    <w:div w:id="799151063">
                      <w:marLeft w:val="75"/>
                      <w:marRight w:val="75"/>
                      <w:marTop w:val="15"/>
                      <w:marBottom w:val="15"/>
                      <w:divBdr>
                        <w:top w:val="none" w:sz="0" w:space="0" w:color="auto"/>
                        <w:left w:val="none" w:sz="0" w:space="0" w:color="auto"/>
                        <w:bottom w:val="none" w:sz="0" w:space="0" w:color="auto"/>
                        <w:right w:val="none" w:sz="0" w:space="0" w:color="auto"/>
                      </w:divBdr>
                    </w:div>
                    <w:div w:id="672949559">
                      <w:marLeft w:val="75"/>
                      <w:marRight w:val="75"/>
                      <w:marTop w:val="15"/>
                      <w:marBottom w:val="15"/>
                      <w:divBdr>
                        <w:top w:val="none" w:sz="0" w:space="0" w:color="auto"/>
                        <w:left w:val="none" w:sz="0" w:space="0" w:color="auto"/>
                        <w:bottom w:val="none" w:sz="0" w:space="0" w:color="auto"/>
                        <w:right w:val="none" w:sz="0" w:space="0" w:color="auto"/>
                      </w:divBdr>
                    </w:div>
                    <w:div w:id="162942356">
                      <w:marLeft w:val="75"/>
                      <w:marRight w:val="75"/>
                      <w:marTop w:val="15"/>
                      <w:marBottom w:val="15"/>
                      <w:divBdr>
                        <w:top w:val="none" w:sz="0" w:space="0" w:color="auto"/>
                        <w:left w:val="none" w:sz="0" w:space="0" w:color="auto"/>
                        <w:bottom w:val="none" w:sz="0" w:space="0" w:color="auto"/>
                        <w:right w:val="none" w:sz="0" w:space="0" w:color="auto"/>
                      </w:divBdr>
                    </w:div>
                    <w:div w:id="1182282528">
                      <w:marLeft w:val="75"/>
                      <w:marRight w:val="75"/>
                      <w:marTop w:val="15"/>
                      <w:marBottom w:val="15"/>
                      <w:divBdr>
                        <w:top w:val="none" w:sz="0" w:space="0" w:color="auto"/>
                        <w:left w:val="none" w:sz="0" w:space="0" w:color="auto"/>
                        <w:bottom w:val="none" w:sz="0" w:space="0" w:color="auto"/>
                        <w:right w:val="none" w:sz="0" w:space="0" w:color="auto"/>
                      </w:divBdr>
                    </w:div>
                    <w:div w:id="2072460926">
                      <w:marLeft w:val="75"/>
                      <w:marRight w:val="75"/>
                      <w:marTop w:val="15"/>
                      <w:marBottom w:val="15"/>
                      <w:divBdr>
                        <w:top w:val="none" w:sz="0" w:space="0" w:color="auto"/>
                        <w:left w:val="none" w:sz="0" w:space="0" w:color="auto"/>
                        <w:bottom w:val="none" w:sz="0" w:space="0" w:color="auto"/>
                        <w:right w:val="none" w:sz="0" w:space="0" w:color="auto"/>
                      </w:divBdr>
                    </w:div>
                    <w:div w:id="2131127419">
                      <w:marLeft w:val="75"/>
                      <w:marRight w:val="75"/>
                      <w:marTop w:val="15"/>
                      <w:marBottom w:val="15"/>
                      <w:divBdr>
                        <w:top w:val="none" w:sz="0" w:space="0" w:color="auto"/>
                        <w:left w:val="none" w:sz="0" w:space="0" w:color="auto"/>
                        <w:bottom w:val="none" w:sz="0" w:space="0" w:color="auto"/>
                        <w:right w:val="none" w:sz="0" w:space="0" w:color="auto"/>
                      </w:divBdr>
                    </w:div>
                    <w:div w:id="1656253275">
                      <w:marLeft w:val="75"/>
                      <w:marRight w:val="75"/>
                      <w:marTop w:val="15"/>
                      <w:marBottom w:val="15"/>
                      <w:divBdr>
                        <w:top w:val="none" w:sz="0" w:space="0" w:color="auto"/>
                        <w:left w:val="none" w:sz="0" w:space="0" w:color="auto"/>
                        <w:bottom w:val="none" w:sz="0" w:space="0" w:color="auto"/>
                        <w:right w:val="none" w:sz="0" w:space="0" w:color="auto"/>
                      </w:divBdr>
                    </w:div>
                    <w:div w:id="412776810">
                      <w:marLeft w:val="75"/>
                      <w:marRight w:val="75"/>
                      <w:marTop w:val="15"/>
                      <w:marBottom w:val="15"/>
                      <w:divBdr>
                        <w:top w:val="none" w:sz="0" w:space="0" w:color="auto"/>
                        <w:left w:val="none" w:sz="0" w:space="0" w:color="auto"/>
                        <w:bottom w:val="none" w:sz="0" w:space="0" w:color="auto"/>
                        <w:right w:val="none" w:sz="0" w:space="0" w:color="auto"/>
                      </w:divBdr>
                    </w:div>
                    <w:div w:id="69085929">
                      <w:marLeft w:val="75"/>
                      <w:marRight w:val="75"/>
                      <w:marTop w:val="15"/>
                      <w:marBottom w:val="15"/>
                      <w:divBdr>
                        <w:top w:val="none" w:sz="0" w:space="0" w:color="auto"/>
                        <w:left w:val="none" w:sz="0" w:space="0" w:color="auto"/>
                        <w:bottom w:val="none" w:sz="0" w:space="0" w:color="auto"/>
                        <w:right w:val="none" w:sz="0" w:space="0" w:color="auto"/>
                      </w:divBdr>
                    </w:div>
                    <w:div w:id="936400548">
                      <w:marLeft w:val="75"/>
                      <w:marRight w:val="75"/>
                      <w:marTop w:val="15"/>
                      <w:marBottom w:val="15"/>
                      <w:divBdr>
                        <w:top w:val="none" w:sz="0" w:space="0" w:color="auto"/>
                        <w:left w:val="none" w:sz="0" w:space="0" w:color="auto"/>
                        <w:bottom w:val="none" w:sz="0" w:space="0" w:color="auto"/>
                        <w:right w:val="none" w:sz="0" w:space="0" w:color="auto"/>
                      </w:divBdr>
                    </w:div>
                    <w:div w:id="1783066196">
                      <w:marLeft w:val="75"/>
                      <w:marRight w:val="75"/>
                      <w:marTop w:val="15"/>
                      <w:marBottom w:val="15"/>
                      <w:divBdr>
                        <w:top w:val="none" w:sz="0" w:space="0" w:color="auto"/>
                        <w:left w:val="none" w:sz="0" w:space="0" w:color="auto"/>
                        <w:bottom w:val="none" w:sz="0" w:space="0" w:color="auto"/>
                        <w:right w:val="none" w:sz="0" w:space="0" w:color="auto"/>
                      </w:divBdr>
                    </w:div>
                    <w:div w:id="1140419718">
                      <w:marLeft w:val="75"/>
                      <w:marRight w:val="75"/>
                      <w:marTop w:val="15"/>
                      <w:marBottom w:val="15"/>
                      <w:divBdr>
                        <w:top w:val="none" w:sz="0" w:space="0" w:color="auto"/>
                        <w:left w:val="none" w:sz="0" w:space="0" w:color="auto"/>
                        <w:bottom w:val="none" w:sz="0" w:space="0" w:color="auto"/>
                        <w:right w:val="none" w:sz="0" w:space="0" w:color="auto"/>
                      </w:divBdr>
                    </w:div>
                    <w:div w:id="1910073253">
                      <w:marLeft w:val="75"/>
                      <w:marRight w:val="75"/>
                      <w:marTop w:val="15"/>
                      <w:marBottom w:val="15"/>
                      <w:divBdr>
                        <w:top w:val="none" w:sz="0" w:space="0" w:color="auto"/>
                        <w:left w:val="none" w:sz="0" w:space="0" w:color="auto"/>
                        <w:bottom w:val="none" w:sz="0" w:space="0" w:color="auto"/>
                        <w:right w:val="none" w:sz="0" w:space="0" w:color="auto"/>
                      </w:divBdr>
                    </w:div>
                    <w:div w:id="1514684115">
                      <w:marLeft w:val="75"/>
                      <w:marRight w:val="75"/>
                      <w:marTop w:val="15"/>
                      <w:marBottom w:val="15"/>
                      <w:divBdr>
                        <w:top w:val="none" w:sz="0" w:space="0" w:color="auto"/>
                        <w:left w:val="none" w:sz="0" w:space="0" w:color="auto"/>
                        <w:bottom w:val="none" w:sz="0" w:space="0" w:color="auto"/>
                        <w:right w:val="none" w:sz="0" w:space="0" w:color="auto"/>
                      </w:divBdr>
                    </w:div>
                    <w:div w:id="1153644166">
                      <w:marLeft w:val="75"/>
                      <w:marRight w:val="75"/>
                      <w:marTop w:val="15"/>
                      <w:marBottom w:val="15"/>
                      <w:divBdr>
                        <w:top w:val="none" w:sz="0" w:space="0" w:color="auto"/>
                        <w:left w:val="none" w:sz="0" w:space="0" w:color="auto"/>
                        <w:bottom w:val="none" w:sz="0" w:space="0" w:color="auto"/>
                        <w:right w:val="none" w:sz="0" w:space="0" w:color="auto"/>
                      </w:divBdr>
                    </w:div>
                    <w:div w:id="1529837146">
                      <w:marLeft w:val="75"/>
                      <w:marRight w:val="75"/>
                      <w:marTop w:val="15"/>
                      <w:marBottom w:val="15"/>
                      <w:divBdr>
                        <w:top w:val="none" w:sz="0" w:space="0" w:color="auto"/>
                        <w:left w:val="none" w:sz="0" w:space="0" w:color="auto"/>
                        <w:bottom w:val="none" w:sz="0" w:space="0" w:color="auto"/>
                        <w:right w:val="none" w:sz="0" w:space="0" w:color="auto"/>
                      </w:divBdr>
                    </w:div>
                    <w:div w:id="2040005425">
                      <w:marLeft w:val="75"/>
                      <w:marRight w:val="75"/>
                      <w:marTop w:val="15"/>
                      <w:marBottom w:val="15"/>
                      <w:divBdr>
                        <w:top w:val="none" w:sz="0" w:space="0" w:color="auto"/>
                        <w:left w:val="none" w:sz="0" w:space="0" w:color="auto"/>
                        <w:bottom w:val="none" w:sz="0" w:space="0" w:color="auto"/>
                        <w:right w:val="none" w:sz="0" w:space="0" w:color="auto"/>
                      </w:divBdr>
                    </w:div>
                    <w:div w:id="1689599121">
                      <w:marLeft w:val="75"/>
                      <w:marRight w:val="75"/>
                      <w:marTop w:val="15"/>
                      <w:marBottom w:val="15"/>
                      <w:divBdr>
                        <w:top w:val="none" w:sz="0" w:space="0" w:color="auto"/>
                        <w:left w:val="none" w:sz="0" w:space="0" w:color="auto"/>
                        <w:bottom w:val="none" w:sz="0" w:space="0" w:color="auto"/>
                        <w:right w:val="none" w:sz="0" w:space="0" w:color="auto"/>
                      </w:divBdr>
                    </w:div>
                    <w:div w:id="272056140">
                      <w:marLeft w:val="75"/>
                      <w:marRight w:val="75"/>
                      <w:marTop w:val="15"/>
                      <w:marBottom w:val="15"/>
                      <w:divBdr>
                        <w:top w:val="none" w:sz="0" w:space="0" w:color="auto"/>
                        <w:left w:val="none" w:sz="0" w:space="0" w:color="auto"/>
                        <w:bottom w:val="none" w:sz="0" w:space="0" w:color="auto"/>
                        <w:right w:val="none" w:sz="0" w:space="0" w:color="auto"/>
                      </w:divBdr>
                    </w:div>
                    <w:div w:id="1717657949">
                      <w:marLeft w:val="75"/>
                      <w:marRight w:val="75"/>
                      <w:marTop w:val="15"/>
                      <w:marBottom w:val="15"/>
                      <w:divBdr>
                        <w:top w:val="none" w:sz="0" w:space="0" w:color="auto"/>
                        <w:left w:val="none" w:sz="0" w:space="0" w:color="auto"/>
                        <w:bottom w:val="none" w:sz="0" w:space="0" w:color="auto"/>
                        <w:right w:val="none" w:sz="0" w:space="0" w:color="auto"/>
                      </w:divBdr>
                    </w:div>
                    <w:div w:id="1280840879">
                      <w:marLeft w:val="75"/>
                      <w:marRight w:val="75"/>
                      <w:marTop w:val="15"/>
                      <w:marBottom w:val="15"/>
                      <w:divBdr>
                        <w:top w:val="none" w:sz="0" w:space="0" w:color="auto"/>
                        <w:left w:val="none" w:sz="0" w:space="0" w:color="auto"/>
                        <w:bottom w:val="none" w:sz="0" w:space="0" w:color="auto"/>
                        <w:right w:val="none" w:sz="0" w:space="0" w:color="auto"/>
                      </w:divBdr>
                    </w:div>
                    <w:div w:id="499856888">
                      <w:marLeft w:val="75"/>
                      <w:marRight w:val="75"/>
                      <w:marTop w:val="15"/>
                      <w:marBottom w:val="15"/>
                      <w:divBdr>
                        <w:top w:val="none" w:sz="0" w:space="0" w:color="auto"/>
                        <w:left w:val="none" w:sz="0" w:space="0" w:color="auto"/>
                        <w:bottom w:val="none" w:sz="0" w:space="0" w:color="auto"/>
                        <w:right w:val="none" w:sz="0" w:space="0" w:color="auto"/>
                      </w:divBdr>
                    </w:div>
                    <w:div w:id="1947227345">
                      <w:marLeft w:val="75"/>
                      <w:marRight w:val="75"/>
                      <w:marTop w:val="15"/>
                      <w:marBottom w:val="15"/>
                      <w:divBdr>
                        <w:top w:val="none" w:sz="0" w:space="0" w:color="auto"/>
                        <w:left w:val="none" w:sz="0" w:space="0" w:color="auto"/>
                        <w:bottom w:val="none" w:sz="0" w:space="0" w:color="auto"/>
                        <w:right w:val="none" w:sz="0" w:space="0" w:color="auto"/>
                      </w:divBdr>
                    </w:div>
                    <w:div w:id="1871410862">
                      <w:marLeft w:val="75"/>
                      <w:marRight w:val="75"/>
                      <w:marTop w:val="15"/>
                      <w:marBottom w:val="15"/>
                      <w:divBdr>
                        <w:top w:val="none" w:sz="0" w:space="0" w:color="auto"/>
                        <w:left w:val="none" w:sz="0" w:space="0" w:color="auto"/>
                        <w:bottom w:val="none" w:sz="0" w:space="0" w:color="auto"/>
                        <w:right w:val="none" w:sz="0" w:space="0" w:color="auto"/>
                      </w:divBdr>
                    </w:div>
                    <w:div w:id="339351951">
                      <w:marLeft w:val="75"/>
                      <w:marRight w:val="75"/>
                      <w:marTop w:val="15"/>
                      <w:marBottom w:val="15"/>
                      <w:divBdr>
                        <w:top w:val="none" w:sz="0" w:space="0" w:color="auto"/>
                        <w:left w:val="none" w:sz="0" w:space="0" w:color="auto"/>
                        <w:bottom w:val="none" w:sz="0" w:space="0" w:color="auto"/>
                        <w:right w:val="none" w:sz="0" w:space="0" w:color="auto"/>
                      </w:divBdr>
                    </w:div>
                    <w:div w:id="589587034">
                      <w:marLeft w:val="75"/>
                      <w:marRight w:val="75"/>
                      <w:marTop w:val="15"/>
                      <w:marBottom w:val="15"/>
                      <w:divBdr>
                        <w:top w:val="none" w:sz="0" w:space="0" w:color="auto"/>
                        <w:left w:val="none" w:sz="0" w:space="0" w:color="auto"/>
                        <w:bottom w:val="none" w:sz="0" w:space="0" w:color="auto"/>
                        <w:right w:val="none" w:sz="0" w:space="0" w:color="auto"/>
                      </w:divBdr>
                    </w:div>
                    <w:div w:id="1242177154">
                      <w:marLeft w:val="75"/>
                      <w:marRight w:val="75"/>
                      <w:marTop w:val="15"/>
                      <w:marBottom w:val="15"/>
                      <w:divBdr>
                        <w:top w:val="none" w:sz="0" w:space="0" w:color="auto"/>
                        <w:left w:val="none" w:sz="0" w:space="0" w:color="auto"/>
                        <w:bottom w:val="none" w:sz="0" w:space="0" w:color="auto"/>
                        <w:right w:val="none" w:sz="0" w:space="0" w:color="auto"/>
                      </w:divBdr>
                    </w:div>
                    <w:div w:id="1603142363">
                      <w:marLeft w:val="75"/>
                      <w:marRight w:val="75"/>
                      <w:marTop w:val="15"/>
                      <w:marBottom w:val="15"/>
                      <w:divBdr>
                        <w:top w:val="none" w:sz="0" w:space="0" w:color="auto"/>
                        <w:left w:val="none" w:sz="0" w:space="0" w:color="auto"/>
                        <w:bottom w:val="none" w:sz="0" w:space="0" w:color="auto"/>
                        <w:right w:val="none" w:sz="0" w:space="0" w:color="auto"/>
                      </w:divBdr>
                    </w:div>
                    <w:div w:id="272514114">
                      <w:marLeft w:val="75"/>
                      <w:marRight w:val="75"/>
                      <w:marTop w:val="15"/>
                      <w:marBottom w:val="15"/>
                      <w:divBdr>
                        <w:top w:val="none" w:sz="0" w:space="0" w:color="auto"/>
                        <w:left w:val="none" w:sz="0" w:space="0" w:color="auto"/>
                        <w:bottom w:val="none" w:sz="0" w:space="0" w:color="auto"/>
                        <w:right w:val="none" w:sz="0" w:space="0" w:color="auto"/>
                      </w:divBdr>
                    </w:div>
                    <w:div w:id="1249926491">
                      <w:marLeft w:val="75"/>
                      <w:marRight w:val="75"/>
                      <w:marTop w:val="15"/>
                      <w:marBottom w:val="15"/>
                      <w:divBdr>
                        <w:top w:val="none" w:sz="0" w:space="0" w:color="auto"/>
                        <w:left w:val="none" w:sz="0" w:space="0" w:color="auto"/>
                        <w:bottom w:val="none" w:sz="0" w:space="0" w:color="auto"/>
                        <w:right w:val="none" w:sz="0" w:space="0" w:color="auto"/>
                      </w:divBdr>
                    </w:div>
                    <w:div w:id="364722795">
                      <w:marLeft w:val="75"/>
                      <w:marRight w:val="75"/>
                      <w:marTop w:val="15"/>
                      <w:marBottom w:val="15"/>
                      <w:divBdr>
                        <w:top w:val="none" w:sz="0" w:space="0" w:color="auto"/>
                        <w:left w:val="none" w:sz="0" w:space="0" w:color="auto"/>
                        <w:bottom w:val="none" w:sz="0" w:space="0" w:color="auto"/>
                        <w:right w:val="none" w:sz="0" w:space="0" w:color="auto"/>
                      </w:divBdr>
                    </w:div>
                    <w:div w:id="611205769">
                      <w:marLeft w:val="75"/>
                      <w:marRight w:val="75"/>
                      <w:marTop w:val="15"/>
                      <w:marBottom w:val="15"/>
                      <w:divBdr>
                        <w:top w:val="none" w:sz="0" w:space="0" w:color="auto"/>
                        <w:left w:val="none" w:sz="0" w:space="0" w:color="auto"/>
                        <w:bottom w:val="none" w:sz="0" w:space="0" w:color="auto"/>
                        <w:right w:val="none" w:sz="0" w:space="0" w:color="auto"/>
                      </w:divBdr>
                    </w:div>
                    <w:div w:id="523132198">
                      <w:marLeft w:val="75"/>
                      <w:marRight w:val="75"/>
                      <w:marTop w:val="15"/>
                      <w:marBottom w:val="15"/>
                      <w:divBdr>
                        <w:top w:val="none" w:sz="0" w:space="0" w:color="auto"/>
                        <w:left w:val="none" w:sz="0" w:space="0" w:color="auto"/>
                        <w:bottom w:val="none" w:sz="0" w:space="0" w:color="auto"/>
                        <w:right w:val="none" w:sz="0" w:space="0" w:color="auto"/>
                      </w:divBdr>
                    </w:div>
                    <w:div w:id="478964649">
                      <w:marLeft w:val="75"/>
                      <w:marRight w:val="75"/>
                      <w:marTop w:val="15"/>
                      <w:marBottom w:val="15"/>
                      <w:divBdr>
                        <w:top w:val="none" w:sz="0" w:space="0" w:color="auto"/>
                        <w:left w:val="none" w:sz="0" w:space="0" w:color="auto"/>
                        <w:bottom w:val="none" w:sz="0" w:space="0" w:color="auto"/>
                        <w:right w:val="none" w:sz="0" w:space="0" w:color="auto"/>
                      </w:divBdr>
                    </w:div>
                    <w:div w:id="1366491638">
                      <w:marLeft w:val="75"/>
                      <w:marRight w:val="75"/>
                      <w:marTop w:val="15"/>
                      <w:marBottom w:val="15"/>
                      <w:divBdr>
                        <w:top w:val="none" w:sz="0" w:space="0" w:color="auto"/>
                        <w:left w:val="none" w:sz="0" w:space="0" w:color="auto"/>
                        <w:bottom w:val="none" w:sz="0" w:space="0" w:color="auto"/>
                        <w:right w:val="none" w:sz="0" w:space="0" w:color="auto"/>
                      </w:divBdr>
                    </w:div>
                    <w:div w:id="1061444592">
                      <w:marLeft w:val="75"/>
                      <w:marRight w:val="75"/>
                      <w:marTop w:val="15"/>
                      <w:marBottom w:val="15"/>
                      <w:divBdr>
                        <w:top w:val="none" w:sz="0" w:space="0" w:color="auto"/>
                        <w:left w:val="none" w:sz="0" w:space="0" w:color="auto"/>
                        <w:bottom w:val="none" w:sz="0" w:space="0" w:color="auto"/>
                        <w:right w:val="none" w:sz="0" w:space="0" w:color="auto"/>
                      </w:divBdr>
                    </w:div>
                    <w:div w:id="927275065">
                      <w:marLeft w:val="75"/>
                      <w:marRight w:val="75"/>
                      <w:marTop w:val="15"/>
                      <w:marBottom w:val="15"/>
                      <w:divBdr>
                        <w:top w:val="none" w:sz="0" w:space="0" w:color="auto"/>
                        <w:left w:val="none" w:sz="0" w:space="0" w:color="auto"/>
                        <w:bottom w:val="none" w:sz="0" w:space="0" w:color="auto"/>
                        <w:right w:val="none" w:sz="0" w:space="0" w:color="auto"/>
                      </w:divBdr>
                    </w:div>
                    <w:div w:id="1128863034">
                      <w:marLeft w:val="75"/>
                      <w:marRight w:val="75"/>
                      <w:marTop w:val="15"/>
                      <w:marBottom w:val="15"/>
                      <w:divBdr>
                        <w:top w:val="none" w:sz="0" w:space="0" w:color="auto"/>
                        <w:left w:val="none" w:sz="0" w:space="0" w:color="auto"/>
                        <w:bottom w:val="none" w:sz="0" w:space="0" w:color="auto"/>
                        <w:right w:val="none" w:sz="0" w:space="0" w:color="auto"/>
                      </w:divBdr>
                    </w:div>
                    <w:div w:id="1447196885">
                      <w:marLeft w:val="75"/>
                      <w:marRight w:val="75"/>
                      <w:marTop w:val="15"/>
                      <w:marBottom w:val="15"/>
                      <w:divBdr>
                        <w:top w:val="none" w:sz="0" w:space="0" w:color="auto"/>
                        <w:left w:val="none" w:sz="0" w:space="0" w:color="auto"/>
                        <w:bottom w:val="none" w:sz="0" w:space="0" w:color="auto"/>
                        <w:right w:val="none" w:sz="0" w:space="0" w:color="auto"/>
                      </w:divBdr>
                    </w:div>
                    <w:div w:id="1104307794">
                      <w:marLeft w:val="75"/>
                      <w:marRight w:val="75"/>
                      <w:marTop w:val="15"/>
                      <w:marBottom w:val="15"/>
                      <w:divBdr>
                        <w:top w:val="none" w:sz="0" w:space="0" w:color="auto"/>
                        <w:left w:val="none" w:sz="0" w:space="0" w:color="auto"/>
                        <w:bottom w:val="none" w:sz="0" w:space="0" w:color="auto"/>
                        <w:right w:val="none" w:sz="0" w:space="0" w:color="auto"/>
                      </w:divBdr>
                    </w:div>
                    <w:div w:id="2034071831">
                      <w:marLeft w:val="75"/>
                      <w:marRight w:val="75"/>
                      <w:marTop w:val="15"/>
                      <w:marBottom w:val="15"/>
                      <w:divBdr>
                        <w:top w:val="none" w:sz="0" w:space="0" w:color="auto"/>
                        <w:left w:val="none" w:sz="0" w:space="0" w:color="auto"/>
                        <w:bottom w:val="none" w:sz="0" w:space="0" w:color="auto"/>
                        <w:right w:val="none" w:sz="0" w:space="0" w:color="auto"/>
                      </w:divBdr>
                    </w:div>
                    <w:div w:id="13701574">
                      <w:marLeft w:val="75"/>
                      <w:marRight w:val="75"/>
                      <w:marTop w:val="15"/>
                      <w:marBottom w:val="15"/>
                      <w:divBdr>
                        <w:top w:val="none" w:sz="0" w:space="0" w:color="auto"/>
                        <w:left w:val="none" w:sz="0" w:space="0" w:color="auto"/>
                        <w:bottom w:val="none" w:sz="0" w:space="0" w:color="auto"/>
                        <w:right w:val="none" w:sz="0" w:space="0" w:color="auto"/>
                      </w:divBdr>
                    </w:div>
                    <w:div w:id="1744833128">
                      <w:marLeft w:val="75"/>
                      <w:marRight w:val="75"/>
                      <w:marTop w:val="15"/>
                      <w:marBottom w:val="15"/>
                      <w:divBdr>
                        <w:top w:val="none" w:sz="0" w:space="0" w:color="auto"/>
                        <w:left w:val="none" w:sz="0" w:space="0" w:color="auto"/>
                        <w:bottom w:val="none" w:sz="0" w:space="0" w:color="auto"/>
                        <w:right w:val="none" w:sz="0" w:space="0" w:color="auto"/>
                      </w:divBdr>
                    </w:div>
                    <w:div w:id="1318728582">
                      <w:marLeft w:val="75"/>
                      <w:marRight w:val="75"/>
                      <w:marTop w:val="15"/>
                      <w:marBottom w:val="15"/>
                      <w:divBdr>
                        <w:top w:val="none" w:sz="0" w:space="0" w:color="auto"/>
                        <w:left w:val="none" w:sz="0" w:space="0" w:color="auto"/>
                        <w:bottom w:val="none" w:sz="0" w:space="0" w:color="auto"/>
                        <w:right w:val="none" w:sz="0" w:space="0" w:color="auto"/>
                      </w:divBdr>
                    </w:div>
                    <w:div w:id="1173958700">
                      <w:marLeft w:val="75"/>
                      <w:marRight w:val="75"/>
                      <w:marTop w:val="15"/>
                      <w:marBottom w:val="15"/>
                      <w:divBdr>
                        <w:top w:val="none" w:sz="0" w:space="0" w:color="auto"/>
                        <w:left w:val="none" w:sz="0" w:space="0" w:color="auto"/>
                        <w:bottom w:val="none" w:sz="0" w:space="0" w:color="auto"/>
                        <w:right w:val="none" w:sz="0" w:space="0" w:color="auto"/>
                      </w:divBdr>
                    </w:div>
                    <w:div w:id="478227194">
                      <w:marLeft w:val="75"/>
                      <w:marRight w:val="75"/>
                      <w:marTop w:val="15"/>
                      <w:marBottom w:val="15"/>
                      <w:divBdr>
                        <w:top w:val="none" w:sz="0" w:space="0" w:color="auto"/>
                        <w:left w:val="none" w:sz="0" w:space="0" w:color="auto"/>
                        <w:bottom w:val="none" w:sz="0" w:space="0" w:color="auto"/>
                        <w:right w:val="none" w:sz="0" w:space="0" w:color="auto"/>
                      </w:divBdr>
                    </w:div>
                    <w:div w:id="1358391924">
                      <w:marLeft w:val="75"/>
                      <w:marRight w:val="75"/>
                      <w:marTop w:val="15"/>
                      <w:marBottom w:val="15"/>
                      <w:divBdr>
                        <w:top w:val="none" w:sz="0" w:space="0" w:color="auto"/>
                        <w:left w:val="none" w:sz="0" w:space="0" w:color="auto"/>
                        <w:bottom w:val="none" w:sz="0" w:space="0" w:color="auto"/>
                        <w:right w:val="none" w:sz="0" w:space="0" w:color="auto"/>
                      </w:divBdr>
                    </w:div>
                    <w:div w:id="2097628804">
                      <w:marLeft w:val="75"/>
                      <w:marRight w:val="75"/>
                      <w:marTop w:val="15"/>
                      <w:marBottom w:val="15"/>
                      <w:divBdr>
                        <w:top w:val="none" w:sz="0" w:space="0" w:color="auto"/>
                        <w:left w:val="none" w:sz="0" w:space="0" w:color="auto"/>
                        <w:bottom w:val="none" w:sz="0" w:space="0" w:color="auto"/>
                        <w:right w:val="none" w:sz="0" w:space="0" w:color="auto"/>
                      </w:divBdr>
                    </w:div>
                    <w:div w:id="1367557255">
                      <w:marLeft w:val="75"/>
                      <w:marRight w:val="75"/>
                      <w:marTop w:val="15"/>
                      <w:marBottom w:val="15"/>
                      <w:divBdr>
                        <w:top w:val="none" w:sz="0" w:space="0" w:color="auto"/>
                        <w:left w:val="none" w:sz="0" w:space="0" w:color="auto"/>
                        <w:bottom w:val="none" w:sz="0" w:space="0" w:color="auto"/>
                        <w:right w:val="none" w:sz="0" w:space="0" w:color="auto"/>
                      </w:divBdr>
                    </w:div>
                    <w:div w:id="345525307">
                      <w:marLeft w:val="75"/>
                      <w:marRight w:val="75"/>
                      <w:marTop w:val="15"/>
                      <w:marBottom w:val="15"/>
                      <w:divBdr>
                        <w:top w:val="none" w:sz="0" w:space="0" w:color="auto"/>
                        <w:left w:val="none" w:sz="0" w:space="0" w:color="auto"/>
                        <w:bottom w:val="none" w:sz="0" w:space="0" w:color="auto"/>
                        <w:right w:val="none" w:sz="0" w:space="0" w:color="auto"/>
                      </w:divBdr>
                    </w:div>
                    <w:div w:id="519465198">
                      <w:marLeft w:val="75"/>
                      <w:marRight w:val="75"/>
                      <w:marTop w:val="15"/>
                      <w:marBottom w:val="15"/>
                      <w:divBdr>
                        <w:top w:val="none" w:sz="0" w:space="0" w:color="auto"/>
                        <w:left w:val="none" w:sz="0" w:space="0" w:color="auto"/>
                        <w:bottom w:val="none" w:sz="0" w:space="0" w:color="auto"/>
                        <w:right w:val="none" w:sz="0" w:space="0" w:color="auto"/>
                      </w:divBdr>
                    </w:div>
                    <w:div w:id="639581539">
                      <w:marLeft w:val="75"/>
                      <w:marRight w:val="75"/>
                      <w:marTop w:val="15"/>
                      <w:marBottom w:val="15"/>
                      <w:divBdr>
                        <w:top w:val="none" w:sz="0" w:space="0" w:color="auto"/>
                        <w:left w:val="none" w:sz="0" w:space="0" w:color="auto"/>
                        <w:bottom w:val="none" w:sz="0" w:space="0" w:color="auto"/>
                        <w:right w:val="none" w:sz="0" w:space="0" w:color="auto"/>
                      </w:divBdr>
                    </w:div>
                    <w:div w:id="580943306">
                      <w:marLeft w:val="75"/>
                      <w:marRight w:val="75"/>
                      <w:marTop w:val="15"/>
                      <w:marBottom w:val="15"/>
                      <w:divBdr>
                        <w:top w:val="none" w:sz="0" w:space="0" w:color="auto"/>
                        <w:left w:val="none" w:sz="0" w:space="0" w:color="auto"/>
                        <w:bottom w:val="none" w:sz="0" w:space="0" w:color="auto"/>
                        <w:right w:val="none" w:sz="0" w:space="0" w:color="auto"/>
                      </w:divBdr>
                    </w:div>
                    <w:div w:id="1303852081">
                      <w:marLeft w:val="75"/>
                      <w:marRight w:val="75"/>
                      <w:marTop w:val="15"/>
                      <w:marBottom w:val="15"/>
                      <w:divBdr>
                        <w:top w:val="none" w:sz="0" w:space="0" w:color="auto"/>
                        <w:left w:val="none" w:sz="0" w:space="0" w:color="auto"/>
                        <w:bottom w:val="none" w:sz="0" w:space="0" w:color="auto"/>
                        <w:right w:val="none" w:sz="0" w:space="0" w:color="auto"/>
                      </w:divBdr>
                    </w:div>
                    <w:div w:id="1198398532">
                      <w:marLeft w:val="75"/>
                      <w:marRight w:val="75"/>
                      <w:marTop w:val="15"/>
                      <w:marBottom w:val="15"/>
                      <w:divBdr>
                        <w:top w:val="none" w:sz="0" w:space="0" w:color="auto"/>
                        <w:left w:val="none" w:sz="0" w:space="0" w:color="auto"/>
                        <w:bottom w:val="none" w:sz="0" w:space="0" w:color="auto"/>
                        <w:right w:val="none" w:sz="0" w:space="0" w:color="auto"/>
                      </w:divBdr>
                    </w:div>
                    <w:div w:id="1588537734">
                      <w:marLeft w:val="75"/>
                      <w:marRight w:val="75"/>
                      <w:marTop w:val="15"/>
                      <w:marBottom w:val="15"/>
                      <w:divBdr>
                        <w:top w:val="none" w:sz="0" w:space="0" w:color="auto"/>
                        <w:left w:val="none" w:sz="0" w:space="0" w:color="auto"/>
                        <w:bottom w:val="none" w:sz="0" w:space="0" w:color="auto"/>
                        <w:right w:val="none" w:sz="0" w:space="0" w:color="auto"/>
                      </w:divBdr>
                    </w:div>
                    <w:div w:id="229271043">
                      <w:marLeft w:val="75"/>
                      <w:marRight w:val="75"/>
                      <w:marTop w:val="15"/>
                      <w:marBottom w:val="15"/>
                      <w:divBdr>
                        <w:top w:val="none" w:sz="0" w:space="0" w:color="auto"/>
                        <w:left w:val="none" w:sz="0" w:space="0" w:color="auto"/>
                        <w:bottom w:val="none" w:sz="0" w:space="0" w:color="auto"/>
                        <w:right w:val="none" w:sz="0" w:space="0" w:color="auto"/>
                      </w:divBdr>
                    </w:div>
                    <w:div w:id="777413961">
                      <w:marLeft w:val="75"/>
                      <w:marRight w:val="75"/>
                      <w:marTop w:val="15"/>
                      <w:marBottom w:val="15"/>
                      <w:divBdr>
                        <w:top w:val="none" w:sz="0" w:space="0" w:color="auto"/>
                        <w:left w:val="none" w:sz="0" w:space="0" w:color="auto"/>
                        <w:bottom w:val="none" w:sz="0" w:space="0" w:color="auto"/>
                        <w:right w:val="none" w:sz="0" w:space="0" w:color="auto"/>
                      </w:divBdr>
                    </w:div>
                    <w:div w:id="1078936926">
                      <w:marLeft w:val="75"/>
                      <w:marRight w:val="75"/>
                      <w:marTop w:val="15"/>
                      <w:marBottom w:val="15"/>
                      <w:divBdr>
                        <w:top w:val="none" w:sz="0" w:space="0" w:color="auto"/>
                        <w:left w:val="none" w:sz="0" w:space="0" w:color="auto"/>
                        <w:bottom w:val="none" w:sz="0" w:space="0" w:color="auto"/>
                        <w:right w:val="none" w:sz="0" w:space="0" w:color="auto"/>
                      </w:divBdr>
                    </w:div>
                    <w:div w:id="1160654513">
                      <w:marLeft w:val="75"/>
                      <w:marRight w:val="75"/>
                      <w:marTop w:val="15"/>
                      <w:marBottom w:val="15"/>
                      <w:divBdr>
                        <w:top w:val="none" w:sz="0" w:space="0" w:color="auto"/>
                        <w:left w:val="none" w:sz="0" w:space="0" w:color="auto"/>
                        <w:bottom w:val="none" w:sz="0" w:space="0" w:color="auto"/>
                        <w:right w:val="none" w:sz="0" w:space="0" w:color="auto"/>
                      </w:divBdr>
                    </w:div>
                    <w:div w:id="1598564518">
                      <w:marLeft w:val="75"/>
                      <w:marRight w:val="75"/>
                      <w:marTop w:val="15"/>
                      <w:marBottom w:val="15"/>
                      <w:divBdr>
                        <w:top w:val="none" w:sz="0" w:space="0" w:color="auto"/>
                        <w:left w:val="none" w:sz="0" w:space="0" w:color="auto"/>
                        <w:bottom w:val="none" w:sz="0" w:space="0" w:color="auto"/>
                        <w:right w:val="none" w:sz="0" w:space="0" w:color="auto"/>
                      </w:divBdr>
                    </w:div>
                    <w:div w:id="1925797984">
                      <w:marLeft w:val="75"/>
                      <w:marRight w:val="75"/>
                      <w:marTop w:val="15"/>
                      <w:marBottom w:val="15"/>
                      <w:divBdr>
                        <w:top w:val="none" w:sz="0" w:space="0" w:color="auto"/>
                        <w:left w:val="none" w:sz="0" w:space="0" w:color="auto"/>
                        <w:bottom w:val="none" w:sz="0" w:space="0" w:color="auto"/>
                        <w:right w:val="none" w:sz="0" w:space="0" w:color="auto"/>
                      </w:divBdr>
                    </w:div>
                    <w:div w:id="28381640">
                      <w:marLeft w:val="75"/>
                      <w:marRight w:val="75"/>
                      <w:marTop w:val="15"/>
                      <w:marBottom w:val="15"/>
                      <w:divBdr>
                        <w:top w:val="none" w:sz="0" w:space="0" w:color="auto"/>
                        <w:left w:val="none" w:sz="0" w:space="0" w:color="auto"/>
                        <w:bottom w:val="none" w:sz="0" w:space="0" w:color="auto"/>
                        <w:right w:val="none" w:sz="0" w:space="0" w:color="auto"/>
                      </w:divBdr>
                    </w:div>
                    <w:div w:id="1111823627">
                      <w:marLeft w:val="75"/>
                      <w:marRight w:val="75"/>
                      <w:marTop w:val="15"/>
                      <w:marBottom w:val="15"/>
                      <w:divBdr>
                        <w:top w:val="none" w:sz="0" w:space="0" w:color="auto"/>
                        <w:left w:val="none" w:sz="0" w:space="0" w:color="auto"/>
                        <w:bottom w:val="none" w:sz="0" w:space="0" w:color="auto"/>
                        <w:right w:val="none" w:sz="0" w:space="0" w:color="auto"/>
                      </w:divBdr>
                    </w:div>
                    <w:div w:id="1138718870">
                      <w:marLeft w:val="75"/>
                      <w:marRight w:val="75"/>
                      <w:marTop w:val="15"/>
                      <w:marBottom w:val="15"/>
                      <w:divBdr>
                        <w:top w:val="none" w:sz="0" w:space="0" w:color="auto"/>
                        <w:left w:val="none" w:sz="0" w:space="0" w:color="auto"/>
                        <w:bottom w:val="none" w:sz="0" w:space="0" w:color="auto"/>
                        <w:right w:val="none" w:sz="0" w:space="0" w:color="auto"/>
                      </w:divBdr>
                    </w:div>
                    <w:div w:id="965768697">
                      <w:marLeft w:val="75"/>
                      <w:marRight w:val="75"/>
                      <w:marTop w:val="15"/>
                      <w:marBottom w:val="15"/>
                      <w:divBdr>
                        <w:top w:val="none" w:sz="0" w:space="0" w:color="auto"/>
                        <w:left w:val="none" w:sz="0" w:space="0" w:color="auto"/>
                        <w:bottom w:val="none" w:sz="0" w:space="0" w:color="auto"/>
                        <w:right w:val="none" w:sz="0" w:space="0" w:color="auto"/>
                      </w:divBdr>
                    </w:div>
                    <w:div w:id="2018581329">
                      <w:marLeft w:val="75"/>
                      <w:marRight w:val="75"/>
                      <w:marTop w:val="15"/>
                      <w:marBottom w:val="15"/>
                      <w:divBdr>
                        <w:top w:val="none" w:sz="0" w:space="0" w:color="auto"/>
                        <w:left w:val="none" w:sz="0" w:space="0" w:color="auto"/>
                        <w:bottom w:val="none" w:sz="0" w:space="0" w:color="auto"/>
                        <w:right w:val="none" w:sz="0" w:space="0" w:color="auto"/>
                      </w:divBdr>
                    </w:div>
                    <w:div w:id="198323723">
                      <w:marLeft w:val="75"/>
                      <w:marRight w:val="75"/>
                      <w:marTop w:val="15"/>
                      <w:marBottom w:val="15"/>
                      <w:divBdr>
                        <w:top w:val="none" w:sz="0" w:space="0" w:color="auto"/>
                        <w:left w:val="none" w:sz="0" w:space="0" w:color="auto"/>
                        <w:bottom w:val="none" w:sz="0" w:space="0" w:color="auto"/>
                        <w:right w:val="none" w:sz="0" w:space="0" w:color="auto"/>
                      </w:divBdr>
                    </w:div>
                    <w:div w:id="1957637081">
                      <w:marLeft w:val="75"/>
                      <w:marRight w:val="75"/>
                      <w:marTop w:val="15"/>
                      <w:marBottom w:val="15"/>
                      <w:divBdr>
                        <w:top w:val="none" w:sz="0" w:space="0" w:color="auto"/>
                        <w:left w:val="none" w:sz="0" w:space="0" w:color="auto"/>
                        <w:bottom w:val="none" w:sz="0" w:space="0" w:color="auto"/>
                        <w:right w:val="none" w:sz="0" w:space="0" w:color="auto"/>
                      </w:divBdr>
                    </w:div>
                    <w:div w:id="1077821550">
                      <w:marLeft w:val="75"/>
                      <w:marRight w:val="75"/>
                      <w:marTop w:val="15"/>
                      <w:marBottom w:val="15"/>
                      <w:divBdr>
                        <w:top w:val="none" w:sz="0" w:space="0" w:color="auto"/>
                        <w:left w:val="none" w:sz="0" w:space="0" w:color="auto"/>
                        <w:bottom w:val="none" w:sz="0" w:space="0" w:color="auto"/>
                        <w:right w:val="none" w:sz="0" w:space="0" w:color="auto"/>
                      </w:divBdr>
                    </w:div>
                    <w:div w:id="1465079393">
                      <w:marLeft w:val="75"/>
                      <w:marRight w:val="75"/>
                      <w:marTop w:val="15"/>
                      <w:marBottom w:val="15"/>
                      <w:divBdr>
                        <w:top w:val="none" w:sz="0" w:space="0" w:color="auto"/>
                        <w:left w:val="none" w:sz="0" w:space="0" w:color="auto"/>
                        <w:bottom w:val="none" w:sz="0" w:space="0" w:color="auto"/>
                        <w:right w:val="none" w:sz="0" w:space="0" w:color="auto"/>
                      </w:divBdr>
                    </w:div>
                    <w:div w:id="1884361024">
                      <w:marLeft w:val="75"/>
                      <w:marRight w:val="75"/>
                      <w:marTop w:val="15"/>
                      <w:marBottom w:val="15"/>
                      <w:divBdr>
                        <w:top w:val="none" w:sz="0" w:space="0" w:color="auto"/>
                        <w:left w:val="none" w:sz="0" w:space="0" w:color="auto"/>
                        <w:bottom w:val="none" w:sz="0" w:space="0" w:color="auto"/>
                        <w:right w:val="none" w:sz="0" w:space="0" w:color="auto"/>
                      </w:divBdr>
                    </w:div>
                    <w:div w:id="1437410989">
                      <w:marLeft w:val="75"/>
                      <w:marRight w:val="75"/>
                      <w:marTop w:val="15"/>
                      <w:marBottom w:val="15"/>
                      <w:divBdr>
                        <w:top w:val="none" w:sz="0" w:space="0" w:color="auto"/>
                        <w:left w:val="none" w:sz="0" w:space="0" w:color="auto"/>
                        <w:bottom w:val="none" w:sz="0" w:space="0" w:color="auto"/>
                        <w:right w:val="none" w:sz="0" w:space="0" w:color="auto"/>
                      </w:divBdr>
                    </w:div>
                    <w:div w:id="1560743764">
                      <w:marLeft w:val="75"/>
                      <w:marRight w:val="75"/>
                      <w:marTop w:val="15"/>
                      <w:marBottom w:val="15"/>
                      <w:divBdr>
                        <w:top w:val="none" w:sz="0" w:space="0" w:color="auto"/>
                        <w:left w:val="none" w:sz="0" w:space="0" w:color="auto"/>
                        <w:bottom w:val="none" w:sz="0" w:space="0" w:color="auto"/>
                        <w:right w:val="none" w:sz="0" w:space="0" w:color="auto"/>
                      </w:divBdr>
                    </w:div>
                    <w:div w:id="316610029">
                      <w:marLeft w:val="75"/>
                      <w:marRight w:val="75"/>
                      <w:marTop w:val="15"/>
                      <w:marBottom w:val="15"/>
                      <w:divBdr>
                        <w:top w:val="none" w:sz="0" w:space="0" w:color="auto"/>
                        <w:left w:val="none" w:sz="0" w:space="0" w:color="auto"/>
                        <w:bottom w:val="none" w:sz="0" w:space="0" w:color="auto"/>
                        <w:right w:val="none" w:sz="0" w:space="0" w:color="auto"/>
                      </w:divBdr>
                    </w:div>
                    <w:div w:id="1145588822">
                      <w:marLeft w:val="75"/>
                      <w:marRight w:val="75"/>
                      <w:marTop w:val="15"/>
                      <w:marBottom w:val="15"/>
                      <w:divBdr>
                        <w:top w:val="none" w:sz="0" w:space="0" w:color="auto"/>
                        <w:left w:val="none" w:sz="0" w:space="0" w:color="auto"/>
                        <w:bottom w:val="none" w:sz="0" w:space="0" w:color="auto"/>
                        <w:right w:val="none" w:sz="0" w:space="0" w:color="auto"/>
                      </w:divBdr>
                    </w:div>
                    <w:div w:id="415054102">
                      <w:marLeft w:val="75"/>
                      <w:marRight w:val="75"/>
                      <w:marTop w:val="15"/>
                      <w:marBottom w:val="15"/>
                      <w:divBdr>
                        <w:top w:val="none" w:sz="0" w:space="0" w:color="auto"/>
                        <w:left w:val="none" w:sz="0" w:space="0" w:color="auto"/>
                        <w:bottom w:val="none" w:sz="0" w:space="0" w:color="auto"/>
                        <w:right w:val="none" w:sz="0" w:space="0" w:color="auto"/>
                      </w:divBdr>
                    </w:div>
                    <w:div w:id="591009140">
                      <w:marLeft w:val="75"/>
                      <w:marRight w:val="75"/>
                      <w:marTop w:val="15"/>
                      <w:marBottom w:val="15"/>
                      <w:divBdr>
                        <w:top w:val="none" w:sz="0" w:space="0" w:color="auto"/>
                        <w:left w:val="none" w:sz="0" w:space="0" w:color="auto"/>
                        <w:bottom w:val="none" w:sz="0" w:space="0" w:color="auto"/>
                        <w:right w:val="none" w:sz="0" w:space="0" w:color="auto"/>
                      </w:divBdr>
                    </w:div>
                    <w:div w:id="463232565">
                      <w:marLeft w:val="75"/>
                      <w:marRight w:val="75"/>
                      <w:marTop w:val="15"/>
                      <w:marBottom w:val="15"/>
                      <w:divBdr>
                        <w:top w:val="none" w:sz="0" w:space="0" w:color="auto"/>
                        <w:left w:val="none" w:sz="0" w:space="0" w:color="auto"/>
                        <w:bottom w:val="none" w:sz="0" w:space="0" w:color="auto"/>
                        <w:right w:val="none" w:sz="0" w:space="0" w:color="auto"/>
                      </w:divBdr>
                    </w:div>
                    <w:div w:id="1242370684">
                      <w:marLeft w:val="75"/>
                      <w:marRight w:val="75"/>
                      <w:marTop w:val="15"/>
                      <w:marBottom w:val="15"/>
                      <w:divBdr>
                        <w:top w:val="none" w:sz="0" w:space="0" w:color="auto"/>
                        <w:left w:val="none" w:sz="0" w:space="0" w:color="auto"/>
                        <w:bottom w:val="none" w:sz="0" w:space="0" w:color="auto"/>
                        <w:right w:val="none" w:sz="0" w:space="0" w:color="auto"/>
                      </w:divBdr>
                    </w:div>
                    <w:div w:id="637299299">
                      <w:marLeft w:val="75"/>
                      <w:marRight w:val="75"/>
                      <w:marTop w:val="15"/>
                      <w:marBottom w:val="15"/>
                      <w:divBdr>
                        <w:top w:val="none" w:sz="0" w:space="0" w:color="auto"/>
                        <w:left w:val="none" w:sz="0" w:space="0" w:color="auto"/>
                        <w:bottom w:val="none" w:sz="0" w:space="0" w:color="auto"/>
                        <w:right w:val="none" w:sz="0" w:space="0" w:color="auto"/>
                      </w:divBdr>
                    </w:div>
                    <w:div w:id="1966546344">
                      <w:marLeft w:val="75"/>
                      <w:marRight w:val="75"/>
                      <w:marTop w:val="15"/>
                      <w:marBottom w:val="15"/>
                      <w:divBdr>
                        <w:top w:val="none" w:sz="0" w:space="0" w:color="auto"/>
                        <w:left w:val="none" w:sz="0" w:space="0" w:color="auto"/>
                        <w:bottom w:val="none" w:sz="0" w:space="0" w:color="auto"/>
                        <w:right w:val="none" w:sz="0" w:space="0" w:color="auto"/>
                      </w:divBdr>
                    </w:div>
                    <w:div w:id="1415007123">
                      <w:marLeft w:val="75"/>
                      <w:marRight w:val="75"/>
                      <w:marTop w:val="15"/>
                      <w:marBottom w:val="15"/>
                      <w:divBdr>
                        <w:top w:val="none" w:sz="0" w:space="0" w:color="auto"/>
                        <w:left w:val="none" w:sz="0" w:space="0" w:color="auto"/>
                        <w:bottom w:val="none" w:sz="0" w:space="0" w:color="auto"/>
                        <w:right w:val="none" w:sz="0" w:space="0" w:color="auto"/>
                      </w:divBdr>
                    </w:div>
                    <w:div w:id="1996451052">
                      <w:marLeft w:val="75"/>
                      <w:marRight w:val="75"/>
                      <w:marTop w:val="15"/>
                      <w:marBottom w:val="15"/>
                      <w:divBdr>
                        <w:top w:val="none" w:sz="0" w:space="0" w:color="auto"/>
                        <w:left w:val="none" w:sz="0" w:space="0" w:color="auto"/>
                        <w:bottom w:val="none" w:sz="0" w:space="0" w:color="auto"/>
                        <w:right w:val="none" w:sz="0" w:space="0" w:color="auto"/>
                      </w:divBdr>
                    </w:div>
                    <w:div w:id="1364133168">
                      <w:marLeft w:val="75"/>
                      <w:marRight w:val="75"/>
                      <w:marTop w:val="15"/>
                      <w:marBottom w:val="15"/>
                      <w:divBdr>
                        <w:top w:val="none" w:sz="0" w:space="0" w:color="auto"/>
                        <w:left w:val="none" w:sz="0" w:space="0" w:color="auto"/>
                        <w:bottom w:val="none" w:sz="0" w:space="0" w:color="auto"/>
                        <w:right w:val="none" w:sz="0" w:space="0" w:color="auto"/>
                      </w:divBdr>
                    </w:div>
                    <w:div w:id="2105490548">
                      <w:marLeft w:val="75"/>
                      <w:marRight w:val="75"/>
                      <w:marTop w:val="15"/>
                      <w:marBottom w:val="15"/>
                      <w:divBdr>
                        <w:top w:val="none" w:sz="0" w:space="0" w:color="auto"/>
                        <w:left w:val="none" w:sz="0" w:space="0" w:color="auto"/>
                        <w:bottom w:val="none" w:sz="0" w:space="0" w:color="auto"/>
                        <w:right w:val="none" w:sz="0" w:space="0" w:color="auto"/>
                      </w:divBdr>
                    </w:div>
                    <w:div w:id="1207331470">
                      <w:marLeft w:val="75"/>
                      <w:marRight w:val="75"/>
                      <w:marTop w:val="15"/>
                      <w:marBottom w:val="15"/>
                      <w:divBdr>
                        <w:top w:val="none" w:sz="0" w:space="0" w:color="auto"/>
                        <w:left w:val="none" w:sz="0" w:space="0" w:color="auto"/>
                        <w:bottom w:val="none" w:sz="0" w:space="0" w:color="auto"/>
                        <w:right w:val="none" w:sz="0" w:space="0" w:color="auto"/>
                      </w:divBdr>
                    </w:div>
                    <w:div w:id="49692892">
                      <w:marLeft w:val="75"/>
                      <w:marRight w:val="75"/>
                      <w:marTop w:val="15"/>
                      <w:marBottom w:val="15"/>
                      <w:divBdr>
                        <w:top w:val="none" w:sz="0" w:space="0" w:color="auto"/>
                        <w:left w:val="none" w:sz="0" w:space="0" w:color="auto"/>
                        <w:bottom w:val="none" w:sz="0" w:space="0" w:color="auto"/>
                        <w:right w:val="none" w:sz="0" w:space="0" w:color="auto"/>
                      </w:divBdr>
                    </w:div>
                    <w:div w:id="1431584206">
                      <w:marLeft w:val="75"/>
                      <w:marRight w:val="75"/>
                      <w:marTop w:val="15"/>
                      <w:marBottom w:val="15"/>
                      <w:divBdr>
                        <w:top w:val="none" w:sz="0" w:space="0" w:color="auto"/>
                        <w:left w:val="none" w:sz="0" w:space="0" w:color="auto"/>
                        <w:bottom w:val="none" w:sz="0" w:space="0" w:color="auto"/>
                        <w:right w:val="none" w:sz="0" w:space="0" w:color="auto"/>
                      </w:divBdr>
                    </w:div>
                    <w:div w:id="412942773">
                      <w:marLeft w:val="75"/>
                      <w:marRight w:val="75"/>
                      <w:marTop w:val="15"/>
                      <w:marBottom w:val="15"/>
                      <w:divBdr>
                        <w:top w:val="none" w:sz="0" w:space="0" w:color="auto"/>
                        <w:left w:val="none" w:sz="0" w:space="0" w:color="auto"/>
                        <w:bottom w:val="none" w:sz="0" w:space="0" w:color="auto"/>
                        <w:right w:val="none" w:sz="0" w:space="0" w:color="auto"/>
                      </w:divBdr>
                    </w:div>
                    <w:div w:id="285433238">
                      <w:marLeft w:val="75"/>
                      <w:marRight w:val="75"/>
                      <w:marTop w:val="15"/>
                      <w:marBottom w:val="15"/>
                      <w:divBdr>
                        <w:top w:val="none" w:sz="0" w:space="0" w:color="auto"/>
                        <w:left w:val="none" w:sz="0" w:space="0" w:color="auto"/>
                        <w:bottom w:val="none" w:sz="0" w:space="0" w:color="auto"/>
                        <w:right w:val="none" w:sz="0" w:space="0" w:color="auto"/>
                      </w:divBdr>
                    </w:div>
                    <w:div w:id="1550072800">
                      <w:marLeft w:val="75"/>
                      <w:marRight w:val="75"/>
                      <w:marTop w:val="15"/>
                      <w:marBottom w:val="15"/>
                      <w:divBdr>
                        <w:top w:val="none" w:sz="0" w:space="0" w:color="auto"/>
                        <w:left w:val="none" w:sz="0" w:space="0" w:color="auto"/>
                        <w:bottom w:val="none" w:sz="0" w:space="0" w:color="auto"/>
                        <w:right w:val="none" w:sz="0" w:space="0" w:color="auto"/>
                      </w:divBdr>
                    </w:div>
                    <w:div w:id="360083981">
                      <w:marLeft w:val="75"/>
                      <w:marRight w:val="75"/>
                      <w:marTop w:val="15"/>
                      <w:marBottom w:val="15"/>
                      <w:divBdr>
                        <w:top w:val="none" w:sz="0" w:space="0" w:color="auto"/>
                        <w:left w:val="none" w:sz="0" w:space="0" w:color="auto"/>
                        <w:bottom w:val="none" w:sz="0" w:space="0" w:color="auto"/>
                        <w:right w:val="none" w:sz="0" w:space="0" w:color="auto"/>
                      </w:divBdr>
                    </w:div>
                    <w:div w:id="110901550">
                      <w:marLeft w:val="75"/>
                      <w:marRight w:val="75"/>
                      <w:marTop w:val="15"/>
                      <w:marBottom w:val="15"/>
                      <w:divBdr>
                        <w:top w:val="none" w:sz="0" w:space="0" w:color="auto"/>
                        <w:left w:val="none" w:sz="0" w:space="0" w:color="auto"/>
                        <w:bottom w:val="none" w:sz="0" w:space="0" w:color="auto"/>
                        <w:right w:val="none" w:sz="0" w:space="0" w:color="auto"/>
                      </w:divBdr>
                    </w:div>
                    <w:div w:id="780611032">
                      <w:marLeft w:val="75"/>
                      <w:marRight w:val="75"/>
                      <w:marTop w:val="15"/>
                      <w:marBottom w:val="15"/>
                      <w:divBdr>
                        <w:top w:val="none" w:sz="0" w:space="0" w:color="auto"/>
                        <w:left w:val="none" w:sz="0" w:space="0" w:color="auto"/>
                        <w:bottom w:val="none" w:sz="0" w:space="0" w:color="auto"/>
                        <w:right w:val="none" w:sz="0" w:space="0" w:color="auto"/>
                      </w:divBdr>
                    </w:div>
                    <w:div w:id="1486047757">
                      <w:marLeft w:val="75"/>
                      <w:marRight w:val="75"/>
                      <w:marTop w:val="15"/>
                      <w:marBottom w:val="15"/>
                      <w:divBdr>
                        <w:top w:val="none" w:sz="0" w:space="0" w:color="auto"/>
                        <w:left w:val="none" w:sz="0" w:space="0" w:color="auto"/>
                        <w:bottom w:val="none" w:sz="0" w:space="0" w:color="auto"/>
                        <w:right w:val="none" w:sz="0" w:space="0" w:color="auto"/>
                      </w:divBdr>
                    </w:div>
                    <w:div w:id="2070641812">
                      <w:marLeft w:val="75"/>
                      <w:marRight w:val="75"/>
                      <w:marTop w:val="15"/>
                      <w:marBottom w:val="15"/>
                      <w:divBdr>
                        <w:top w:val="none" w:sz="0" w:space="0" w:color="auto"/>
                        <w:left w:val="none" w:sz="0" w:space="0" w:color="auto"/>
                        <w:bottom w:val="none" w:sz="0" w:space="0" w:color="auto"/>
                        <w:right w:val="none" w:sz="0" w:space="0" w:color="auto"/>
                      </w:divBdr>
                    </w:div>
                    <w:div w:id="1694333540">
                      <w:marLeft w:val="75"/>
                      <w:marRight w:val="75"/>
                      <w:marTop w:val="15"/>
                      <w:marBottom w:val="15"/>
                      <w:divBdr>
                        <w:top w:val="none" w:sz="0" w:space="0" w:color="auto"/>
                        <w:left w:val="none" w:sz="0" w:space="0" w:color="auto"/>
                        <w:bottom w:val="none" w:sz="0" w:space="0" w:color="auto"/>
                        <w:right w:val="none" w:sz="0" w:space="0" w:color="auto"/>
                      </w:divBdr>
                    </w:div>
                    <w:div w:id="1760522215">
                      <w:marLeft w:val="75"/>
                      <w:marRight w:val="75"/>
                      <w:marTop w:val="15"/>
                      <w:marBottom w:val="15"/>
                      <w:divBdr>
                        <w:top w:val="none" w:sz="0" w:space="0" w:color="auto"/>
                        <w:left w:val="none" w:sz="0" w:space="0" w:color="auto"/>
                        <w:bottom w:val="none" w:sz="0" w:space="0" w:color="auto"/>
                        <w:right w:val="none" w:sz="0" w:space="0" w:color="auto"/>
                      </w:divBdr>
                    </w:div>
                    <w:div w:id="394278588">
                      <w:marLeft w:val="75"/>
                      <w:marRight w:val="75"/>
                      <w:marTop w:val="15"/>
                      <w:marBottom w:val="15"/>
                      <w:divBdr>
                        <w:top w:val="none" w:sz="0" w:space="0" w:color="auto"/>
                        <w:left w:val="none" w:sz="0" w:space="0" w:color="auto"/>
                        <w:bottom w:val="none" w:sz="0" w:space="0" w:color="auto"/>
                        <w:right w:val="none" w:sz="0" w:space="0" w:color="auto"/>
                      </w:divBdr>
                    </w:div>
                    <w:div w:id="1720593435">
                      <w:marLeft w:val="75"/>
                      <w:marRight w:val="75"/>
                      <w:marTop w:val="15"/>
                      <w:marBottom w:val="15"/>
                      <w:divBdr>
                        <w:top w:val="none" w:sz="0" w:space="0" w:color="auto"/>
                        <w:left w:val="none" w:sz="0" w:space="0" w:color="auto"/>
                        <w:bottom w:val="none" w:sz="0" w:space="0" w:color="auto"/>
                        <w:right w:val="none" w:sz="0" w:space="0" w:color="auto"/>
                      </w:divBdr>
                    </w:div>
                    <w:div w:id="410931869">
                      <w:marLeft w:val="75"/>
                      <w:marRight w:val="75"/>
                      <w:marTop w:val="15"/>
                      <w:marBottom w:val="15"/>
                      <w:divBdr>
                        <w:top w:val="none" w:sz="0" w:space="0" w:color="auto"/>
                        <w:left w:val="none" w:sz="0" w:space="0" w:color="auto"/>
                        <w:bottom w:val="none" w:sz="0" w:space="0" w:color="auto"/>
                        <w:right w:val="none" w:sz="0" w:space="0" w:color="auto"/>
                      </w:divBdr>
                    </w:div>
                    <w:div w:id="1774204623">
                      <w:marLeft w:val="75"/>
                      <w:marRight w:val="75"/>
                      <w:marTop w:val="15"/>
                      <w:marBottom w:val="15"/>
                      <w:divBdr>
                        <w:top w:val="none" w:sz="0" w:space="0" w:color="auto"/>
                        <w:left w:val="none" w:sz="0" w:space="0" w:color="auto"/>
                        <w:bottom w:val="none" w:sz="0" w:space="0" w:color="auto"/>
                        <w:right w:val="none" w:sz="0" w:space="0" w:color="auto"/>
                      </w:divBdr>
                    </w:div>
                    <w:div w:id="1159032123">
                      <w:marLeft w:val="75"/>
                      <w:marRight w:val="75"/>
                      <w:marTop w:val="15"/>
                      <w:marBottom w:val="15"/>
                      <w:divBdr>
                        <w:top w:val="none" w:sz="0" w:space="0" w:color="auto"/>
                        <w:left w:val="none" w:sz="0" w:space="0" w:color="auto"/>
                        <w:bottom w:val="none" w:sz="0" w:space="0" w:color="auto"/>
                        <w:right w:val="none" w:sz="0" w:space="0" w:color="auto"/>
                      </w:divBdr>
                    </w:div>
                    <w:div w:id="181404517">
                      <w:marLeft w:val="75"/>
                      <w:marRight w:val="75"/>
                      <w:marTop w:val="15"/>
                      <w:marBottom w:val="15"/>
                      <w:divBdr>
                        <w:top w:val="none" w:sz="0" w:space="0" w:color="auto"/>
                        <w:left w:val="none" w:sz="0" w:space="0" w:color="auto"/>
                        <w:bottom w:val="none" w:sz="0" w:space="0" w:color="auto"/>
                        <w:right w:val="none" w:sz="0" w:space="0" w:color="auto"/>
                      </w:divBdr>
                    </w:div>
                    <w:div w:id="1038244464">
                      <w:marLeft w:val="75"/>
                      <w:marRight w:val="75"/>
                      <w:marTop w:val="15"/>
                      <w:marBottom w:val="15"/>
                      <w:divBdr>
                        <w:top w:val="none" w:sz="0" w:space="0" w:color="auto"/>
                        <w:left w:val="none" w:sz="0" w:space="0" w:color="auto"/>
                        <w:bottom w:val="none" w:sz="0" w:space="0" w:color="auto"/>
                        <w:right w:val="none" w:sz="0" w:space="0" w:color="auto"/>
                      </w:divBdr>
                    </w:div>
                    <w:div w:id="673652334">
                      <w:marLeft w:val="75"/>
                      <w:marRight w:val="75"/>
                      <w:marTop w:val="15"/>
                      <w:marBottom w:val="15"/>
                      <w:divBdr>
                        <w:top w:val="none" w:sz="0" w:space="0" w:color="auto"/>
                        <w:left w:val="none" w:sz="0" w:space="0" w:color="auto"/>
                        <w:bottom w:val="none" w:sz="0" w:space="0" w:color="auto"/>
                        <w:right w:val="none" w:sz="0" w:space="0" w:color="auto"/>
                      </w:divBdr>
                    </w:div>
                    <w:div w:id="1654410376">
                      <w:marLeft w:val="75"/>
                      <w:marRight w:val="75"/>
                      <w:marTop w:val="15"/>
                      <w:marBottom w:val="15"/>
                      <w:divBdr>
                        <w:top w:val="none" w:sz="0" w:space="0" w:color="auto"/>
                        <w:left w:val="none" w:sz="0" w:space="0" w:color="auto"/>
                        <w:bottom w:val="none" w:sz="0" w:space="0" w:color="auto"/>
                        <w:right w:val="none" w:sz="0" w:space="0" w:color="auto"/>
                      </w:divBdr>
                    </w:div>
                    <w:div w:id="747728686">
                      <w:marLeft w:val="75"/>
                      <w:marRight w:val="75"/>
                      <w:marTop w:val="15"/>
                      <w:marBottom w:val="15"/>
                      <w:divBdr>
                        <w:top w:val="none" w:sz="0" w:space="0" w:color="auto"/>
                        <w:left w:val="none" w:sz="0" w:space="0" w:color="auto"/>
                        <w:bottom w:val="none" w:sz="0" w:space="0" w:color="auto"/>
                        <w:right w:val="none" w:sz="0" w:space="0" w:color="auto"/>
                      </w:divBdr>
                    </w:div>
                    <w:div w:id="1381319575">
                      <w:marLeft w:val="75"/>
                      <w:marRight w:val="75"/>
                      <w:marTop w:val="15"/>
                      <w:marBottom w:val="15"/>
                      <w:divBdr>
                        <w:top w:val="none" w:sz="0" w:space="0" w:color="auto"/>
                        <w:left w:val="none" w:sz="0" w:space="0" w:color="auto"/>
                        <w:bottom w:val="none" w:sz="0" w:space="0" w:color="auto"/>
                        <w:right w:val="none" w:sz="0" w:space="0" w:color="auto"/>
                      </w:divBdr>
                    </w:div>
                    <w:div w:id="209659272">
                      <w:marLeft w:val="75"/>
                      <w:marRight w:val="75"/>
                      <w:marTop w:val="15"/>
                      <w:marBottom w:val="15"/>
                      <w:divBdr>
                        <w:top w:val="none" w:sz="0" w:space="0" w:color="auto"/>
                        <w:left w:val="none" w:sz="0" w:space="0" w:color="auto"/>
                        <w:bottom w:val="none" w:sz="0" w:space="0" w:color="auto"/>
                        <w:right w:val="none" w:sz="0" w:space="0" w:color="auto"/>
                      </w:divBdr>
                    </w:div>
                    <w:div w:id="1753353447">
                      <w:marLeft w:val="75"/>
                      <w:marRight w:val="75"/>
                      <w:marTop w:val="15"/>
                      <w:marBottom w:val="15"/>
                      <w:divBdr>
                        <w:top w:val="none" w:sz="0" w:space="0" w:color="auto"/>
                        <w:left w:val="none" w:sz="0" w:space="0" w:color="auto"/>
                        <w:bottom w:val="none" w:sz="0" w:space="0" w:color="auto"/>
                        <w:right w:val="none" w:sz="0" w:space="0" w:color="auto"/>
                      </w:divBdr>
                    </w:div>
                    <w:div w:id="175652014">
                      <w:marLeft w:val="75"/>
                      <w:marRight w:val="75"/>
                      <w:marTop w:val="15"/>
                      <w:marBottom w:val="15"/>
                      <w:divBdr>
                        <w:top w:val="none" w:sz="0" w:space="0" w:color="auto"/>
                        <w:left w:val="none" w:sz="0" w:space="0" w:color="auto"/>
                        <w:bottom w:val="none" w:sz="0" w:space="0" w:color="auto"/>
                        <w:right w:val="none" w:sz="0" w:space="0" w:color="auto"/>
                      </w:divBdr>
                    </w:div>
                    <w:div w:id="2071540523">
                      <w:marLeft w:val="75"/>
                      <w:marRight w:val="75"/>
                      <w:marTop w:val="15"/>
                      <w:marBottom w:val="15"/>
                      <w:divBdr>
                        <w:top w:val="none" w:sz="0" w:space="0" w:color="auto"/>
                        <w:left w:val="none" w:sz="0" w:space="0" w:color="auto"/>
                        <w:bottom w:val="none" w:sz="0" w:space="0" w:color="auto"/>
                        <w:right w:val="none" w:sz="0" w:space="0" w:color="auto"/>
                      </w:divBdr>
                    </w:div>
                    <w:div w:id="476609054">
                      <w:marLeft w:val="75"/>
                      <w:marRight w:val="75"/>
                      <w:marTop w:val="15"/>
                      <w:marBottom w:val="15"/>
                      <w:divBdr>
                        <w:top w:val="none" w:sz="0" w:space="0" w:color="auto"/>
                        <w:left w:val="none" w:sz="0" w:space="0" w:color="auto"/>
                        <w:bottom w:val="none" w:sz="0" w:space="0" w:color="auto"/>
                        <w:right w:val="none" w:sz="0" w:space="0" w:color="auto"/>
                      </w:divBdr>
                    </w:div>
                    <w:div w:id="2113352583">
                      <w:marLeft w:val="75"/>
                      <w:marRight w:val="75"/>
                      <w:marTop w:val="15"/>
                      <w:marBottom w:val="15"/>
                      <w:divBdr>
                        <w:top w:val="none" w:sz="0" w:space="0" w:color="auto"/>
                        <w:left w:val="none" w:sz="0" w:space="0" w:color="auto"/>
                        <w:bottom w:val="none" w:sz="0" w:space="0" w:color="auto"/>
                        <w:right w:val="none" w:sz="0" w:space="0" w:color="auto"/>
                      </w:divBdr>
                    </w:div>
                    <w:div w:id="1307389974">
                      <w:marLeft w:val="75"/>
                      <w:marRight w:val="75"/>
                      <w:marTop w:val="15"/>
                      <w:marBottom w:val="15"/>
                      <w:divBdr>
                        <w:top w:val="none" w:sz="0" w:space="0" w:color="auto"/>
                        <w:left w:val="none" w:sz="0" w:space="0" w:color="auto"/>
                        <w:bottom w:val="none" w:sz="0" w:space="0" w:color="auto"/>
                        <w:right w:val="none" w:sz="0" w:space="0" w:color="auto"/>
                      </w:divBdr>
                    </w:div>
                    <w:div w:id="1348169786">
                      <w:marLeft w:val="75"/>
                      <w:marRight w:val="75"/>
                      <w:marTop w:val="15"/>
                      <w:marBottom w:val="15"/>
                      <w:divBdr>
                        <w:top w:val="none" w:sz="0" w:space="0" w:color="auto"/>
                        <w:left w:val="none" w:sz="0" w:space="0" w:color="auto"/>
                        <w:bottom w:val="none" w:sz="0" w:space="0" w:color="auto"/>
                        <w:right w:val="none" w:sz="0" w:space="0" w:color="auto"/>
                      </w:divBdr>
                    </w:div>
                    <w:div w:id="2070687742">
                      <w:marLeft w:val="75"/>
                      <w:marRight w:val="75"/>
                      <w:marTop w:val="15"/>
                      <w:marBottom w:val="15"/>
                      <w:divBdr>
                        <w:top w:val="none" w:sz="0" w:space="0" w:color="auto"/>
                        <w:left w:val="none" w:sz="0" w:space="0" w:color="auto"/>
                        <w:bottom w:val="none" w:sz="0" w:space="0" w:color="auto"/>
                        <w:right w:val="none" w:sz="0" w:space="0" w:color="auto"/>
                      </w:divBdr>
                    </w:div>
                    <w:div w:id="952320243">
                      <w:marLeft w:val="75"/>
                      <w:marRight w:val="75"/>
                      <w:marTop w:val="15"/>
                      <w:marBottom w:val="15"/>
                      <w:divBdr>
                        <w:top w:val="none" w:sz="0" w:space="0" w:color="auto"/>
                        <w:left w:val="none" w:sz="0" w:space="0" w:color="auto"/>
                        <w:bottom w:val="none" w:sz="0" w:space="0" w:color="auto"/>
                        <w:right w:val="none" w:sz="0" w:space="0" w:color="auto"/>
                      </w:divBdr>
                    </w:div>
                    <w:div w:id="1312901955">
                      <w:marLeft w:val="75"/>
                      <w:marRight w:val="75"/>
                      <w:marTop w:val="15"/>
                      <w:marBottom w:val="15"/>
                      <w:divBdr>
                        <w:top w:val="none" w:sz="0" w:space="0" w:color="auto"/>
                        <w:left w:val="none" w:sz="0" w:space="0" w:color="auto"/>
                        <w:bottom w:val="none" w:sz="0" w:space="0" w:color="auto"/>
                        <w:right w:val="none" w:sz="0" w:space="0" w:color="auto"/>
                      </w:divBdr>
                    </w:div>
                    <w:div w:id="1637249852">
                      <w:marLeft w:val="75"/>
                      <w:marRight w:val="75"/>
                      <w:marTop w:val="15"/>
                      <w:marBottom w:val="15"/>
                      <w:divBdr>
                        <w:top w:val="none" w:sz="0" w:space="0" w:color="auto"/>
                        <w:left w:val="none" w:sz="0" w:space="0" w:color="auto"/>
                        <w:bottom w:val="none" w:sz="0" w:space="0" w:color="auto"/>
                        <w:right w:val="none" w:sz="0" w:space="0" w:color="auto"/>
                      </w:divBdr>
                    </w:div>
                    <w:div w:id="2030599294">
                      <w:marLeft w:val="75"/>
                      <w:marRight w:val="75"/>
                      <w:marTop w:val="15"/>
                      <w:marBottom w:val="15"/>
                      <w:divBdr>
                        <w:top w:val="none" w:sz="0" w:space="0" w:color="auto"/>
                        <w:left w:val="none" w:sz="0" w:space="0" w:color="auto"/>
                        <w:bottom w:val="none" w:sz="0" w:space="0" w:color="auto"/>
                        <w:right w:val="none" w:sz="0" w:space="0" w:color="auto"/>
                      </w:divBdr>
                    </w:div>
                    <w:div w:id="490876601">
                      <w:marLeft w:val="75"/>
                      <w:marRight w:val="75"/>
                      <w:marTop w:val="15"/>
                      <w:marBottom w:val="15"/>
                      <w:divBdr>
                        <w:top w:val="none" w:sz="0" w:space="0" w:color="auto"/>
                        <w:left w:val="none" w:sz="0" w:space="0" w:color="auto"/>
                        <w:bottom w:val="none" w:sz="0" w:space="0" w:color="auto"/>
                        <w:right w:val="none" w:sz="0" w:space="0" w:color="auto"/>
                      </w:divBdr>
                    </w:div>
                    <w:div w:id="294801996">
                      <w:marLeft w:val="75"/>
                      <w:marRight w:val="75"/>
                      <w:marTop w:val="15"/>
                      <w:marBottom w:val="15"/>
                      <w:divBdr>
                        <w:top w:val="none" w:sz="0" w:space="0" w:color="auto"/>
                        <w:left w:val="none" w:sz="0" w:space="0" w:color="auto"/>
                        <w:bottom w:val="none" w:sz="0" w:space="0" w:color="auto"/>
                        <w:right w:val="none" w:sz="0" w:space="0" w:color="auto"/>
                      </w:divBdr>
                    </w:div>
                    <w:div w:id="1103645070">
                      <w:marLeft w:val="75"/>
                      <w:marRight w:val="75"/>
                      <w:marTop w:val="15"/>
                      <w:marBottom w:val="15"/>
                      <w:divBdr>
                        <w:top w:val="none" w:sz="0" w:space="0" w:color="auto"/>
                        <w:left w:val="none" w:sz="0" w:space="0" w:color="auto"/>
                        <w:bottom w:val="none" w:sz="0" w:space="0" w:color="auto"/>
                        <w:right w:val="none" w:sz="0" w:space="0" w:color="auto"/>
                      </w:divBdr>
                    </w:div>
                    <w:div w:id="1640719164">
                      <w:marLeft w:val="75"/>
                      <w:marRight w:val="75"/>
                      <w:marTop w:val="15"/>
                      <w:marBottom w:val="15"/>
                      <w:divBdr>
                        <w:top w:val="none" w:sz="0" w:space="0" w:color="auto"/>
                        <w:left w:val="none" w:sz="0" w:space="0" w:color="auto"/>
                        <w:bottom w:val="none" w:sz="0" w:space="0" w:color="auto"/>
                        <w:right w:val="none" w:sz="0" w:space="0" w:color="auto"/>
                      </w:divBdr>
                    </w:div>
                    <w:div w:id="209538420">
                      <w:marLeft w:val="75"/>
                      <w:marRight w:val="75"/>
                      <w:marTop w:val="15"/>
                      <w:marBottom w:val="15"/>
                      <w:divBdr>
                        <w:top w:val="none" w:sz="0" w:space="0" w:color="auto"/>
                        <w:left w:val="none" w:sz="0" w:space="0" w:color="auto"/>
                        <w:bottom w:val="none" w:sz="0" w:space="0" w:color="auto"/>
                        <w:right w:val="none" w:sz="0" w:space="0" w:color="auto"/>
                      </w:divBdr>
                    </w:div>
                    <w:div w:id="2066174624">
                      <w:marLeft w:val="75"/>
                      <w:marRight w:val="75"/>
                      <w:marTop w:val="15"/>
                      <w:marBottom w:val="15"/>
                      <w:divBdr>
                        <w:top w:val="none" w:sz="0" w:space="0" w:color="auto"/>
                        <w:left w:val="none" w:sz="0" w:space="0" w:color="auto"/>
                        <w:bottom w:val="none" w:sz="0" w:space="0" w:color="auto"/>
                        <w:right w:val="none" w:sz="0" w:space="0" w:color="auto"/>
                      </w:divBdr>
                    </w:div>
                    <w:div w:id="1948077260">
                      <w:marLeft w:val="75"/>
                      <w:marRight w:val="75"/>
                      <w:marTop w:val="15"/>
                      <w:marBottom w:val="15"/>
                      <w:divBdr>
                        <w:top w:val="none" w:sz="0" w:space="0" w:color="auto"/>
                        <w:left w:val="none" w:sz="0" w:space="0" w:color="auto"/>
                        <w:bottom w:val="none" w:sz="0" w:space="0" w:color="auto"/>
                        <w:right w:val="none" w:sz="0" w:space="0" w:color="auto"/>
                      </w:divBdr>
                    </w:div>
                    <w:div w:id="991835029">
                      <w:marLeft w:val="75"/>
                      <w:marRight w:val="75"/>
                      <w:marTop w:val="15"/>
                      <w:marBottom w:val="15"/>
                      <w:divBdr>
                        <w:top w:val="none" w:sz="0" w:space="0" w:color="auto"/>
                        <w:left w:val="none" w:sz="0" w:space="0" w:color="auto"/>
                        <w:bottom w:val="none" w:sz="0" w:space="0" w:color="auto"/>
                        <w:right w:val="none" w:sz="0" w:space="0" w:color="auto"/>
                      </w:divBdr>
                    </w:div>
                    <w:div w:id="2077891186">
                      <w:marLeft w:val="75"/>
                      <w:marRight w:val="75"/>
                      <w:marTop w:val="15"/>
                      <w:marBottom w:val="15"/>
                      <w:divBdr>
                        <w:top w:val="none" w:sz="0" w:space="0" w:color="auto"/>
                        <w:left w:val="none" w:sz="0" w:space="0" w:color="auto"/>
                        <w:bottom w:val="none" w:sz="0" w:space="0" w:color="auto"/>
                        <w:right w:val="none" w:sz="0" w:space="0" w:color="auto"/>
                      </w:divBdr>
                    </w:div>
                    <w:div w:id="606544977">
                      <w:marLeft w:val="75"/>
                      <w:marRight w:val="75"/>
                      <w:marTop w:val="15"/>
                      <w:marBottom w:val="15"/>
                      <w:divBdr>
                        <w:top w:val="none" w:sz="0" w:space="0" w:color="auto"/>
                        <w:left w:val="none" w:sz="0" w:space="0" w:color="auto"/>
                        <w:bottom w:val="none" w:sz="0" w:space="0" w:color="auto"/>
                        <w:right w:val="none" w:sz="0" w:space="0" w:color="auto"/>
                      </w:divBdr>
                    </w:div>
                    <w:div w:id="1173760634">
                      <w:marLeft w:val="75"/>
                      <w:marRight w:val="75"/>
                      <w:marTop w:val="15"/>
                      <w:marBottom w:val="15"/>
                      <w:divBdr>
                        <w:top w:val="none" w:sz="0" w:space="0" w:color="auto"/>
                        <w:left w:val="none" w:sz="0" w:space="0" w:color="auto"/>
                        <w:bottom w:val="none" w:sz="0" w:space="0" w:color="auto"/>
                        <w:right w:val="none" w:sz="0" w:space="0" w:color="auto"/>
                      </w:divBdr>
                    </w:div>
                    <w:div w:id="604119104">
                      <w:marLeft w:val="75"/>
                      <w:marRight w:val="75"/>
                      <w:marTop w:val="15"/>
                      <w:marBottom w:val="15"/>
                      <w:divBdr>
                        <w:top w:val="none" w:sz="0" w:space="0" w:color="auto"/>
                        <w:left w:val="none" w:sz="0" w:space="0" w:color="auto"/>
                        <w:bottom w:val="none" w:sz="0" w:space="0" w:color="auto"/>
                        <w:right w:val="none" w:sz="0" w:space="0" w:color="auto"/>
                      </w:divBdr>
                    </w:div>
                    <w:div w:id="1280531574">
                      <w:marLeft w:val="75"/>
                      <w:marRight w:val="75"/>
                      <w:marTop w:val="15"/>
                      <w:marBottom w:val="15"/>
                      <w:divBdr>
                        <w:top w:val="none" w:sz="0" w:space="0" w:color="auto"/>
                        <w:left w:val="none" w:sz="0" w:space="0" w:color="auto"/>
                        <w:bottom w:val="none" w:sz="0" w:space="0" w:color="auto"/>
                        <w:right w:val="none" w:sz="0" w:space="0" w:color="auto"/>
                      </w:divBdr>
                    </w:div>
                    <w:div w:id="1058744994">
                      <w:marLeft w:val="75"/>
                      <w:marRight w:val="75"/>
                      <w:marTop w:val="15"/>
                      <w:marBottom w:val="15"/>
                      <w:divBdr>
                        <w:top w:val="none" w:sz="0" w:space="0" w:color="auto"/>
                        <w:left w:val="none" w:sz="0" w:space="0" w:color="auto"/>
                        <w:bottom w:val="none" w:sz="0" w:space="0" w:color="auto"/>
                        <w:right w:val="none" w:sz="0" w:space="0" w:color="auto"/>
                      </w:divBdr>
                    </w:div>
                    <w:div w:id="343213945">
                      <w:marLeft w:val="75"/>
                      <w:marRight w:val="75"/>
                      <w:marTop w:val="15"/>
                      <w:marBottom w:val="15"/>
                      <w:divBdr>
                        <w:top w:val="none" w:sz="0" w:space="0" w:color="auto"/>
                        <w:left w:val="none" w:sz="0" w:space="0" w:color="auto"/>
                        <w:bottom w:val="none" w:sz="0" w:space="0" w:color="auto"/>
                        <w:right w:val="none" w:sz="0" w:space="0" w:color="auto"/>
                      </w:divBdr>
                    </w:div>
                    <w:div w:id="894239158">
                      <w:marLeft w:val="75"/>
                      <w:marRight w:val="75"/>
                      <w:marTop w:val="15"/>
                      <w:marBottom w:val="15"/>
                      <w:divBdr>
                        <w:top w:val="none" w:sz="0" w:space="0" w:color="auto"/>
                        <w:left w:val="none" w:sz="0" w:space="0" w:color="auto"/>
                        <w:bottom w:val="none" w:sz="0" w:space="0" w:color="auto"/>
                        <w:right w:val="none" w:sz="0" w:space="0" w:color="auto"/>
                      </w:divBdr>
                    </w:div>
                    <w:div w:id="823425387">
                      <w:marLeft w:val="75"/>
                      <w:marRight w:val="75"/>
                      <w:marTop w:val="15"/>
                      <w:marBottom w:val="15"/>
                      <w:divBdr>
                        <w:top w:val="none" w:sz="0" w:space="0" w:color="auto"/>
                        <w:left w:val="none" w:sz="0" w:space="0" w:color="auto"/>
                        <w:bottom w:val="none" w:sz="0" w:space="0" w:color="auto"/>
                        <w:right w:val="none" w:sz="0" w:space="0" w:color="auto"/>
                      </w:divBdr>
                    </w:div>
                    <w:div w:id="970745842">
                      <w:marLeft w:val="75"/>
                      <w:marRight w:val="75"/>
                      <w:marTop w:val="15"/>
                      <w:marBottom w:val="15"/>
                      <w:divBdr>
                        <w:top w:val="none" w:sz="0" w:space="0" w:color="auto"/>
                        <w:left w:val="none" w:sz="0" w:space="0" w:color="auto"/>
                        <w:bottom w:val="none" w:sz="0" w:space="0" w:color="auto"/>
                        <w:right w:val="none" w:sz="0" w:space="0" w:color="auto"/>
                      </w:divBdr>
                    </w:div>
                    <w:div w:id="1374034886">
                      <w:marLeft w:val="75"/>
                      <w:marRight w:val="75"/>
                      <w:marTop w:val="15"/>
                      <w:marBottom w:val="15"/>
                      <w:divBdr>
                        <w:top w:val="none" w:sz="0" w:space="0" w:color="auto"/>
                        <w:left w:val="none" w:sz="0" w:space="0" w:color="auto"/>
                        <w:bottom w:val="none" w:sz="0" w:space="0" w:color="auto"/>
                        <w:right w:val="none" w:sz="0" w:space="0" w:color="auto"/>
                      </w:divBdr>
                    </w:div>
                    <w:div w:id="2016879332">
                      <w:marLeft w:val="75"/>
                      <w:marRight w:val="75"/>
                      <w:marTop w:val="15"/>
                      <w:marBottom w:val="15"/>
                      <w:divBdr>
                        <w:top w:val="none" w:sz="0" w:space="0" w:color="auto"/>
                        <w:left w:val="none" w:sz="0" w:space="0" w:color="auto"/>
                        <w:bottom w:val="none" w:sz="0" w:space="0" w:color="auto"/>
                        <w:right w:val="none" w:sz="0" w:space="0" w:color="auto"/>
                      </w:divBdr>
                    </w:div>
                    <w:div w:id="263852910">
                      <w:marLeft w:val="75"/>
                      <w:marRight w:val="75"/>
                      <w:marTop w:val="15"/>
                      <w:marBottom w:val="15"/>
                      <w:divBdr>
                        <w:top w:val="none" w:sz="0" w:space="0" w:color="auto"/>
                        <w:left w:val="none" w:sz="0" w:space="0" w:color="auto"/>
                        <w:bottom w:val="none" w:sz="0" w:space="0" w:color="auto"/>
                        <w:right w:val="none" w:sz="0" w:space="0" w:color="auto"/>
                      </w:divBdr>
                    </w:div>
                    <w:div w:id="1890416718">
                      <w:marLeft w:val="75"/>
                      <w:marRight w:val="75"/>
                      <w:marTop w:val="15"/>
                      <w:marBottom w:val="15"/>
                      <w:divBdr>
                        <w:top w:val="none" w:sz="0" w:space="0" w:color="auto"/>
                        <w:left w:val="none" w:sz="0" w:space="0" w:color="auto"/>
                        <w:bottom w:val="none" w:sz="0" w:space="0" w:color="auto"/>
                        <w:right w:val="none" w:sz="0" w:space="0" w:color="auto"/>
                      </w:divBdr>
                    </w:div>
                    <w:div w:id="11105920">
                      <w:marLeft w:val="75"/>
                      <w:marRight w:val="75"/>
                      <w:marTop w:val="15"/>
                      <w:marBottom w:val="15"/>
                      <w:divBdr>
                        <w:top w:val="none" w:sz="0" w:space="0" w:color="auto"/>
                        <w:left w:val="none" w:sz="0" w:space="0" w:color="auto"/>
                        <w:bottom w:val="none" w:sz="0" w:space="0" w:color="auto"/>
                        <w:right w:val="none" w:sz="0" w:space="0" w:color="auto"/>
                      </w:divBdr>
                    </w:div>
                    <w:div w:id="1237471754">
                      <w:marLeft w:val="75"/>
                      <w:marRight w:val="75"/>
                      <w:marTop w:val="15"/>
                      <w:marBottom w:val="15"/>
                      <w:divBdr>
                        <w:top w:val="none" w:sz="0" w:space="0" w:color="auto"/>
                        <w:left w:val="none" w:sz="0" w:space="0" w:color="auto"/>
                        <w:bottom w:val="none" w:sz="0" w:space="0" w:color="auto"/>
                        <w:right w:val="none" w:sz="0" w:space="0" w:color="auto"/>
                      </w:divBdr>
                    </w:div>
                    <w:div w:id="1736928375">
                      <w:marLeft w:val="75"/>
                      <w:marRight w:val="75"/>
                      <w:marTop w:val="15"/>
                      <w:marBottom w:val="15"/>
                      <w:divBdr>
                        <w:top w:val="none" w:sz="0" w:space="0" w:color="auto"/>
                        <w:left w:val="none" w:sz="0" w:space="0" w:color="auto"/>
                        <w:bottom w:val="none" w:sz="0" w:space="0" w:color="auto"/>
                        <w:right w:val="none" w:sz="0" w:space="0" w:color="auto"/>
                      </w:divBdr>
                    </w:div>
                    <w:div w:id="750586609">
                      <w:marLeft w:val="75"/>
                      <w:marRight w:val="75"/>
                      <w:marTop w:val="15"/>
                      <w:marBottom w:val="15"/>
                      <w:divBdr>
                        <w:top w:val="none" w:sz="0" w:space="0" w:color="auto"/>
                        <w:left w:val="none" w:sz="0" w:space="0" w:color="auto"/>
                        <w:bottom w:val="none" w:sz="0" w:space="0" w:color="auto"/>
                        <w:right w:val="none" w:sz="0" w:space="0" w:color="auto"/>
                      </w:divBdr>
                    </w:div>
                    <w:div w:id="1392188337">
                      <w:marLeft w:val="75"/>
                      <w:marRight w:val="75"/>
                      <w:marTop w:val="15"/>
                      <w:marBottom w:val="15"/>
                      <w:divBdr>
                        <w:top w:val="none" w:sz="0" w:space="0" w:color="auto"/>
                        <w:left w:val="none" w:sz="0" w:space="0" w:color="auto"/>
                        <w:bottom w:val="none" w:sz="0" w:space="0" w:color="auto"/>
                        <w:right w:val="none" w:sz="0" w:space="0" w:color="auto"/>
                      </w:divBdr>
                    </w:div>
                    <w:div w:id="1408305411">
                      <w:marLeft w:val="75"/>
                      <w:marRight w:val="75"/>
                      <w:marTop w:val="15"/>
                      <w:marBottom w:val="15"/>
                      <w:divBdr>
                        <w:top w:val="none" w:sz="0" w:space="0" w:color="auto"/>
                        <w:left w:val="none" w:sz="0" w:space="0" w:color="auto"/>
                        <w:bottom w:val="none" w:sz="0" w:space="0" w:color="auto"/>
                        <w:right w:val="none" w:sz="0" w:space="0" w:color="auto"/>
                      </w:divBdr>
                    </w:div>
                    <w:div w:id="1419717917">
                      <w:marLeft w:val="75"/>
                      <w:marRight w:val="75"/>
                      <w:marTop w:val="15"/>
                      <w:marBottom w:val="15"/>
                      <w:divBdr>
                        <w:top w:val="none" w:sz="0" w:space="0" w:color="auto"/>
                        <w:left w:val="none" w:sz="0" w:space="0" w:color="auto"/>
                        <w:bottom w:val="none" w:sz="0" w:space="0" w:color="auto"/>
                        <w:right w:val="none" w:sz="0" w:space="0" w:color="auto"/>
                      </w:divBdr>
                    </w:div>
                    <w:div w:id="1099981947">
                      <w:marLeft w:val="75"/>
                      <w:marRight w:val="75"/>
                      <w:marTop w:val="15"/>
                      <w:marBottom w:val="15"/>
                      <w:divBdr>
                        <w:top w:val="none" w:sz="0" w:space="0" w:color="auto"/>
                        <w:left w:val="none" w:sz="0" w:space="0" w:color="auto"/>
                        <w:bottom w:val="none" w:sz="0" w:space="0" w:color="auto"/>
                        <w:right w:val="none" w:sz="0" w:space="0" w:color="auto"/>
                      </w:divBdr>
                    </w:div>
                    <w:div w:id="1515652473">
                      <w:marLeft w:val="75"/>
                      <w:marRight w:val="75"/>
                      <w:marTop w:val="15"/>
                      <w:marBottom w:val="15"/>
                      <w:divBdr>
                        <w:top w:val="none" w:sz="0" w:space="0" w:color="auto"/>
                        <w:left w:val="none" w:sz="0" w:space="0" w:color="auto"/>
                        <w:bottom w:val="none" w:sz="0" w:space="0" w:color="auto"/>
                        <w:right w:val="none" w:sz="0" w:space="0" w:color="auto"/>
                      </w:divBdr>
                    </w:div>
                    <w:div w:id="87967735">
                      <w:marLeft w:val="75"/>
                      <w:marRight w:val="75"/>
                      <w:marTop w:val="15"/>
                      <w:marBottom w:val="15"/>
                      <w:divBdr>
                        <w:top w:val="none" w:sz="0" w:space="0" w:color="auto"/>
                        <w:left w:val="none" w:sz="0" w:space="0" w:color="auto"/>
                        <w:bottom w:val="none" w:sz="0" w:space="0" w:color="auto"/>
                        <w:right w:val="none" w:sz="0" w:space="0" w:color="auto"/>
                      </w:divBdr>
                    </w:div>
                    <w:div w:id="1831870985">
                      <w:marLeft w:val="75"/>
                      <w:marRight w:val="75"/>
                      <w:marTop w:val="15"/>
                      <w:marBottom w:val="15"/>
                      <w:divBdr>
                        <w:top w:val="none" w:sz="0" w:space="0" w:color="auto"/>
                        <w:left w:val="none" w:sz="0" w:space="0" w:color="auto"/>
                        <w:bottom w:val="none" w:sz="0" w:space="0" w:color="auto"/>
                        <w:right w:val="none" w:sz="0" w:space="0" w:color="auto"/>
                      </w:divBdr>
                    </w:div>
                    <w:div w:id="1118259752">
                      <w:marLeft w:val="75"/>
                      <w:marRight w:val="75"/>
                      <w:marTop w:val="15"/>
                      <w:marBottom w:val="15"/>
                      <w:divBdr>
                        <w:top w:val="none" w:sz="0" w:space="0" w:color="auto"/>
                        <w:left w:val="none" w:sz="0" w:space="0" w:color="auto"/>
                        <w:bottom w:val="none" w:sz="0" w:space="0" w:color="auto"/>
                        <w:right w:val="none" w:sz="0" w:space="0" w:color="auto"/>
                      </w:divBdr>
                    </w:div>
                    <w:div w:id="293685209">
                      <w:marLeft w:val="75"/>
                      <w:marRight w:val="75"/>
                      <w:marTop w:val="15"/>
                      <w:marBottom w:val="15"/>
                      <w:divBdr>
                        <w:top w:val="none" w:sz="0" w:space="0" w:color="auto"/>
                        <w:left w:val="none" w:sz="0" w:space="0" w:color="auto"/>
                        <w:bottom w:val="none" w:sz="0" w:space="0" w:color="auto"/>
                        <w:right w:val="none" w:sz="0" w:space="0" w:color="auto"/>
                      </w:divBdr>
                    </w:div>
                    <w:div w:id="1565028057">
                      <w:marLeft w:val="75"/>
                      <w:marRight w:val="75"/>
                      <w:marTop w:val="15"/>
                      <w:marBottom w:val="15"/>
                      <w:divBdr>
                        <w:top w:val="none" w:sz="0" w:space="0" w:color="auto"/>
                        <w:left w:val="none" w:sz="0" w:space="0" w:color="auto"/>
                        <w:bottom w:val="none" w:sz="0" w:space="0" w:color="auto"/>
                        <w:right w:val="none" w:sz="0" w:space="0" w:color="auto"/>
                      </w:divBdr>
                    </w:div>
                    <w:div w:id="766341151">
                      <w:marLeft w:val="75"/>
                      <w:marRight w:val="75"/>
                      <w:marTop w:val="15"/>
                      <w:marBottom w:val="15"/>
                      <w:divBdr>
                        <w:top w:val="none" w:sz="0" w:space="0" w:color="auto"/>
                        <w:left w:val="none" w:sz="0" w:space="0" w:color="auto"/>
                        <w:bottom w:val="none" w:sz="0" w:space="0" w:color="auto"/>
                        <w:right w:val="none" w:sz="0" w:space="0" w:color="auto"/>
                      </w:divBdr>
                    </w:div>
                    <w:div w:id="149177115">
                      <w:marLeft w:val="75"/>
                      <w:marRight w:val="75"/>
                      <w:marTop w:val="15"/>
                      <w:marBottom w:val="15"/>
                      <w:divBdr>
                        <w:top w:val="none" w:sz="0" w:space="0" w:color="auto"/>
                        <w:left w:val="none" w:sz="0" w:space="0" w:color="auto"/>
                        <w:bottom w:val="none" w:sz="0" w:space="0" w:color="auto"/>
                        <w:right w:val="none" w:sz="0" w:space="0" w:color="auto"/>
                      </w:divBdr>
                    </w:div>
                    <w:div w:id="1835026595">
                      <w:marLeft w:val="75"/>
                      <w:marRight w:val="75"/>
                      <w:marTop w:val="15"/>
                      <w:marBottom w:val="15"/>
                      <w:divBdr>
                        <w:top w:val="none" w:sz="0" w:space="0" w:color="auto"/>
                        <w:left w:val="none" w:sz="0" w:space="0" w:color="auto"/>
                        <w:bottom w:val="none" w:sz="0" w:space="0" w:color="auto"/>
                        <w:right w:val="none" w:sz="0" w:space="0" w:color="auto"/>
                      </w:divBdr>
                    </w:div>
                    <w:div w:id="617685514">
                      <w:marLeft w:val="75"/>
                      <w:marRight w:val="75"/>
                      <w:marTop w:val="15"/>
                      <w:marBottom w:val="15"/>
                      <w:divBdr>
                        <w:top w:val="none" w:sz="0" w:space="0" w:color="auto"/>
                        <w:left w:val="none" w:sz="0" w:space="0" w:color="auto"/>
                        <w:bottom w:val="none" w:sz="0" w:space="0" w:color="auto"/>
                        <w:right w:val="none" w:sz="0" w:space="0" w:color="auto"/>
                      </w:divBdr>
                    </w:div>
                    <w:div w:id="1486313339">
                      <w:marLeft w:val="75"/>
                      <w:marRight w:val="75"/>
                      <w:marTop w:val="15"/>
                      <w:marBottom w:val="15"/>
                      <w:divBdr>
                        <w:top w:val="none" w:sz="0" w:space="0" w:color="auto"/>
                        <w:left w:val="none" w:sz="0" w:space="0" w:color="auto"/>
                        <w:bottom w:val="none" w:sz="0" w:space="0" w:color="auto"/>
                        <w:right w:val="none" w:sz="0" w:space="0" w:color="auto"/>
                      </w:divBdr>
                    </w:div>
                    <w:div w:id="854807581">
                      <w:marLeft w:val="75"/>
                      <w:marRight w:val="75"/>
                      <w:marTop w:val="15"/>
                      <w:marBottom w:val="15"/>
                      <w:divBdr>
                        <w:top w:val="none" w:sz="0" w:space="0" w:color="auto"/>
                        <w:left w:val="none" w:sz="0" w:space="0" w:color="auto"/>
                        <w:bottom w:val="none" w:sz="0" w:space="0" w:color="auto"/>
                        <w:right w:val="none" w:sz="0" w:space="0" w:color="auto"/>
                      </w:divBdr>
                    </w:div>
                    <w:div w:id="1884561298">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33468219">
      <w:bodyDiv w:val="1"/>
      <w:marLeft w:val="0"/>
      <w:marRight w:val="0"/>
      <w:marTop w:val="0"/>
      <w:marBottom w:val="0"/>
      <w:divBdr>
        <w:top w:val="none" w:sz="0" w:space="0" w:color="auto"/>
        <w:left w:val="none" w:sz="0" w:space="0" w:color="auto"/>
        <w:bottom w:val="none" w:sz="0" w:space="0" w:color="auto"/>
        <w:right w:val="none" w:sz="0" w:space="0" w:color="auto"/>
      </w:divBdr>
      <w:divsChild>
        <w:div w:id="1452088744">
          <w:marLeft w:val="0"/>
          <w:marRight w:val="0"/>
          <w:marTop w:val="0"/>
          <w:marBottom w:val="0"/>
          <w:divBdr>
            <w:top w:val="none" w:sz="0" w:space="0" w:color="auto"/>
            <w:left w:val="none" w:sz="0" w:space="0" w:color="auto"/>
            <w:bottom w:val="none" w:sz="0" w:space="0" w:color="auto"/>
            <w:right w:val="none" w:sz="0" w:space="0" w:color="auto"/>
          </w:divBdr>
        </w:div>
        <w:div w:id="1187866690">
          <w:marLeft w:val="0"/>
          <w:marRight w:val="0"/>
          <w:marTop w:val="0"/>
          <w:marBottom w:val="0"/>
          <w:divBdr>
            <w:top w:val="none" w:sz="0" w:space="0" w:color="auto"/>
            <w:left w:val="none" w:sz="0" w:space="0" w:color="auto"/>
            <w:bottom w:val="none" w:sz="0" w:space="0" w:color="auto"/>
            <w:right w:val="none" w:sz="0" w:space="0" w:color="auto"/>
          </w:divBdr>
        </w:div>
        <w:div w:id="1394231322">
          <w:marLeft w:val="0"/>
          <w:marRight w:val="0"/>
          <w:marTop w:val="0"/>
          <w:marBottom w:val="0"/>
          <w:divBdr>
            <w:top w:val="none" w:sz="0" w:space="0" w:color="auto"/>
            <w:left w:val="none" w:sz="0" w:space="0" w:color="auto"/>
            <w:bottom w:val="none" w:sz="0" w:space="0" w:color="auto"/>
            <w:right w:val="none" w:sz="0" w:space="0" w:color="auto"/>
          </w:divBdr>
        </w:div>
        <w:div w:id="981429161">
          <w:marLeft w:val="0"/>
          <w:marRight w:val="0"/>
          <w:marTop w:val="0"/>
          <w:marBottom w:val="0"/>
          <w:divBdr>
            <w:top w:val="none" w:sz="0" w:space="0" w:color="auto"/>
            <w:left w:val="none" w:sz="0" w:space="0" w:color="auto"/>
            <w:bottom w:val="none" w:sz="0" w:space="0" w:color="auto"/>
            <w:right w:val="none" w:sz="0" w:space="0" w:color="auto"/>
          </w:divBdr>
        </w:div>
        <w:div w:id="1235357287">
          <w:marLeft w:val="0"/>
          <w:marRight w:val="0"/>
          <w:marTop w:val="0"/>
          <w:marBottom w:val="0"/>
          <w:divBdr>
            <w:top w:val="none" w:sz="0" w:space="0" w:color="auto"/>
            <w:left w:val="none" w:sz="0" w:space="0" w:color="auto"/>
            <w:bottom w:val="none" w:sz="0" w:space="0" w:color="auto"/>
            <w:right w:val="none" w:sz="0" w:space="0" w:color="auto"/>
          </w:divBdr>
        </w:div>
        <w:div w:id="82802276">
          <w:marLeft w:val="0"/>
          <w:marRight w:val="0"/>
          <w:marTop w:val="0"/>
          <w:marBottom w:val="0"/>
          <w:divBdr>
            <w:top w:val="none" w:sz="0" w:space="0" w:color="auto"/>
            <w:left w:val="none" w:sz="0" w:space="0" w:color="auto"/>
            <w:bottom w:val="none" w:sz="0" w:space="0" w:color="auto"/>
            <w:right w:val="none" w:sz="0" w:space="0" w:color="auto"/>
          </w:divBdr>
        </w:div>
        <w:div w:id="314646700">
          <w:marLeft w:val="0"/>
          <w:marRight w:val="0"/>
          <w:marTop w:val="0"/>
          <w:marBottom w:val="0"/>
          <w:divBdr>
            <w:top w:val="none" w:sz="0" w:space="0" w:color="auto"/>
            <w:left w:val="none" w:sz="0" w:space="0" w:color="auto"/>
            <w:bottom w:val="none" w:sz="0" w:space="0" w:color="auto"/>
            <w:right w:val="none" w:sz="0" w:space="0" w:color="auto"/>
          </w:divBdr>
        </w:div>
        <w:div w:id="2047944980">
          <w:marLeft w:val="0"/>
          <w:marRight w:val="0"/>
          <w:marTop w:val="0"/>
          <w:marBottom w:val="0"/>
          <w:divBdr>
            <w:top w:val="none" w:sz="0" w:space="0" w:color="auto"/>
            <w:left w:val="none" w:sz="0" w:space="0" w:color="auto"/>
            <w:bottom w:val="none" w:sz="0" w:space="0" w:color="auto"/>
            <w:right w:val="none" w:sz="0" w:space="0" w:color="auto"/>
          </w:divBdr>
        </w:div>
        <w:div w:id="1935236395">
          <w:marLeft w:val="0"/>
          <w:marRight w:val="0"/>
          <w:marTop w:val="0"/>
          <w:marBottom w:val="0"/>
          <w:divBdr>
            <w:top w:val="none" w:sz="0" w:space="0" w:color="auto"/>
            <w:left w:val="none" w:sz="0" w:space="0" w:color="auto"/>
            <w:bottom w:val="none" w:sz="0" w:space="0" w:color="auto"/>
            <w:right w:val="none" w:sz="0" w:space="0" w:color="auto"/>
          </w:divBdr>
        </w:div>
        <w:div w:id="1538660154">
          <w:marLeft w:val="0"/>
          <w:marRight w:val="0"/>
          <w:marTop w:val="0"/>
          <w:marBottom w:val="0"/>
          <w:divBdr>
            <w:top w:val="none" w:sz="0" w:space="0" w:color="auto"/>
            <w:left w:val="none" w:sz="0" w:space="0" w:color="auto"/>
            <w:bottom w:val="none" w:sz="0" w:space="0" w:color="auto"/>
            <w:right w:val="none" w:sz="0" w:space="0" w:color="auto"/>
          </w:divBdr>
        </w:div>
        <w:div w:id="634988204">
          <w:marLeft w:val="0"/>
          <w:marRight w:val="0"/>
          <w:marTop w:val="0"/>
          <w:marBottom w:val="0"/>
          <w:divBdr>
            <w:top w:val="none" w:sz="0" w:space="0" w:color="auto"/>
            <w:left w:val="none" w:sz="0" w:space="0" w:color="auto"/>
            <w:bottom w:val="none" w:sz="0" w:space="0" w:color="auto"/>
            <w:right w:val="none" w:sz="0" w:space="0" w:color="auto"/>
          </w:divBdr>
        </w:div>
        <w:div w:id="512454271">
          <w:marLeft w:val="0"/>
          <w:marRight w:val="0"/>
          <w:marTop w:val="0"/>
          <w:marBottom w:val="0"/>
          <w:divBdr>
            <w:top w:val="none" w:sz="0" w:space="0" w:color="auto"/>
            <w:left w:val="none" w:sz="0" w:space="0" w:color="auto"/>
            <w:bottom w:val="none" w:sz="0" w:space="0" w:color="auto"/>
            <w:right w:val="none" w:sz="0" w:space="0" w:color="auto"/>
          </w:divBdr>
        </w:div>
        <w:div w:id="789327138">
          <w:marLeft w:val="0"/>
          <w:marRight w:val="0"/>
          <w:marTop w:val="0"/>
          <w:marBottom w:val="0"/>
          <w:divBdr>
            <w:top w:val="none" w:sz="0" w:space="0" w:color="auto"/>
            <w:left w:val="none" w:sz="0" w:space="0" w:color="auto"/>
            <w:bottom w:val="none" w:sz="0" w:space="0" w:color="auto"/>
            <w:right w:val="none" w:sz="0" w:space="0" w:color="auto"/>
          </w:divBdr>
        </w:div>
        <w:div w:id="1976644650">
          <w:marLeft w:val="0"/>
          <w:marRight w:val="0"/>
          <w:marTop w:val="0"/>
          <w:marBottom w:val="0"/>
          <w:divBdr>
            <w:top w:val="none" w:sz="0" w:space="0" w:color="auto"/>
            <w:left w:val="none" w:sz="0" w:space="0" w:color="auto"/>
            <w:bottom w:val="none" w:sz="0" w:space="0" w:color="auto"/>
            <w:right w:val="none" w:sz="0" w:space="0" w:color="auto"/>
          </w:divBdr>
        </w:div>
        <w:div w:id="1269193648">
          <w:marLeft w:val="0"/>
          <w:marRight w:val="0"/>
          <w:marTop w:val="0"/>
          <w:marBottom w:val="0"/>
          <w:divBdr>
            <w:top w:val="none" w:sz="0" w:space="0" w:color="auto"/>
            <w:left w:val="none" w:sz="0" w:space="0" w:color="auto"/>
            <w:bottom w:val="none" w:sz="0" w:space="0" w:color="auto"/>
            <w:right w:val="none" w:sz="0" w:space="0" w:color="auto"/>
          </w:divBdr>
        </w:div>
        <w:div w:id="551620888">
          <w:marLeft w:val="0"/>
          <w:marRight w:val="0"/>
          <w:marTop w:val="0"/>
          <w:marBottom w:val="0"/>
          <w:divBdr>
            <w:top w:val="none" w:sz="0" w:space="0" w:color="auto"/>
            <w:left w:val="none" w:sz="0" w:space="0" w:color="auto"/>
            <w:bottom w:val="none" w:sz="0" w:space="0" w:color="auto"/>
            <w:right w:val="none" w:sz="0" w:space="0" w:color="auto"/>
          </w:divBdr>
        </w:div>
        <w:div w:id="1087381427">
          <w:marLeft w:val="0"/>
          <w:marRight w:val="0"/>
          <w:marTop w:val="0"/>
          <w:marBottom w:val="0"/>
          <w:divBdr>
            <w:top w:val="none" w:sz="0" w:space="0" w:color="auto"/>
            <w:left w:val="none" w:sz="0" w:space="0" w:color="auto"/>
            <w:bottom w:val="none" w:sz="0" w:space="0" w:color="auto"/>
            <w:right w:val="none" w:sz="0" w:space="0" w:color="auto"/>
          </w:divBdr>
        </w:div>
        <w:div w:id="728041707">
          <w:marLeft w:val="0"/>
          <w:marRight w:val="0"/>
          <w:marTop w:val="0"/>
          <w:marBottom w:val="0"/>
          <w:divBdr>
            <w:top w:val="none" w:sz="0" w:space="0" w:color="auto"/>
            <w:left w:val="none" w:sz="0" w:space="0" w:color="auto"/>
            <w:bottom w:val="none" w:sz="0" w:space="0" w:color="auto"/>
            <w:right w:val="none" w:sz="0" w:space="0" w:color="auto"/>
          </w:divBdr>
        </w:div>
        <w:div w:id="786125231">
          <w:marLeft w:val="0"/>
          <w:marRight w:val="0"/>
          <w:marTop w:val="0"/>
          <w:marBottom w:val="0"/>
          <w:divBdr>
            <w:top w:val="none" w:sz="0" w:space="0" w:color="auto"/>
            <w:left w:val="none" w:sz="0" w:space="0" w:color="auto"/>
            <w:bottom w:val="none" w:sz="0" w:space="0" w:color="auto"/>
            <w:right w:val="none" w:sz="0" w:space="0" w:color="auto"/>
          </w:divBdr>
        </w:div>
        <w:div w:id="886726082">
          <w:marLeft w:val="0"/>
          <w:marRight w:val="0"/>
          <w:marTop w:val="0"/>
          <w:marBottom w:val="0"/>
          <w:divBdr>
            <w:top w:val="none" w:sz="0" w:space="0" w:color="auto"/>
            <w:left w:val="none" w:sz="0" w:space="0" w:color="auto"/>
            <w:bottom w:val="none" w:sz="0" w:space="0" w:color="auto"/>
            <w:right w:val="none" w:sz="0" w:space="0" w:color="auto"/>
          </w:divBdr>
        </w:div>
        <w:div w:id="194973179">
          <w:marLeft w:val="0"/>
          <w:marRight w:val="0"/>
          <w:marTop w:val="0"/>
          <w:marBottom w:val="0"/>
          <w:divBdr>
            <w:top w:val="none" w:sz="0" w:space="0" w:color="auto"/>
            <w:left w:val="none" w:sz="0" w:space="0" w:color="auto"/>
            <w:bottom w:val="none" w:sz="0" w:space="0" w:color="auto"/>
            <w:right w:val="none" w:sz="0" w:space="0" w:color="auto"/>
          </w:divBdr>
        </w:div>
        <w:div w:id="1765179155">
          <w:marLeft w:val="0"/>
          <w:marRight w:val="0"/>
          <w:marTop w:val="0"/>
          <w:marBottom w:val="0"/>
          <w:divBdr>
            <w:top w:val="none" w:sz="0" w:space="0" w:color="auto"/>
            <w:left w:val="none" w:sz="0" w:space="0" w:color="auto"/>
            <w:bottom w:val="none" w:sz="0" w:space="0" w:color="auto"/>
            <w:right w:val="none" w:sz="0" w:space="0" w:color="auto"/>
          </w:divBdr>
        </w:div>
        <w:div w:id="889803716">
          <w:marLeft w:val="0"/>
          <w:marRight w:val="0"/>
          <w:marTop w:val="0"/>
          <w:marBottom w:val="0"/>
          <w:divBdr>
            <w:top w:val="none" w:sz="0" w:space="0" w:color="auto"/>
            <w:left w:val="none" w:sz="0" w:space="0" w:color="auto"/>
            <w:bottom w:val="none" w:sz="0" w:space="0" w:color="auto"/>
            <w:right w:val="none" w:sz="0" w:space="0" w:color="auto"/>
          </w:divBdr>
        </w:div>
        <w:div w:id="463618683">
          <w:marLeft w:val="0"/>
          <w:marRight w:val="0"/>
          <w:marTop w:val="0"/>
          <w:marBottom w:val="0"/>
          <w:divBdr>
            <w:top w:val="none" w:sz="0" w:space="0" w:color="auto"/>
            <w:left w:val="none" w:sz="0" w:space="0" w:color="auto"/>
            <w:bottom w:val="none" w:sz="0" w:space="0" w:color="auto"/>
            <w:right w:val="none" w:sz="0" w:space="0" w:color="auto"/>
          </w:divBdr>
        </w:div>
        <w:div w:id="161966908">
          <w:marLeft w:val="0"/>
          <w:marRight w:val="0"/>
          <w:marTop w:val="0"/>
          <w:marBottom w:val="0"/>
          <w:divBdr>
            <w:top w:val="none" w:sz="0" w:space="0" w:color="auto"/>
            <w:left w:val="none" w:sz="0" w:space="0" w:color="auto"/>
            <w:bottom w:val="none" w:sz="0" w:space="0" w:color="auto"/>
            <w:right w:val="none" w:sz="0" w:space="0" w:color="auto"/>
          </w:divBdr>
        </w:div>
        <w:div w:id="1947493861">
          <w:marLeft w:val="0"/>
          <w:marRight w:val="0"/>
          <w:marTop w:val="0"/>
          <w:marBottom w:val="0"/>
          <w:divBdr>
            <w:top w:val="none" w:sz="0" w:space="0" w:color="auto"/>
            <w:left w:val="none" w:sz="0" w:space="0" w:color="auto"/>
            <w:bottom w:val="none" w:sz="0" w:space="0" w:color="auto"/>
            <w:right w:val="none" w:sz="0" w:space="0" w:color="auto"/>
          </w:divBdr>
        </w:div>
        <w:div w:id="840197760">
          <w:marLeft w:val="0"/>
          <w:marRight w:val="0"/>
          <w:marTop w:val="0"/>
          <w:marBottom w:val="0"/>
          <w:divBdr>
            <w:top w:val="none" w:sz="0" w:space="0" w:color="auto"/>
            <w:left w:val="none" w:sz="0" w:space="0" w:color="auto"/>
            <w:bottom w:val="none" w:sz="0" w:space="0" w:color="auto"/>
            <w:right w:val="none" w:sz="0" w:space="0" w:color="auto"/>
          </w:divBdr>
        </w:div>
        <w:div w:id="1543401017">
          <w:marLeft w:val="0"/>
          <w:marRight w:val="0"/>
          <w:marTop w:val="0"/>
          <w:marBottom w:val="0"/>
          <w:divBdr>
            <w:top w:val="none" w:sz="0" w:space="0" w:color="auto"/>
            <w:left w:val="none" w:sz="0" w:space="0" w:color="auto"/>
            <w:bottom w:val="none" w:sz="0" w:space="0" w:color="auto"/>
            <w:right w:val="none" w:sz="0" w:space="0" w:color="auto"/>
          </w:divBdr>
        </w:div>
        <w:div w:id="511531728">
          <w:marLeft w:val="0"/>
          <w:marRight w:val="0"/>
          <w:marTop w:val="0"/>
          <w:marBottom w:val="0"/>
          <w:divBdr>
            <w:top w:val="none" w:sz="0" w:space="0" w:color="auto"/>
            <w:left w:val="none" w:sz="0" w:space="0" w:color="auto"/>
            <w:bottom w:val="none" w:sz="0" w:space="0" w:color="auto"/>
            <w:right w:val="none" w:sz="0" w:space="0" w:color="auto"/>
          </w:divBdr>
        </w:div>
        <w:div w:id="1879930845">
          <w:marLeft w:val="0"/>
          <w:marRight w:val="0"/>
          <w:marTop w:val="0"/>
          <w:marBottom w:val="0"/>
          <w:divBdr>
            <w:top w:val="none" w:sz="0" w:space="0" w:color="auto"/>
            <w:left w:val="none" w:sz="0" w:space="0" w:color="auto"/>
            <w:bottom w:val="none" w:sz="0" w:space="0" w:color="auto"/>
            <w:right w:val="none" w:sz="0" w:space="0" w:color="auto"/>
          </w:divBdr>
        </w:div>
        <w:div w:id="129982670">
          <w:marLeft w:val="0"/>
          <w:marRight w:val="0"/>
          <w:marTop w:val="0"/>
          <w:marBottom w:val="0"/>
          <w:divBdr>
            <w:top w:val="none" w:sz="0" w:space="0" w:color="auto"/>
            <w:left w:val="none" w:sz="0" w:space="0" w:color="auto"/>
            <w:bottom w:val="none" w:sz="0" w:space="0" w:color="auto"/>
            <w:right w:val="none" w:sz="0" w:space="0" w:color="auto"/>
          </w:divBdr>
        </w:div>
      </w:divsChild>
    </w:div>
    <w:div w:id="1976062070">
      <w:bodyDiv w:val="1"/>
      <w:marLeft w:val="0"/>
      <w:marRight w:val="0"/>
      <w:marTop w:val="0"/>
      <w:marBottom w:val="0"/>
      <w:divBdr>
        <w:top w:val="none" w:sz="0" w:space="0" w:color="auto"/>
        <w:left w:val="none" w:sz="0" w:space="0" w:color="auto"/>
        <w:bottom w:val="none" w:sz="0" w:space="0" w:color="auto"/>
        <w:right w:val="none" w:sz="0" w:space="0" w:color="auto"/>
      </w:divBdr>
      <w:divsChild>
        <w:div w:id="1653872496">
          <w:marLeft w:val="0"/>
          <w:marRight w:val="0"/>
          <w:marTop w:val="0"/>
          <w:marBottom w:val="0"/>
          <w:divBdr>
            <w:top w:val="none" w:sz="0" w:space="0" w:color="auto"/>
            <w:left w:val="none" w:sz="0" w:space="0" w:color="auto"/>
            <w:bottom w:val="none" w:sz="0" w:space="0" w:color="auto"/>
            <w:right w:val="none" w:sz="0" w:space="0" w:color="auto"/>
          </w:divBdr>
          <w:divsChild>
            <w:div w:id="1473400773">
              <w:marLeft w:val="0"/>
              <w:marRight w:val="0"/>
              <w:marTop w:val="0"/>
              <w:marBottom w:val="0"/>
              <w:divBdr>
                <w:top w:val="none" w:sz="0" w:space="0" w:color="auto"/>
                <w:left w:val="none" w:sz="0" w:space="0" w:color="auto"/>
                <w:bottom w:val="none" w:sz="0" w:space="0" w:color="auto"/>
                <w:right w:val="none" w:sz="0" w:space="0" w:color="auto"/>
              </w:divBdr>
              <w:divsChild>
                <w:div w:id="254827358">
                  <w:marLeft w:val="0"/>
                  <w:marRight w:val="0"/>
                  <w:marTop w:val="15"/>
                  <w:marBottom w:val="0"/>
                  <w:divBdr>
                    <w:top w:val="none" w:sz="0" w:space="0" w:color="auto"/>
                    <w:left w:val="none" w:sz="0" w:space="0" w:color="auto"/>
                    <w:bottom w:val="none" w:sz="0" w:space="0" w:color="auto"/>
                    <w:right w:val="none" w:sz="0" w:space="0" w:color="auto"/>
                  </w:divBdr>
                  <w:divsChild>
                    <w:div w:id="699159577">
                      <w:marLeft w:val="60"/>
                      <w:marRight w:val="0"/>
                      <w:marTop w:val="0"/>
                      <w:marBottom w:val="75"/>
                      <w:divBdr>
                        <w:top w:val="none" w:sz="0" w:space="0" w:color="auto"/>
                        <w:left w:val="none" w:sz="0" w:space="0" w:color="auto"/>
                        <w:bottom w:val="none" w:sz="0" w:space="0" w:color="auto"/>
                        <w:right w:val="none" w:sz="0" w:space="0" w:color="auto"/>
                      </w:divBdr>
                    </w:div>
                    <w:div w:id="1747652205">
                      <w:marLeft w:val="75"/>
                      <w:marRight w:val="75"/>
                      <w:marTop w:val="15"/>
                      <w:marBottom w:val="15"/>
                      <w:divBdr>
                        <w:top w:val="none" w:sz="0" w:space="0" w:color="auto"/>
                        <w:left w:val="none" w:sz="0" w:space="0" w:color="auto"/>
                        <w:bottom w:val="none" w:sz="0" w:space="0" w:color="auto"/>
                        <w:right w:val="none" w:sz="0" w:space="0" w:color="auto"/>
                      </w:divBdr>
                    </w:div>
                    <w:div w:id="1974211548">
                      <w:marLeft w:val="75"/>
                      <w:marRight w:val="75"/>
                      <w:marTop w:val="15"/>
                      <w:marBottom w:val="15"/>
                      <w:divBdr>
                        <w:top w:val="none" w:sz="0" w:space="0" w:color="auto"/>
                        <w:left w:val="none" w:sz="0" w:space="0" w:color="auto"/>
                        <w:bottom w:val="none" w:sz="0" w:space="0" w:color="auto"/>
                        <w:right w:val="none" w:sz="0" w:space="0" w:color="auto"/>
                      </w:divBdr>
                    </w:div>
                    <w:div w:id="2010517683">
                      <w:marLeft w:val="75"/>
                      <w:marRight w:val="75"/>
                      <w:marTop w:val="15"/>
                      <w:marBottom w:val="15"/>
                      <w:divBdr>
                        <w:top w:val="none" w:sz="0" w:space="0" w:color="auto"/>
                        <w:left w:val="none" w:sz="0" w:space="0" w:color="auto"/>
                        <w:bottom w:val="none" w:sz="0" w:space="0" w:color="auto"/>
                        <w:right w:val="none" w:sz="0" w:space="0" w:color="auto"/>
                      </w:divBdr>
                    </w:div>
                    <w:div w:id="971905346">
                      <w:marLeft w:val="75"/>
                      <w:marRight w:val="75"/>
                      <w:marTop w:val="15"/>
                      <w:marBottom w:val="15"/>
                      <w:divBdr>
                        <w:top w:val="none" w:sz="0" w:space="0" w:color="auto"/>
                        <w:left w:val="none" w:sz="0" w:space="0" w:color="auto"/>
                        <w:bottom w:val="none" w:sz="0" w:space="0" w:color="auto"/>
                        <w:right w:val="none" w:sz="0" w:space="0" w:color="auto"/>
                      </w:divBdr>
                    </w:div>
                    <w:div w:id="327368337">
                      <w:marLeft w:val="75"/>
                      <w:marRight w:val="75"/>
                      <w:marTop w:val="15"/>
                      <w:marBottom w:val="15"/>
                      <w:divBdr>
                        <w:top w:val="none" w:sz="0" w:space="0" w:color="auto"/>
                        <w:left w:val="none" w:sz="0" w:space="0" w:color="auto"/>
                        <w:bottom w:val="none" w:sz="0" w:space="0" w:color="auto"/>
                        <w:right w:val="none" w:sz="0" w:space="0" w:color="auto"/>
                      </w:divBdr>
                    </w:div>
                    <w:div w:id="1366979431">
                      <w:marLeft w:val="75"/>
                      <w:marRight w:val="75"/>
                      <w:marTop w:val="15"/>
                      <w:marBottom w:val="15"/>
                      <w:divBdr>
                        <w:top w:val="none" w:sz="0" w:space="0" w:color="auto"/>
                        <w:left w:val="none" w:sz="0" w:space="0" w:color="auto"/>
                        <w:bottom w:val="none" w:sz="0" w:space="0" w:color="auto"/>
                        <w:right w:val="none" w:sz="0" w:space="0" w:color="auto"/>
                      </w:divBdr>
                    </w:div>
                    <w:div w:id="1558857699">
                      <w:marLeft w:val="75"/>
                      <w:marRight w:val="75"/>
                      <w:marTop w:val="15"/>
                      <w:marBottom w:val="15"/>
                      <w:divBdr>
                        <w:top w:val="none" w:sz="0" w:space="0" w:color="auto"/>
                        <w:left w:val="none" w:sz="0" w:space="0" w:color="auto"/>
                        <w:bottom w:val="none" w:sz="0" w:space="0" w:color="auto"/>
                        <w:right w:val="none" w:sz="0" w:space="0" w:color="auto"/>
                      </w:divBdr>
                    </w:div>
                    <w:div w:id="1976834884">
                      <w:marLeft w:val="75"/>
                      <w:marRight w:val="75"/>
                      <w:marTop w:val="15"/>
                      <w:marBottom w:val="15"/>
                      <w:divBdr>
                        <w:top w:val="none" w:sz="0" w:space="0" w:color="auto"/>
                        <w:left w:val="none" w:sz="0" w:space="0" w:color="auto"/>
                        <w:bottom w:val="none" w:sz="0" w:space="0" w:color="auto"/>
                        <w:right w:val="none" w:sz="0" w:space="0" w:color="auto"/>
                      </w:divBdr>
                    </w:div>
                    <w:div w:id="215244296">
                      <w:marLeft w:val="75"/>
                      <w:marRight w:val="75"/>
                      <w:marTop w:val="15"/>
                      <w:marBottom w:val="15"/>
                      <w:divBdr>
                        <w:top w:val="none" w:sz="0" w:space="0" w:color="auto"/>
                        <w:left w:val="none" w:sz="0" w:space="0" w:color="auto"/>
                        <w:bottom w:val="none" w:sz="0" w:space="0" w:color="auto"/>
                        <w:right w:val="none" w:sz="0" w:space="0" w:color="auto"/>
                      </w:divBdr>
                    </w:div>
                    <w:div w:id="1950548176">
                      <w:marLeft w:val="75"/>
                      <w:marRight w:val="75"/>
                      <w:marTop w:val="15"/>
                      <w:marBottom w:val="15"/>
                      <w:divBdr>
                        <w:top w:val="none" w:sz="0" w:space="0" w:color="auto"/>
                        <w:left w:val="none" w:sz="0" w:space="0" w:color="auto"/>
                        <w:bottom w:val="none" w:sz="0" w:space="0" w:color="auto"/>
                        <w:right w:val="none" w:sz="0" w:space="0" w:color="auto"/>
                      </w:divBdr>
                    </w:div>
                    <w:div w:id="1179351383">
                      <w:marLeft w:val="75"/>
                      <w:marRight w:val="75"/>
                      <w:marTop w:val="15"/>
                      <w:marBottom w:val="15"/>
                      <w:divBdr>
                        <w:top w:val="none" w:sz="0" w:space="0" w:color="auto"/>
                        <w:left w:val="none" w:sz="0" w:space="0" w:color="auto"/>
                        <w:bottom w:val="none" w:sz="0" w:space="0" w:color="auto"/>
                        <w:right w:val="none" w:sz="0" w:space="0" w:color="auto"/>
                      </w:divBdr>
                    </w:div>
                    <w:div w:id="493495446">
                      <w:marLeft w:val="75"/>
                      <w:marRight w:val="75"/>
                      <w:marTop w:val="15"/>
                      <w:marBottom w:val="15"/>
                      <w:divBdr>
                        <w:top w:val="none" w:sz="0" w:space="0" w:color="auto"/>
                        <w:left w:val="none" w:sz="0" w:space="0" w:color="auto"/>
                        <w:bottom w:val="none" w:sz="0" w:space="0" w:color="auto"/>
                        <w:right w:val="none" w:sz="0" w:space="0" w:color="auto"/>
                      </w:divBdr>
                    </w:div>
                    <w:div w:id="522860258">
                      <w:marLeft w:val="75"/>
                      <w:marRight w:val="75"/>
                      <w:marTop w:val="15"/>
                      <w:marBottom w:val="15"/>
                      <w:divBdr>
                        <w:top w:val="none" w:sz="0" w:space="0" w:color="auto"/>
                        <w:left w:val="none" w:sz="0" w:space="0" w:color="auto"/>
                        <w:bottom w:val="none" w:sz="0" w:space="0" w:color="auto"/>
                        <w:right w:val="none" w:sz="0" w:space="0" w:color="auto"/>
                      </w:divBdr>
                    </w:div>
                    <w:div w:id="128936002">
                      <w:marLeft w:val="75"/>
                      <w:marRight w:val="75"/>
                      <w:marTop w:val="15"/>
                      <w:marBottom w:val="15"/>
                      <w:divBdr>
                        <w:top w:val="none" w:sz="0" w:space="0" w:color="auto"/>
                        <w:left w:val="none" w:sz="0" w:space="0" w:color="auto"/>
                        <w:bottom w:val="none" w:sz="0" w:space="0" w:color="auto"/>
                        <w:right w:val="none" w:sz="0" w:space="0" w:color="auto"/>
                      </w:divBdr>
                    </w:div>
                    <w:div w:id="1539731961">
                      <w:marLeft w:val="75"/>
                      <w:marRight w:val="75"/>
                      <w:marTop w:val="15"/>
                      <w:marBottom w:val="15"/>
                      <w:divBdr>
                        <w:top w:val="none" w:sz="0" w:space="0" w:color="auto"/>
                        <w:left w:val="none" w:sz="0" w:space="0" w:color="auto"/>
                        <w:bottom w:val="none" w:sz="0" w:space="0" w:color="auto"/>
                        <w:right w:val="none" w:sz="0" w:space="0" w:color="auto"/>
                      </w:divBdr>
                    </w:div>
                    <w:div w:id="335891122">
                      <w:marLeft w:val="75"/>
                      <w:marRight w:val="75"/>
                      <w:marTop w:val="15"/>
                      <w:marBottom w:val="15"/>
                      <w:divBdr>
                        <w:top w:val="none" w:sz="0" w:space="0" w:color="auto"/>
                        <w:left w:val="none" w:sz="0" w:space="0" w:color="auto"/>
                        <w:bottom w:val="none" w:sz="0" w:space="0" w:color="auto"/>
                        <w:right w:val="none" w:sz="0" w:space="0" w:color="auto"/>
                      </w:divBdr>
                    </w:div>
                    <w:div w:id="912786318">
                      <w:marLeft w:val="75"/>
                      <w:marRight w:val="75"/>
                      <w:marTop w:val="15"/>
                      <w:marBottom w:val="15"/>
                      <w:divBdr>
                        <w:top w:val="none" w:sz="0" w:space="0" w:color="auto"/>
                        <w:left w:val="none" w:sz="0" w:space="0" w:color="auto"/>
                        <w:bottom w:val="none" w:sz="0" w:space="0" w:color="auto"/>
                        <w:right w:val="none" w:sz="0" w:space="0" w:color="auto"/>
                      </w:divBdr>
                    </w:div>
                    <w:div w:id="1466044821">
                      <w:marLeft w:val="75"/>
                      <w:marRight w:val="75"/>
                      <w:marTop w:val="15"/>
                      <w:marBottom w:val="15"/>
                      <w:divBdr>
                        <w:top w:val="none" w:sz="0" w:space="0" w:color="auto"/>
                        <w:left w:val="none" w:sz="0" w:space="0" w:color="auto"/>
                        <w:bottom w:val="none" w:sz="0" w:space="0" w:color="auto"/>
                        <w:right w:val="none" w:sz="0" w:space="0" w:color="auto"/>
                      </w:divBdr>
                    </w:div>
                    <w:div w:id="2146778011">
                      <w:marLeft w:val="75"/>
                      <w:marRight w:val="75"/>
                      <w:marTop w:val="15"/>
                      <w:marBottom w:val="15"/>
                      <w:divBdr>
                        <w:top w:val="none" w:sz="0" w:space="0" w:color="auto"/>
                        <w:left w:val="none" w:sz="0" w:space="0" w:color="auto"/>
                        <w:bottom w:val="none" w:sz="0" w:space="0" w:color="auto"/>
                        <w:right w:val="none" w:sz="0" w:space="0" w:color="auto"/>
                      </w:divBdr>
                    </w:div>
                    <w:div w:id="1069573411">
                      <w:marLeft w:val="75"/>
                      <w:marRight w:val="75"/>
                      <w:marTop w:val="15"/>
                      <w:marBottom w:val="15"/>
                      <w:divBdr>
                        <w:top w:val="none" w:sz="0" w:space="0" w:color="auto"/>
                        <w:left w:val="none" w:sz="0" w:space="0" w:color="auto"/>
                        <w:bottom w:val="none" w:sz="0" w:space="0" w:color="auto"/>
                        <w:right w:val="none" w:sz="0" w:space="0" w:color="auto"/>
                      </w:divBdr>
                    </w:div>
                    <w:div w:id="526523807">
                      <w:marLeft w:val="75"/>
                      <w:marRight w:val="75"/>
                      <w:marTop w:val="15"/>
                      <w:marBottom w:val="15"/>
                      <w:divBdr>
                        <w:top w:val="none" w:sz="0" w:space="0" w:color="auto"/>
                        <w:left w:val="none" w:sz="0" w:space="0" w:color="auto"/>
                        <w:bottom w:val="none" w:sz="0" w:space="0" w:color="auto"/>
                        <w:right w:val="none" w:sz="0" w:space="0" w:color="auto"/>
                      </w:divBdr>
                    </w:div>
                    <w:div w:id="1746955028">
                      <w:marLeft w:val="75"/>
                      <w:marRight w:val="75"/>
                      <w:marTop w:val="15"/>
                      <w:marBottom w:val="15"/>
                      <w:divBdr>
                        <w:top w:val="none" w:sz="0" w:space="0" w:color="auto"/>
                        <w:left w:val="none" w:sz="0" w:space="0" w:color="auto"/>
                        <w:bottom w:val="none" w:sz="0" w:space="0" w:color="auto"/>
                        <w:right w:val="none" w:sz="0" w:space="0" w:color="auto"/>
                      </w:divBdr>
                    </w:div>
                    <w:div w:id="365646737">
                      <w:marLeft w:val="75"/>
                      <w:marRight w:val="75"/>
                      <w:marTop w:val="15"/>
                      <w:marBottom w:val="15"/>
                      <w:divBdr>
                        <w:top w:val="none" w:sz="0" w:space="0" w:color="auto"/>
                        <w:left w:val="none" w:sz="0" w:space="0" w:color="auto"/>
                        <w:bottom w:val="none" w:sz="0" w:space="0" w:color="auto"/>
                        <w:right w:val="none" w:sz="0" w:space="0" w:color="auto"/>
                      </w:divBdr>
                    </w:div>
                    <w:div w:id="33963764">
                      <w:marLeft w:val="75"/>
                      <w:marRight w:val="75"/>
                      <w:marTop w:val="15"/>
                      <w:marBottom w:val="15"/>
                      <w:divBdr>
                        <w:top w:val="none" w:sz="0" w:space="0" w:color="auto"/>
                        <w:left w:val="none" w:sz="0" w:space="0" w:color="auto"/>
                        <w:bottom w:val="none" w:sz="0" w:space="0" w:color="auto"/>
                        <w:right w:val="none" w:sz="0" w:space="0" w:color="auto"/>
                      </w:divBdr>
                    </w:div>
                    <w:div w:id="911352013">
                      <w:marLeft w:val="75"/>
                      <w:marRight w:val="75"/>
                      <w:marTop w:val="15"/>
                      <w:marBottom w:val="15"/>
                      <w:divBdr>
                        <w:top w:val="none" w:sz="0" w:space="0" w:color="auto"/>
                        <w:left w:val="none" w:sz="0" w:space="0" w:color="auto"/>
                        <w:bottom w:val="none" w:sz="0" w:space="0" w:color="auto"/>
                        <w:right w:val="none" w:sz="0" w:space="0" w:color="auto"/>
                      </w:divBdr>
                    </w:div>
                    <w:div w:id="1890065864">
                      <w:marLeft w:val="75"/>
                      <w:marRight w:val="75"/>
                      <w:marTop w:val="15"/>
                      <w:marBottom w:val="15"/>
                      <w:divBdr>
                        <w:top w:val="none" w:sz="0" w:space="0" w:color="auto"/>
                        <w:left w:val="none" w:sz="0" w:space="0" w:color="auto"/>
                        <w:bottom w:val="none" w:sz="0" w:space="0" w:color="auto"/>
                        <w:right w:val="none" w:sz="0" w:space="0" w:color="auto"/>
                      </w:divBdr>
                    </w:div>
                    <w:div w:id="190337342">
                      <w:marLeft w:val="75"/>
                      <w:marRight w:val="75"/>
                      <w:marTop w:val="15"/>
                      <w:marBottom w:val="15"/>
                      <w:divBdr>
                        <w:top w:val="none" w:sz="0" w:space="0" w:color="auto"/>
                        <w:left w:val="none" w:sz="0" w:space="0" w:color="auto"/>
                        <w:bottom w:val="none" w:sz="0" w:space="0" w:color="auto"/>
                        <w:right w:val="none" w:sz="0" w:space="0" w:color="auto"/>
                      </w:divBdr>
                    </w:div>
                    <w:div w:id="1280524359">
                      <w:marLeft w:val="75"/>
                      <w:marRight w:val="75"/>
                      <w:marTop w:val="15"/>
                      <w:marBottom w:val="15"/>
                      <w:divBdr>
                        <w:top w:val="none" w:sz="0" w:space="0" w:color="auto"/>
                        <w:left w:val="none" w:sz="0" w:space="0" w:color="auto"/>
                        <w:bottom w:val="none" w:sz="0" w:space="0" w:color="auto"/>
                        <w:right w:val="none" w:sz="0" w:space="0" w:color="auto"/>
                      </w:divBdr>
                    </w:div>
                    <w:div w:id="191191517">
                      <w:marLeft w:val="75"/>
                      <w:marRight w:val="75"/>
                      <w:marTop w:val="15"/>
                      <w:marBottom w:val="15"/>
                      <w:divBdr>
                        <w:top w:val="none" w:sz="0" w:space="0" w:color="auto"/>
                        <w:left w:val="none" w:sz="0" w:space="0" w:color="auto"/>
                        <w:bottom w:val="none" w:sz="0" w:space="0" w:color="auto"/>
                        <w:right w:val="none" w:sz="0" w:space="0" w:color="auto"/>
                      </w:divBdr>
                    </w:div>
                    <w:div w:id="677926493">
                      <w:marLeft w:val="75"/>
                      <w:marRight w:val="75"/>
                      <w:marTop w:val="15"/>
                      <w:marBottom w:val="15"/>
                      <w:divBdr>
                        <w:top w:val="none" w:sz="0" w:space="0" w:color="auto"/>
                        <w:left w:val="none" w:sz="0" w:space="0" w:color="auto"/>
                        <w:bottom w:val="none" w:sz="0" w:space="0" w:color="auto"/>
                        <w:right w:val="none" w:sz="0" w:space="0" w:color="auto"/>
                      </w:divBdr>
                    </w:div>
                    <w:div w:id="1055619918">
                      <w:marLeft w:val="75"/>
                      <w:marRight w:val="75"/>
                      <w:marTop w:val="15"/>
                      <w:marBottom w:val="15"/>
                      <w:divBdr>
                        <w:top w:val="none" w:sz="0" w:space="0" w:color="auto"/>
                        <w:left w:val="none" w:sz="0" w:space="0" w:color="auto"/>
                        <w:bottom w:val="none" w:sz="0" w:space="0" w:color="auto"/>
                        <w:right w:val="none" w:sz="0" w:space="0" w:color="auto"/>
                      </w:divBdr>
                    </w:div>
                    <w:div w:id="449907387">
                      <w:marLeft w:val="75"/>
                      <w:marRight w:val="75"/>
                      <w:marTop w:val="15"/>
                      <w:marBottom w:val="15"/>
                      <w:divBdr>
                        <w:top w:val="none" w:sz="0" w:space="0" w:color="auto"/>
                        <w:left w:val="none" w:sz="0" w:space="0" w:color="auto"/>
                        <w:bottom w:val="none" w:sz="0" w:space="0" w:color="auto"/>
                        <w:right w:val="none" w:sz="0" w:space="0" w:color="auto"/>
                      </w:divBdr>
                    </w:div>
                    <w:div w:id="918831132">
                      <w:marLeft w:val="75"/>
                      <w:marRight w:val="75"/>
                      <w:marTop w:val="15"/>
                      <w:marBottom w:val="15"/>
                      <w:divBdr>
                        <w:top w:val="none" w:sz="0" w:space="0" w:color="auto"/>
                        <w:left w:val="none" w:sz="0" w:space="0" w:color="auto"/>
                        <w:bottom w:val="none" w:sz="0" w:space="0" w:color="auto"/>
                        <w:right w:val="none" w:sz="0" w:space="0" w:color="auto"/>
                      </w:divBdr>
                    </w:div>
                    <w:div w:id="291403025">
                      <w:marLeft w:val="75"/>
                      <w:marRight w:val="75"/>
                      <w:marTop w:val="15"/>
                      <w:marBottom w:val="15"/>
                      <w:divBdr>
                        <w:top w:val="none" w:sz="0" w:space="0" w:color="auto"/>
                        <w:left w:val="none" w:sz="0" w:space="0" w:color="auto"/>
                        <w:bottom w:val="none" w:sz="0" w:space="0" w:color="auto"/>
                        <w:right w:val="none" w:sz="0" w:space="0" w:color="auto"/>
                      </w:divBdr>
                    </w:div>
                    <w:div w:id="950284968">
                      <w:marLeft w:val="75"/>
                      <w:marRight w:val="75"/>
                      <w:marTop w:val="15"/>
                      <w:marBottom w:val="15"/>
                      <w:divBdr>
                        <w:top w:val="none" w:sz="0" w:space="0" w:color="auto"/>
                        <w:left w:val="none" w:sz="0" w:space="0" w:color="auto"/>
                        <w:bottom w:val="none" w:sz="0" w:space="0" w:color="auto"/>
                        <w:right w:val="none" w:sz="0" w:space="0" w:color="auto"/>
                      </w:divBdr>
                    </w:div>
                    <w:div w:id="1833327886">
                      <w:marLeft w:val="75"/>
                      <w:marRight w:val="75"/>
                      <w:marTop w:val="15"/>
                      <w:marBottom w:val="15"/>
                      <w:divBdr>
                        <w:top w:val="none" w:sz="0" w:space="0" w:color="auto"/>
                        <w:left w:val="none" w:sz="0" w:space="0" w:color="auto"/>
                        <w:bottom w:val="none" w:sz="0" w:space="0" w:color="auto"/>
                        <w:right w:val="none" w:sz="0" w:space="0" w:color="auto"/>
                      </w:divBdr>
                    </w:div>
                    <w:div w:id="2084990538">
                      <w:marLeft w:val="75"/>
                      <w:marRight w:val="75"/>
                      <w:marTop w:val="15"/>
                      <w:marBottom w:val="15"/>
                      <w:divBdr>
                        <w:top w:val="none" w:sz="0" w:space="0" w:color="auto"/>
                        <w:left w:val="none" w:sz="0" w:space="0" w:color="auto"/>
                        <w:bottom w:val="none" w:sz="0" w:space="0" w:color="auto"/>
                        <w:right w:val="none" w:sz="0" w:space="0" w:color="auto"/>
                      </w:divBdr>
                    </w:div>
                    <w:div w:id="661663367">
                      <w:marLeft w:val="75"/>
                      <w:marRight w:val="75"/>
                      <w:marTop w:val="15"/>
                      <w:marBottom w:val="15"/>
                      <w:divBdr>
                        <w:top w:val="none" w:sz="0" w:space="0" w:color="auto"/>
                        <w:left w:val="none" w:sz="0" w:space="0" w:color="auto"/>
                        <w:bottom w:val="none" w:sz="0" w:space="0" w:color="auto"/>
                        <w:right w:val="none" w:sz="0" w:space="0" w:color="auto"/>
                      </w:divBdr>
                    </w:div>
                    <w:div w:id="1954164405">
                      <w:marLeft w:val="75"/>
                      <w:marRight w:val="75"/>
                      <w:marTop w:val="15"/>
                      <w:marBottom w:val="15"/>
                      <w:divBdr>
                        <w:top w:val="none" w:sz="0" w:space="0" w:color="auto"/>
                        <w:left w:val="none" w:sz="0" w:space="0" w:color="auto"/>
                        <w:bottom w:val="none" w:sz="0" w:space="0" w:color="auto"/>
                        <w:right w:val="none" w:sz="0" w:space="0" w:color="auto"/>
                      </w:divBdr>
                    </w:div>
                    <w:div w:id="2108576057">
                      <w:marLeft w:val="75"/>
                      <w:marRight w:val="75"/>
                      <w:marTop w:val="15"/>
                      <w:marBottom w:val="15"/>
                      <w:divBdr>
                        <w:top w:val="none" w:sz="0" w:space="0" w:color="auto"/>
                        <w:left w:val="none" w:sz="0" w:space="0" w:color="auto"/>
                        <w:bottom w:val="none" w:sz="0" w:space="0" w:color="auto"/>
                        <w:right w:val="none" w:sz="0" w:space="0" w:color="auto"/>
                      </w:divBdr>
                    </w:div>
                    <w:div w:id="233978354">
                      <w:marLeft w:val="75"/>
                      <w:marRight w:val="75"/>
                      <w:marTop w:val="15"/>
                      <w:marBottom w:val="15"/>
                      <w:divBdr>
                        <w:top w:val="none" w:sz="0" w:space="0" w:color="auto"/>
                        <w:left w:val="none" w:sz="0" w:space="0" w:color="auto"/>
                        <w:bottom w:val="none" w:sz="0" w:space="0" w:color="auto"/>
                        <w:right w:val="none" w:sz="0" w:space="0" w:color="auto"/>
                      </w:divBdr>
                    </w:div>
                    <w:div w:id="341586810">
                      <w:marLeft w:val="75"/>
                      <w:marRight w:val="75"/>
                      <w:marTop w:val="15"/>
                      <w:marBottom w:val="15"/>
                      <w:divBdr>
                        <w:top w:val="none" w:sz="0" w:space="0" w:color="auto"/>
                        <w:left w:val="none" w:sz="0" w:space="0" w:color="auto"/>
                        <w:bottom w:val="none" w:sz="0" w:space="0" w:color="auto"/>
                        <w:right w:val="none" w:sz="0" w:space="0" w:color="auto"/>
                      </w:divBdr>
                    </w:div>
                    <w:div w:id="1811748173">
                      <w:marLeft w:val="75"/>
                      <w:marRight w:val="75"/>
                      <w:marTop w:val="15"/>
                      <w:marBottom w:val="15"/>
                      <w:divBdr>
                        <w:top w:val="none" w:sz="0" w:space="0" w:color="auto"/>
                        <w:left w:val="none" w:sz="0" w:space="0" w:color="auto"/>
                        <w:bottom w:val="none" w:sz="0" w:space="0" w:color="auto"/>
                        <w:right w:val="none" w:sz="0" w:space="0" w:color="auto"/>
                      </w:divBdr>
                    </w:div>
                    <w:div w:id="1065959092">
                      <w:marLeft w:val="75"/>
                      <w:marRight w:val="75"/>
                      <w:marTop w:val="15"/>
                      <w:marBottom w:val="15"/>
                      <w:divBdr>
                        <w:top w:val="none" w:sz="0" w:space="0" w:color="auto"/>
                        <w:left w:val="none" w:sz="0" w:space="0" w:color="auto"/>
                        <w:bottom w:val="none" w:sz="0" w:space="0" w:color="auto"/>
                        <w:right w:val="none" w:sz="0" w:space="0" w:color="auto"/>
                      </w:divBdr>
                    </w:div>
                    <w:div w:id="238906358">
                      <w:marLeft w:val="75"/>
                      <w:marRight w:val="75"/>
                      <w:marTop w:val="15"/>
                      <w:marBottom w:val="15"/>
                      <w:divBdr>
                        <w:top w:val="none" w:sz="0" w:space="0" w:color="auto"/>
                        <w:left w:val="none" w:sz="0" w:space="0" w:color="auto"/>
                        <w:bottom w:val="none" w:sz="0" w:space="0" w:color="auto"/>
                        <w:right w:val="none" w:sz="0" w:space="0" w:color="auto"/>
                      </w:divBdr>
                    </w:div>
                    <w:div w:id="1530069803">
                      <w:marLeft w:val="75"/>
                      <w:marRight w:val="75"/>
                      <w:marTop w:val="15"/>
                      <w:marBottom w:val="15"/>
                      <w:divBdr>
                        <w:top w:val="none" w:sz="0" w:space="0" w:color="auto"/>
                        <w:left w:val="none" w:sz="0" w:space="0" w:color="auto"/>
                        <w:bottom w:val="none" w:sz="0" w:space="0" w:color="auto"/>
                        <w:right w:val="none" w:sz="0" w:space="0" w:color="auto"/>
                      </w:divBdr>
                    </w:div>
                    <w:div w:id="427044575">
                      <w:marLeft w:val="75"/>
                      <w:marRight w:val="75"/>
                      <w:marTop w:val="15"/>
                      <w:marBottom w:val="15"/>
                      <w:divBdr>
                        <w:top w:val="none" w:sz="0" w:space="0" w:color="auto"/>
                        <w:left w:val="none" w:sz="0" w:space="0" w:color="auto"/>
                        <w:bottom w:val="none" w:sz="0" w:space="0" w:color="auto"/>
                        <w:right w:val="none" w:sz="0" w:space="0" w:color="auto"/>
                      </w:divBdr>
                    </w:div>
                    <w:div w:id="944118598">
                      <w:marLeft w:val="75"/>
                      <w:marRight w:val="75"/>
                      <w:marTop w:val="15"/>
                      <w:marBottom w:val="15"/>
                      <w:divBdr>
                        <w:top w:val="none" w:sz="0" w:space="0" w:color="auto"/>
                        <w:left w:val="none" w:sz="0" w:space="0" w:color="auto"/>
                        <w:bottom w:val="none" w:sz="0" w:space="0" w:color="auto"/>
                        <w:right w:val="none" w:sz="0" w:space="0" w:color="auto"/>
                      </w:divBdr>
                    </w:div>
                    <w:div w:id="1512796377">
                      <w:marLeft w:val="75"/>
                      <w:marRight w:val="75"/>
                      <w:marTop w:val="15"/>
                      <w:marBottom w:val="15"/>
                      <w:divBdr>
                        <w:top w:val="none" w:sz="0" w:space="0" w:color="auto"/>
                        <w:left w:val="none" w:sz="0" w:space="0" w:color="auto"/>
                        <w:bottom w:val="none" w:sz="0" w:space="0" w:color="auto"/>
                        <w:right w:val="none" w:sz="0" w:space="0" w:color="auto"/>
                      </w:divBdr>
                    </w:div>
                    <w:div w:id="1370688227">
                      <w:marLeft w:val="75"/>
                      <w:marRight w:val="75"/>
                      <w:marTop w:val="15"/>
                      <w:marBottom w:val="15"/>
                      <w:divBdr>
                        <w:top w:val="none" w:sz="0" w:space="0" w:color="auto"/>
                        <w:left w:val="none" w:sz="0" w:space="0" w:color="auto"/>
                        <w:bottom w:val="none" w:sz="0" w:space="0" w:color="auto"/>
                        <w:right w:val="none" w:sz="0" w:space="0" w:color="auto"/>
                      </w:divBdr>
                    </w:div>
                    <w:div w:id="535697541">
                      <w:marLeft w:val="75"/>
                      <w:marRight w:val="75"/>
                      <w:marTop w:val="15"/>
                      <w:marBottom w:val="15"/>
                      <w:divBdr>
                        <w:top w:val="none" w:sz="0" w:space="0" w:color="auto"/>
                        <w:left w:val="none" w:sz="0" w:space="0" w:color="auto"/>
                        <w:bottom w:val="none" w:sz="0" w:space="0" w:color="auto"/>
                        <w:right w:val="none" w:sz="0" w:space="0" w:color="auto"/>
                      </w:divBdr>
                    </w:div>
                    <w:div w:id="694697618">
                      <w:marLeft w:val="75"/>
                      <w:marRight w:val="75"/>
                      <w:marTop w:val="15"/>
                      <w:marBottom w:val="15"/>
                      <w:divBdr>
                        <w:top w:val="none" w:sz="0" w:space="0" w:color="auto"/>
                        <w:left w:val="none" w:sz="0" w:space="0" w:color="auto"/>
                        <w:bottom w:val="none" w:sz="0" w:space="0" w:color="auto"/>
                        <w:right w:val="none" w:sz="0" w:space="0" w:color="auto"/>
                      </w:divBdr>
                    </w:div>
                    <w:div w:id="138227241">
                      <w:marLeft w:val="75"/>
                      <w:marRight w:val="75"/>
                      <w:marTop w:val="15"/>
                      <w:marBottom w:val="15"/>
                      <w:divBdr>
                        <w:top w:val="none" w:sz="0" w:space="0" w:color="auto"/>
                        <w:left w:val="none" w:sz="0" w:space="0" w:color="auto"/>
                        <w:bottom w:val="none" w:sz="0" w:space="0" w:color="auto"/>
                        <w:right w:val="none" w:sz="0" w:space="0" w:color="auto"/>
                      </w:divBdr>
                    </w:div>
                    <w:div w:id="1630354642">
                      <w:marLeft w:val="75"/>
                      <w:marRight w:val="75"/>
                      <w:marTop w:val="15"/>
                      <w:marBottom w:val="15"/>
                      <w:divBdr>
                        <w:top w:val="none" w:sz="0" w:space="0" w:color="auto"/>
                        <w:left w:val="none" w:sz="0" w:space="0" w:color="auto"/>
                        <w:bottom w:val="none" w:sz="0" w:space="0" w:color="auto"/>
                        <w:right w:val="none" w:sz="0" w:space="0" w:color="auto"/>
                      </w:divBdr>
                    </w:div>
                    <w:div w:id="1359042891">
                      <w:marLeft w:val="75"/>
                      <w:marRight w:val="75"/>
                      <w:marTop w:val="15"/>
                      <w:marBottom w:val="15"/>
                      <w:divBdr>
                        <w:top w:val="none" w:sz="0" w:space="0" w:color="auto"/>
                        <w:left w:val="none" w:sz="0" w:space="0" w:color="auto"/>
                        <w:bottom w:val="none" w:sz="0" w:space="0" w:color="auto"/>
                        <w:right w:val="none" w:sz="0" w:space="0" w:color="auto"/>
                      </w:divBdr>
                    </w:div>
                    <w:div w:id="1056899220">
                      <w:marLeft w:val="75"/>
                      <w:marRight w:val="75"/>
                      <w:marTop w:val="15"/>
                      <w:marBottom w:val="15"/>
                      <w:divBdr>
                        <w:top w:val="none" w:sz="0" w:space="0" w:color="auto"/>
                        <w:left w:val="none" w:sz="0" w:space="0" w:color="auto"/>
                        <w:bottom w:val="none" w:sz="0" w:space="0" w:color="auto"/>
                        <w:right w:val="none" w:sz="0" w:space="0" w:color="auto"/>
                      </w:divBdr>
                    </w:div>
                    <w:div w:id="844131960">
                      <w:marLeft w:val="75"/>
                      <w:marRight w:val="75"/>
                      <w:marTop w:val="15"/>
                      <w:marBottom w:val="15"/>
                      <w:divBdr>
                        <w:top w:val="none" w:sz="0" w:space="0" w:color="auto"/>
                        <w:left w:val="none" w:sz="0" w:space="0" w:color="auto"/>
                        <w:bottom w:val="none" w:sz="0" w:space="0" w:color="auto"/>
                        <w:right w:val="none" w:sz="0" w:space="0" w:color="auto"/>
                      </w:divBdr>
                    </w:div>
                    <w:div w:id="180752855">
                      <w:marLeft w:val="75"/>
                      <w:marRight w:val="75"/>
                      <w:marTop w:val="15"/>
                      <w:marBottom w:val="15"/>
                      <w:divBdr>
                        <w:top w:val="none" w:sz="0" w:space="0" w:color="auto"/>
                        <w:left w:val="none" w:sz="0" w:space="0" w:color="auto"/>
                        <w:bottom w:val="none" w:sz="0" w:space="0" w:color="auto"/>
                        <w:right w:val="none" w:sz="0" w:space="0" w:color="auto"/>
                      </w:divBdr>
                    </w:div>
                    <w:div w:id="1805148904">
                      <w:marLeft w:val="75"/>
                      <w:marRight w:val="75"/>
                      <w:marTop w:val="15"/>
                      <w:marBottom w:val="15"/>
                      <w:divBdr>
                        <w:top w:val="none" w:sz="0" w:space="0" w:color="auto"/>
                        <w:left w:val="none" w:sz="0" w:space="0" w:color="auto"/>
                        <w:bottom w:val="none" w:sz="0" w:space="0" w:color="auto"/>
                        <w:right w:val="none" w:sz="0" w:space="0" w:color="auto"/>
                      </w:divBdr>
                    </w:div>
                    <w:div w:id="283124506">
                      <w:marLeft w:val="75"/>
                      <w:marRight w:val="75"/>
                      <w:marTop w:val="15"/>
                      <w:marBottom w:val="15"/>
                      <w:divBdr>
                        <w:top w:val="none" w:sz="0" w:space="0" w:color="auto"/>
                        <w:left w:val="none" w:sz="0" w:space="0" w:color="auto"/>
                        <w:bottom w:val="none" w:sz="0" w:space="0" w:color="auto"/>
                        <w:right w:val="none" w:sz="0" w:space="0" w:color="auto"/>
                      </w:divBdr>
                    </w:div>
                    <w:div w:id="801731488">
                      <w:marLeft w:val="75"/>
                      <w:marRight w:val="75"/>
                      <w:marTop w:val="15"/>
                      <w:marBottom w:val="15"/>
                      <w:divBdr>
                        <w:top w:val="none" w:sz="0" w:space="0" w:color="auto"/>
                        <w:left w:val="none" w:sz="0" w:space="0" w:color="auto"/>
                        <w:bottom w:val="none" w:sz="0" w:space="0" w:color="auto"/>
                        <w:right w:val="none" w:sz="0" w:space="0" w:color="auto"/>
                      </w:divBdr>
                    </w:div>
                    <w:div w:id="1702782762">
                      <w:marLeft w:val="75"/>
                      <w:marRight w:val="75"/>
                      <w:marTop w:val="15"/>
                      <w:marBottom w:val="15"/>
                      <w:divBdr>
                        <w:top w:val="none" w:sz="0" w:space="0" w:color="auto"/>
                        <w:left w:val="none" w:sz="0" w:space="0" w:color="auto"/>
                        <w:bottom w:val="none" w:sz="0" w:space="0" w:color="auto"/>
                        <w:right w:val="none" w:sz="0" w:space="0" w:color="auto"/>
                      </w:divBdr>
                    </w:div>
                    <w:div w:id="1708065618">
                      <w:marLeft w:val="75"/>
                      <w:marRight w:val="75"/>
                      <w:marTop w:val="15"/>
                      <w:marBottom w:val="15"/>
                      <w:divBdr>
                        <w:top w:val="none" w:sz="0" w:space="0" w:color="auto"/>
                        <w:left w:val="none" w:sz="0" w:space="0" w:color="auto"/>
                        <w:bottom w:val="none" w:sz="0" w:space="0" w:color="auto"/>
                        <w:right w:val="none" w:sz="0" w:space="0" w:color="auto"/>
                      </w:divBdr>
                    </w:div>
                    <w:div w:id="1731265432">
                      <w:marLeft w:val="75"/>
                      <w:marRight w:val="75"/>
                      <w:marTop w:val="15"/>
                      <w:marBottom w:val="15"/>
                      <w:divBdr>
                        <w:top w:val="none" w:sz="0" w:space="0" w:color="auto"/>
                        <w:left w:val="none" w:sz="0" w:space="0" w:color="auto"/>
                        <w:bottom w:val="none" w:sz="0" w:space="0" w:color="auto"/>
                        <w:right w:val="none" w:sz="0" w:space="0" w:color="auto"/>
                      </w:divBdr>
                    </w:div>
                    <w:div w:id="1649090346">
                      <w:marLeft w:val="75"/>
                      <w:marRight w:val="75"/>
                      <w:marTop w:val="15"/>
                      <w:marBottom w:val="15"/>
                      <w:divBdr>
                        <w:top w:val="none" w:sz="0" w:space="0" w:color="auto"/>
                        <w:left w:val="none" w:sz="0" w:space="0" w:color="auto"/>
                        <w:bottom w:val="none" w:sz="0" w:space="0" w:color="auto"/>
                        <w:right w:val="none" w:sz="0" w:space="0" w:color="auto"/>
                      </w:divBdr>
                    </w:div>
                    <w:div w:id="788738654">
                      <w:marLeft w:val="75"/>
                      <w:marRight w:val="75"/>
                      <w:marTop w:val="15"/>
                      <w:marBottom w:val="15"/>
                      <w:divBdr>
                        <w:top w:val="none" w:sz="0" w:space="0" w:color="auto"/>
                        <w:left w:val="none" w:sz="0" w:space="0" w:color="auto"/>
                        <w:bottom w:val="none" w:sz="0" w:space="0" w:color="auto"/>
                        <w:right w:val="none" w:sz="0" w:space="0" w:color="auto"/>
                      </w:divBdr>
                    </w:div>
                    <w:div w:id="1455825812">
                      <w:marLeft w:val="75"/>
                      <w:marRight w:val="75"/>
                      <w:marTop w:val="15"/>
                      <w:marBottom w:val="15"/>
                      <w:divBdr>
                        <w:top w:val="none" w:sz="0" w:space="0" w:color="auto"/>
                        <w:left w:val="none" w:sz="0" w:space="0" w:color="auto"/>
                        <w:bottom w:val="none" w:sz="0" w:space="0" w:color="auto"/>
                        <w:right w:val="none" w:sz="0" w:space="0" w:color="auto"/>
                      </w:divBdr>
                    </w:div>
                    <w:div w:id="1847667658">
                      <w:marLeft w:val="75"/>
                      <w:marRight w:val="75"/>
                      <w:marTop w:val="15"/>
                      <w:marBottom w:val="15"/>
                      <w:divBdr>
                        <w:top w:val="none" w:sz="0" w:space="0" w:color="auto"/>
                        <w:left w:val="none" w:sz="0" w:space="0" w:color="auto"/>
                        <w:bottom w:val="none" w:sz="0" w:space="0" w:color="auto"/>
                        <w:right w:val="none" w:sz="0" w:space="0" w:color="auto"/>
                      </w:divBdr>
                    </w:div>
                    <w:div w:id="1871651760">
                      <w:marLeft w:val="75"/>
                      <w:marRight w:val="75"/>
                      <w:marTop w:val="15"/>
                      <w:marBottom w:val="15"/>
                      <w:divBdr>
                        <w:top w:val="none" w:sz="0" w:space="0" w:color="auto"/>
                        <w:left w:val="none" w:sz="0" w:space="0" w:color="auto"/>
                        <w:bottom w:val="none" w:sz="0" w:space="0" w:color="auto"/>
                        <w:right w:val="none" w:sz="0" w:space="0" w:color="auto"/>
                      </w:divBdr>
                    </w:div>
                    <w:div w:id="891770356">
                      <w:marLeft w:val="75"/>
                      <w:marRight w:val="75"/>
                      <w:marTop w:val="15"/>
                      <w:marBottom w:val="15"/>
                      <w:divBdr>
                        <w:top w:val="none" w:sz="0" w:space="0" w:color="auto"/>
                        <w:left w:val="none" w:sz="0" w:space="0" w:color="auto"/>
                        <w:bottom w:val="none" w:sz="0" w:space="0" w:color="auto"/>
                        <w:right w:val="none" w:sz="0" w:space="0" w:color="auto"/>
                      </w:divBdr>
                    </w:div>
                    <w:div w:id="237981274">
                      <w:marLeft w:val="75"/>
                      <w:marRight w:val="75"/>
                      <w:marTop w:val="15"/>
                      <w:marBottom w:val="15"/>
                      <w:divBdr>
                        <w:top w:val="none" w:sz="0" w:space="0" w:color="auto"/>
                        <w:left w:val="none" w:sz="0" w:space="0" w:color="auto"/>
                        <w:bottom w:val="none" w:sz="0" w:space="0" w:color="auto"/>
                        <w:right w:val="none" w:sz="0" w:space="0" w:color="auto"/>
                      </w:divBdr>
                    </w:div>
                    <w:div w:id="1978023637">
                      <w:marLeft w:val="75"/>
                      <w:marRight w:val="75"/>
                      <w:marTop w:val="15"/>
                      <w:marBottom w:val="15"/>
                      <w:divBdr>
                        <w:top w:val="none" w:sz="0" w:space="0" w:color="auto"/>
                        <w:left w:val="none" w:sz="0" w:space="0" w:color="auto"/>
                        <w:bottom w:val="none" w:sz="0" w:space="0" w:color="auto"/>
                        <w:right w:val="none" w:sz="0" w:space="0" w:color="auto"/>
                      </w:divBdr>
                    </w:div>
                    <w:div w:id="218713546">
                      <w:marLeft w:val="75"/>
                      <w:marRight w:val="75"/>
                      <w:marTop w:val="15"/>
                      <w:marBottom w:val="15"/>
                      <w:divBdr>
                        <w:top w:val="none" w:sz="0" w:space="0" w:color="auto"/>
                        <w:left w:val="none" w:sz="0" w:space="0" w:color="auto"/>
                        <w:bottom w:val="none" w:sz="0" w:space="0" w:color="auto"/>
                        <w:right w:val="none" w:sz="0" w:space="0" w:color="auto"/>
                      </w:divBdr>
                    </w:div>
                    <w:div w:id="1418555296">
                      <w:marLeft w:val="75"/>
                      <w:marRight w:val="75"/>
                      <w:marTop w:val="15"/>
                      <w:marBottom w:val="15"/>
                      <w:divBdr>
                        <w:top w:val="none" w:sz="0" w:space="0" w:color="auto"/>
                        <w:left w:val="none" w:sz="0" w:space="0" w:color="auto"/>
                        <w:bottom w:val="none" w:sz="0" w:space="0" w:color="auto"/>
                        <w:right w:val="none" w:sz="0" w:space="0" w:color="auto"/>
                      </w:divBdr>
                    </w:div>
                    <w:div w:id="1732658973">
                      <w:marLeft w:val="75"/>
                      <w:marRight w:val="75"/>
                      <w:marTop w:val="15"/>
                      <w:marBottom w:val="15"/>
                      <w:divBdr>
                        <w:top w:val="none" w:sz="0" w:space="0" w:color="auto"/>
                        <w:left w:val="none" w:sz="0" w:space="0" w:color="auto"/>
                        <w:bottom w:val="none" w:sz="0" w:space="0" w:color="auto"/>
                        <w:right w:val="none" w:sz="0" w:space="0" w:color="auto"/>
                      </w:divBdr>
                    </w:div>
                    <w:div w:id="1066222387">
                      <w:marLeft w:val="75"/>
                      <w:marRight w:val="75"/>
                      <w:marTop w:val="15"/>
                      <w:marBottom w:val="15"/>
                      <w:divBdr>
                        <w:top w:val="none" w:sz="0" w:space="0" w:color="auto"/>
                        <w:left w:val="none" w:sz="0" w:space="0" w:color="auto"/>
                        <w:bottom w:val="none" w:sz="0" w:space="0" w:color="auto"/>
                        <w:right w:val="none" w:sz="0" w:space="0" w:color="auto"/>
                      </w:divBdr>
                    </w:div>
                    <w:div w:id="89664441">
                      <w:marLeft w:val="75"/>
                      <w:marRight w:val="75"/>
                      <w:marTop w:val="15"/>
                      <w:marBottom w:val="15"/>
                      <w:divBdr>
                        <w:top w:val="none" w:sz="0" w:space="0" w:color="auto"/>
                        <w:left w:val="none" w:sz="0" w:space="0" w:color="auto"/>
                        <w:bottom w:val="none" w:sz="0" w:space="0" w:color="auto"/>
                        <w:right w:val="none" w:sz="0" w:space="0" w:color="auto"/>
                      </w:divBdr>
                    </w:div>
                    <w:div w:id="1690837438">
                      <w:marLeft w:val="75"/>
                      <w:marRight w:val="75"/>
                      <w:marTop w:val="15"/>
                      <w:marBottom w:val="15"/>
                      <w:divBdr>
                        <w:top w:val="none" w:sz="0" w:space="0" w:color="auto"/>
                        <w:left w:val="none" w:sz="0" w:space="0" w:color="auto"/>
                        <w:bottom w:val="none" w:sz="0" w:space="0" w:color="auto"/>
                        <w:right w:val="none" w:sz="0" w:space="0" w:color="auto"/>
                      </w:divBdr>
                    </w:div>
                    <w:div w:id="232080651">
                      <w:marLeft w:val="75"/>
                      <w:marRight w:val="75"/>
                      <w:marTop w:val="15"/>
                      <w:marBottom w:val="15"/>
                      <w:divBdr>
                        <w:top w:val="none" w:sz="0" w:space="0" w:color="auto"/>
                        <w:left w:val="none" w:sz="0" w:space="0" w:color="auto"/>
                        <w:bottom w:val="none" w:sz="0" w:space="0" w:color="auto"/>
                        <w:right w:val="none" w:sz="0" w:space="0" w:color="auto"/>
                      </w:divBdr>
                    </w:div>
                    <w:div w:id="1415979446">
                      <w:marLeft w:val="75"/>
                      <w:marRight w:val="75"/>
                      <w:marTop w:val="15"/>
                      <w:marBottom w:val="15"/>
                      <w:divBdr>
                        <w:top w:val="none" w:sz="0" w:space="0" w:color="auto"/>
                        <w:left w:val="none" w:sz="0" w:space="0" w:color="auto"/>
                        <w:bottom w:val="none" w:sz="0" w:space="0" w:color="auto"/>
                        <w:right w:val="none" w:sz="0" w:space="0" w:color="auto"/>
                      </w:divBdr>
                    </w:div>
                    <w:div w:id="1481313946">
                      <w:marLeft w:val="75"/>
                      <w:marRight w:val="75"/>
                      <w:marTop w:val="15"/>
                      <w:marBottom w:val="15"/>
                      <w:divBdr>
                        <w:top w:val="none" w:sz="0" w:space="0" w:color="auto"/>
                        <w:left w:val="none" w:sz="0" w:space="0" w:color="auto"/>
                        <w:bottom w:val="none" w:sz="0" w:space="0" w:color="auto"/>
                        <w:right w:val="none" w:sz="0" w:space="0" w:color="auto"/>
                      </w:divBdr>
                    </w:div>
                    <w:div w:id="727459238">
                      <w:marLeft w:val="75"/>
                      <w:marRight w:val="75"/>
                      <w:marTop w:val="15"/>
                      <w:marBottom w:val="15"/>
                      <w:divBdr>
                        <w:top w:val="none" w:sz="0" w:space="0" w:color="auto"/>
                        <w:left w:val="none" w:sz="0" w:space="0" w:color="auto"/>
                        <w:bottom w:val="none" w:sz="0" w:space="0" w:color="auto"/>
                        <w:right w:val="none" w:sz="0" w:space="0" w:color="auto"/>
                      </w:divBdr>
                    </w:div>
                    <w:div w:id="1919242815">
                      <w:marLeft w:val="75"/>
                      <w:marRight w:val="75"/>
                      <w:marTop w:val="15"/>
                      <w:marBottom w:val="15"/>
                      <w:divBdr>
                        <w:top w:val="none" w:sz="0" w:space="0" w:color="auto"/>
                        <w:left w:val="none" w:sz="0" w:space="0" w:color="auto"/>
                        <w:bottom w:val="none" w:sz="0" w:space="0" w:color="auto"/>
                        <w:right w:val="none" w:sz="0" w:space="0" w:color="auto"/>
                      </w:divBdr>
                    </w:div>
                    <w:div w:id="1722827934">
                      <w:marLeft w:val="75"/>
                      <w:marRight w:val="75"/>
                      <w:marTop w:val="15"/>
                      <w:marBottom w:val="15"/>
                      <w:divBdr>
                        <w:top w:val="none" w:sz="0" w:space="0" w:color="auto"/>
                        <w:left w:val="none" w:sz="0" w:space="0" w:color="auto"/>
                        <w:bottom w:val="none" w:sz="0" w:space="0" w:color="auto"/>
                        <w:right w:val="none" w:sz="0" w:space="0" w:color="auto"/>
                      </w:divBdr>
                    </w:div>
                    <w:div w:id="1838303345">
                      <w:marLeft w:val="75"/>
                      <w:marRight w:val="75"/>
                      <w:marTop w:val="15"/>
                      <w:marBottom w:val="15"/>
                      <w:divBdr>
                        <w:top w:val="none" w:sz="0" w:space="0" w:color="auto"/>
                        <w:left w:val="none" w:sz="0" w:space="0" w:color="auto"/>
                        <w:bottom w:val="none" w:sz="0" w:space="0" w:color="auto"/>
                        <w:right w:val="none" w:sz="0" w:space="0" w:color="auto"/>
                      </w:divBdr>
                    </w:div>
                    <w:div w:id="916936367">
                      <w:marLeft w:val="75"/>
                      <w:marRight w:val="75"/>
                      <w:marTop w:val="15"/>
                      <w:marBottom w:val="15"/>
                      <w:divBdr>
                        <w:top w:val="none" w:sz="0" w:space="0" w:color="auto"/>
                        <w:left w:val="none" w:sz="0" w:space="0" w:color="auto"/>
                        <w:bottom w:val="none" w:sz="0" w:space="0" w:color="auto"/>
                        <w:right w:val="none" w:sz="0" w:space="0" w:color="auto"/>
                      </w:divBdr>
                    </w:div>
                    <w:div w:id="341511421">
                      <w:marLeft w:val="75"/>
                      <w:marRight w:val="75"/>
                      <w:marTop w:val="15"/>
                      <w:marBottom w:val="15"/>
                      <w:divBdr>
                        <w:top w:val="none" w:sz="0" w:space="0" w:color="auto"/>
                        <w:left w:val="none" w:sz="0" w:space="0" w:color="auto"/>
                        <w:bottom w:val="none" w:sz="0" w:space="0" w:color="auto"/>
                        <w:right w:val="none" w:sz="0" w:space="0" w:color="auto"/>
                      </w:divBdr>
                    </w:div>
                    <w:div w:id="1309747945">
                      <w:marLeft w:val="75"/>
                      <w:marRight w:val="75"/>
                      <w:marTop w:val="15"/>
                      <w:marBottom w:val="15"/>
                      <w:divBdr>
                        <w:top w:val="none" w:sz="0" w:space="0" w:color="auto"/>
                        <w:left w:val="none" w:sz="0" w:space="0" w:color="auto"/>
                        <w:bottom w:val="none" w:sz="0" w:space="0" w:color="auto"/>
                        <w:right w:val="none" w:sz="0" w:space="0" w:color="auto"/>
                      </w:divBdr>
                    </w:div>
                    <w:div w:id="1168666299">
                      <w:marLeft w:val="75"/>
                      <w:marRight w:val="75"/>
                      <w:marTop w:val="15"/>
                      <w:marBottom w:val="15"/>
                      <w:divBdr>
                        <w:top w:val="none" w:sz="0" w:space="0" w:color="auto"/>
                        <w:left w:val="none" w:sz="0" w:space="0" w:color="auto"/>
                        <w:bottom w:val="none" w:sz="0" w:space="0" w:color="auto"/>
                        <w:right w:val="none" w:sz="0" w:space="0" w:color="auto"/>
                      </w:divBdr>
                    </w:div>
                    <w:div w:id="455375037">
                      <w:marLeft w:val="75"/>
                      <w:marRight w:val="75"/>
                      <w:marTop w:val="15"/>
                      <w:marBottom w:val="15"/>
                      <w:divBdr>
                        <w:top w:val="none" w:sz="0" w:space="0" w:color="auto"/>
                        <w:left w:val="none" w:sz="0" w:space="0" w:color="auto"/>
                        <w:bottom w:val="none" w:sz="0" w:space="0" w:color="auto"/>
                        <w:right w:val="none" w:sz="0" w:space="0" w:color="auto"/>
                      </w:divBdr>
                    </w:div>
                    <w:div w:id="438187975">
                      <w:marLeft w:val="75"/>
                      <w:marRight w:val="75"/>
                      <w:marTop w:val="15"/>
                      <w:marBottom w:val="15"/>
                      <w:divBdr>
                        <w:top w:val="none" w:sz="0" w:space="0" w:color="auto"/>
                        <w:left w:val="none" w:sz="0" w:space="0" w:color="auto"/>
                        <w:bottom w:val="none" w:sz="0" w:space="0" w:color="auto"/>
                        <w:right w:val="none" w:sz="0" w:space="0" w:color="auto"/>
                      </w:divBdr>
                    </w:div>
                    <w:div w:id="2018538074">
                      <w:marLeft w:val="75"/>
                      <w:marRight w:val="75"/>
                      <w:marTop w:val="15"/>
                      <w:marBottom w:val="15"/>
                      <w:divBdr>
                        <w:top w:val="none" w:sz="0" w:space="0" w:color="auto"/>
                        <w:left w:val="none" w:sz="0" w:space="0" w:color="auto"/>
                        <w:bottom w:val="none" w:sz="0" w:space="0" w:color="auto"/>
                        <w:right w:val="none" w:sz="0" w:space="0" w:color="auto"/>
                      </w:divBdr>
                    </w:div>
                    <w:div w:id="601301554">
                      <w:marLeft w:val="75"/>
                      <w:marRight w:val="75"/>
                      <w:marTop w:val="15"/>
                      <w:marBottom w:val="15"/>
                      <w:divBdr>
                        <w:top w:val="none" w:sz="0" w:space="0" w:color="auto"/>
                        <w:left w:val="none" w:sz="0" w:space="0" w:color="auto"/>
                        <w:bottom w:val="none" w:sz="0" w:space="0" w:color="auto"/>
                        <w:right w:val="none" w:sz="0" w:space="0" w:color="auto"/>
                      </w:divBdr>
                    </w:div>
                    <w:div w:id="1800685542">
                      <w:marLeft w:val="75"/>
                      <w:marRight w:val="75"/>
                      <w:marTop w:val="15"/>
                      <w:marBottom w:val="15"/>
                      <w:divBdr>
                        <w:top w:val="none" w:sz="0" w:space="0" w:color="auto"/>
                        <w:left w:val="none" w:sz="0" w:space="0" w:color="auto"/>
                        <w:bottom w:val="none" w:sz="0" w:space="0" w:color="auto"/>
                        <w:right w:val="none" w:sz="0" w:space="0" w:color="auto"/>
                      </w:divBdr>
                    </w:div>
                    <w:div w:id="1430736982">
                      <w:marLeft w:val="75"/>
                      <w:marRight w:val="75"/>
                      <w:marTop w:val="15"/>
                      <w:marBottom w:val="15"/>
                      <w:divBdr>
                        <w:top w:val="none" w:sz="0" w:space="0" w:color="auto"/>
                        <w:left w:val="none" w:sz="0" w:space="0" w:color="auto"/>
                        <w:bottom w:val="none" w:sz="0" w:space="0" w:color="auto"/>
                        <w:right w:val="none" w:sz="0" w:space="0" w:color="auto"/>
                      </w:divBdr>
                    </w:div>
                    <w:div w:id="80955121">
                      <w:marLeft w:val="75"/>
                      <w:marRight w:val="75"/>
                      <w:marTop w:val="15"/>
                      <w:marBottom w:val="15"/>
                      <w:divBdr>
                        <w:top w:val="none" w:sz="0" w:space="0" w:color="auto"/>
                        <w:left w:val="none" w:sz="0" w:space="0" w:color="auto"/>
                        <w:bottom w:val="none" w:sz="0" w:space="0" w:color="auto"/>
                        <w:right w:val="none" w:sz="0" w:space="0" w:color="auto"/>
                      </w:divBdr>
                    </w:div>
                    <w:div w:id="995109286">
                      <w:marLeft w:val="75"/>
                      <w:marRight w:val="75"/>
                      <w:marTop w:val="15"/>
                      <w:marBottom w:val="15"/>
                      <w:divBdr>
                        <w:top w:val="none" w:sz="0" w:space="0" w:color="auto"/>
                        <w:left w:val="none" w:sz="0" w:space="0" w:color="auto"/>
                        <w:bottom w:val="none" w:sz="0" w:space="0" w:color="auto"/>
                        <w:right w:val="none" w:sz="0" w:space="0" w:color="auto"/>
                      </w:divBdr>
                    </w:div>
                    <w:div w:id="1508399826">
                      <w:marLeft w:val="75"/>
                      <w:marRight w:val="75"/>
                      <w:marTop w:val="15"/>
                      <w:marBottom w:val="15"/>
                      <w:divBdr>
                        <w:top w:val="none" w:sz="0" w:space="0" w:color="auto"/>
                        <w:left w:val="none" w:sz="0" w:space="0" w:color="auto"/>
                        <w:bottom w:val="none" w:sz="0" w:space="0" w:color="auto"/>
                        <w:right w:val="none" w:sz="0" w:space="0" w:color="auto"/>
                      </w:divBdr>
                    </w:div>
                    <w:div w:id="1323853870">
                      <w:marLeft w:val="75"/>
                      <w:marRight w:val="75"/>
                      <w:marTop w:val="15"/>
                      <w:marBottom w:val="15"/>
                      <w:divBdr>
                        <w:top w:val="none" w:sz="0" w:space="0" w:color="auto"/>
                        <w:left w:val="none" w:sz="0" w:space="0" w:color="auto"/>
                        <w:bottom w:val="none" w:sz="0" w:space="0" w:color="auto"/>
                        <w:right w:val="none" w:sz="0" w:space="0" w:color="auto"/>
                      </w:divBdr>
                    </w:div>
                    <w:div w:id="1115558257">
                      <w:marLeft w:val="75"/>
                      <w:marRight w:val="75"/>
                      <w:marTop w:val="15"/>
                      <w:marBottom w:val="15"/>
                      <w:divBdr>
                        <w:top w:val="none" w:sz="0" w:space="0" w:color="auto"/>
                        <w:left w:val="none" w:sz="0" w:space="0" w:color="auto"/>
                        <w:bottom w:val="none" w:sz="0" w:space="0" w:color="auto"/>
                        <w:right w:val="none" w:sz="0" w:space="0" w:color="auto"/>
                      </w:divBdr>
                    </w:div>
                    <w:div w:id="945691734">
                      <w:marLeft w:val="75"/>
                      <w:marRight w:val="75"/>
                      <w:marTop w:val="15"/>
                      <w:marBottom w:val="15"/>
                      <w:divBdr>
                        <w:top w:val="none" w:sz="0" w:space="0" w:color="auto"/>
                        <w:left w:val="none" w:sz="0" w:space="0" w:color="auto"/>
                        <w:bottom w:val="none" w:sz="0" w:space="0" w:color="auto"/>
                        <w:right w:val="none" w:sz="0" w:space="0" w:color="auto"/>
                      </w:divBdr>
                    </w:div>
                    <w:div w:id="406727905">
                      <w:marLeft w:val="75"/>
                      <w:marRight w:val="75"/>
                      <w:marTop w:val="15"/>
                      <w:marBottom w:val="15"/>
                      <w:divBdr>
                        <w:top w:val="none" w:sz="0" w:space="0" w:color="auto"/>
                        <w:left w:val="none" w:sz="0" w:space="0" w:color="auto"/>
                        <w:bottom w:val="none" w:sz="0" w:space="0" w:color="auto"/>
                        <w:right w:val="none" w:sz="0" w:space="0" w:color="auto"/>
                      </w:divBdr>
                    </w:div>
                    <w:div w:id="999163770">
                      <w:marLeft w:val="75"/>
                      <w:marRight w:val="75"/>
                      <w:marTop w:val="15"/>
                      <w:marBottom w:val="15"/>
                      <w:divBdr>
                        <w:top w:val="none" w:sz="0" w:space="0" w:color="auto"/>
                        <w:left w:val="none" w:sz="0" w:space="0" w:color="auto"/>
                        <w:bottom w:val="none" w:sz="0" w:space="0" w:color="auto"/>
                        <w:right w:val="none" w:sz="0" w:space="0" w:color="auto"/>
                      </w:divBdr>
                    </w:div>
                    <w:div w:id="1524439607">
                      <w:marLeft w:val="75"/>
                      <w:marRight w:val="75"/>
                      <w:marTop w:val="15"/>
                      <w:marBottom w:val="15"/>
                      <w:divBdr>
                        <w:top w:val="none" w:sz="0" w:space="0" w:color="auto"/>
                        <w:left w:val="none" w:sz="0" w:space="0" w:color="auto"/>
                        <w:bottom w:val="none" w:sz="0" w:space="0" w:color="auto"/>
                        <w:right w:val="none" w:sz="0" w:space="0" w:color="auto"/>
                      </w:divBdr>
                    </w:div>
                    <w:div w:id="856192869">
                      <w:marLeft w:val="75"/>
                      <w:marRight w:val="75"/>
                      <w:marTop w:val="15"/>
                      <w:marBottom w:val="15"/>
                      <w:divBdr>
                        <w:top w:val="none" w:sz="0" w:space="0" w:color="auto"/>
                        <w:left w:val="none" w:sz="0" w:space="0" w:color="auto"/>
                        <w:bottom w:val="none" w:sz="0" w:space="0" w:color="auto"/>
                        <w:right w:val="none" w:sz="0" w:space="0" w:color="auto"/>
                      </w:divBdr>
                    </w:div>
                    <w:div w:id="250628455">
                      <w:marLeft w:val="75"/>
                      <w:marRight w:val="75"/>
                      <w:marTop w:val="15"/>
                      <w:marBottom w:val="15"/>
                      <w:divBdr>
                        <w:top w:val="none" w:sz="0" w:space="0" w:color="auto"/>
                        <w:left w:val="none" w:sz="0" w:space="0" w:color="auto"/>
                        <w:bottom w:val="none" w:sz="0" w:space="0" w:color="auto"/>
                        <w:right w:val="none" w:sz="0" w:space="0" w:color="auto"/>
                      </w:divBdr>
                    </w:div>
                    <w:div w:id="108744060">
                      <w:marLeft w:val="75"/>
                      <w:marRight w:val="75"/>
                      <w:marTop w:val="15"/>
                      <w:marBottom w:val="15"/>
                      <w:divBdr>
                        <w:top w:val="none" w:sz="0" w:space="0" w:color="auto"/>
                        <w:left w:val="none" w:sz="0" w:space="0" w:color="auto"/>
                        <w:bottom w:val="none" w:sz="0" w:space="0" w:color="auto"/>
                        <w:right w:val="none" w:sz="0" w:space="0" w:color="auto"/>
                      </w:divBdr>
                    </w:div>
                    <w:div w:id="705258868">
                      <w:marLeft w:val="75"/>
                      <w:marRight w:val="75"/>
                      <w:marTop w:val="15"/>
                      <w:marBottom w:val="15"/>
                      <w:divBdr>
                        <w:top w:val="none" w:sz="0" w:space="0" w:color="auto"/>
                        <w:left w:val="none" w:sz="0" w:space="0" w:color="auto"/>
                        <w:bottom w:val="none" w:sz="0" w:space="0" w:color="auto"/>
                        <w:right w:val="none" w:sz="0" w:space="0" w:color="auto"/>
                      </w:divBdr>
                    </w:div>
                    <w:div w:id="696735347">
                      <w:marLeft w:val="75"/>
                      <w:marRight w:val="75"/>
                      <w:marTop w:val="15"/>
                      <w:marBottom w:val="15"/>
                      <w:divBdr>
                        <w:top w:val="none" w:sz="0" w:space="0" w:color="auto"/>
                        <w:left w:val="none" w:sz="0" w:space="0" w:color="auto"/>
                        <w:bottom w:val="none" w:sz="0" w:space="0" w:color="auto"/>
                        <w:right w:val="none" w:sz="0" w:space="0" w:color="auto"/>
                      </w:divBdr>
                    </w:div>
                    <w:div w:id="732659259">
                      <w:marLeft w:val="75"/>
                      <w:marRight w:val="75"/>
                      <w:marTop w:val="15"/>
                      <w:marBottom w:val="15"/>
                      <w:divBdr>
                        <w:top w:val="none" w:sz="0" w:space="0" w:color="auto"/>
                        <w:left w:val="none" w:sz="0" w:space="0" w:color="auto"/>
                        <w:bottom w:val="none" w:sz="0" w:space="0" w:color="auto"/>
                        <w:right w:val="none" w:sz="0" w:space="0" w:color="auto"/>
                      </w:divBdr>
                    </w:div>
                    <w:div w:id="1089810808">
                      <w:marLeft w:val="75"/>
                      <w:marRight w:val="75"/>
                      <w:marTop w:val="15"/>
                      <w:marBottom w:val="15"/>
                      <w:divBdr>
                        <w:top w:val="none" w:sz="0" w:space="0" w:color="auto"/>
                        <w:left w:val="none" w:sz="0" w:space="0" w:color="auto"/>
                        <w:bottom w:val="none" w:sz="0" w:space="0" w:color="auto"/>
                        <w:right w:val="none" w:sz="0" w:space="0" w:color="auto"/>
                      </w:divBdr>
                    </w:div>
                    <w:div w:id="1279605898">
                      <w:marLeft w:val="75"/>
                      <w:marRight w:val="75"/>
                      <w:marTop w:val="15"/>
                      <w:marBottom w:val="15"/>
                      <w:divBdr>
                        <w:top w:val="none" w:sz="0" w:space="0" w:color="auto"/>
                        <w:left w:val="none" w:sz="0" w:space="0" w:color="auto"/>
                        <w:bottom w:val="none" w:sz="0" w:space="0" w:color="auto"/>
                        <w:right w:val="none" w:sz="0" w:space="0" w:color="auto"/>
                      </w:divBdr>
                    </w:div>
                    <w:div w:id="37050633">
                      <w:marLeft w:val="75"/>
                      <w:marRight w:val="75"/>
                      <w:marTop w:val="15"/>
                      <w:marBottom w:val="15"/>
                      <w:divBdr>
                        <w:top w:val="none" w:sz="0" w:space="0" w:color="auto"/>
                        <w:left w:val="none" w:sz="0" w:space="0" w:color="auto"/>
                        <w:bottom w:val="none" w:sz="0" w:space="0" w:color="auto"/>
                        <w:right w:val="none" w:sz="0" w:space="0" w:color="auto"/>
                      </w:divBdr>
                    </w:div>
                    <w:div w:id="1249654046">
                      <w:marLeft w:val="75"/>
                      <w:marRight w:val="75"/>
                      <w:marTop w:val="15"/>
                      <w:marBottom w:val="15"/>
                      <w:divBdr>
                        <w:top w:val="none" w:sz="0" w:space="0" w:color="auto"/>
                        <w:left w:val="none" w:sz="0" w:space="0" w:color="auto"/>
                        <w:bottom w:val="none" w:sz="0" w:space="0" w:color="auto"/>
                        <w:right w:val="none" w:sz="0" w:space="0" w:color="auto"/>
                      </w:divBdr>
                    </w:div>
                    <w:div w:id="1465077890">
                      <w:marLeft w:val="75"/>
                      <w:marRight w:val="75"/>
                      <w:marTop w:val="15"/>
                      <w:marBottom w:val="15"/>
                      <w:divBdr>
                        <w:top w:val="none" w:sz="0" w:space="0" w:color="auto"/>
                        <w:left w:val="none" w:sz="0" w:space="0" w:color="auto"/>
                        <w:bottom w:val="none" w:sz="0" w:space="0" w:color="auto"/>
                        <w:right w:val="none" w:sz="0" w:space="0" w:color="auto"/>
                      </w:divBdr>
                    </w:div>
                    <w:div w:id="920914111">
                      <w:marLeft w:val="75"/>
                      <w:marRight w:val="75"/>
                      <w:marTop w:val="15"/>
                      <w:marBottom w:val="15"/>
                      <w:divBdr>
                        <w:top w:val="none" w:sz="0" w:space="0" w:color="auto"/>
                        <w:left w:val="none" w:sz="0" w:space="0" w:color="auto"/>
                        <w:bottom w:val="none" w:sz="0" w:space="0" w:color="auto"/>
                        <w:right w:val="none" w:sz="0" w:space="0" w:color="auto"/>
                      </w:divBdr>
                    </w:div>
                    <w:div w:id="607395570">
                      <w:marLeft w:val="75"/>
                      <w:marRight w:val="75"/>
                      <w:marTop w:val="15"/>
                      <w:marBottom w:val="15"/>
                      <w:divBdr>
                        <w:top w:val="none" w:sz="0" w:space="0" w:color="auto"/>
                        <w:left w:val="none" w:sz="0" w:space="0" w:color="auto"/>
                        <w:bottom w:val="none" w:sz="0" w:space="0" w:color="auto"/>
                        <w:right w:val="none" w:sz="0" w:space="0" w:color="auto"/>
                      </w:divBdr>
                    </w:div>
                    <w:div w:id="705370596">
                      <w:marLeft w:val="75"/>
                      <w:marRight w:val="75"/>
                      <w:marTop w:val="15"/>
                      <w:marBottom w:val="15"/>
                      <w:divBdr>
                        <w:top w:val="none" w:sz="0" w:space="0" w:color="auto"/>
                        <w:left w:val="none" w:sz="0" w:space="0" w:color="auto"/>
                        <w:bottom w:val="none" w:sz="0" w:space="0" w:color="auto"/>
                        <w:right w:val="none" w:sz="0" w:space="0" w:color="auto"/>
                      </w:divBdr>
                    </w:div>
                    <w:div w:id="1135218376">
                      <w:marLeft w:val="75"/>
                      <w:marRight w:val="75"/>
                      <w:marTop w:val="15"/>
                      <w:marBottom w:val="15"/>
                      <w:divBdr>
                        <w:top w:val="none" w:sz="0" w:space="0" w:color="auto"/>
                        <w:left w:val="none" w:sz="0" w:space="0" w:color="auto"/>
                        <w:bottom w:val="none" w:sz="0" w:space="0" w:color="auto"/>
                        <w:right w:val="none" w:sz="0" w:space="0" w:color="auto"/>
                      </w:divBdr>
                    </w:div>
                    <w:div w:id="461314592">
                      <w:marLeft w:val="75"/>
                      <w:marRight w:val="75"/>
                      <w:marTop w:val="15"/>
                      <w:marBottom w:val="15"/>
                      <w:divBdr>
                        <w:top w:val="none" w:sz="0" w:space="0" w:color="auto"/>
                        <w:left w:val="none" w:sz="0" w:space="0" w:color="auto"/>
                        <w:bottom w:val="none" w:sz="0" w:space="0" w:color="auto"/>
                        <w:right w:val="none" w:sz="0" w:space="0" w:color="auto"/>
                      </w:divBdr>
                    </w:div>
                    <w:div w:id="1318456512">
                      <w:marLeft w:val="75"/>
                      <w:marRight w:val="75"/>
                      <w:marTop w:val="15"/>
                      <w:marBottom w:val="15"/>
                      <w:divBdr>
                        <w:top w:val="none" w:sz="0" w:space="0" w:color="auto"/>
                        <w:left w:val="none" w:sz="0" w:space="0" w:color="auto"/>
                        <w:bottom w:val="none" w:sz="0" w:space="0" w:color="auto"/>
                        <w:right w:val="none" w:sz="0" w:space="0" w:color="auto"/>
                      </w:divBdr>
                    </w:div>
                    <w:div w:id="932980742">
                      <w:marLeft w:val="75"/>
                      <w:marRight w:val="75"/>
                      <w:marTop w:val="15"/>
                      <w:marBottom w:val="15"/>
                      <w:divBdr>
                        <w:top w:val="none" w:sz="0" w:space="0" w:color="auto"/>
                        <w:left w:val="none" w:sz="0" w:space="0" w:color="auto"/>
                        <w:bottom w:val="none" w:sz="0" w:space="0" w:color="auto"/>
                        <w:right w:val="none" w:sz="0" w:space="0" w:color="auto"/>
                      </w:divBdr>
                    </w:div>
                    <w:div w:id="1975718241">
                      <w:marLeft w:val="75"/>
                      <w:marRight w:val="75"/>
                      <w:marTop w:val="15"/>
                      <w:marBottom w:val="15"/>
                      <w:divBdr>
                        <w:top w:val="none" w:sz="0" w:space="0" w:color="auto"/>
                        <w:left w:val="none" w:sz="0" w:space="0" w:color="auto"/>
                        <w:bottom w:val="none" w:sz="0" w:space="0" w:color="auto"/>
                        <w:right w:val="none" w:sz="0" w:space="0" w:color="auto"/>
                      </w:divBdr>
                    </w:div>
                    <w:div w:id="882517461">
                      <w:marLeft w:val="75"/>
                      <w:marRight w:val="75"/>
                      <w:marTop w:val="15"/>
                      <w:marBottom w:val="15"/>
                      <w:divBdr>
                        <w:top w:val="none" w:sz="0" w:space="0" w:color="auto"/>
                        <w:left w:val="none" w:sz="0" w:space="0" w:color="auto"/>
                        <w:bottom w:val="none" w:sz="0" w:space="0" w:color="auto"/>
                        <w:right w:val="none" w:sz="0" w:space="0" w:color="auto"/>
                      </w:divBdr>
                    </w:div>
                    <w:div w:id="1014556">
                      <w:marLeft w:val="75"/>
                      <w:marRight w:val="75"/>
                      <w:marTop w:val="15"/>
                      <w:marBottom w:val="15"/>
                      <w:divBdr>
                        <w:top w:val="none" w:sz="0" w:space="0" w:color="auto"/>
                        <w:left w:val="none" w:sz="0" w:space="0" w:color="auto"/>
                        <w:bottom w:val="none" w:sz="0" w:space="0" w:color="auto"/>
                        <w:right w:val="none" w:sz="0" w:space="0" w:color="auto"/>
                      </w:divBdr>
                    </w:div>
                    <w:div w:id="529994633">
                      <w:marLeft w:val="75"/>
                      <w:marRight w:val="75"/>
                      <w:marTop w:val="15"/>
                      <w:marBottom w:val="15"/>
                      <w:divBdr>
                        <w:top w:val="none" w:sz="0" w:space="0" w:color="auto"/>
                        <w:left w:val="none" w:sz="0" w:space="0" w:color="auto"/>
                        <w:bottom w:val="none" w:sz="0" w:space="0" w:color="auto"/>
                        <w:right w:val="none" w:sz="0" w:space="0" w:color="auto"/>
                      </w:divBdr>
                    </w:div>
                    <w:div w:id="53243324">
                      <w:marLeft w:val="75"/>
                      <w:marRight w:val="75"/>
                      <w:marTop w:val="15"/>
                      <w:marBottom w:val="15"/>
                      <w:divBdr>
                        <w:top w:val="none" w:sz="0" w:space="0" w:color="auto"/>
                        <w:left w:val="none" w:sz="0" w:space="0" w:color="auto"/>
                        <w:bottom w:val="none" w:sz="0" w:space="0" w:color="auto"/>
                        <w:right w:val="none" w:sz="0" w:space="0" w:color="auto"/>
                      </w:divBdr>
                    </w:div>
                    <w:div w:id="1793860033">
                      <w:marLeft w:val="75"/>
                      <w:marRight w:val="75"/>
                      <w:marTop w:val="15"/>
                      <w:marBottom w:val="15"/>
                      <w:divBdr>
                        <w:top w:val="none" w:sz="0" w:space="0" w:color="auto"/>
                        <w:left w:val="none" w:sz="0" w:space="0" w:color="auto"/>
                        <w:bottom w:val="none" w:sz="0" w:space="0" w:color="auto"/>
                        <w:right w:val="none" w:sz="0" w:space="0" w:color="auto"/>
                      </w:divBdr>
                    </w:div>
                    <w:div w:id="105195851">
                      <w:marLeft w:val="75"/>
                      <w:marRight w:val="75"/>
                      <w:marTop w:val="15"/>
                      <w:marBottom w:val="15"/>
                      <w:divBdr>
                        <w:top w:val="none" w:sz="0" w:space="0" w:color="auto"/>
                        <w:left w:val="none" w:sz="0" w:space="0" w:color="auto"/>
                        <w:bottom w:val="none" w:sz="0" w:space="0" w:color="auto"/>
                        <w:right w:val="none" w:sz="0" w:space="0" w:color="auto"/>
                      </w:divBdr>
                    </w:div>
                    <w:div w:id="795761129">
                      <w:marLeft w:val="75"/>
                      <w:marRight w:val="75"/>
                      <w:marTop w:val="15"/>
                      <w:marBottom w:val="15"/>
                      <w:divBdr>
                        <w:top w:val="none" w:sz="0" w:space="0" w:color="auto"/>
                        <w:left w:val="none" w:sz="0" w:space="0" w:color="auto"/>
                        <w:bottom w:val="none" w:sz="0" w:space="0" w:color="auto"/>
                        <w:right w:val="none" w:sz="0" w:space="0" w:color="auto"/>
                      </w:divBdr>
                    </w:div>
                    <w:div w:id="1676804796">
                      <w:marLeft w:val="75"/>
                      <w:marRight w:val="75"/>
                      <w:marTop w:val="15"/>
                      <w:marBottom w:val="15"/>
                      <w:divBdr>
                        <w:top w:val="none" w:sz="0" w:space="0" w:color="auto"/>
                        <w:left w:val="none" w:sz="0" w:space="0" w:color="auto"/>
                        <w:bottom w:val="none" w:sz="0" w:space="0" w:color="auto"/>
                        <w:right w:val="none" w:sz="0" w:space="0" w:color="auto"/>
                      </w:divBdr>
                    </w:div>
                    <w:div w:id="1971666841">
                      <w:marLeft w:val="75"/>
                      <w:marRight w:val="75"/>
                      <w:marTop w:val="15"/>
                      <w:marBottom w:val="15"/>
                      <w:divBdr>
                        <w:top w:val="none" w:sz="0" w:space="0" w:color="auto"/>
                        <w:left w:val="none" w:sz="0" w:space="0" w:color="auto"/>
                        <w:bottom w:val="none" w:sz="0" w:space="0" w:color="auto"/>
                        <w:right w:val="none" w:sz="0" w:space="0" w:color="auto"/>
                      </w:divBdr>
                    </w:div>
                    <w:div w:id="1504468170">
                      <w:marLeft w:val="75"/>
                      <w:marRight w:val="75"/>
                      <w:marTop w:val="15"/>
                      <w:marBottom w:val="15"/>
                      <w:divBdr>
                        <w:top w:val="none" w:sz="0" w:space="0" w:color="auto"/>
                        <w:left w:val="none" w:sz="0" w:space="0" w:color="auto"/>
                        <w:bottom w:val="none" w:sz="0" w:space="0" w:color="auto"/>
                        <w:right w:val="none" w:sz="0" w:space="0" w:color="auto"/>
                      </w:divBdr>
                    </w:div>
                    <w:div w:id="1615822511">
                      <w:marLeft w:val="75"/>
                      <w:marRight w:val="75"/>
                      <w:marTop w:val="15"/>
                      <w:marBottom w:val="15"/>
                      <w:divBdr>
                        <w:top w:val="none" w:sz="0" w:space="0" w:color="auto"/>
                        <w:left w:val="none" w:sz="0" w:space="0" w:color="auto"/>
                        <w:bottom w:val="none" w:sz="0" w:space="0" w:color="auto"/>
                        <w:right w:val="none" w:sz="0" w:space="0" w:color="auto"/>
                      </w:divBdr>
                    </w:div>
                    <w:div w:id="1075468925">
                      <w:marLeft w:val="75"/>
                      <w:marRight w:val="75"/>
                      <w:marTop w:val="15"/>
                      <w:marBottom w:val="15"/>
                      <w:divBdr>
                        <w:top w:val="none" w:sz="0" w:space="0" w:color="auto"/>
                        <w:left w:val="none" w:sz="0" w:space="0" w:color="auto"/>
                        <w:bottom w:val="none" w:sz="0" w:space="0" w:color="auto"/>
                        <w:right w:val="none" w:sz="0" w:space="0" w:color="auto"/>
                      </w:divBdr>
                    </w:div>
                    <w:div w:id="299387322">
                      <w:marLeft w:val="75"/>
                      <w:marRight w:val="75"/>
                      <w:marTop w:val="15"/>
                      <w:marBottom w:val="15"/>
                      <w:divBdr>
                        <w:top w:val="none" w:sz="0" w:space="0" w:color="auto"/>
                        <w:left w:val="none" w:sz="0" w:space="0" w:color="auto"/>
                        <w:bottom w:val="none" w:sz="0" w:space="0" w:color="auto"/>
                        <w:right w:val="none" w:sz="0" w:space="0" w:color="auto"/>
                      </w:divBdr>
                    </w:div>
                    <w:div w:id="195124759">
                      <w:marLeft w:val="75"/>
                      <w:marRight w:val="75"/>
                      <w:marTop w:val="15"/>
                      <w:marBottom w:val="15"/>
                      <w:divBdr>
                        <w:top w:val="none" w:sz="0" w:space="0" w:color="auto"/>
                        <w:left w:val="none" w:sz="0" w:space="0" w:color="auto"/>
                        <w:bottom w:val="none" w:sz="0" w:space="0" w:color="auto"/>
                        <w:right w:val="none" w:sz="0" w:space="0" w:color="auto"/>
                      </w:divBdr>
                    </w:div>
                    <w:div w:id="977493646">
                      <w:marLeft w:val="75"/>
                      <w:marRight w:val="75"/>
                      <w:marTop w:val="15"/>
                      <w:marBottom w:val="15"/>
                      <w:divBdr>
                        <w:top w:val="none" w:sz="0" w:space="0" w:color="auto"/>
                        <w:left w:val="none" w:sz="0" w:space="0" w:color="auto"/>
                        <w:bottom w:val="none" w:sz="0" w:space="0" w:color="auto"/>
                        <w:right w:val="none" w:sz="0" w:space="0" w:color="auto"/>
                      </w:divBdr>
                    </w:div>
                    <w:div w:id="372734574">
                      <w:marLeft w:val="75"/>
                      <w:marRight w:val="75"/>
                      <w:marTop w:val="15"/>
                      <w:marBottom w:val="15"/>
                      <w:divBdr>
                        <w:top w:val="none" w:sz="0" w:space="0" w:color="auto"/>
                        <w:left w:val="none" w:sz="0" w:space="0" w:color="auto"/>
                        <w:bottom w:val="none" w:sz="0" w:space="0" w:color="auto"/>
                        <w:right w:val="none" w:sz="0" w:space="0" w:color="auto"/>
                      </w:divBdr>
                    </w:div>
                    <w:div w:id="151992937">
                      <w:marLeft w:val="75"/>
                      <w:marRight w:val="75"/>
                      <w:marTop w:val="15"/>
                      <w:marBottom w:val="15"/>
                      <w:divBdr>
                        <w:top w:val="none" w:sz="0" w:space="0" w:color="auto"/>
                        <w:left w:val="none" w:sz="0" w:space="0" w:color="auto"/>
                        <w:bottom w:val="none" w:sz="0" w:space="0" w:color="auto"/>
                        <w:right w:val="none" w:sz="0" w:space="0" w:color="auto"/>
                      </w:divBdr>
                    </w:div>
                    <w:div w:id="1418330954">
                      <w:marLeft w:val="75"/>
                      <w:marRight w:val="75"/>
                      <w:marTop w:val="15"/>
                      <w:marBottom w:val="15"/>
                      <w:divBdr>
                        <w:top w:val="none" w:sz="0" w:space="0" w:color="auto"/>
                        <w:left w:val="none" w:sz="0" w:space="0" w:color="auto"/>
                        <w:bottom w:val="none" w:sz="0" w:space="0" w:color="auto"/>
                        <w:right w:val="none" w:sz="0" w:space="0" w:color="auto"/>
                      </w:divBdr>
                    </w:div>
                    <w:div w:id="655299563">
                      <w:marLeft w:val="75"/>
                      <w:marRight w:val="75"/>
                      <w:marTop w:val="15"/>
                      <w:marBottom w:val="15"/>
                      <w:divBdr>
                        <w:top w:val="none" w:sz="0" w:space="0" w:color="auto"/>
                        <w:left w:val="none" w:sz="0" w:space="0" w:color="auto"/>
                        <w:bottom w:val="none" w:sz="0" w:space="0" w:color="auto"/>
                        <w:right w:val="none" w:sz="0" w:space="0" w:color="auto"/>
                      </w:divBdr>
                    </w:div>
                    <w:div w:id="590507790">
                      <w:marLeft w:val="75"/>
                      <w:marRight w:val="75"/>
                      <w:marTop w:val="15"/>
                      <w:marBottom w:val="15"/>
                      <w:divBdr>
                        <w:top w:val="none" w:sz="0" w:space="0" w:color="auto"/>
                        <w:left w:val="none" w:sz="0" w:space="0" w:color="auto"/>
                        <w:bottom w:val="none" w:sz="0" w:space="0" w:color="auto"/>
                        <w:right w:val="none" w:sz="0" w:space="0" w:color="auto"/>
                      </w:divBdr>
                    </w:div>
                    <w:div w:id="208996798">
                      <w:marLeft w:val="75"/>
                      <w:marRight w:val="75"/>
                      <w:marTop w:val="15"/>
                      <w:marBottom w:val="15"/>
                      <w:divBdr>
                        <w:top w:val="none" w:sz="0" w:space="0" w:color="auto"/>
                        <w:left w:val="none" w:sz="0" w:space="0" w:color="auto"/>
                        <w:bottom w:val="none" w:sz="0" w:space="0" w:color="auto"/>
                        <w:right w:val="none" w:sz="0" w:space="0" w:color="auto"/>
                      </w:divBdr>
                    </w:div>
                    <w:div w:id="914706063">
                      <w:marLeft w:val="75"/>
                      <w:marRight w:val="75"/>
                      <w:marTop w:val="15"/>
                      <w:marBottom w:val="15"/>
                      <w:divBdr>
                        <w:top w:val="none" w:sz="0" w:space="0" w:color="auto"/>
                        <w:left w:val="none" w:sz="0" w:space="0" w:color="auto"/>
                        <w:bottom w:val="none" w:sz="0" w:space="0" w:color="auto"/>
                        <w:right w:val="none" w:sz="0" w:space="0" w:color="auto"/>
                      </w:divBdr>
                    </w:div>
                    <w:div w:id="1516068802">
                      <w:marLeft w:val="75"/>
                      <w:marRight w:val="75"/>
                      <w:marTop w:val="15"/>
                      <w:marBottom w:val="15"/>
                      <w:divBdr>
                        <w:top w:val="none" w:sz="0" w:space="0" w:color="auto"/>
                        <w:left w:val="none" w:sz="0" w:space="0" w:color="auto"/>
                        <w:bottom w:val="none" w:sz="0" w:space="0" w:color="auto"/>
                        <w:right w:val="none" w:sz="0" w:space="0" w:color="auto"/>
                      </w:divBdr>
                    </w:div>
                    <w:div w:id="1086420614">
                      <w:marLeft w:val="75"/>
                      <w:marRight w:val="75"/>
                      <w:marTop w:val="15"/>
                      <w:marBottom w:val="15"/>
                      <w:divBdr>
                        <w:top w:val="none" w:sz="0" w:space="0" w:color="auto"/>
                        <w:left w:val="none" w:sz="0" w:space="0" w:color="auto"/>
                        <w:bottom w:val="none" w:sz="0" w:space="0" w:color="auto"/>
                        <w:right w:val="none" w:sz="0" w:space="0" w:color="auto"/>
                      </w:divBdr>
                    </w:div>
                    <w:div w:id="277033929">
                      <w:marLeft w:val="75"/>
                      <w:marRight w:val="75"/>
                      <w:marTop w:val="15"/>
                      <w:marBottom w:val="15"/>
                      <w:divBdr>
                        <w:top w:val="none" w:sz="0" w:space="0" w:color="auto"/>
                        <w:left w:val="none" w:sz="0" w:space="0" w:color="auto"/>
                        <w:bottom w:val="none" w:sz="0" w:space="0" w:color="auto"/>
                        <w:right w:val="none" w:sz="0" w:space="0" w:color="auto"/>
                      </w:divBdr>
                    </w:div>
                    <w:div w:id="1135483449">
                      <w:marLeft w:val="75"/>
                      <w:marRight w:val="75"/>
                      <w:marTop w:val="15"/>
                      <w:marBottom w:val="15"/>
                      <w:divBdr>
                        <w:top w:val="none" w:sz="0" w:space="0" w:color="auto"/>
                        <w:left w:val="none" w:sz="0" w:space="0" w:color="auto"/>
                        <w:bottom w:val="none" w:sz="0" w:space="0" w:color="auto"/>
                        <w:right w:val="none" w:sz="0" w:space="0" w:color="auto"/>
                      </w:divBdr>
                    </w:div>
                    <w:div w:id="128284878">
                      <w:marLeft w:val="75"/>
                      <w:marRight w:val="75"/>
                      <w:marTop w:val="15"/>
                      <w:marBottom w:val="15"/>
                      <w:divBdr>
                        <w:top w:val="none" w:sz="0" w:space="0" w:color="auto"/>
                        <w:left w:val="none" w:sz="0" w:space="0" w:color="auto"/>
                        <w:bottom w:val="none" w:sz="0" w:space="0" w:color="auto"/>
                        <w:right w:val="none" w:sz="0" w:space="0" w:color="auto"/>
                      </w:divBdr>
                    </w:div>
                    <w:div w:id="848452261">
                      <w:marLeft w:val="75"/>
                      <w:marRight w:val="75"/>
                      <w:marTop w:val="15"/>
                      <w:marBottom w:val="15"/>
                      <w:divBdr>
                        <w:top w:val="none" w:sz="0" w:space="0" w:color="auto"/>
                        <w:left w:val="none" w:sz="0" w:space="0" w:color="auto"/>
                        <w:bottom w:val="none" w:sz="0" w:space="0" w:color="auto"/>
                        <w:right w:val="none" w:sz="0" w:space="0" w:color="auto"/>
                      </w:divBdr>
                    </w:div>
                    <w:div w:id="259291014">
                      <w:marLeft w:val="75"/>
                      <w:marRight w:val="75"/>
                      <w:marTop w:val="15"/>
                      <w:marBottom w:val="15"/>
                      <w:divBdr>
                        <w:top w:val="none" w:sz="0" w:space="0" w:color="auto"/>
                        <w:left w:val="none" w:sz="0" w:space="0" w:color="auto"/>
                        <w:bottom w:val="none" w:sz="0" w:space="0" w:color="auto"/>
                        <w:right w:val="none" w:sz="0" w:space="0" w:color="auto"/>
                      </w:divBdr>
                    </w:div>
                    <w:div w:id="223684721">
                      <w:marLeft w:val="75"/>
                      <w:marRight w:val="75"/>
                      <w:marTop w:val="15"/>
                      <w:marBottom w:val="15"/>
                      <w:divBdr>
                        <w:top w:val="none" w:sz="0" w:space="0" w:color="auto"/>
                        <w:left w:val="none" w:sz="0" w:space="0" w:color="auto"/>
                        <w:bottom w:val="none" w:sz="0" w:space="0" w:color="auto"/>
                        <w:right w:val="none" w:sz="0" w:space="0" w:color="auto"/>
                      </w:divBdr>
                    </w:div>
                    <w:div w:id="22829184">
                      <w:marLeft w:val="75"/>
                      <w:marRight w:val="75"/>
                      <w:marTop w:val="15"/>
                      <w:marBottom w:val="15"/>
                      <w:divBdr>
                        <w:top w:val="none" w:sz="0" w:space="0" w:color="auto"/>
                        <w:left w:val="none" w:sz="0" w:space="0" w:color="auto"/>
                        <w:bottom w:val="none" w:sz="0" w:space="0" w:color="auto"/>
                        <w:right w:val="none" w:sz="0" w:space="0" w:color="auto"/>
                      </w:divBdr>
                    </w:div>
                    <w:div w:id="982466270">
                      <w:marLeft w:val="75"/>
                      <w:marRight w:val="75"/>
                      <w:marTop w:val="15"/>
                      <w:marBottom w:val="15"/>
                      <w:divBdr>
                        <w:top w:val="none" w:sz="0" w:space="0" w:color="auto"/>
                        <w:left w:val="none" w:sz="0" w:space="0" w:color="auto"/>
                        <w:bottom w:val="none" w:sz="0" w:space="0" w:color="auto"/>
                        <w:right w:val="none" w:sz="0" w:space="0" w:color="auto"/>
                      </w:divBdr>
                    </w:div>
                    <w:div w:id="1674408007">
                      <w:marLeft w:val="75"/>
                      <w:marRight w:val="75"/>
                      <w:marTop w:val="15"/>
                      <w:marBottom w:val="15"/>
                      <w:divBdr>
                        <w:top w:val="none" w:sz="0" w:space="0" w:color="auto"/>
                        <w:left w:val="none" w:sz="0" w:space="0" w:color="auto"/>
                        <w:bottom w:val="none" w:sz="0" w:space="0" w:color="auto"/>
                        <w:right w:val="none" w:sz="0" w:space="0" w:color="auto"/>
                      </w:divBdr>
                    </w:div>
                    <w:div w:id="2019191754">
                      <w:marLeft w:val="75"/>
                      <w:marRight w:val="75"/>
                      <w:marTop w:val="15"/>
                      <w:marBottom w:val="15"/>
                      <w:divBdr>
                        <w:top w:val="none" w:sz="0" w:space="0" w:color="auto"/>
                        <w:left w:val="none" w:sz="0" w:space="0" w:color="auto"/>
                        <w:bottom w:val="none" w:sz="0" w:space="0" w:color="auto"/>
                        <w:right w:val="none" w:sz="0" w:space="0" w:color="auto"/>
                      </w:divBdr>
                    </w:div>
                    <w:div w:id="1121608736">
                      <w:marLeft w:val="75"/>
                      <w:marRight w:val="75"/>
                      <w:marTop w:val="15"/>
                      <w:marBottom w:val="15"/>
                      <w:divBdr>
                        <w:top w:val="none" w:sz="0" w:space="0" w:color="auto"/>
                        <w:left w:val="none" w:sz="0" w:space="0" w:color="auto"/>
                        <w:bottom w:val="none" w:sz="0" w:space="0" w:color="auto"/>
                        <w:right w:val="none" w:sz="0" w:space="0" w:color="auto"/>
                      </w:divBdr>
                    </w:div>
                    <w:div w:id="986324038">
                      <w:marLeft w:val="75"/>
                      <w:marRight w:val="75"/>
                      <w:marTop w:val="15"/>
                      <w:marBottom w:val="15"/>
                      <w:divBdr>
                        <w:top w:val="none" w:sz="0" w:space="0" w:color="auto"/>
                        <w:left w:val="none" w:sz="0" w:space="0" w:color="auto"/>
                        <w:bottom w:val="none" w:sz="0" w:space="0" w:color="auto"/>
                        <w:right w:val="none" w:sz="0" w:space="0" w:color="auto"/>
                      </w:divBdr>
                    </w:div>
                    <w:div w:id="1182086047">
                      <w:marLeft w:val="75"/>
                      <w:marRight w:val="75"/>
                      <w:marTop w:val="15"/>
                      <w:marBottom w:val="15"/>
                      <w:divBdr>
                        <w:top w:val="none" w:sz="0" w:space="0" w:color="auto"/>
                        <w:left w:val="none" w:sz="0" w:space="0" w:color="auto"/>
                        <w:bottom w:val="none" w:sz="0" w:space="0" w:color="auto"/>
                        <w:right w:val="none" w:sz="0" w:space="0" w:color="auto"/>
                      </w:divBdr>
                    </w:div>
                    <w:div w:id="1880974677">
                      <w:marLeft w:val="75"/>
                      <w:marRight w:val="75"/>
                      <w:marTop w:val="15"/>
                      <w:marBottom w:val="15"/>
                      <w:divBdr>
                        <w:top w:val="none" w:sz="0" w:space="0" w:color="auto"/>
                        <w:left w:val="none" w:sz="0" w:space="0" w:color="auto"/>
                        <w:bottom w:val="none" w:sz="0" w:space="0" w:color="auto"/>
                        <w:right w:val="none" w:sz="0" w:space="0" w:color="auto"/>
                      </w:divBdr>
                    </w:div>
                    <w:div w:id="636959026">
                      <w:marLeft w:val="75"/>
                      <w:marRight w:val="75"/>
                      <w:marTop w:val="15"/>
                      <w:marBottom w:val="15"/>
                      <w:divBdr>
                        <w:top w:val="none" w:sz="0" w:space="0" w:color="auto"/>
                        <w:left w:val="none" w:sz="0" w:space="0" w:color="auto"/>
                        <w:bottom w:val="none" w:sz="0" w:space="0" w:color="auto"/>
                        <w:right w:val="none" w:sz="0" w:space="0" w:color="auto"/>
                      </w:divBdr>
                    </w:div>
                    <w:div w:id="1264875383">
                      <w:marLeft w:val="75"/>
                      <w:marRight w:val="75"/>
                      <w:marTop w:val="15"/>
                      <w:marBottom w:val="15"/>
                      <w:divBdr>
                        <w:top w:val="none" w:sz="0" w:space="0" w:color="auto"/>
                        <w:left w:val="none" w:sz="0" w:space="0" w:color="auto"/>
                        <w:bottom w:val="none" w:sz="0" w:space="0" w:color="auto"/>
                        <w:right w:val="none" w:sz="0" w:space="0" w:color="auto"/>
                      </w:divBdr>
                    </w:div>
                    <w:div w:id="899171233">
                      <w:marLeft w:val="75"/>
                      <w:marRight w:val="75"/>
                      <w:marTop w:val="15"/>
                      <w:marBottom w:val="15"/>
                      <w:divBdr>
                        <w:top w:val="none" w:sz="0" w:space="0" w:color="auto"/>
                        <w:left w:val="none" w:sz="0" w:space="0" w:color="auto"/>
                        <w:bottom w:val="none" w:sz="0" w:space="0" w:color="auto"/>
                        <w:right w:val="none" w:sz="0" w:space="0" w:color="auto"/>
                      </w:divBdr>
                    </w:div>
                    <w:div w:id="8339734">
                      <w:marLeft w:val="75"/>
                      <w:marRight w:val="75"/>
                      <w:marTop w:val="15"/>
                      <w:marBottom w:val="15"/>
                      <w:divBdr>
                        <w:top w:val="none" w:sz="0" w:space="0" w:color="auto"/>
                        <w:left w:val="none" w:sz="0" w:space="0" w:color="auto"/>
                        <w:bottom w:val="none" w:sz="0" w:space="0" w:color="auto"/>
                        <w:right w:val="none" w:sz="0" w:space="0" w:color="auto"/>
                      </w:divBdr>
                    </w:div>
                    <w:div w:id="2064060453">
                      <w:marLeft w:val="75"/>
                      <w:marRight w:val="75"/>
                      <w:marTop w:val="15"/>
                      <w:marBottom w:val="15"/>
                      <w:divBdr>
                        <w:top w:val="none" w:sz="0" w:space="0" w:color="auto"/>
                        <w:left w:val="none" w:sz="0" w:space="0" w:color="auto"/>
                        <w:bottom w:val="none" w:sz="0" w:space="0" w:color="auto"/>
                        <w:right w:val="none" w:sz="0" w:space="0" w:color="auto"/>
                      </w:divBdr>
                    </w:div>
                    <w:div w:id="1692295530">
                      <w:marLeft w:val="75"/>
                      <w:marRight w:val="75"/>
                      <w:marTop w:val="15"/>
                      <w:marBottom w:val="15"/>
                      <w:divBdr>
                        <w:top w:val="none" w:sz="0" w:space="0" w:color="auto"/>
                        <w:left w:val="none" w:sz="0" w:space="0" w:color="auto"/>
                        <w:bottom w:val="none" w:sz="0" w:space="0" w:color="auto"/>
                        <w:right w:val="none" w:sz="0" w:space="0" w:color="auto"/>
                      </w:divBdr>
                    </w:div>
                    <w:div w:id="1141314738">
                      <w:marLeft w:val="75"/>
                      <w:marRight w:val="75"/>
                      <w:marTop w:val="15"/>
                      <w:marBottom w:val="15"/>
                      <w:divBdr>
                        <w:top w:val="none" w:sz="0" w:space="0" w:color="auto"/>
                        <w:left w:val="none" w:sz="0" w:space="0" w:color="auto"/>
                        <w:bottom w:val="none" w:sz="0" w:space="0" w:color="auto"/>
                        <w:right w:val="none" w:sz="0" w:space="0" w:color="auto"/>
                      </w:divBdr>
                    </w:div>
                    <w:div w:id="184442231">
                      <w:marLeft w:val="75"/>
                      <w:marRight w:val="75"/>
                      <w:marTop w:val="15"/>
                      <w:marBottom w:val="15"/>
                      <w:divBdr>
                        <w:top w:val="none" w:sz="0" w:space="0" w:color="auto"/>
                        <w:left w:val="none" w:sz="0" w:space="0" w:color="auto"/>
                        <w:bottom w:val="none" w:sz="0" w:space="0" w:color="auto"/>
                        <w:right w:val="none" w:sz="0" w:space="0" w:color="auto"/>
                      </w:divBdr>
                    </w:div>
                    <w:div w:id="1408763888">
                      <w:marLeft w:val="75"/>
                      <w:marRight w:val="75"/>
                      <w:marTop w:val="15"/>
                      <w:marBottom w:val="15"/>
                      <w:divBdr>
                        <w:top w:val="none" w:sz="0" w:space="0" w:color="auto"/>
                        <w:left w:val="none" w:sz="0" w:space="0" w:color="auto"/>
                        <w:bottom w:val="none" w:sz="0" w:space="0" w:color="auto"/>
                        <w:right w:val="none" w:sz="0" w:space="0" w:color="auto"/>
                      </w:divBdr>
                    </w:div>
                    <w:div w:id="241109099">
                      <w:marLeft w:val="75"/>
                      <w:marRight w:val="75"/>
                      <w:marTop w:val="15"/>
                      <w:marBottom w:val="15"/>
                      <w:divBdr>
                        <w:top w:val="none" w:sz="0" w:space="0" w:color="auto"/>
                        <w:left w:val="none" w:sz="0" w:space="0" w:color="auto"/>
                        <w:bottom w:val="none" w:sz="0" w:space="0" w:color="auto"/>
                        <w:right w:val="none" w:sz="0" w:space="0" w:color="auto"/>
                      </w:divBdr>
                    </w:div>
                    <w:div w:id="2053192625">
                      <w:marLeft w:val="75"/>
                      <w:marRight w:val="75"/>
                      <w:marTop w:val="15"/>
                      <w:marBottom w:val="15"/>
                      <w:divBdr>
                        <w:top w:val="none" w:sz="0" w:space="0" w:color="auto"/>
                        <w:left w:val="none" w:sz="0" w:space="0" w:color="auto"/>
                        <w:bottom w:val="none" w:sz="0" w:space="0" w:color="auto"/>
                        <w:right w:val="none" w:sz="0" w:space="0" w:color="auto"/>
                      </w:divBdr>
                    </w:div>
                    <w:div w:id="71857875">
                      <w:marLeft w:val="75"/>
                      <w:marRight w:val="75"/>
                      <w:marTop w:val="15"/>
                      <w:marBottom w:val="15"/>
                      <w:divBdr>
                        <w:top w:val="none" w:sz="0" w:space="0" w:color="auto"/>
                        <w:left w:val="none" w:sz="0" w:space="0" w:color="auto"/>
                        <w:bottom w:val="none" w:sz="0" w:space="0" w:color="auto"/>
                        <w:right w:val="none" w:sz="0" w:space="0" w:color="auto"/>
                      </w:divBdr>
                    </w:div>
                    <w:div w:id="465783681">
                      <w:marLeft w:val="75"/>
                      <w:marRight w:val="75"/>
                      <w:marTop w:val="15"/>
                      <w:marBottom w:val="15"/>
                      <w:divBdr>
                        <w:top w:val="none" w:sz="0" w:space="0" w:color="auto"/>
                        <w:left w:val="none" w:sz="0" w:space="0" w:color="auto"/>
                        <w:bottom w:val="none" w:sz="0" w:space="0" w:color="auto"/>
                        <w:right w:val="none" w:sz="0" w:space="0" w:color="auto"/>
                      </w:divBdr>
                    </w:div>
                    <w:div w:id="611281595">
                      <w:marLeft w:val="75"/>
                      <w:marRight w:val="75"/>
                      <w:marTop w:val="15"/>
                      <w:marBottom w:val="15"/>
                      <w:divBdr>
                        <w:top w:val="none" w:sz="0" w:space="0" w:color="auto"/>
                        <w:left w:val="none" w:sz="0" w:space="0" w:color="auto"/>
                        <w:bottom w:val="none" w:sz="0" w:space="0" w:color="auto"/>
                        <w:right w:val="none" w:sz="0" w:space="0" w:color="auto"/>
                      </w:divBdr>
                    </w:div>
                    <w:div w:id="1032606056">
                      <w:marLeft w:val="75"/>
                      <w:marRight w:val="75"/>
                      <w:marTop w:val="15"/>
                      <w:marBottom w:val="15"/>
                      <w:divBdr>
                        <w:top w:val="none" w:sz="0" w:space="0" w:color="auto"/>
                        <w:left w:val="none" w:sz="0" w:space="0" w:color="auto"/>
                        <w:bottom w:val="none" w:sz="0" w:space="0" w:color="auto"/>
                        <w:right w:val="none" w:sz="0" w:space="0" w:color="auto"/>
                      </w:divBdr>
                    </w:div>
                    <w:div w:id="588973483">
                      <w:marLeft w:val="75"/>
                      <w:marRight w:val="75"/>
                      <w:marTop w:val="15"/>
                      <w:marBottom w:val="15"/>
                      <w:divBdr>
                        <w:top w:val="none" w:sz="0" w:space="0" w:color="auto"/>
                        <w:left w:val="none" w:sz="0" w:space="0" w:color="auto"/>
                        <w:bottom w:val="none" w:sz="0" w:space="0" w:color="auto"/>
                        <w:right w:val="none" w:sz="0" w:space="0" w:color="auto"/>
                      </w:divBdr>
                    </w:div>
                    <w:div w:id="2096245604">
                      <w:marLeft w:val="75"/>
                      <w:marRight w:val="75"/>
                      <w:marTop w:val="15"/>
                      <w:marBottom w:val="15"/>
                      <w:divBdr>
                        <w:top w:val="none" w:sz="0" w:space="0" w:color="auto"/>
                        <w:left w:val="none" w:sz="0" w:space="0" w:color="auto"/>
                        <w:bottom w:val="none" w:sz="0" w:space="0" w:color="auto"/>
                        <w:right w:val="none" w:sz="0" w:space="0" w:color="auto"/>
                      </w:divBdr>
                    </w:div>
                    <w:div w:id="1085419599">
                      <w:marLeft w:val="75"/>
                      <w:marRight w:val="75"/>
                      <w:marTop w:val="15"/>
                      <w:marBottom w:val="15"/>
                      <w:divBdr>
                        <w:top w:val="none" w:sz="0" w:space="0" w:color="auto"/>
                        <w:left w:val="none" w:sz="0" w:space="0" w:color="auto"/>
                        <w:bottom w:val="none" w:sz="0" w:space="0" w:color="auto"/>
                        <w:right w:val="none" w:sz="0" w:space="0" w:color="auto"/>
                      </w:divBdr>
                    </w:div>
                    <w:div w:id="1435830633">
                      <w:marLeft w:val="75"/>
                      <w:marRight w:val="75"/>
                      <w:marTop w:val="15"/>
                      <w:marBottom w:val="15"/>
                      <w:divBdr>
                        <w:top w:val="none" w:sz="0" w:space="0" w:color="auto"/>
                        <w:left w:val="none" w:sz="0" w:space="0" w:color="auto"/>
                        <w:bottom w:val="none" w:sz="0" w:space="0" w:color="auto"/>
                        <w:right w:val="none" w:sz="0" w:space="0" w:color="auto"/>
                      </w:divBdr>
                    </w:div>
                    <w:div w:id="159929705">
                      <w:marLeft w:val="75"/>
                      <w:marRight w:val="75"/>
                      <w:marTop w:val="15"/>
                      <w:marBottom w:val="15"/>
                      <w:divBdr>
                        <w:top w:val="none" w:sz="0" w:space="0" w:color="auto"/>
                        <w:left w:val="none" w:sz="0" w:space="0" w:color="auto"/>
                        <w:bottom w:val="none" w:sz="0" w:space="0" w:color="auto"/>
                        <w:right w:val="none" w:sz="0" w:space="0" w:color="auto"/>
                      </w:divBdr>
                    </w:div>
                    <w:div w:id="1117023850">
                      <w:marLeft w:val="75"/>
                      <w:marRight w:val="75"/>
                      <w:marTop w:val="15"/>
                      <w:marBottom w:val="15"/>
                      <w:divBdr>
                        <w:top w:val="none" w:sz="0" w:space="0" w:color="auto"/>
                        <w:left w:val="none" w:sz="0" w:space="0" w:color="auto"/>
                        <w:bottom w:val="none" w:sz="0" w:space="0" w:color="auto"/>
                        <w:right w:val="none" w:sz="0" w:space="0" w:color="auto"/>
                      </w:divBdr>
                    </w:div>
                    <w:div w:id="84612750">
                      <w:marLeft w:val="75"/>
                      <w:marRight w:val="75"/>
                      <w:marTop w:val="15"/>
                      <w:marBottom w:val="15"/>
                      <w:divBdr>
                        <w:top w:val="none" w:sz="0" w:space="0" w:color="auto"/>
                        <w:left w:val="none" w:sz="0" w:space="0" w:color="auto"/>
                        <w:bottom w:val="none" w:sz="0" w:space="0" w:color="auto"/>
                        <w:right w:val="none" w:sz="0" w:space="0" w:color="auto"/>
                      </w:divBdr>
                    </w:div>
                    <w:div w:id="1689021074">
                      <w:marLeft w:val="75"/>
                      <w:marRight w:val="75"/>
                      <w:marTop w:val="15"/>
                      <w:marBottom w:val="15"/>
                      <w:divBdr>
                        <w:top w:val="none" w:sz="0" w:space="0" w:color="auto"/>
                        <w:left w:val="none" w:sz="0" w:space="0" w:color="auto"/>
                        <w:bottom w:val="none" w:sz="0" w:space="0" w:color="auto"/>
                        <w:right w:val="none" w:sz="0" w:space="0" w:color="auto"/>
                      </w:divBdr>
                    </w:div>
                    <w:div w:id="385304857">
                      <w:marLeft w:val="75"/>
                      <w:marRight w:val="75"/>
                      <w:marTop w:val="15"/>
                      <w:marBottom w:val="15"/>
                      <w:divBdr>
                        <w:top w:val="none" w:sz="0" w:space="0" w:color="auto"/>
                        <w:left w:val="none" w:sz="0" w:space="0" w:color="auto"/>
                        <w:bottom w:val="none" w:sz="0" w:space="0" w:color="auto"/>
                        <w:right w:val="none" w:sz="0" w:space="0" w:color="auto"/>
                      </w:divBdr>
                    </w:div>
                    <w:div w:id="1342392664">
                      <w:marLeft w:val="75"/>
                      <w:marRight w:val="75"/>
                      <w:marTop w:val="15"/>
                      <w:marBottom w:val="15"/>
                      <w:divBdr>
                        <w:top w:val="none" w:sz="0" w:space="0" w:color="auto"/>
                        <w:left w:val="none" w:sz="0" w:space="0" w:color="auto"/>
                        <w:bottom w:val="none" w:sz="0" w:space="0" w:color="auto"/>
                        <w:right w:val="none" w:sz="0" w:space="0" w:color="auto"/>
                      </w:divBdr>
                    </w:div>
                    <w:div w:id="1260066999">
                      <w:marLeft w:val="75"/>
                      <w:marRight w:val="75"/>
                      <w:marTop w:val="15"/>
                      <w:marBottom w:val="15"/>
                      <w:divBdr>
                        <w:top w:val="none" w:sz="0" w:space="0" w:color="auto"/>
                        <w:left w:val="none" w:sz="0" w:space="0" w:color="auto"/>
                        <w:bottom w:val="none" w:sz="0" w:space="0" w:color="auto"/>
                        <w:right w:val="none" w:sz="0" w:space="0" w:color="auto"/>
                      </w:divBdr>
                    </w:div>
                    <w:div w:id="584460830">
                      <w:marLeft w:val="75"/>
                      <w:marRight w:val="75"/>
                      <w:marTop w:val="15"/>
                      <w:marBottom w:val="15"/>
                      <w:divBdr>
                        <w:top w:val="none" w:sz="0" w:space="0" w:color="auto"/>
                        <w:left w:val="none" w:sz="0" w:space="0" w:color="auto"/>
                        <w:bottom w:val="none" w:sz="0" w:space="0" w:color="auto"/>
                        <w:right w:val="none" w:sz="0" w:space="0" w:color="auto"/>
                      </w:divBdr>
                    </w:div>
                    <w:div w:id="1259631622">
                      <w:marLeft w:val="75"/>
                      <w:marRight w:val="75"/>
                      <w:marTop w:val="15"/>
                      <w:marBottom w:val="15"/>
                      <w:divBdr>
                        <w:top w:val="none" w:sz="0" w:space="0" w:color="auto"/>
                        <w:left w:val="none" w:sz="0" w:space="0" w:color="auto"/>
                        <w:bottom w:val="none" w:sz="0" w:space="0" w:color="auto"/>
                        <w:right w:val="none" w:sz="0" w:space="0" w:color="auto"/>
                      </w:divBdr>
                    </w:div>
                    <w:div w:id="695428054">
                      <w:marLeft w:val="75"/>
                      <w:marRight w:val="75"/>
                      <w:marTop w:val="15"/>
                      <w:marBottom w:val="15"/>
                      <w:divBdr>
                        <w:top w:val="none" w:sz="0" w:space="0" w:color="auto"/>
                        <w:left w:val="none" w:sz="0" w:space="0" w:color="auto"/>
                        <w:bottom w:val="none" w:sz="0" w:space="0" w:color="auto"/>
                        <w:right w:val="none" w:sz="0" w:space="0" w:color="auto"/>
                      </w:divBdr>
                    </w:div>
                    <w:div w:id="994916090">
                      <w:marLeft w:val="75"/>
                      <w:marRight w:val="75"/>
                      <w:marTop w:val="15"/>
                      <w:marBottom w:val="15"/>
                      <w:divBdr>
                        <w:top w:val="none" w:sz="0" w:space="0" w:color="auto"/>
                        <w:left w:val="none" w:sz="0" w:space="0" w:color="auto"/>
                        <w:bottom w:val="none" w:sz="0" w:space="0" w:color="auto"/>
                        <w:right w:val="none" w:sz="0" w:space="0" w:color="auto"/>
                      </w:divBdr>
                    </w:div>
                    <w:div w:id="562105273">
                      <w:marLeft w:val="75"/>
                      <w:marRight w:val="75"/>
                      <w:marTop w:val="15"/>
                      <w:marBottom w:val="15"/>
                      <w:divBdr>
                        <w:top w:val="none" w:sz="0" w:space="0" w:color="auto"/>
                        <w:left w:val="none" w:sz="0" w:space="0" w:color="auto"/>
                        <w:bottom w:val="none" w:sz="0" w:space="0" w:color="auto"/>
                        <w:right w:val="none" w:sz="0" w:space="0" w:color="auto"/>
                      </w:divBdr>
                    </w:div>
                    <w:div w:id="1276139223">
                      <w:marLeft w:val="75"/>
                      <w:marRight w:val="75"/>
                      <w:marTop w:val="15"/>
                      <w:marBottom w:val="15"/>
                      <w:divBdr>
                        <w:top w:val="none" w:sz="0" w:space="0" w:color="auto"/>
                        <w:left w:val="none" w:sz="0" w:space="0" w:color="auto"/>
                        <w:bottom w:val="none" w:sz="0" w:space="0" w:color="auto"/>
                        <w:right w:val="none" w:sz="0" w:space="0" w:color="auto"/>
                      </w:divBdr>
                    </w:div>
                    <w:div w:id="553470095">
                      <w:marLeft w:val="75"/>
                      <w:marRight w:val="75"/>
                      <w:marTop w:val="15"/>
                      <w:marBottom w:val="15"/>
                      <w:divBdr>
                        <w:top w:val="none" w:sz="0" w:space="0" w:color="auto"/>
                        <w:left w:val="none" w:sz="0" w:space="0" w:color="auto"/>
                        <w:bottom w:val="none" w:sz="0" w:space="0" w:color="auto"/>
                        <w:right w:val="none" w:sz="0" w:space="0" w:color="auto"/>
                      </w:divBdr>
                    </w:div>
                    <w:div w:id="1097019336">
                      <w:marLeft w:val="75"/>
                      <w:marRight w:val="75"/>
                      <w:marTop w:val="15"/>
                      <w:marBottom w:val="15"/>
                      <w:divBdr>
                        <w:top w:val="none" w:sz="0" w:space="0" w:color="auto"/>
                        <w:left w:val="none" w:sz="0" w:space="0" w:color="auto"/>
                        <w:bottom w:val="none" w:sz="0" w:space="0" w:color="auto"/>
                        <w:right w:val="none" w:sz="0" w:space="0" w:color="auto"/>
                      </w:divBdr>
                    </w:div>
                    <w:div w:id="757749025">
                      <w:marLeft w:val="75"/>
                      <w:marRight w:val="75"/>
                      <w:marTop w:val="15"/>
                      <w:marBottom w:val="15"/>
                      <w:divBdr>
                        <w:top w:val="none" w:sz="0" w:space="0" w:color="auto"/>
                        <w:left w:val="none" w:sz="0" w:space="0" w:color="auto"/>
                        <w:bottom w:val="none" w:sz="0" w:space="0" w:color="auto"/>
                        <w:right w:val="none" w:sz="0" w:space="0" w:color="auto"/>
                      </w:divBdr>
                    </w:div>
                    <w:div w:id="1804814088">
                      <w:marLeft w:val="75"/>
                      <w:marRight w:val="75"/>
                      <w:marTop w:val="15"/>
                      <w:marBottom w:val="15"/>
                      <w:divBdr>
                        <w:top w:val="none" w:sz="0" w:space="0" w:color="auto"/>
                        <w:left w:val="none" w:sz="0" w:space="0" w:color="auto"/>
                        <w:bottom w:val="none" w:sz="0" w:space="0" w:color="auto"/>
                        <w:right w:val="none" w:sz="0" w:space="0" w:color="auto"/>
                      </w:divBdr>
                    </w:div>
                    <w:div w:id="232399637">
                      <w:marLeft w:val="75"/>
                      <w:marRight w:val="75"/>
                      <w:marTop w:val="15"/>
                      <w:marBottom w:val="15"/>
                      <w:divBdr>
                        <w:top w:val="none" w:sz="0" w:space="0" w:color="auto"/>
                        <w:left w:val="none" w:sz="0" w:space="0" w:color="auto"/>
                        <w:bottom w:val="none" w:sz="0" w:space="0" w:color="auto"/>
                        <w:right w:val="none" w:sz="0" w:space="0" w:color="auto"/>
                      </w:divBdr>
                    </w:div>
                    <w:div w:id="1850364736">
                      <w:marLeft w:val="75"/>
                      <w:marRight w:val="75"/>
                      <w:marTop w:val="15"/>
                      <w:marBottom w:val="15"/>
                      <w:divBdr>
                        <w:top w:val="none" w:sz="0" w:space="0" w:color="auto"/>
                        <w:left w:val="none" w:sz="0" w:space="0" w:color="auto"/>
                        <w:bottom w:val="none" w:sz="0" w:space="0" w:color="auto"/>
                        <w:right w:val="none" w:sz="0" w:space="0" w:color="auto"/>
                      </w:divBdr>
                    </w:div>
                    <w:div w:id="1792091189">
                      <w:marLeft w:val="75"/>
                      <w:marRight w:val="75"/>
                      <w:marTop w:val="15"/>
                      <w:marBottom w:val="15"/>
                      <w:divBdr>
                        <w:top w:val="none" w:sz="0" w:space="0" w:color="auto"/>
                        <w:left w:val="none" w:sz="0" w:space="0" w:color="auto"/>
                        <w:bottom w:val="none" w:sz="0" w:space="0" w:color="auto"/>
                        <w:right w:val="none" w:sz="0" w:space="0" w:color="auto"/>
                      </w:divBdr>
                    </w:div>
                    <w:div w:id="609514084">
                      <w:marLeft w:val="75"/>
                      <w:marRight w:val="75"/>
                      <w:marTop w:val="15"/>
                      <w:marBottom w:val="15"/>
                      <w:divBdr>
                        <w:top w:val="none" w:sz="0" w:space="0" w:color="auto"/>
                        <w:left w:val="none" w:sz="0" w:space="0" w:color="auto"/>
                        <w:bottom w:val="none" w:sz="0" w:space="0" w:color="auto"/>
                        <w:right w:val="none" w:sz="0" w:space="0" w:color="auto"/>
                      </w:divBdr>
                    </w:div>
                    <w:div w:id="551429892">
                      <w:marLeft w:val="75"/>
                      <w:marRight w:val="75"/>
                      <w:marTop w:val="15"/>
                      <w:marBottom w:val="15"/>
                      <w:divBdr>
                        <w:top w:val="none" w:sz="0" w:space="0" w:color="auto"/>
                        <w:left w:val="none" w:sz="0" w:space="0" w:color="auto"/>
                        <w:bottom w:val="none" w:sz="0" w:space="0" w:color="auto"/>
                        <w:right w:val="none" w:sz="0" w:space="0" w:color="auto"/>
                      </w:divBdr>
                    </w:div>
                    <w:div w:id="1181430393">
                      <w:marLeft w:val="75"/>
                      <w:marRight w:val="75"/>
                      <w:marTop w:val="15"/>
                      <w:marBottom w:val="15"/>
                      <w:divBdr>
                        <w:top w:val="none" w:sz="0" w:space="0" w:color="auto"/>
                        <w:left w:val="none" w:sz="0" w:space="0" w:color="auto"/>
                        <w:bottom w:val="none" w:sz="0" w:space="0" w:color="auto"/>
                        <w:right w:val="none" w:sz="0" w:space="0" w:color="auto"/>
                      </w:divBdr>
                    </w:div>
                    <w:div w:id="1963222521">
                      <w:marLeft w:val="75"/>
                      <w:marRight w:val="75"/>
                      <w:marTop w:val="15"/>
                      <w:marBottom w:val="15"/>
                      <w:divBdr>
                        <w:top w:val="none" w:sz="0" w:space="0" w:color="auto"/>
                        <w:left w:val="none" w:sz="0" w:space="0" w:color="auto"/>
                        <w:bottom w:val="none" w:sz="0" w:space="0" w:color="auto"/>
                        <w:right w:val="none" w:sz="0" w:space="0" w:color="auto"/>
                      </w:divBdr>
                    </w:div>
                    <w:div w:id="888807563">
                      <w:marLeft w:val="75"/>
                      <w:marRight w:val="75"/>
                      <w:marTop w:val="15"/>
                      <w:marBottom w:val="15"/>
                      <w:divBdr>
                        <w:top w:val="none" w:sz="0" w:space="0" w:color="auto"/>
                        <w:left w:val="none" w:sz="0" w:space="0" w:color="auto"/>
                        <w:bottom w:val="none" w:sz="0" w:space="0" w:color="auto"/>
                        <w:right w:val="none" w:sz="0" w:space="0" w:color="auto"/>
                      </w:divBdr>
                    </w:div>
                    <w:div w:id="1963153500">
                      <w:marLeft w:val="75"/>
                      <w:marRight w:val="75"/>
                      <w:marTop w:val="15"/>
                      <w:marBottom w:val="15"/>
                      <w:divBdr>
                        <w:top w:val="none" w:sz="0" w:space="0" w:color="auto"/>
                        <w:left w:val="none" w:sz="0" w:space="0" w:color="auto"/>
                        <w:bottom w:val="none" w:sz="0" w:space="0" w:color="auto"/>
                        <w:right w:val="none" w:sz="0" w:space="0" w:color="auto"/>
                      </w:divBdr>
                    </w:div>
                    <w:div w:id="1554538775">
                      <w:marLeft w:val="75"/>
                      <w:marRight w:val="75"/>
                      <w:marTop w:val="15"/>
                      <w:marBottom w:val="15"/>
                      <w:divBdr>
                        <w:top w:val="none" w:sz="0" w:space="0" w:color="auto"/>
                        <w:left w:val="none" w:sz="0" w:space="0" w:color="auto"/>
                        <w:bottom w:val="none" w:sz="0" w:space="0" w:color="auto"/>
                        <w:right w:val="none" w:sz="0" w:space="0" w:color="auto"/>
                      </w:divBdr>
                    </w:div>
                    <w:div w:id="1387408499">
                      <w:marLeft w:val="75"/>
                      <w:marRight w:val="75"/>
                      <w:marTop w:val="15"/>
                      <w:marBottom w:val="15"/>
                      <w:divBdr>
                        <w:top w:val="none" w:sz="0" w:space="0" w:color="auto"/>
                        <w:left w:val="none" w:sz="0" w:space="0" w:color="auto"/>
                        <w:bottom w:val="none" w:sz="0" w:space="0" w:color="auto"/>
                        <w:right w:val="none" w:sz="0" w:space="0" w:color="auto"/>
                      </w:divBdr>
                    </w:div>
                    <w:div w:id="970018338">
                      <w:marLeft w:val="75"/>
                      <w:marRight w:val="75"/>
                      <w:marTop w:val="15"/>
                      <w:marBottom w:val="15"/>
                      <w:divBdr>
                        <w:top w:val="none" w:sz="0" w:space="0" w:color="auto"/>
                        <w:left w:val="none" w:sz="0" w:space="0" w:color="auto"/>
                        <w:bottom w:val="none" w:sz="0" w:space="0" w:color="auto"/>
                        <w:right w:val="none" w:sz="0" w:space="0" w:color="auto"/>
                      </w:divBdr>
                    </w:div>
                    <w:div w:id="430711018">
                      <w:marLeft w:val="75"/>
                      <w:marRight w:val="75"/>
                      <w:marTop w:val="15"/>
                      <w:marBottom w:val="15"/>
                      <w:divBdr>
                        <w:top w:val="none" w:sz="0" w:space="0" w:color="auto"/>
                        <w:left w:val="none" w:sz="0" w:space="0" w:color="auto"/>
                        <w:bottom w:val="none" w:sz="0" w:space="0" w:color="auto"/>
                        <w:right w:val="none" w:sz="0" w:space="0" w:color="auto"/>
                      </w:divBdr>
                    </w:div>
                    <w:div w:id="1234659392">
                      <w:marLeft w:val="75"/>
                      <w:marRight w:val="75"/>
                      <w:marTop w:val="15"/>
                      <w:marBottom w:val="15"/>
                      <w:divBdr>
                        <w:top w:val="none" w:sz="0" w:space="0" w:color="auto"/>
                        <w:left w:val="none" w:sz="0" w:space="0" w:color="auto"/>
                        <w:bottom w:val="none" w:sz="0" w:space="0" w:color="auto"/>
                        <w:right w:val="none" w:sz="0" w:space="0" w:color="auto"/>
                      </w:divBdr>
                    </w:div>
                    <w:div w:id="175779093">
                      <w:marLeft w:val="75"/>
                      <w:marRight w:val="75"/>
                      <w:marTop w:val="15"/>
                      <w:marBottom w:val="15"/>
                      <w:divBdr>
                        <w:top w:val="none" w:sz="0" w:space="0" w:color="auto"/>
                        <w:left w:val="none" w:sz="0" w:space="0" w:color="auto"/>
                        <w:bottom w:val="none" w:sz="0" w:space="0" w:color="auto"/>
                        <w:right w:val="none" w:sz="0" w:space="0" w:color="auto"/>
                      </w:divBdr>
                    </w:div>
                    <w:div w:id="417748554">
                      <w:marLeft w:val="75"/>
                      <w:marRight w:val="75"/>
                      <w:marTop w:val="15"/>
                      <w:marBottom w:val="15"/>
                      <w:divBdr>
                        <w:top w:val="none" w:sz="0" w:space="0" w:color="auto"/>
                        <w:left w:val="none" w:sz="0" w:space="0" w:color="auto"/>
                        <w:bottom w:val="none" w:sz="0" w:space="0" w:color="auto"/>
                        <w:right w:val="none" w:sz="0" w:space="0" w:color="auto"/>
                      </w:divBdr>
                    </w:div>
                    <w:div w:id="75589670">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biegaj@uk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pieniak@uke.gov.pl" TargetMode="External"/><Relationship Id="rId5" Type="http://schemas.openxmlformats.org/officeDocument/2006/relationships/webSettings" Target="webSettings.xml"/><Relationship Id="rId10" Type="http://schemas.openxmlformats.org/officeDocument/2006/relationships/hyperlink" Target="mailto:slawomir.biegaj@uke.gov.pl" TargetMode="External"/><Relationship Id="rId4" Type="http://schemas.openxmlformats.org/officeDocument/2006/relationships/settings" Target="settings.xml"/><Relationship Id="rId9" Type="http://schemas.openxmlformats.org/officeDocument/2006/relationships/hyperlink" Target="mailto:pawel.pieniak@uk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737F-8872-4A60-B1BE-87614FEC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6145</Words>
  <Characters>36876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Sylwester Machalowsk</dc:creator>
  <cp:lastModifiedBy>Jacek Gola</cp:lastModifiedBy>
  <cp:revision>4</cp:revision>
  <dcterms:created xsi:type="dcterms:W3CDTF">2019-09-17T07:25:00Z</dcterms:created>
  <dcterms:modified xsi:type="dcterms:W3CDTF">2019-09-17T07:33:00Z</dcterms:modified>
</cp:coreProperties>
</file>