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1D69FB2" w14:textId="68CC966C" w:rsidR="009D2EFC" w:rsidRPr="00EA63C9" w:rsidRDefault="009D2EFC" w:rsidP="009D2EFC">
      <w:pPr>
        <w:autoSpaceDE w:val="0"/>
        <w:autoSpaceDN w:val="0"/>
        <w:adjustRightInd w:val="0"/>
        <w:spacing w:after="0" w:line="240" w:lineRule="auto"/>
        <w:rPr>
          <w:b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Sprawa nr </w:t>
      </w:r>
      <w:r w:rsidR="0028509E" w:rsidRPr="00EA63C9">
        <w:rPr>
          <w:b/>
          <w:color w:val="000000"/>
          <w:sz w:val="24"/>
          <w:szCs w:val="24"/>
        </w:rPr>
        <w:t>BA.WZP.26.</w:t>
      </w:r>
      <w:r w:rsidR="00EA63C9" w:rsidRPr="00EA63C9">
        <w:rPr>
          <w:b/>
          <w:color w:val="000000"/>
          <w:sz w:val="24"/>
          <w:szCs w:val="24"/>
        </w:rPr>
        <w:t>6.13</w:t>
      </w:r>
      <w:r w:rsidRPr="00EA63C9">
        <w:rPr>
          <w:b/>
          <w:color w:val="000000"/>
          <w:sz w:val="24"/>
          <w:szCs w:val="24"/>
        </w:rPr>
        <w:t>.202</w:t>
      </w:r>
      <w:r w:rsidR="005B64A8" w:rsidRPr="00EA63C9">
        <w:rPr>
          <w:b/>
          <w:color w:val="000000"/>
          <w:sz w:val="24"/>
          <w:szCs w:val="24"/>
        </w:rPr>
        <w:t>6</w:t>
      </w:r>
    </w:p>
    <w:p w14:paraId="61B93DD0" w14:textId="2C7A10E9" w:rsidR="00E83E27" w:rsidRPr="00ED34B7" w:rsidRDefault="00E83E27" w:rsidP="00E83E27">
      <w:pPr>
        <w:autoSpaceDE w:val="0"/>
        <w:autoSpaceDN w:val="0"/>
        <w:adjustRightInd w:val="0"/>
        <w:spacing w:after="0" w:line="240" w:lineRule="auto"/>
        <w:jc w:val="right"/>
        <w:rPr>
          <w:color w:val="000000"/>
          <w:sz w:val="24"/>
          <w:szCs w:val="24"/>
        </w:rPr>
      </w:pPr>
      <w:r w:rsidRPr="00ED34B7">
        <w:rPr>
          <w:color w:val="000000"/>
          <w:sz w:val="24"/>
          <w:szCs w:val="24"/>
        </w:rPr>
        <w:t xml:space="preserve">Warszawa, dnia </w:t>
      </w:r>
      <w:r w:rsidR="00EA63C9">
        <w:rPr>
          <w:color w:val="000000"/>
          <w:sz w:val="24"/>
          <w:szCs w:val="24"/>
        </w:rPr>
        <w:t xml:space="preserve">20 </w:t>
      </w:r>
      <w:r w:rsidR="005B64A8">
        <w:rPr>
          <w:color w:val="000000"/>
          <w:sz w:val="24"/>
          <w:szCs w:val="24"/>
        </w:rPr>
        <w:t>lutego</w:t>
      </w:r>
      <w:r>
        <w:rPr>
          <w:color w:val="000000"/>
          <w:sz w:val="24"/>
          <w:szCs w:val="24"/>
        </w:rPr>
        <w:t xml:space="preserve"> </w:t>
      </w:r>
      <w:r w:rsidRPr="00ED34B7">
        <w:rPr>
          <w:color w:val="000000"/>
          <w:sz w:val="24"/>
          <w:szCs w:val="24"/>
        </w:rPr>
        <w:t>20</w:t>
      </w:r>
      <w:r>
        <w:rPr>
          <w:color w:val="000000"/>
          <w:sz w:val="24"/>
          <w:szCs w:val="24"/>
        </w:rPr>
        <w:t>2</w:t>
      </w:r>
      <w:r w:rsidR="005B64A8">
        <w:rPr>
          <w:color w:val="000000"/>
          <w:sz w:val="24"/>
          <w:szCs w:val="24"/>
        </w:rPr>
        <w:t>6</w:t>
      </w:r>
      <w:r w:rsidRPr="00ED34B7">
        <w:rPr>
          <w:color w:val="000000"/>
          <w:sz w:val="24"/>
          <w:szCs w:val="24"/>
        </w:rPr>
        <w:t xml:space="preserve"> r.</w:t>
      </w:r>
    </w:p>
    <w:p w14:paraId="1A853FB6" w14:textId="77777777" w:rsidR="00E83E27" w:rsidRDefault="00E83E27" w:rsidP="00E83E27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</w:p>
    <w:p w14:paraId="04E9F938" w14:textId="77777777" w:rsidR="00E83E27" w:rsidRPr="00ED34B7" w:rsidRDefault="00E83E27" w:rsidP="00E83E27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</w:p>
    <w:p w14:paraId="5E6541B2" w14:textId="77777777" w:rsidR="006F06F9" w:rsidRPr="00203CE4" w:rsidRDefault="006F06F9" w:rsidP="006F06F9">
      <w:pPr>
        <w:pStyle w:val="Default"/>
        <w:jc w:val="center"/>
        <w:rPr>
          <w:rFonts w:asciiTheme="minorHAnsi" w:hAnsiTheme="minorHAnsi" w:cstheme="minorHAnsi"/>
          <w:b/>
          <w:bCs/>
          <w:szCs w:val="22"/>
        </w:rPr>
      </w:pPr>
      <w:r w:rsidRPr="00203CE4">
        <w:rPr>
          <w:rFonts w:asciiTheme="minorHAnsi" w:hAnsiTheme="minorHAnsi" w:cstheme="minorHAnsi"/>
          <w:b/>
          <w:bCs/>
          <w:szCs w:val="22"/>
        </w:rPr>
        <w:t>ZAPROSZENIE DO UDZIAŁU W USTALENIU SZACUNKOWEJ WARTO</w:t>
      </w:r>
      <w:r w:rsidRPr="00203CE4">
        <w:rPr>
          <w:rFonts w:asciiTheme="minorHAnsi" w:hAnsiTheme="minorHAnsi" w:cstheme="minorHAnsi"/>
          <w:b/>
          <w:szCs w:val="22"/>
        </w:rPr>
        <w:t>Ś</w:t>
      </w:r>
      <w:r w:rsidRPr="00203CE4">
        <w:rPr>
          <w:rFonts w:asciiTheme="minorHAnsi" w:hAnsiTheme="minorHAnsi" w:cstheme="minorHAnsi"/>
          <w:b/>
          <w:bCs/>
          <w:szCs w:val="22"/>
        </w:rPr>
        <w:t>CI ZAMÓWIENIA PUBLICZNEGO</w:t>
      </w:r>
    </w:p>
    <w:p w14:paraId="6D9624ED" w14:textId="77777777" w:rsidR="006F06F9" w:rsidRPr="00203CE4" w:rsidRDefault="006F06F9" w:rsidP="006F06F9">
      <w:pPr>
        <w:pStyle w:val="Default"/>
        <w:jc w:val="center"/>
        <w:rPr>
          <w:rFonts w:asciiTheme="minorHAnsi" w:hAnsiTheme="minorHAnsi" w:cstheme="minorHAnsi"/>
          <w:b/>
          <w:bCs/>
          <w:szCs w:val="22"/>
        </w:rPr>
      </w:pPr>
    </w:p>
    <w:p w14:paraId="34137B14" w14:textId="55369D3E" w:rsidR="006F06F9" w:rsidRPr="00203CE4" w:rsidRDefault="006F06F9" w:rsidP="006F06F9">
      <w:pPr>
        <w:spacing w:before="120" w:after="120"/>
        <w:jc w:val="center"/>
        <w:rPr>
          <w:rFonts w:asciiTheme="minorHAnsi" w:hAnsiTheme="minorHAnsi" w:cstheme="minorHAnsi"/>
          <w:sz w:val="24"/>
          <w:szCs w:val="24"/>
          <w:u w:val="single"/>
        </w:rPr>
      </w:pPr>
      <w:r w:rsidRPr="00203CE4">
        <w:rPr>
          <w:rFonts w:asciiTheme="minorHAnsi" w:hAnsiTheme="minorHAnsi" w:cstheme="minorHAnsi"/>
          <w:sz w:val="24"/>
          <w:szCs w:val="24"/>
          <w:u w:val="single"/>
        </w:rPr>
        <w:t xml:space="preserve">Niniejsze zapytanie nie stanowi zaproszenia do składania ofert w rozumieniu przepisów ustawy z dnia 23 kwietnia 1964 r. Kodeks cywilny </w:t>
      </w:r>
      <w:r w:rsidRPr="00203CE4">
        <w:rPr>
          <w:rFonts w:asciiTheme="minorHAnsi" w:eastAsia="Calibri" w:hAnsiTheme="minorHAnsi" w:cstheme="minorHAnsi"/>
          <w:szCs w:val="23"/>
          <w:u w:val="single"/>
        </w:rPr>
        <w:t>(</w:t>
      </w:r>
      <w:r w:rsidR="00EA63C9">
        <w:rPr>
          <w:rFonts w:asciiTheme="minorHAnsi" w:eastAsia="Calibri" w:hAnsiTheme="minorHAnsi" w:cstheme="minorHAnsi"/>
          <w:sz w:val="24"/>
          <w:szCs w:val="24"/>
          <w:u w:val="single"/>
        </w:rPr>
        <w:t>tekst jedn.: Dz. U. z 2025 r. poz. 1071</w:t>
      </w:r>
      <w:r w:rsidR="00EA63C9">
        <w:rPr>
          <w:rFonts w:asciiTheme="minorHAnsi" w:hAnsiTheme="minorHAnsi" w:cstheme="minorHAnsi"/>
          <w:sz w:val="24"/>
          <w:szCs w:val="24"/>
          <w:u w:val="single"/>
        </w:rPr>
        <w:t xml:space="preserve">) </w:t>
      </w:r>
      <w:r w:rsidRPr="00203CE4">
        <w:rPr>
          <w:rFonts w:asciiTheme="minorHAnsi" w:hAnsiTheme="minorHAnsi" w:cstheme="minorHAnsi"/>
          <w:sz w:val="24"/>
          <w:szCs w:val="24"/>
          <w:u w:val="single"/>
        </w:rPr>
        <w:t>i podstawy do udzielenia zamówienia w rozumieniu przepisów ustawy z dnia 11 września 2019 r. Prawo zamówień publicznych (tekst jedn.: Dz. U. z 2024 r. poz. 1320</w:t>
      </w:r>
      <w:r w:rsidR="00EA63C9">
        <w:rPr>
          <w:rFonts w:asciiTheme="minorHAnsi" w:hAnsiTheme="minorHAnsi" w:cstheme="minorHAnsi"/>
          <w:sz w:val="24"/>
          <w:szCs w:val="24"/>
          <w:u w:val="single"/>
        </w:rPr>
        <w:t xml:space="preserve"> ze zm.</w:t>
      </w:r>
      <w:r w:rsidRPr="00203CE4">
        <w:rPr>
          <w:rFonts w:asciiTheme="minorHAnsi" w:hAnsiTheme="minorHAnsi" w:cstheme="minorHAnsi"/>
          <w:sz w:val="24"/>
          <w:szCs w:val="24"/>
          <w:u w:val="single"/>
        </w:rPr>
        <w:t>).</w:t>
      </w:r>
    </w:p>
    <w:p w14:paraId="1C7C81A6" w14:textId="77777777" w:rsidR="00280315" w:rsidRDefault="00280315" w:rsidP="00E83E27">
      <w:pPr>
        <w:autoSpaceDE w:val="0"/>
        <w:autoSpaceDN w:val="0"/>
        <w:adjustRightInd w:val="0"/>
        <w:spacing w:after="0" w:line="240" w:lineRule="auto"/>
        <w:jc w:val="center"/>
        <w:rPr>
          <w:bCs/>
          <w:color w:val="000000"/>
          <w:sz w:val="24"/>
          <w:szCs w:val="24"/>
          <w:u w:val="single"/>
        </w:rPr>
      </w:pPr>
    </w:p>
    <w:p w14:paraId="542FA112" w14:textId="573480C7" w:rsidR="006F06F9" w:rsidRPr="00203CE4" w:rsidRDefault="006F06F9" w:rsidP="006F06F9">
      <w:pPr>
        <w:autoSpaceDE w:val="0"/>
        <w:autoSpaceDN w:val="0"/>
        <w:adjustRightInd w:val="0"/>
        <w:spacing w:after="0"/>
        <w:jc w:val="both"/>
        <w:rPr>
          <w:rFonts w:asciiTheme="minorHAnsi" w:hAnsiTheme="minorHAnsi" w:cstheme="minorHAnsi"/>
          <w:sz w:val="24"/>
        </w:rPr>
      </w:pPr>
      <w:r w:rsidRPr="00203CE4">
        <w:rPr>
          <w:rFonts w:asciiTheme="minorHAnsi" w:hAnsiTheme="minorHAnsi" w:cstheme="minorHAnsi"/>
          <w:sz w:val="24"/>
        </w:rPr>
        <w:t xml:space="preserve">Zgodnie z Rozdziałem 5 </w:t>
      </w:r>
      <w:r w:rsidRPr="00203CE4">
        <w:rPr>
          <w:rFonts w:asciiTheme="minorHAnsi" w:hAnsiTheme="minorHAnsi" w:cstheme="minorHAnsi"/>
          <w:sz w:val="24"/>
          <w:szCs w:val="24"/>
          <w:u w:val="single"/>
        </w:rPr>
        <w:t>ustawy z dnia 11 września 2019 r. Prawo zamówień publicznych (tekst jedn.: Dz. U. z 2024 r. poz. 1320</w:t>
      </w:r>
      <w:r w:rsidR="00EA63C9">
        <w:rPr>
          <w:rFonts w:asciiTheme="minorHAnsi" w:hAnsiTheme="minorHAnsi" w:cstheme="minorHAnsi"/>
          <w:sz w:val="24"/>
          <w:szCs w:val="24"/>
          <w:u w:val="single"/>
        </w:rPr>
        <w:t xml:space="preserve"> ze zm.</w:t>
      </w:r>
      <w:r w:rsidRPr="00203CE4">
        <w:rPr>
          <w:rFonts w:asciiTheme="minorHAnsi" w:hAnsiTheme="minorHAnsi" w:cstheme="minorHAnsi"/>
          <w:sz w:val="24"/>
          <w:szCs w:val="24"/>
          <w:u w:val="single"/>
        </w:rPr>
        <w:t>).</w:t>
      </w:r>
      <w:r w:rsidRPr="00203CE4">
        <w:rPr>
          <w:rFonts w:asciiTheme="minorHAnsi" w:hAnsiTheme="minorHAnsi" w:cstheme="minorHAnsi"/>
          <w:sz w:val="24"/>
        </w:rPr>
        <w:t xml:space="preserve"> Zamawiający przed wszczęciem postępowania zobowiązany jest do ustalenia wartości zamówienia. </w:t>
      </w:r>
    </w:p>
    <w:p w14:paraId="42430EC6" w14:textId="77777777" w:rsidR="006F06F9" w:rsidRPr="00203CE4" w:rsidRDefault="006F06F9" w:rsidP="006F06F9">
      <w:pPr>
        <w:pStyle w:val="Default"/>
        <w:rPr>
          <w:rFonts w:asciiTheme="minorHAnsi" w:hAnsiTheme="minorHAnsi" w:cstheme="minorHAnsi"/>
          <w:b/>
          <w:bCs/>
          <w:szCs w:val="22"/>
        </w:rPr>
      </w:pPr>
      <w:r w:rsidRPr="00203CE4">
        <w:rPr>
          <w:rFonts w:asciiTheme="minorHAnsi" w:hAnsiTheme="minorHAnsi" w:cstheme="minorHAnsi"/>
        </w:rPr>
        <w:t>W celu ustalenia wartości zamówienia, Zamawiający zaprasza zainteresowanych wykonawców do zapoznania się z załączoną informacją o wymaganiach dotyczących przedmiotu zamówienia i złożenia informacji dotyczących szacowania wartości zamówienia.</w:t>
      </w:r>
    </w:p>
    <w:p w14:paraId="1A56BE14" w14:textId="77777777" w:rsidR="00E83E27" w:rsidRPr="00ED34B7" w:rsidRDefault="00E83E27" w:rsidP="00E83E27">
      <w:pPr>
        <w:autoSpaceDE w:val="0"/>
        <w:autoSpaceDN w:val="0"/>
        <w:adjustRightInd w:val="0"/>
        <w:spacing w:after="0" w:line="240" w:lineRule="auto"/>
        <w:jc w:val="center"/>
        <w:rPr>
          <w:rFonts w:cs="Calibri-Bold"/>
          <w:b/>
          <w:bCs/>
          <w:color w:val="000000"/>
          <w:sz w:val="24"/>
          <w:szCs w:val="24"/>
        </w:rPr>
      </w:pPr>
    </w:p>
    <w:p w14:paraId="0CC6C08A" w14:textId="77777777" w:rsidR="00E83E27" w:rsidRPr="00ED34B7" w:rsidRDefault="00E83E27" w:rsidP="00E83E27">
      <w:pPr>
        <w:autoSpaceDE w:val="0"/>
        <w:autoSpaceDN w:val="0"/>
        <w:adjustRightInd w:val="0"/>
        <w:spacing w:after="0" w:line="240" w:lineRule="auto"/>
        <w:jc w:val="center"/>
        <w:rPr>
          <w:rFonts w:cs="Calibri-Bold"/>
          <w:b/>
          <w:bCs/>
          <w:color w:val="000000"/>
          <w:sz w:val="24"/>
          <w:szCs w:val="24"/>
        </w:rPr>
      </w:pPr>
    </w:p>
    <w:p w14:paraId="3FD5153F" w14:textId="77777777" w:rsidR="00E83E27" w:rsidRPr="00ED34B7" w:rsidRDefault="00E83E27" w:rsidP="00E83E27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 w:hanging="426"/>
        <w:rPr>
          <w:b/>
          <w:bCs/>
          <w:color w:val="000000"/>
          <w:sz w:val="24"/>
          <w:szCs w:val="24"/>
        </w:rPr>
      </w:pPr>
      <w:r w:rsidRPr="00ED34B7">
        <w:rPr>
          <w:b/>
          <w:bCs/>
          <w:color w:val="000000"/>
          <w:sz w:val="24"/>
          <w:szCs w:val="24"/>
        </w:rPr>
        <w:t>Zamawiający:</w:t>
      </w:r>
    </w:p>
    <w:p w14:paraId="6C9CE4AE" w14:textId="77777777" w:rsidR="00E83E27" w:rsidRPr="00ED34B7" w:rsidRDefault="00E83E27" w:rsidP="00E83E27">
      <w:pPr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4"/>
          <w:szCs w:val="24"/>
        </w:rPr>
      </w:pPr>
    </w:p>
    <w:p w14:paraId="59FDDC66" w14:textId="77777777" w:rsidR="00E83E27" w:rsidRPr="00ED34B7" w:rsidRDefault="00E83E27" w:rsidP="00E83E27">
      <w:pPr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 w:rsidRPr="00ED34B7">
        <w:rPr>
          <w:color w:val="000000"/>
          <w:sz w:val="24"/>
          <w:szCs w:val="24"/>
        </w:rPr>
        <w:t xml:space="preserve">Skarb Państwa – Urząd Komunikacji Elektronicznej zwany dalej Zamawiającym z siedzibą przy </w:t>
      </w:r>
      <w:r w:rsidRPr="00ED34B7">
        <w:rPr>
          <w:color w:val="000000"/>
          <w:sz w:val="24"/>
          <w:szCs w:val="24"/>
        </w:rPr>
        <w:br/>
        <w:t>ul. Giełdowa 7/9, 01</w:t>
      </w:r>
      <w:r w:rsidRPr="00ED34B7">
        <w:rPr>
          <w:rFonts w:cs="Cambria Math"/>
          <w:color w:val="000000"/>
          <w:sz w:val="24"/>
          <w:szCs w:val="24"/>
        </w:rPr>
        <w:t>‐</w:t>
      </w:r>
      <w:r w:rsidRPr="00ED34B7">
        <w:rPr>
          <w:color w:val="000000"/>
          <w:sz w:val="24"/>
          <w:szCs w:val="24"/>
        </w:rPr>
        <w:t>211 Warszawa.</w:t>
      </w:r>
    </w:p>
    <w:p w14:paraId="7AFD1230" w14:textId="77777777" w:rsidR="00E83E27" w:rsidRPr="00ED34B7" w:rsidRDefault="00E83E27" w:rsidP="00E83E27">
      <w:pPr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</w:p>
    <w:p w14:paraId="59AFB32C" w14:textId="77777777" w:rsidR="00E83E27" w:rsidRPr="00ED34B7" w:rsidRDefault="00E83E27" w:rsidP="00E83E27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 w:hanging="426"/>
        <w:rPr>
          <w:b/>
          <w:bCs/>
          <w:color w:val="000000"/>
          <w:sz w:val="24"/>
          <w:szCs w:val="24"/>
        </w:rPr>
      </w:pPr>
      <w:r w:rsidRPr="00ED34B7">
        <w:rPr>
          <w:b/>
          <w:bCs/>
          <w:color w:val="000000"/>
          <w:sz w:val="24"/>
          <w:szCs w:val="24"/>
        </w:rPr>
        <w:t>Przedmiot zamówienia:</w:t>
      </w:r>
    </w:p>
    <w:p w14:paraId="44798304" w14:textId="77777777" w:rsidR="00E83E27" w:rsidRPr="00ED34B7" w:rsidRDefault="00E83E27" w:rsidP="00E83E27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</w:p>
    <w:p w14:paraId="6A448167" w14:textId="2A88A71C" w:rsidR="00D76579" w:rsidRPr="003D7333" w:rsidRDefault="00D76579" w:rsidP="00D76579">
      <w:pPr>
        <w:spacing w:after="0" w:line="240" w:lineRule="auto"/>
        <w:jc w:val="both"/>
        <w:rPr>
          <w:bCs/>
          <w:sz w:val="24"/>
        </w:rPr>
      </w:pPr>
      <w:bookmarkStart w:id="0" w:name="_Hlk88493760"/>
      <w:r w:rsidRPr="003D7333">
        <w:rPr>
          <w:sz w:val="24"/>
        </w:rPr>
        <w:t xml:space="preserve">Przedmiotem zamówienia jest świadczenie </w:t>
      </w:r>
      <w:r w:rsidRPr="003D7333">
        <w:rPr>
          <w:bCs/>
          <w:sz w:val="24"/>
        </w:rPr>
        <w:t xml:space="preserve">usługi </w:t>
      </w:r>
      <w:r>
        <w:rPr>
          <w:bCs/>
          <w:sz w:val="24"/>
        </w:rPr>
        <w:t>wsparcia i rozwoju</w:t>
      </w:r>
      <w:r w:rsidRPr="003D7333">
        <w:rPr>
          <w:bCs/>
          <w:sz w:val="24"/>
        </w:rPr>
        <w:t xml:space="preserve"> System</w:t>
      </w:r>
      <w:r>
        <w:rPr>
          <w:bCs/>
          <w:sz w:val="24"/>
        </w:rPr>
        <w:t>ów</w:t>
      </w:r>
      <w:r w:rsidRPr="003D7333">
        <w:rPr>
          <w:bCs/>
          <w:sz w:val="24"/>
        </w:rPr>
        <w:t xml:space="preserve"> (</w:t>
      </w:r>
      <w:r>
        <w:rPr>
          <w:bCs/>
          <w:sz w:val="24"/>
        </w:rPr>
        <w:t xml:space="preserve">funkcjonujących </w:t>
      </w:r>
      <w:r w:rsidRPr="003D7333">
        <w:rPr>
          <w:bCs/>
          <w:sz w:val="24"/>
        </w:rPr>
        <w:t xml:space="preserve">w Centrali Urzędu Komunikacji Elektronicznej) w zakresie oprogramowania </w:t>
      </w:r>
      <w:r>
        <w:rPr>
          <w:bCs/>
          <w:sz w:val="24"/>
        </w:rPr>
        <w:t xml:space="preserve">wytworzonego w języku programowania </w:t>
      </w:r>
      <w:proofErr w:type="spellStart"/>
      <w:r>
        <w:rPr>
          <w:bCs/>
          <w:sz w:val="24"/>
        </w:rPr>
        <w:t>Ruby</w:t>
      </w:r>
      <w:proofErr w:type="spellEnd"/>
      <w:r>
        <w:rPr>
          <w:bCs/>
          <w:sz w:val="24"/>
        </w:rPr>
        <w:t xml:space="preserve"> z wykorzystaniem </w:t>
      </w:r>
      <w:proofErr w:type="spellStart"/>
      <w:r>
        <w:rPr>
          <w:bCs/>
          <w:sz w:val="24"/>
        </w:rPr>
        <w:t>frameworka</w:t>
      </w:r>
      <w:proofErr w:type="spellEnd"/>
      <w:r>
        <w:rPr>
          <w:bCs/>
          <w:sz w:val="24"/>
        </w:rPr>
        <w:t xml:space="preserve"> </w:t>
      </w:r>
      <w:proofErr w:type="spellStart"/>
      <w:r>
        <w:rPr>
          <w:bCs/>
          <w:sz w:val="24"/>
        </w:rPr>
        <w:t>Ruby</w:t>
      </w:r>
      <w:proofErr w:type="spellEnd"/>
      <w:r>
        <w:rPr>
          <w:bCs/>
          <w:sz w:val="24"/>
        </w:rPr>
        <w:t xml:space="preserve"> on </w:t>
      </w:r>
      <w:proofErr w:type="spellStart"/>
      <w:r>
        <w:rPr>
          <w:bCs/>
          <w:sz w:val="24"/>
        </w:rPr>
        <w:t>Rails</w:t>
      </w:r>
      <w:proofErr w:type="spellEnd"/>
      <w:r w:rsidR="0021637C">
        <w:rPr>
          <w:bCs/>
          <w:sz w:val="24"/>
        </w:rPr>
        <w:t xml:space="preserve">, w tym </w:t>
      </w:r>
      <w:r w:rsidR="005B64A8">
        <w:rPr>
          <w:bCs/>
          <w:sz w:val="24"/>
        </w:rPr>
        <w:t>240</w:t>
      </w:r>
      <w:r w:rsidR="0021637C">
        <w:rPr>
          <w:bCs/>
          <w:sz w:val="24"/>
        </w:rPr>
        <w:t xml:space="preserve"> roboczogodzin w ramach prawa opcji.</w:t>
      </w:r>
    </w:p>
    <w:bookmarkEnd w:id="0"/>
    <w:p w14:paraId="386F4225" w14:textId="77777777" w:rsidR="009D2EFC" w:rsidRDefault="009D2EFC" w:rsidP="00E83E27">
      <w:pPr>
        <w:spacing w:after="0" w:line="240" w:lineRule="auto"/>
        <w:jc w:val="both"/>
        <w:rPr>
          <w:b/>
          <w:bCs/>
          <w:sz w:val="24"/>
        </w:rPr>
      </w:pPr>
    </w:p>
    <w:p w14:paraId="1F494F9F" w14:textId="77777777" w:rsidR="00E83E27" w:rsidRPr="00D76579" w:rsidRDefault="00E83E27" w:rsidP="00E83E27">
      <w:pPr>
        <w:spacing w:after="0" w:line="240" w:lineRule="auto"/>
        <w:jc w:val="both"/>
        <w:rPr>
          <w:sz w:val="24"/>
        </w:rPr>
      </w:pPr>
      <w:r w:rsidRPr="00D76579">
        <w:rPr>
          <w:sz w:val="24"/>
        </w:rPr>
        <w:t>Szczegóły dotyczące przedmiotu zamówienia określone zostały w załączniku nr 1 do niniejszego zaproszenia.</w:t>
      </w:r>
    </w:p>
    <w:p w14:paraId="5A8059DB" w14:textId="77777777" w:rsidR="00E83E27" w:rsidRDefault="00E83E27" w:rsidP="00E83E27">
      <w:pPr>
        <w:spacing w:after="0" w:line="240" w:lineRule="auto"/>
        <w:jc w:val="both"/>
        <w:rPr>
          <w:bCs/>
          <w:sz w:val="24"/>
        </w:rPr>
      </w:pPr>
    </w:p>
    <w:p w14:paraId="09041143" w14:textId="77777777" w:rsidR="00E83E27" w:rsidRPr="00CF5CBA" w:rsidRDefault="00E83E27" w:rsidP="00E83E27">
      <w:pPr>
        <w:pStyle w:val="Akapitzlist"/>
        <w:numPr>
          <w:ilvl w:val="0"/>
          <w:numId w:val="1"/>
        </w:numPr>
        <w:spacing w:after="0" w:line="240" w:lineRule="auto"/>
        <w:ind w:left="426"/>
        <w:contextualSpacing w:val="0"/>
        <w:jc w:val="both"/>
        <w:rPr>
          <w:bCs/>
          <w:sz w:val="24"/>
          <w:szCs w:val="24"/>
        </w:rPr>
      </w:pPr>
      <w:r w:rsidRPr="00ED34B7">
        <w:rPr>
          <w:b/>
          <w:bCs/>
          <w:color w:val="000000"/>
          <w:sz w:val="24"/>
          <w:szCs w:val="24"/>
        </w:rPr>
        <w:t>Termin realizacji:</w:t>
      </w:r>
    </w:p>
    <w:p w14:paraId="7C16DDA0" w14:textId="77777777" w:rsidR="00E83E27" w:rsidRPr="00ED34B7" w:rsidRDefault="00E83E27" w:rsidP="00E83E27">
      <w:pPr>
        <w:pStyle w:val="Akapitzlist"/>
        <w:spacing w:after="0" w:line="240" w:lineRule="auto"/>
        <w:ind w:left="426"/>
        <w:contextualSpacing w:val="0"/>
        <w:jc w:val="both"/>
        <w:rPr>
          <w:bCs/>
          <w:sz w:val="24"/>
          <w:szCs w:val="24"/>
        </w:rPr>
      </w:pPr>
    </w:p>
    <w:p w14:paraId="14413C5D" w14:textId="77777777" w:rsidR="00E83E27" w:rsidRDefault="00E83E27" w:rsidP="00E83E27">
      <w:pPr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 w:rsidRPr="00ED34B7">
        <w:rPr>
          <w:color w:val="000000"/>
          <w:sz w:val="24"/>
          <w:szCs w:val="24"/>
        </w:rPr>
        <w:t>Wymagany termin realizacji zamówienia</w:t>
      </w:r>
      <w:r>
        <w:rPr>
          <w:color w:val="000000"/>
          <w:sz w:val="24"/>
          <w:szCs w:val="24"/>
        </w:rPr>
        <w:t>: 12 miesięcy od daty podpisania umowy.</w:t>
      </w:r>
    </w:p>
    <w:p w14:paraId="25B56B5E" w14:textId="77777777" w:rsidR="009D2EFC" w:rsidRPr="00ED34B7" w:rsidRDefault="009D2EFC" w:rsidP="00E83E27">
      <w:pPr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</w:p>
    <w:p w14:paraId="3BE4B5BD" w14:textId="77777777" w:rsidR="00E83E27" w:rsidRDefault="00E83E27" w:rsidP="00E83E27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 w:hanging="426"/>
        <w:contextualSpacing/>
        <w:rPr>
          <w:b/>
          <w:bCs/>
          <w:sz w:val="24"/>
          <w:szCs w:val="24"/>
        </w:rPr>
      </w:pPr>
      <w:r w:rsidRPr="000325C8">
        <w:rPr>
          <w:b/>
          <w:bCs/>
          <w:color w:val="000000"/>
          <w:sz w:val="24"/>
          <w:szCs w:val="24"/>
        </w:rPr>
        <w:t>Sposób przygotowania i złożenia informacji</w:t>
      </w:r>
      <w:r w:rsidRPr="00ED34B7">
        <w:rPr>
          <w:b/>
          <w:bCs/>
          <w:sz w:val="24"/>
          <w:szCs w:val="24"/>
        </w:rPr>
        <w:t>:</w:t>
      </w:r>
    </w:p>
    <w:p w14:paraId="501CDD2A" w14:textId="77777777" w:rsidR="00E83E27" w:rsidRDefault="00E83E27" w:rsidP="00E83E27">
      <w:pPr>
        <w:autoSpaceDE w:val="0"/>
        <w:autoSpaceDN w:val="0"/>
        <w:adjustRightInd w:val="0"/>
        <w:spacing w:after="0" w:line="240" w:lineRule="auto"/>
        <w:contextualSpacing/>
        <w:rPr>
          <w:b/>
          <w:bCs/>
          <w:sz w:val="24"/>
          <w:szCs w:val="24"/>
        </w:rPr>
      </w:pPr>
    </w:p>
    <w:p w14:paraId="7E5D755D" w14:textId="77777777" w:rsidR="00E83E27" w:rsidRDefault="00E83E27" w:rsidP="00E83E27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0"/>
        <w:jc w:val="both"/>
        <w:rPr>
          <w:bCs/>
          <w:color w:val="000000"/>
          <w:sz w:val="24"/>
          <w:szCs w:val="24"/>
        </w:rPr>
      </w:pPr>
      <w:r>
        <w:rPr>
          <w:sz w:val="24"/>
          <w:szCs w:val="24"/>
        </w:rPr>
        <w:t>Cenę w informacji dotyczącej wartości zamówienia należy podać w walucie polskiej (PLN – polskich złotych);</w:t>
      </w:r>
    </w:p>
    <w:p w14:paraId="626C5A35" w14:textId="77777777" w:rsidR="00E83E27" w:rsidRDefault="00E83E27" w:rsidP="00E83E27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0"/>
        <w:jc w:val="both"/>
        <w:rPr>
          <w:bCs/>
          <w:color w:val="000000"/>
          <w:sz w:val="24"/>
          <w:szCs w:val="24"/>
        </w:rPr>
      </w:pPr>
      <w:r>
        <w:rPr>
          <w:sz w:val="24"/>
          <w:szCs w:val="24"/>
        </w:rPr>
        <w:t xml:space="preserve">Cena w informacji dotyczącej wartości zamówienia musi obejmować wszystkie koszty, jakie poniesie wykonawca w związku z realizacją całości przedmiotu niniejszego </w:t>
      </w:r>
      <w:r>
        <w:rPr>
          <w:bCs/>
          <w:sz w:val="24"/>
          <w:szCs w:val="24"/>
        </w:rPr>
        <w:t>zaproszenia;</w:t>
      </w:r>
    </w:p>
    <w:p w14:paraId="71CD92F8" w14:textId="6CD8ECE3" w:rsidR="00E83E27" w:rsidRPr="0099009E" w:rsidRDefault="00E83E27" w:rsidP="00E83E27">
      <w:pPr>
        <w:pStyle w:val="Akapitzlist"/>
        <w:numPr>
          <w:ilvl w:val="0"/>
          <w:numId w:val="12"/>
        </w:numPr>
        <w:rPr>
          <w:bCs/>
          <w:color w:val="000000"/>
          <w:sz w:val="24"/>
          <w:szCs w:val="24"/>
        </w:rPr>
      </w:pPr>
      <w:r w:rsidRPr="0099009E">
        <w:rPr>
          <w:bCs/>
          <w:color w:val="000000"/>
          <w:sz w:val="24"/>
          <w:szCs w:val="24"/>
        </w:rPr>
        <w:t xml:space="preserve">Wycena musi uwzględniać zapisy Załącznika nr 1 </w:t>
      </w:r>
      <w:r>
        <w:rPr>
          <w:bCs/>
          <w:color w:val="000000"/>
          <w:sz w:val="24"/>
          <w:szCs w:val="24"/>
          <w:lang w:val="pl-PL"/>
        </w:rPr>
        <w:t xml:space="preserve">w tym </w:t>
      </w:r>
      <w:r>
        <w:rPr>
          <w:bCs/>
          <w:color w:val="000000"/>
          <w:sz w:val="24"/>
          <w:szCs w:val="24"/>
        </w:rPr>
        <w:t>punktu</w:t>
      </w:r>
      <w:r w:rsidRPr="0099009E">
        <w:rPr>
          <w:bCs/>
          <w:color w:val="000000"/>
          <w:sz w:val="24"/>
          <w:szCs w:val="24"/>
        </w:rPr>
        <w:t xml:space="preserve"> </w:t>
      </w:r>
      <w:r w:rsidR="00F732E9">
        <w:rPr>
          <w:bCs/>
          <w:color w:val="000000"/>
          <w:sz w:val="24"/>
          <w:szCs w:val="24"/>
        </w:rPr>
        <w:t>‘f’</w:t>
      </w:r>
    </w:p>
    <w:p w14:paraId="768C2DA0" w14:textId="094676FD" w:rsidR="00E83E27" w:rsidRDefault="00E83E27" w:rsidP="00E83E27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0"/>
        <w:jc w:val="both"/>
        <w:rPr>
          <w:bCs/>
          <w:color w:val="000000"/>
          <w:sz w:val="24"/>
          <w:szCs w:val="24"/>
        </w:rPr>
      </w:pPr>
      <w:r>
        <w:rPr>
          <w:sz w:val="24"/>
          <w:szCs w:val="24"/>
        </w:rPr>
        <w:lastRenderedPageBreak/>
        <w:t xml:space="preserve">Informację w formie skanu stanowiącego Załącznik nr </w:t>
      </w:r>
      <w:r w:rsidR="00EA4707">
        <w:rPr>
          <w:sz w:val="24"/>
          <w:szCs w:val="24"/>
          <w:lang w:val="pl-PL"/>
        </w:rPr>
        <w:t>3</w:t>
      </w:r>
      <w:r>
        <w:rPr>
          <w:sz w:val="24"/>
          <w:szCs w:val="24"/>
        </w:rPr>
        <w:t xml:space="preserve"> do niniejszego zaproszenia należy przesłać do Biura Informatyki w Urzędzie Komunikacji Elektronicznej drogą elektroniczną na adres</w:t>
      </w:r>
      <w:r>
        <w:rPr>
          <w:sz w:val="24"/>
          <w:szCs w:val="24"/>
          <w:lang w:val="pl-PL"/>
        </w:rPr>
        <w:t xml:space="preserve">: </w:t>
      </w:r>
      <w:hyperlink r:id="rId8" w:history="1">
        <w:r w:rsidRPr="003445A9">
          <w:rPr>
            <w:rStyle w:val="Hipercze"/>
            <w:sz w:val="24"/>
            <w:szCs w:val="24"/>
          </w:rPr>
          <w:t>sekretariat.bi@uke.gov.pl</w:t>
        </w:r>
      </w:hyperlink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  <w:lang w:val="pl-PL"/>
        </w:rPr>
        <w:t>oraz</w:t>
      </w:r>
      <w:r>
        <w:rPr>
          <w:color w:val="000000"/>
          <w:sz w:val="24"/>
          <w:szCs w:val="24"/>
        </w:rPr>
        <w:t xml:space="preserve"> </w:t>
      </w:r>
      <w:hyperlink r:id="rId9" w:history="1">
        <w:r w:rsidR="00F449B5" w:rsidRPr="006621C6">
          <w:rPr>
            <w:rStyle w:val="Hipercze"/>
            <w:sz w:val="24"/>
            <w:szCs w:val="24"/>
          </w:rPr>
          <w:t>cezary.kaluzinski@uke.gov.pl</w:t>
        </w:r>
      </w:hyperlink>
      <w:r w:rsidR="00F449B5" w:rsidRPr="006621C6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w terminie do dnia </w:t>
      </w:r>
      <w:r w:rsidR="00F449B5">
        <w:rPr>
          <w:b/>
          <w:bCs/>
          <w:sz w:val="24"/>
          <w:szCs w:val="24"/>
        </w:rPr>
        <w:t>2</w:t>
      </w:r>
      <w:r w:rsidR="00F732E9">
        <w:rPr>
          <w:b/>
          <w:bCs/>
          <w:sz w:val="24"/>
          <w:szCs w:val="24"/>
        </w:rPr>
        <w:t>5</w:t>
      </w:r>
      <w:r>
        <w:rPr>
          <w:b/>
          <w:bCs/>
          <w:sz w:val="24"/>
          <w:szCs w:val="24"/>
        </w:rPr>
        <w:t>.</w:t>
      </w:r>
      <w:r w:rsidR="00F449B5">
        <w:rPr>
          <w:b/>
          <w:bCs/>
          <w:sz w:val="24"/>
          <w:szCs w:val="24"/>
        </w:rPr>
        <w:t>0</w:t>
      </w:r>
      <w:r w:rsidR="005B64A8">
        <w:rPr>
          <w:b/>
          <w:bCs/>
          <w:sz w:val="24"/>
          <w:szCs w:val="24"/>
        </w:rPr>
        <w:t>2</w:t>
      </w:r>
      <w:r>
        <w:rPr>
          <w:b/>
          <w:bCs/>
          <w:sz w:val="24"/>
          <w:szCs w:val="24"/>
        </w:rPr>
        <w:t>.</w:t>
      </w:r>
      <w:r>
        <w:rPr>
          <w:b/>
          <w:sz w:val="24"/>
          <w:szCs w:val="24"/>
        </w:rPr>
        <w:t>202</w:t>
      </w:r>
      <w:r w:rsidR="005B64A8">
        <w:rPr>
          <w:b/>
          <w:sz w:val="24"/>
          <w:szCs w:val="24"/>
        </w:rPr>
        <w:t>6</w:t>
      </w:r>
      <w:r>
        <w:rPr>
          <w:b/>
          <w:sz w:val="24"/>
          <w:szCs w:val="24"/>
        </w:rPr>
        <w:t> r</w:t>
      </w:r>
      <w:r>
        <w:rPr>
          <w:sz w:val="24"/>
          <w:szCs w:val="24"/>
        </w:rPr>
        <w:t xml:space="preserve">. do godz. </w:t>
      </w:r>
      <w:r>
        <w:rPr>
          <w:b/>
          <w:sz w:val="24"/>
          <w:szCs w:val="24"/>
        </w:rPr>
        <w:t>1</w:t>
      </w:r>
      <w:r w:rsidR="00F732E9">
        <w:rPr>
          <w:b/>
          <w:sz w:val="24"/>
          <w:szCs w:val="24"/>
        </w:rPr>
        <w:t>1</w:t>
      </w:r>
      <w:r>
        <w:rPr>
          <w:b/>
          <w:sz w:val="24"/>
          <w:szCs w:val="24"/>
        </w:rPr>
        <w:t>:00.</w:t>
      </w:r>
    </w:p>
    <w:p w14:paraId="7ABF44F0" w14:textId="0B4BA3DB" w:rsidR="00E83E27" w:rsidRPr="00F449B5" w:rsidRDefault="00E83E27" w:rsidP="00E83E27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0"/>
        <w:rPr>
          <w:rStyle w:val="Hipercze"/>
          <w:bCs/>
          <w:color w:val="000000"/>
          <w:sz w:val="24"/>
          <w:szCs w:val="24"/>
          <w:u w:val="none"/>
        </w:rPr>
      </w:pPr>
      <w:r>
        <w:rPr>
          <w:sz w:val="24"/>
          <w:szCs w:val="24"/>
        </w:rPr>
        <w:t xml:space="preserve">Osobami upoważnionymi do kontaktów ze strony Zamawiającego </w:t>
      </w:r>
      <w:r>
        <w:rPr>
          <w:sz w:val="24"/>
          <w:szCs w:val="24"/>
          <w:lang w:val="pl-PL"/>
        </w:rPr>
        <w:t xml:space="preserve">jest </w:t>
      </w:r>
      <w:r w:rsidRPr="00B87769">
        <w:rPr>
          <w:b/>
          <w:sz w:val="24"/>
          <w:szCs w:val="24"/>
        </w:rPr>
        <w:t xml:space="preserve">Pan </w:t>
      </w:r>
      <w:r w:rsidR="00F449B5">
        <w:rPr>
          <w:b/>
          <w:sz w:val="24"/>
          <w:szCs w:val="24"/>
        </w:rPr>
        <w:t>Cezary</w:t>
      </w:r>
      <w:r w:rsidRPr="00B87769">
        <w:rPr>
          <w:b/>
          <w:sz w:val="24"/>
          <w:szCs w:val="24"/>
        </w:rPr>
        <w:t xml:space="preserve"> </w:t>
      </w:r>
      <w:r w:rsidR="00F449B5">
        <w:rPr>
          <w:b/>
          <w:sz w:val="24"/>
          <w:szCs w:val="24"/>
        </w:rPr>
        <w:t>Kałuziński</w:t>
      </w:r>
      <w:r w:rsidRPr="00B87769">
        <w:rPr>
          <w:sz w:val="24"/>
          <w:szCs w:val="24"/>
        </w:rPr>
        <w:t>, telefon:</w:t>
      </w:r>
      <w:r w:rsidRPr="00B87769">
        <w:rPr>
          <w:b/>
          <w:sz w:val="24"/>
          <w:szCs w:val="24"/>
        </w:rPr>
        <w:t xml:space="preserve"> </w:t>
      </w:r>
      <w:r w:rsidR="0031238D">
        <w:rPr>
          <w:b/>
          <w:sz w:val="24"/>
          <w:szCs w:val="24"/>
        </w:rPr>
        <w:t>668470910</w:t>
      </w:r>
      <w:r w:rsidRPr="00B87769">
        <w:rPr>
          <w:sz w:val="24"/>
          <w:szCs w:val="24"/>
        </w:rPr>
        <w:t xml:space="preserve">, adres email: </w:t>
      </w:r>
      <w:hyperlink r:id="rId10" w:history="1">
        <w:r w:rsidR="00F449B5">
          <w:rPr>
            <w:rStyle w:val="Hipercze"/>
            <w:sz w:val="24"/>
            <w:szCs w:val="24"/>
          </w:rPr>
          <w:t>cezary.kaluzinski@uke.gov.pl</w:t>
        </w:r>
      </w:hyperlink>
      <w:r w:rsidR="00F449B5">
        <w:rPr>
          <w:rStyle w:val="Hipercze"/>
          <w:sz w:val="24"/>
          <w:szCs w:val="24"/>
          <w:u w:val="none"/>
        </w:rPr>
        <w:t xml:space="preserve"> </w:t>
      </w:r>
      <w:r w:rsidR="00F449B5">
        <w:rPr>
          <w:rStyle w:val="Hipercze"/>
          <w:color w:val="auto"/>
          <w:sz w:val="24"/>
          <w:szCs w:val="24"/>
          <w:u w:val="none"/>
        </w:rPr>
        <w:t xml:space="preserve">oraz </w:t>
      </w:r>
      <w:r w:rsidR="00F449B5" w:rsidRPr="00F449B5">
        <w:rPr>
          <w:rStyle w:val="Hipercze"/>
          <w:b/>
          <w:bCs/>
          <w:color w:val="auto"/>
          <w:sz w:val="24"/>
          <w:szCs w:val="24"/>
          <w:u w:val="none"/>
        </w:rPr>
        <w:t>Pan Paweł Wodziński</w:t>
      </w:r>
      <w:r w:rsidR="00F449B5">
        <w:rPr>
          <w:rStyle w:val="Hipercze"/>
          <w:color w:val="auto"/>
          <w:sz w:val="24"/>
          <w:szCs w:val="24"/>
          <w:u w:val="none"/>
        </w:rPr>
        <w:t xml:space="preserve">, telefon </w:t>
      </w:r>
      <w:r w:rsidR="0031238D">
        <w:rPr>
          <w:rStyle w:val="Hipercze"/>
          <w:b/>
          <w:bCs/>
          <w:color w:val="auto"/>
          <w:sz w:val="24"/>
          <w:szCs w:val="24"/>
          <w:u w:val="none"/>
        </w:rPr>
        <w:t>668470944</w:t>
      </w:r>
      <w:r w:rsidR="00F449B5">
        <w:rPr>
          <w:rStyle w:val="Hipercze"/>
          <w:color w:val="auto"/>
          <w:sz w:val="24"/>
          <w:szCs w:val="24"/>
          <w:u w:val="none"/>
        </w:rPr>
        <w:t xml:space="preserve">, adres email: </w:t>
      </w:r>
      <w:hyperlink r:id="rId11" w:history="1">
        <w:r w:rsidR="00F449B5" w:rsidRPr="00F84A8F">
          <w:rPr>
            <w:rStyle w:val="Hipercze"/>
            <w:sz w:val="24"/>
            <w:szCs w:val="24"/>
          </w:rPr>
          <w:t>pawel.wodzinski@uke.gov.pl</w:t>
        </w:r>
      </w:hyperlink>
    </w:p>
    <w:p w14:paraId="40BEA4D7" w14:textId="77777777" w:rsidR="00F449B5" w:rsidRDefault="00F449B5" w:rsidP="00F449B5">
      <w:pPr>
        <w:pStyle w:val="Akapitzlist"/>
        <w:autoSpaceDE w:val="0"/>
        <w:autoSpaceDN w:val="0"/>
        <w:adjustRightInd w:val="0"/>
        <w:spacing w:after="0"/>
        <w:rPr>
          <w:bCs/>
          <w:color w:val="000000"/>
          <w:sz w:val="24"/>
          <w:szCs w:val="24"/>
        </w:rPr>
      </w:pPr>
    </w:p>
    <w:p w14:paraId="16C4A819" w14:textId="77777777" w:rsidR="00E83E27" w:rsidRDefault="00E83E27" w:rsidP="00E83E27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14:paraId="117172C5" w14:textId="77777777" w:rsidR="00E83E27" w:rsidRDefault="00E83E27" w:rsidP="00E83E27">
      <w:pPr>
        <w:spacing w:after="0" w:line="240" w:lineRule="auto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br w:type="page"/>
      </w:r>
    </w:p>
    <w:p w14:paraId="484C9F12" w14:textId="77777777" w:rsidR="00E83E27" w:rsidRDefault="00E83E27" w:rsidP="00E83E27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</w:p>
    <w:p w14:paraId="3600C34E" w14:textId="3B865EDD" w:rsidR="009D2EFC" w:rsidRDefault="009D2EFC" w:rsidP="00EA63C9">
      <w:pPr>
        <w:autoSpaceDE w:val="0"/>
        <w:autoSpaceDN w:val="0"/>
        <w:adjustRightInd w:val="0"/>
        <w:spacing w:after="0" w:line="240" w:lineRule="auto"/>
        <w:rPr>
          <w:b/>
          <w:sz w:val="24"/>
          <w:szCs w:val="24"/>
        </w:rPr>
      </w:pPr>
      <w:r>
        <w:rPr>
          <w:color w:val="000000"/>
          <w:sz w:val="24"/>
          <w:szCs w:val="24"/>
        </w:rPr>
        <w:t xml:space="preserve">Sprawa nr </w:t>
      </w:r>
      <w:r w:rsidR="00EA63C9" w:rsidRPr="00EA63C9">
        <w:rPr>
          <w:b/>
          <w:color w:val="000000"/>
          <w:sz w:val="24"/>
          <w:szCs w:val="24"/>
        </w:rPr>
        <w:t>BA.WZP.26.6.13.2026</w:t>
      </w:r>
    </w:p>
    <w:p w14:paraId="56516811" w14:textId="1DC6A349" w:rsidR="00E83E27" w:rsidRPr="00205C85" w:rsidRDefault="00E83E27" w:rsidP="0028509E">
      <w:pPr>
        <w:autoSpaceDE w:val="0"/>
        <w:autoSpaceDN w:val="0"/>
        <w:adjustRightInd w:val="0"/>
        <w:spacing w:after="0" w:line="240" w:lineRule="auto"/>
        <w:jc w:val="right"/>
        <w:rPr>
          <w:b/>
        </w:rPr>
      </w:pPr>
      <w:r>
        <w:rPr>
          <w:b/>
          <w:sz w:val="24"/>
          <w:szCs w:val="24"/>
        </w:rPr>
        <w:t xml:space="preserve">Załącznik nr 1 – </w:t>
      </w:r>
      <w:r>
        <w:rPr>
          <w:b/>
          <w:bCs/>
          <w:sz w:val="24"/>
        </w:rPr>
        <w:t>Szczegóły dotyczące prze</w:t>
      </w:r>
      <w:r w:rsidR="0028509E">
        <w:rPr>
          <w:b/>
          <w:bCs/>
          <w:sz w:val="24"/>
        </w:rPr>
        <w:t>dmiotu zamówienia</w:t>
      </w:r>
    </w:p>
    <w:p w14:paraId="0C124120" w14:textId="77777777" w:rsidR="00E83E27" w:rsidRPr="008C1633" w:rsidRDefault="00E83E27" w:rsidP="00E83E27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</w:p>
    <w:p w14:paraId="37240694" w14:textId="3D0E3488" w:rsidR="00F732E9" w:rsidRPr="00F732E9" w:rsidRDefault="00F732E9" w:rsidP="00F732E9">
      <w:pPr>
        <w:spacing w:after="0" w:line="240" w:lineRule="auto"/>
        <w:rPr>
          <w:b/>
          <w:sz w:val="24"/>
          <w:szCs w:val="24"/>
        </w:rPr>
      </w:pPr>
    </w:p>
    <w:p w14:paraId="7C1D3DEB" w14:textId="77777777" w:rsidR="00F732E9" w:rsidRPr="00F732E9" w:rsidRDefault="00F732E9" w:rsidP="00F732E9">
      <w:pPr>
        <w:spacing w:after="0" w:line="240" w:lineRule="auto"/>
        <w:rPr>
          <w:bCs/>
          <w:sz w:val="24"/>
          <w:szCs w:val="24"/>
        </w:rPr>
      </w:pPr>
      <w:r w:rsidRPr="00F732E9">
        <w:rPr>
          <w:b/>
          <w:sz w:val="24"/>
          <w:szCs w:val="24"/>
        </w:rPr>
        <w:t xml:space="preserve"> </w:t>
      </w:r>
      <w:r w:rsidRPr="00F732E9">
        <w:rPr>
          <w:bCs/>
          <w:sz w:val="24"/>
          <w:szCs w:val="24"/>
        </w:rPr>
        <w:t>a)</w:t>
      </w:r>
      <w:r w:rsidRPr="00F732E9">
        <w:rPr>
          <w:bCs/>
          <w:sz w:val="24"/>
          <w:szCs w:val="24"/>
        </w:rPr>
        <w:tab/>
        <w:t>Cykliczny monitoring aplikacji napisanych w języku Ruby obejmujący:</w:t>
      </w:r>
    </w:p>
    <w:p w14:paraId="08DD5EA1" w14:textId="77777777" w:rsidR="00F732E9" w:rsidRPr="00F732E9" w:rsidRDefault="00F732E9" w:rsidP="00F732E9">
      <w:pPr>
        <w:spacing w:after="0" w:line="240" w:lineRule="auto"/>
        <w:ind w:left="1416" w:hanging="708"/>
        <w:rPr>
          <w:bCs/>
          <w:sz w:val="24"/>
          <w:szCs w:val="24"/>
        </w:rPr>
      </w:pPr>
      <w:r w:rsidRPr="00F732E9">
        <w:rPr>
          <w:bCs/>
          <w:sz w:val="24"/>
          <w:szCs w:val="24"/>
        </w:rPr>
        <w:t>•</w:t>
      </w:r>
      <w:r w:rsidRPr="00F732E9">
        <w:rPr>
          <w:bCs/>
          <w:sz w:val="24"/>
          <w:szCs w:val="24"/>
        </w:rPr>
        <w:tab/>
        <w:t>analizę dostępności każdej z aplikacji w oparciu o narzędzia do monitorowania skonfigurowane na serwerach aplikacyjnych,</w:t>
      </w:r>
    </w:p>
    <w:p w14:paraId="2F83FC83" w14:textId="77777777" w:rsidR="00F732E9" w:rsidRPr="00F732E9" w:rsidRDefault="00F732E9" w:rsidP="00F732E9">
      <w:pPr>
        <w:spacing w:after="0" w:line="240" w:lineRule="auto"/>
        <w:ind w:left="1416" w:hanging="708"/>
        <w:rPr>
          <w:bCs/>
          <w:sz w:val="24"/>
          <w:szCs w:val="24"/>
        </w:rPr>
      </w:pPr>
      <w:r w:rsidRPr="00F732E9">
        <w:rPr>
          <w:bCs/>
          <w:sz w:val="24"/>
          <w:szCs w:val="24"/>
        </w:rPr>
        <w:t>•</w:t>
      </w:r>
      <w:r w:rsidRPr="00F732E9">
        <w:rPr>
          <w:bCs/>
          <w:sz w:val="24"/>
          <w:szCs w:val="24"/>
        </w:rPr>
        <w:tab/>
        <w:t>badanie zajętości pamięci zajmowanej przez poszczególne aplikacje w ramach przydzielonych zasobów,</w:t>
      </w:r>
    </w:p>
    <w:p w14:paraId="757B0601" w14:textId="77777777" w:rsidR="00F732E9" w:rsidRPr="00F732E9" w:rsidRDefault="00F732E9" w:rsidP="00F732E9">
      <w:pPr>
        <w:spacing w:after="0" w:line="240" w:lineRule="auto"/>
        <w:ind w:firstLine="708"/>
        <w:rPr>
          <w:bCs/>
          <w:sz w:val="24"/>
          <w:szCs w:val="24"/>
        </w:rPr>
      </w:pPr>
      <w:r w:rsidRPr="00F732E9">
        <w:rPr>
          <w:bCs/>
          <w:sz w:val="24"/>
          <w:szCs w:val="24"/>
        </w:rPr>
        <w:t>•</w:t>
      </w:r>
      <w:r w:rsidRPr="00F732E9">
        <w:rPr>
          <w:bCs/>
          <w:sz w:val="24"/>
          <w:szCs w:val="24"/>
        </w:rPr>
        <w:tab/>
        <w:t>monitorowanie logów aplikacyjnych,</w:t>
      </w:r>
    </w:p>
    <w:p w14:paraId="0BA23B18" w14:textId="77777777" w:rsidR="00F732E9" w:rsidRPr="00F732E9" w:rsidRDefault="00F732E9" w:rsidP="00F732E9">
      <w:pPr>
        <w:spacing w:after="0" w:line="240" w:lineRule="auto"/>
        <w:ind w:left="1416" w:hanging="708"/>
        <w:rPr>
          <w:bCs/>
          <w:sz w:val="24"/>
          <w:szCs w:val="24"/>
        </w:rPr>
      </w:pPr>
      <w:r w:rsidRPr="00F732E9">
        <w:rPr>
          <w:bCs/>
          <w:sz w:val="24"/>
          <w:szCs w:val="24"/>
        </w:rPr>
        <w:t>•</w:t>
      </w:r>
      <w:r w:rsidRPr="00F732E9">
        <w:rPr>
          <w:bCs/>
          <w:sz w:val="24"/>
          <w:szCs w:val="24"/>
        </w:rPr>
        <w:tab/>
        <w:t>monitorowanie procesu wykonania kopii zapasowych dla aplikacji napisanych w języku Ruby,</w:t>
      </w:r>
    </w:p>
    <w:p w14:paraId="69C1BC64" w14:textId="3E63B62C" w:rsidR="00F732E9" w:rsidRPr="00F732E9" w:rsidRDefault="00F732E9" w:rsidP="003A35CF">
      <w:pPr>
        <w:spacing w:after="0" w:line="240" w:lineRule="auto"/>
        <w:ind w:left="1416" w:hanging="708"/>
        <w:rPr>
          <w:bCs/>
          <w:sz w:val="24"/>
          <w:szCs w:val="24"/>
        </w:rPr>
      </w:pPr>
      <w:r w:rsidRPr="00F732E9">
        <w:rPr>
          <w:bCs/>
          <w:sz w:val="24"/>
          <w:szCs w:val="24"/>
        </w:rPr>
        <w:t>•</w:t>
      </w:r>
      <w:r w:rsidRPr="00F732E9">
        <w:rPr>
          <w:bCs/>
          <w:sz w:val="24"/>
          <w:szCs w:val="24"/>
        </w:rPr>
        <w:tab/>
        <w:t>weryfikacj</w:t>
      </w:r>
      <w:r w:rsidR="003A35CF">
        <w:rPr>
          <w:bCs/>
          <w:sz w:val="24"/>
          <w:szCs w:val="24"/>
        </w:rPr>
        <w:t>ę</w:t>
      </w:r>
      <w:r w:rsidRPr="00F732E9">
        <w:rPr>
          <w:bCs/>
          <w:sz w:val="24"/>
          <w:szCs w:val="24"/>
        </w:rPr>
        <w:t xml:space="preserve"> i napraw</w:t>
      </w:r>
      <w:r w:rsidR="003A35CF">
        <w:rPr>
          <w:bCs/>
          <w:sz w:val="24"/>
          <w:szCs w:val="24"/>
        </w:rPr>
        <w:t>ę</w:t>
      </w:r>
      <w:r w:rsidRPr="00F732E9">
        <w:rPr>
          <w:bCs/>
          <w:sz w:val="24"/>
          <w:szCs w:val="24"/>
        </w:rPr>
        <w:t xml:space="preserve"> błędów aplikacji wykrytych samodzielnie lub zgłoszonych przez Zamawiającego,</w:t>
      </w:r>
    </w:p>
    <w:p w14:paraId="48653CC4" w14:textId="77777777" w:rsidR="00F732E9" w:rsidRPr="00F732E9" w:rsidRDefault="00F732E9" w:rsidP="00F732E9">
      <w:pPr>
        <w:spacing w:after="0" w:line="240" w:lineRule="auto"/>
        <w:ind w:left="1416" w:hanging="708"/>
        <w:rPr>
          <w:bCs/>
          <w:sz w:val="24"/>
          <w:szCs w:val="24"/>
        </w:rPr>
      </w:pPr>
      <w:r w:rsidRPr="00F732E9">
        <w:rPr>
          <w:bCs/>
          <w:sz w:val="24"/>
          <w:szCs w:val="24"/>
        </w:rPr>
        <w:t>•</w:t>
      </w:r>
      <w:r w:rsidRPr="00F732E9">
        <w:rPr>
          <w:bCs/>
          <w:sz w:val="24"/>
          <w:szCs w:val="24"/>
        </w:rPr>
        <w:tab/>
        <w:t>tworzenie rekomendacji dotyczących zasobów systemowych wykorzystywanych przez aplikacje napisane w języku Ruby,</w:t>
      </w:r>
    </w:p>
    <w:p w14:paraId="6ED90F61" w14:textId="77777777" w:rsidR="00F732E9" w:rsidRPr="00F732E9" w:rsidRDefault="00F732E9" w:rsidP="00F067AB">
      <w:pPr>
        <w:spacing w:after="0" w:line="240" w:lineRule="auto"/>
        <w:ind w:left="708" w:hanging="708"/>
        <w:rPr>
          <w:bCs/>
          <w:sz w:val="24"/>
          <w:szCs w:val="24"/>
        </w:rPr>
      </w:pPr>
      <w:r w:rsidRPr="00F732E9">
        <w:rPr>
          <w:bCs/>
          <w:sz w:val="24"/>
          <w:szCs w:val="24"/>
        </w:rPr>
        <w:t>b)</w:t>
      </w:r>
      <w:r w:rsidRPr="00F732E9">
        <w:rPr>
          <w:bCs/>
          <w:sz w:val="24"/>
          <w:szCs w:val="24"/>
        </w:rPr>
        <w:tab/>
        <w:t>Analiza potencjalnych zagrożeń dotyczących wydajności środowiska i dostępności poszczególnych aplikacji:</w:t>
      </w:r>
    </w:p>
    <w:p w14:paraId="182FF6D3" w14:textId="77777777" w:rsidR="00F732E9" w:rsidRPr="00F732E9" w:rsidRDefault="00F732E9" w:rsidP="00F067AB">
      <w:pPr>
        <w:spacing w:after="0" w:line="240" w:lineRule="auto"/>
        <w:ind w:firstLine="708"/>
        <w:rPr>
          <w:bCs/>
          <w:sz w:val="24"/>
          <w:szCs w:val="24"/>
        </w:rPr>
      </w:pPr>
      <w:r w:rsidRPr="00F732E9">
        <w:rPr>
          <w:bCs/>
          <w:sz w:val="24"/>
          <w:szCs w:val="24"/>
        </w:rPr>
        <w:t>•</w:t>
      </w:r>
      <w:r w:rsidRPr="00F732E9">
        <w:rPr>
          <w:bCs/>
          <w:sz w:val="24"/>
          <w:szCs w:val="24"/>
        </w:rPr>
        <w:tab/>
        <w:t>Kontrola integralności danych przetwarzanych w aplikacjach;</w:t>
      </w:r>
    </w:p>
    <w:p w14:paraId="031CB66D" w14:textId="77777777" w:rsidR="00F732E9" w:rsidRPr="00F732E9" w:rsidRDefault="00F732E9" w:rsidP="00F067AB">
      <w:pPr>
        <w:spacing w:after="0" w:line="240" w:lineRule="auto"/>
        <w:ind w:left="1416" w:hanging="708"/>
        <w:rPr>
          <w:bCs/>
          <w:sz w:val="24"/>
          <w:szCs w:val="24"/>
        </w:rPr>
      </w:pPr>
      <w:r w:rsidRPr="00F732E9">
        <w:rPr>
          <w:bCs/>
          <w:sz w:val="24"/>
          <w:szCs w:val="24"/>
        </w:rPr>
        <w:t>•</w:t>
      </w:r>
      <w:r w:rsidRPr="00F732E9">
        <w:rPr>
          <w:bCs/>
          <w:sz w:val="24"/>
          <w:szCs w:val="24"/>
        </w:rPr>
        <w:tab/>
        <w:t>Kontrola parametrów środowiska istotnych dla prawidłowego działania aplikacji;</w:t>
      </w:r>
    </w:p>
    <w:p w14:paraId="7F8F28CB" w14:textId="77777777" w:rsidR="00F732E9" w:rsidRPr="00F732E9" w:rsidRDefault="00F732E9" w:rsidP="00F067AB">
      <w:pPr>
        <w:spacing w:after="0" w:line="240" w:lineRule="auto"/>
        <w:ind w:left="1416" w:hanging="708"/>
        <w:rPr>
          <w:bCs/>
          <w:sz w:val="24"/>
          <w:szCs w:val="24"/>
        </w:rPr>
      </w:pPr>
      <w:r w:rsidRPr="00F732E9">
        <w:rPr>
          <w:bCs/>
          <w:sz w:val="24"/>
          <w:szCs w:val="24"/>
        </w:rPr>
        <w:t>•</w:t>
      </w:r>
      <w:r w:rsidRPr="00F732E9">
        <w:rPr>
          <w:bCs/>
          <w:sz w:val="24"/>
          <w:szCs w:val="24"/>
        </w:rPr>
        <w:tab/>
        <w:t>powiadamianie Zamawiającego o wszelkich problemach związanych z użytkowaniem środowiska;</w:t>
      </w:r>
    </w:p>
    <w:p w14:paraId="321CF29A" w14:textId="77777777" w:rsidR="00F732E9" w:rsidRPr="00F732E9" w:rsidRDefault="00F732E9" w:rsidP="00F732E9">
      <w:pPr>
        <w:spacing w:after="0" w:line="240" w:lineRule="auto"/>
        <w:rPr>
          <w:bCs/>
          <w:sz w:val="24"/>
          <w:szCs w:val="24"/>
        </w:rPr>
      </w:pPr>
      <w:r w:rsidRPr="00F732E9">
        <w:rPr>
          <w:bCs/>
          <w:sz w:val="24"/>
          <w:szCs w:val="24"/>
        </w:rPr>
        <w:t>c)</w:t>
      </w:r>
      <w:r w:rsidRPr="00F732E9">
        <w:rPr>
          <w:bCs/>
          <w:sz w:val="24"/>
          <w:szCs w:val="24"/>
        </w:rPr>
        <w:tab/>
        <w:t>Stałe konsultacje telefoniczne/e-mail, dotyczące:</w:t>
      </w:r>
    </w:p>
    <w:p w14:paraId="1B93DC48" w14:textId="77777777" w:rsidR="00F732E9" w:rsidRPr="00F732E9" w:rsidRDefault="00F732E9" w:rsidP="00F067AB">
      <w:pPr>
        <w:spacing w:after="0" w:line="240" w:lineRule="auto"/>
        <w:ind w:firstLine="708"/>
        <w:rPr>
          <w:bCs/>
          <w:sz w:val="24"/>
          <w:szCs w:val="24"/>
        </w:rPr>
      </w:pPr>
      <w:r w:rsidRPr="00F732E9">
        <w:rPr>
          <w:bCs/>
          <w:sz w:val="24"/>
          <w:szCs w:val="24"/>
        </w:rPr>
        <w:t>•</w:t>
      </w:r>
      <w:r w:rsidRPr="00F732E9">
        <w:rPr>
          <w:bCs/>
          <w:sz w:val="24"/>
          <w:szCs w:val="24"/>
        </w:rPr>
        <w:tab/>
        <w:t>instalacji i konfiguracji środowiska aplikacyjnego oraz aplikacji;</w:t>
      </w:r>
    </w:p>
    <w:p w14:paraId="127683EF" w14:textId="77777777" w:rsidR="00F732E9" w:rsidRPr="00F732E9" w:rsidRDefault="00F732E9" w:rsidP="00F067AB">
      <w:pPr>
        <w:spacing w:after="0" w:line="240" w:lineRule="auto"/>
        <w:ind w:firstLine="708"/>
        <w:rPr>
          <w:bCs/>
          <w:sz w:val="24"/>
          <w:szCs w:val="24"/>
        </w:rPr>
      </w:pPr>
      <w:r w:rsidRPr="00F732E9">
        <w:rPr>
          <w:bCs/>
          <w:sz w:val="24"/>
          <w:szCs w:val="24"/>
        </w:rPr>
        <w:t>•</w:t>
      </w:r>
      <w:r w:rsidRPr="00F732E9">
        <w:rPr>
          <w:bCs/>
          <w:sz w:val="24"/>
          <w:szCs w:val="24"/>
        </w:rPr>
        <w:tab/>
        <w:t>zakresu funkcjonalnego środowiska aplikacyjnego i aplikacji;</w:t>
      </w:r>
    </w:p>
    <w:p w14:paraId="67B03021" w14:textId="77777777" w:rsidR="00F732E9" w:rsidRPr="00F732E9" w:rsidRDefault="00F732E9" w:rsidP="00F067AB">
      <w:pPr>
        <w:spacing w:after="0" w:line="240" w:lineRule="auto"/>
        <w:ind w:firstLine="708"/>
        <w:rPr>
          <w:bCs/>
          <w:sz w:val="24"/>
          <w:szCs w:val="24"/>
        </w:rPr>
      </w:pPr>
      <w:r w:rsidRPr="00F732E9">
        <w:rPr>
          <w:bCs/>
          <w:sz w:val="24"/>
          <w:szCs w:val="24"/>
        </w:rPr>
        <w:t>•</w:t>
      </w:r>
      <w:r w:rsidRPr="00F732E9">
        <w:rPr>
          <w:bCs/>
          <w:sz w:val="24"/>
          <w:szCs w:val="24"/>
        </w:rPr>
        <w:tab/>
        <w:t>sytuacji awaryjnych;</w:t>
      </w:r>
    </w:p>
    <w:p w14:paraId="6D3346B1" w14:textId="77777777" w:rsidR="00F732E9" w:rsidRPr="00F732E9" w:rsidRDefault="00F732E9" w:rsidP="00F067AB">
      <w:pPr>
        <w:spacing w:after="0" w:line="240" w:lineRule="auto"/>
        <w:ind w:left="1416" w:hanging="708"/>
        <w:rPr>
          <w:bCs/>
          <w:sz w:val="24"/>
          <w:szCs w:val="24"/>
        </w:rPr>
      </w:pPr>
      <w:r w:rsidRPr="00F732E9">
        <w:rPr>
          <w:bCs/>
          <w:sz w:val="24"/>
          <w:szCs w:val="24"/>
        </w:rPr>
        <w:t>•</w:t>
      </w:r>
      <w:r w:rsidRPr="00F732E9">
        <w:rPr>
          <w:bCs/>
          <w:sz w:val="24"/>
          <w:szCs w:val="24"/>
        </w:rPr>
        <w:tab/>
        <w:t>współpraca z przedstawicielami Zamawiającego w zakresie aktualizacji środowiska aplikacyjnego i aplikacji;</w:t>
      </w:r>
    </w:p>
    <w:p w14:paraId="632BD2EF" w14:textId="77777777" w:rsidR="00F732E9" w:rsidRPr="00F732E9" w:rsidRDefault="00F732E9" w:rsidP="00F067AB">
      <w:pPr>
        <w:spacing w:after="0" w:line="240" w:lineRule="auto"/>
        <w:ind w:firstLine="708"/>
        <w:rPr>
          <w:bCs/>
          <w:sz w:val="24"/>
          <w:szCs w:val="24"/>
        </w:rPr>
      </w:pPr>
      <w:r w:rsidRPr="00F732E9">
        <w:rPr>
          <w:bCs/>
          <w:sz w:val="24"/>
          <w:szCs w:val="24"/>
        </w:rPr>
        <w:t>•</w:t>
      </w:r>
      <w:r w:rsidRPr="00F732E9">
        <w:rPr>
          <w:bCs/>
          <w:sz w:val="24"/>
          <w:szCs w:val="24"/>
        </w:rPr>
        <w:tab/>
        <w:t>procesów wykonywania kopii zapasowych i odtwarzania danych;</w:t>
      </w:r>
    </w:p>
    <w:p w14:paraId="2348048D" w14:textId="77777777" w:rsidR="00F732E9" w:rsidRPr="00F732E9" w:rsidRDefault="00F732E9" w:rsidP="00F067AB">
      <w:pPr>
        <w:spacing w:after="0" w:line="240" w:lineRule="auto"/>
        <w:ind w:firstLine="708"/>
        <w:rPr>
          <w:bCs/>
          <w:sz w:val="24"/>
          <w:szCs w:val="24"/>
        </w:rPr>
      </w:pPr>
      <w:r w:rsidRPr="00F732E9">
        <w:rPr>
          <w:bCs/>
          <w:sz w:val="24"/>
          <w:szCs w:val="24"/>
        </w:rPr>
        <w:t>•</w:t>
      </w:r>
      <w:r w:rsidRPr="00F732E9">
        <w:rPr>
          <w:bCs/>
          <w:sz w:val="24"/>
          <w:szCs w:val="24"/>
        </w:rPr>
        <w:tab/>
        <w:t>kodów źródłowych (logiki aplikacji);</w:t>
      </w:r>
    </w:p>
    <w:p w14:paraId="1CE35404" w14:textId="77777777" w:rsidR="00F732E9" w:rsidRPr="00F732E9" w:rsidRDefault="00F732E9" w:rsidP="00F067AB">
      <w:pPr>
        <w:spacing w:after="0" w:line="240" w:lineRule="auto"/>
        <w:ind w:firstLine="708"/>
        <w:rPr>
          <w:bCs/>
          <w:sz w:val="24"/>
          <w:szCs w:val="24"/>
        </w:rPr>
      </w:pPr>
      <w:r w:rsidRPr="00F732E9">
        <w:rPr>
          <w:bCs/>
          <w:sz w:val="24"/>
          <w:szCs w:val="24"/>
        </w:rPr>
        <w:t>•</w:t>
      </w:r>
      <w:r w:rsidRPr="00F732E9">
        <w:rPr>
          <w:bCs/>
          <w:sz w:val="24"/>
          <w:szCs w:val="24"/>
        </w:rPr>
        <w:tab/>
        <w:t>integracji z innymi systemami UKE;</w:t>
      </w:r>
    </w:p>
    <w:p w14:paraId="581AD92B" w14:textId="77777777" w:rsidR="00F732E9" w:rsidRPr="00F732E9" w:rsidRDefault="00F732E9" w:rsidP="00F067AB">
      <w:pPr>
        <w:spacing w:after="0" w:line="240" w:lineRule="auto"/>
        <w:ind w:left="1416" w:hanging="708"/>
        <w:rPr>
          <w:bCs/>
          <w:sz w:val="24"/>
          <w:szCs w:val="24"/>
        </w:rPr>
      </w:pPr>
      <w:r w:rsidRPr="00F732E9">
        <w:rPr>
          <w:bCs/>
          <w:sz w:val="24"/>
          <w:szCs w:val="24"/>
        </w:rPr>
        <w:t>•</w:t>
      </w:r>
      <w:r w:rsidRPr="00F732E9">
        <w:rPr>
          <w:bCs/>
          <w:sz w:val="24"/>
          <w:szCs w:val="24"/>
        </w:rPr>
        <w:tab/>
        <w:t>współpraca z przedstawicielami Zamawiającego w zakresie analizy logów aplikacyjnych.</w:t>
      </w:r>
    </w:p>
    <w:p w14:paraId="190A3DE9" w14:textId="77777777" w:rsidR="00F732E9" w:rsidRPr="00F732E9" w:rsidRDefault="00F732E9" w:rsidP="00F067AB">
      <w:pPr>
        <w:spacing w:after="0" w:line="240" w:lineRule="auto"/>
        <w:ind w:left="708" w:hanging="708"/>
        <w:rPr>
          <w:bCs/>
          <w:sz w:val="24"/>
          <w:szCs w:val="24"/>
        </w:rPr>
      </w:pPr>
      <w:r w:rsidRPr="00F732E9">
        <w:rPr>
          <w:bCs/>
          <w:sz w:val="24"/>
          <w:szCs w:val="24"/>
        </w:rPr>
        <w:t>d)</w:t>
      </w:r>
      <w:r w:rsidRPr="00F732E9">
        <w:rPr>
          <w:bCs/>
          <w:sz w:val="24"/>
          <w:szCs w:val="24"/>
        </w:rPr>
        <w:tab/>
        <w:t>Obsługa techniczna (w tym zdalna) w przypadku awarii lub niesprawności środowiska aplikacyjnego i aplikacji za pośrednictwem programów (skryptów) narzędziowych, przesyłanych za pomocą poczty elektronicznej w celu:</w:t>
      </w:r>
    </w:p>
    <w:p w14:paraId="38F5CDB7" w14:textId="77777777" w:rsidR="00F732E9" w:rsidRPr="00F732E9" w:rsidRDefault="00F732E9" w:rsidP="00F067AB">
      <w:pPr>
        <w:spacing w:after="0" w:line="240" w:lineRule="auto"/>
        <w:ind w:firstLine="708"/>
        <w:rPr>
          <w:bCs/>
          <w:sz w:val="24"/>
          <w:szCs w:val="24"/>
        </w:rPr>
      </w:pPr>
      <w:r w:rsidRPr="00F732E9">
        <w:rPr>
          <w:bCs/>
          <w:sz w:val="24"/>
          <w:szCs w:val="24"/>
        </w:rPr>
        <w:t>•</w:t>
      </w:r>
      <w:r w:rsidRPr="00F732E9">
        <w:rPr>
          <w:bCs/>
          <w:sz w:val="24"/>
          <w:szCs w:val="24"/>
        </w:rPr>
        <w:tab/>
        <w:t>naprawiania i odtwarzania uszkodzonego środowiska aplikacyjnego i aplikacji;</w:t>
      </w:r>
    </w:p>
    <w:p w14:paraId="48E1B68D" w14:textId="77777777" w:rsidR="00F732E9" w:rsidRPr="00F732E9" w:rsidRDefault="00F732E9" w:rsidP="00F067AB">
      <w:pPr>
        <w:spacing w:after="0" w:line="240" w:lineRule="auto"/>
        <w:ind w:firstLine="708"/>
        <w:rPr>
          <w:bCs/>
          <w:sz w:val="24"/>
          <w:szCs w:val="24"/>
        </w:rPr>
      </w:pPr>
      <w:r w:rsidRPr="00F732E9">
        <w:rPr>
          <w:bCs/>
          <w:sz w:val="24"/>
          <w:szCs w:val="24"/>
        </w:rPr>
        <w:t>•</w:t>
      </w:r>
      <w:r w:rsidRPr="00F732E9">
        <w:rPr>
          <w:bCs/>
          <w:sz w:val="24"/>
          <w:szCs w:val="24"/>
        </w:rPr>
        <w:tab/>
        <w:t>zmian konfiguracji środowiska języka Ruby;</w:t>
      </w:r>
    </w:p>
    <w:p w14:paraId="16252D98" w14:textId="77777777" w:rsidR="00F732E9" w:rsidRPr="00F732E9" w:rsidRDefault="00F732E9" w:rsidP="00F067AB">
      <w:pPr>
        <w:spacing w:after="0" w:line="240" w:lineRule="auto"/>
        <w:ind w:left="1416" w:hanging="708"/>
        <w:rPr>
          <w:bCs/>
          <w:sz w:val="24"/>
          <w:szCs w:val="24"/>
        </w:rPr>
      </w:pPr>
      <w:r w:rsidRPr="00F732E9">
        <w:rPr>
          <w:bCs/>
          <w:sz w:val="24"/>
          <w:szCs w:val="24"/>
        </w:rPr>
        <w:t>•</w:t>
      </w:r>
      <w:r w:rsidRPr="00F732E9">
        <w:rPr>
          <w:bCs/>
          <w:sz w:val="24"/>
          <w:szCs w:val="24"/>
        </w:rPr>
        <w:tab/>
        <w:t>współpraca z przedstawicielami Zamawiającego w zakresie identyfikacji podatności środowiska aplikacyjnego i jego modułów wykorzystanych w aplikacjach;</w:t>
      </w:r>
    </w:p>
    <w:p w14:paraId="2B52E90D" w14:textId="77777777" w:rsidR="00F732E9" w:rsidRPr="00F732E9" w:rsidRDefault="00F732E9" w:rsidP="00F067AB">
      <w:pPr>
        <w:spacing w:after="0" w:line="240" w:lineRule="auto"/>
        <w:ind w:left="1416" w:hanging="708"/>
        <w:rPr>
          <w:bCs/>
          <w:sz w:val="24"/>
          <w:szCs w:val="24"/>
        </w:rPr>
      </w:pPr>
      <w:r w:rsidRPr="00F732E9">
        <w:rPr>
          <w:bCs/>
          <w:sz w:val="24"/>
          <w:szCs w:val="24"/>
        </w:rPr>
        <w:t>•</w:t>
      </w:r>
      <w:r w:rsidRPr="00F732E9">
        <w:rPr>
          <w:bCs/>
          <w:sz w:val="24"/>
          <w:szCs w:val="24"/>
        </w:rPr>
        <w:tab/>
        <w:t xml:space="preserve">zabezpieczenia danych w związku z przebudową lub </w:t>
      </w:r>
      <w:proofErr w:type="spellStart"/>
      <w:r w:rsidRPr="00F732E9">
        <w:rPr>
          <w:bCs/>
          <w:sz w:val="24"/>
          <w:szCs w:val="24"/>
        </w:rPr>
        <w:t>reinstalacją</w:t>
      </w:r>
      <w:proofErr w:type="spellEnd"/>
      <w:r w:rsidRPr="00F732E9">
        <w:rPr>
          <w:bCs/>
          <w:sz w:val="24"/>
          <w:szCs w:val="24"/>
        </w:rPr>
        <w:t xml:space="preserve"> środowiska aplikacyjnego lub aplikacji;</w:t>
      </w:r>
    </w:p>
    <w:p w14:paraId="26C3607B" w14:textId="77777777" w:rsidR="00F732E9" w:rsidRPr="00F732E9" w:rsidRDefault="00F732E9" w:rsidP="00F067AB">
      <w:pPr>
        <w:spacing w:after="0" w:line="240" w:lineRule="auto"/>
        <w:ind w:firstLine="708"/>
        <w:rPr>
          <w:bCs/>
          <w:sz w:val="24"/>
          <w:szCs w:val="24"/>
        </w:rPr>
      </w:pPr>
      <w:r w:rsidRPr="00F732E9">
        <w:rPr>
          <w:bCs/>
          <w:sz w:val="24"/>
          <w:szCs w:val="24"/>
        </w:rPr>
        <w:t>•</w:t>
      </w:r>
      <w:r w:rsidRPr="00F732E9">
        <w:rPr>
          <w:bCs/>
          <w:sz w:val="24"/>
          <w:szCs w:val="24"/>
        </w:rPr>
        <w:tab/>
        <w:t>korekty w systemie wykonywania kopii zapasowych;</w:t>
      </w:r>
    </w:p>
    <w:p w14:paraId="30591079" w14:textId="77777777" w:rsidR="00F732E9" w:rsidRPr="00F732E9" w:rsidRDefault="00F732E9" w:rsidP="00F067AB">
      <w:pPr>
        <w:spacing w:after="0" w:line="240" w:lineRule="auto"/>
        <w:ind w:firstLine="708"/>
        <w:rPr>
          <w:bCs/>
          <w:sz w:val="24"/>
          <w:szCs w:val="24"/>
        </w:rPr>
      </w:pPr>
      <w:r w:rsidRPr="00F732E9">
        <w:rPr>
          <w:bCs/>
          <w:sz w:val="24"/>
          <w:szCs w:val="24"/>
        </w:rPr>
        <w:t>•</w:t>
      </w:r>
      <w:r w:rsidRPr="00F732E9">
        <w:rPr>
          <w:bCs/>
          <w:sz w:val="24"/>
          <w:szCs w:val="24"/>
        </w:rPr>
        <w:tab/>
        <w:t>analiza i adaptacja istniejącego środowiska aplikacyjnego i aplikacji;</w:t>
      </w:r>
    </w:p>
    <w:p w14:paraId="63D9B7DD" w14:textId="77777777" w:rsidR="00F732E9" w:rsidRPr="00F732E9" w:rsidRDefault="00F732E9" w:rsidP="00F067AB">
      <w:pPr>
        <w:spacing w:after="0" w:line="240" w:lineRule="auto"/>
        <w:ind w:left="1416" w:hanging="708"/>
        <w:rPr>
          <w:bCs/>
          <w:sz w:val="24"/>
          <w:szCs w:val="24"/>
        </w:rPr>
      </w:pPr>
      <w:r w:rsidRPr="00F732E9">
        <w:rPr>
          <w:bCs/>
          <w:sz w:val="24"/>
          <w:szCs w:val="24"/>
        </w:rPr>
        <w:t>•</w:t>
      </w:r>
      <w:r w:rsidRPr="00F732E9">
        <w:rPr>
          <w:bCs/>
          <w:sz w:val="24"/>
          <w:szCs w:val="24"/>
        </w:rPr>
        <w:tab/>
        <w:t>współpraca z przedstawicielami Zamawiającego w zakresie ustawiania i korekt parametrów środowiska aplikacyjnego i aplikacji;</w:t>
      </w:r>
    </w:p>
    <w:p w14:paraId="326F852F" w14:textId="77777777" w:rsidR="00F732E9" w:rsidRPr="00F732E9" w:rsidRDefault="00F732E9" w:rsidP="00F067AB">
      <w:pPr>
        <w:spacing w:after="0" w:line="240" w:lineRule="auto"/>
        <w:ind w:firstLine="708"/>
        <w:rPr>
          <w:bCs/>
          <w:sz w:val="24"/>
          <w:szCs w:val="24"/>
        </w:rPr>
      </w:pPr>
      <w:r w:rsidRPr="00F732E9">
        <w:rPr>
          <w:bCs/>
          <w:sz w:val="24"/>
          <w:szCs w:val="24"/>
        </w:rPr>
        <w:t>•</w:t>
      </w:r>
      <w:r w:rsidRPr="00F732E9">
        <w:rPr>
          <w:bCs/>
          <w:sz w:val="24"/>
          <w:szCs w:val="24"/>
        </w:rPr>
        <w:tab/>
        <w:t>konfiguracja parametrów środowiska aplikacyjnego;</w:t>
      </w:r>
    </w:p>
    <w:p w14:paraId="7B552520" w14:textId="77777777" w:rsidR="00F732E9" w:rsidRPr="00F732E9" w:rsidRDefault="00F732E9" w:rsidP="00F067AB">
      <w:pPr>
        <w:spacing w:after="0" w:line="240" w:lineRule="auto"/>
        <w:ind w:firstLine="708"/>
        <w:rPr>
          <w:bCs/>
          <w:sz w:val="24"/>
          <w:szCs w:val="24"/>
        </w:rPr>
      </w:pPr>
      <w:r w:rsidRPr="00F732E9">
        <w:rPr>
          <w:bCs/>
          <w:sz w:val="24"/>
          <w:szCs w:val="24"/>
        </w:rPr>
        <w:lastRenderedPageBreak/>
        <w:t>•</w:t>
      </w:r>
      <w:r w:rsidRPr="00F732E9">
        <w:rPr>
          <w:bCs/>
          <w:sz w:val="24"/>
          <w:szCs w:val="24"/>
        </w:rPr>
        <w:tab/>
        <w:t>testowanie poprawności działania środowiska aplikacyjnego i aplikacji.</w:t>
      </w:r>
    </w:p>
    <w:p w14:paraId="0C7E40A7" w14:textId="77777777" w:rsidR="00F732E9" w:rsidRPr="00F732E9" w:rsidRDefault="00F732E9" w:rsidP="00F732E9">
      <w:pPr>
        <w:spacing w:after="0" w:line="240" w:lineRule="auto"/>
        <w:rPr>
          <w:bCs/>
          <w:sz w:val="24"/>
          <w:szCs w:val="24"/>
        </w:rPr>
      </w:pPr>
      <w:r w:rsidRPr="00F732E9">
        <w:rPr>
          <w:bCs/>
          <w:sz w:val="24"/>
          <w:szCs w:val="24"/>
        </w:rPr>
        <w:t>e)</w:t>
      </w:r>
      <w:r w:rsidRPr="00F732E9">
        <w:rPr>
          <w:bCs/>
          <w:sz w:val="24"/>
          <w:szCs w:val="24"/>
        </w:rPr>
        <w:tab/>
        <w:t>Prowadzenie dokumentacji środowiska aplikacyjnego i aplikacji:</w:t>
      </w:r>
    </w:p>
    <w:p w14:paraId="6282FC3D" w14:textId="77777777" w:rsidR="00F732E9" w:rsidRPr="00F732E9" w:rsidRDefault="00F732E9" w:rsidP="00F067AB">
      <w:pPr>
        <w:spacing w:after="0" w:line="240" w:lineRule="auto"/>
        <w:ind w:left="1416" w:hanging="708"/>
        <w:rPr>
          <w:bCs/>
          <w:sz w:val="24"/>
          <w:szCs w:val="24"/>
        </w:rPr>
      </w:pPr>
      <w:r w:rsidRPr="00F732E9">
        <w:rPr>
          <w:bCs/>
          <w:sz w:val="24"/>
          <w:szCs w:val="24"/>
        </w:rPr>
        <w:t>•</w:t>
      </w:r>
      <w:r w:rsidRPr="00F732E9">
        <w:rPr>
          <w:bCs/>
          <w:sz w:val="24"/>
          <w:szCs w:val="24"/>
        </w:rPr>
        <w:tab/>
        <w:t xml:space="preserve">dokumentowanie zmian w konfiguracji środowiska i aplikacji w narzędziach </w:t>
      </w:r>
      <w:proofErr w:type="spellStart"/>
      <w:r w:rsidRPr="00F732E9">
        <w:rPr>
          <w:bCs/>
          <w:sz w:val="24"/>
          <w:szCs w:val="24"/>
        </w:rPr>
        <w:t>Atlassian</w:t>
      </w:r>
      <w:proofErr w:type="spellEnd"/>
      <w:r w:rsidRPr="00F732E9">
        <w:rPr>
          <w:bCs/>
          <w:sz w:val="24"/>
          <w:szCs w:val="24"/>
        </w:rPr>
        <w:t xml:space="preserve"> (JIRA, </w:t>
      </w:r>
      <w:proofErr w:type="spellStart"/>
      <w:r w:rsidRPr="00F732E9">
        <w:rPr>
          <w:bCs/>
          <w:sz w:val="24"/>
          <w:szCs w:val="24"/>
        </w:rPr>
        <w:t>Confluence</w:t>
      </w:r>
      <w:proofErr w:type="spellEnd"/>
      <w:r w:rsidRPr="00F732E9">
        <w:rPr>
          <w:bCs/>
          <w:sz w:val="24"/>
          <w:szCs w:val="24"/>
        </w:rPr>
        <w:t>) posiadanych przez Zamawiającego,</w:t>
      </w:r>
    </w:p>
    <w:p w14:paraId="5613AB7E" w14:textId="77777777" w:rsidR="00F732E9" w:rsidRPr="00F732E9" w:rsidRDefault="00F732E9" w:rsidP="00F067AB">
      <w:pPr>
        <w:spacing w:after="0" w:line="240" w:lineRule="auto"/>
        <w:ind w:left="1416" w:hanging="708"/>
        <w:rPr>
          <w:bCs/>
          <w:sz w:val="24"/>
          <w:szCs w:val="24"/>
        </w:rPr>
      </w:pPr>
      <w:r w:rsidRPr="00F732E9">
        <w:rPr>
          <w:bCs/>
          <w:sz w:val="24"/>
          <w:szCs w:val="24"/>
        </w:rPr>
        <w:t>•</w:t>
      </w:r>
      <w:r w:rsidRPr="00F732E9">
        <w:rPr>
          <w:bCs/>
          <w:sz w:val="24"/>
          <w:szCs w:val="24"/>
        </w:rPr>
        <w:tab/>
        <w:t xml:space="preserve">dokumentowanie zidentyfikowanych podatności wykrytych w użytych bibliotekach oraz sposobu ich usuwania. Dokumentowanie w narzędziach </w:t>
      </w:r>
      <w:proofErr w:type="spellStart"/>
      <w:r w:rsidRPr="00F732E9">
        <w:rPr>
          <w:bCs/>
          <w:sz w:val="24"/>
          <w:szCs w:val="24"/>
        </w:rPr>
        <w:t>Atlassian</w:t>
      </w:r>
      <w:proofErr w:type="spellEnd"/>
      <w:r w:rsidRPr="00F732E9">
        <w:rPr>
          <w:bCs/>
          <w:sz w:val="24"/>
          <w:szCs w:val="24"/>
        </w:rPr>
        <w:t xml:space="preserve"> (JIRA, </w:t>
      </w:r>
      <w:proofErr w:type="spellStart"/>
      <w:r w:rsidRPr="00F732E9">
        <w:rPr>
          <w:bCs/>
          <w:sz w:val="24"/>
          <w:szCs w:val="24"/>
        </w:rPr>
        <w:t>Confluence</w:t>
      </w:r>
      <w:proofErr w:type="spellEnd"/>
      <w:r w:rsidRPr="00F732E9">
        <w:rPr>
          <w:bCs/>
          <w:sz w:val="24"/>
          <w:szCs w:val="24"/>
        </w:rPr>
        <w:t>) posiadanych przez Zamawiającego,</w:t>
      </w:r>
    </w:p>
    <w:p w14:paraId="4BA6D9DD" w14:textId="77777777" w:rsidR="00F732E9" w:rsidRPr="00F732E9" w:rsidRDefault="00F732E9" w:rsidP="00F067AB">
      <w:pPr>
        <w:spacing w:after="0" w:line="240" w:lineRule="auto"/>
        <w:ind w:left="1416" w:hanging="708"/>
        <w:rPr>
          <w:bCs/>
          <w:sz w:val="24"/>
          <w:szCs w:val="24"/>
        </w:rPr>
      </w:pPr>
      <w:r w:rsidRPr="00F732E9">
        <w:rPr>
          <w:bCs/>
          <w:sz w:val="24"/>
          <w:szCs w:val="24"/>
        </w:rPr>
        <w:t>•</w:t>
      </w:r>
      <w:r w:rsidRPr="00F732E9">
        <w:rPr>
          <w:bCs/>
          <w:sz w:val="24"/>
          <w:szCs w:val="24"/>
        </w:rPr>
        <w:tab/>
        <w:t xml:space="preserve">bieżąca aktualizacja kodów aplikacji (po wykonaniu zleconych przez Zamawiającego zmian) przechowywanych z narzędziu </w:t>
      </w:r>
      <w:proofErr w:type="spellStart"/>
      <w:r w:rsidRPr="00F732E9">
        <w:rPr>
          <w:bCs/>
          <w:sz w:val="24"/>
          <w:szCs w:val="24"/>
        </w:rPr>
        <w:t>GitLab</w:t>
      </w:r>
      <w:proofErr w:type="spellEnd"/>
      <w:r w:rsidRPr="00F732E9">
        <w:rPr>
          <w:bCs/>
          <w:sz w:val="24"/>
          <w:szCs w:val="24"/>
        </w:rPr>
        <w:t>;</w:t>
      </w:r>
    </w:p>
    <w:p w14:paraId="5B00CC00" w14:textId="146D11B8" w:rsidR="00F732E9" w:rsidRPr="00F732E9" w:rsidRDefault="00F732E9" w:rsidP="00F067AB">
      <w:pPr>
        <w:spacing w:after="0" w:line="240" w:lineRule="auto"/>
        <w:ind w:left="708" w:hanging="708"/>
        <w:rPr>
          <w:bCs/>
          <w:sz w:val="24"/>
          <w:szCs w:val="24"/>
        </w:rPr>
      </w:pPr>
      <w:r w:rsidRPr="00F732E9">
        <w:rPr>
          <w:bCs/>
          <w:sz w:val="24"/>
          <w:szCs w:val="24"/>
        </w:rPr>
        <w:t>f)</w:t>
      </w:r>
      <w:r w:rsidRPr="00F732E9">
        <w:rPr>
          <w:bCs/>
          <w:sz w:val="24"/>
          <w:szCs w:val="24"/>
        </w:rPr>
        <w:tab/>
        <w:t>Wytwarzanie nowych funkcjonalności lub aplikacji zgodnie z zapotrzebowaniem Zamawiającego</w:t>
      </w:r>
      <w:r w:rsidR="00930143">
        <w:rPr>
          <w:bCs/>
          <w:sz w:val="24"/>
          <w:szCs w:val="24"/>
        </w:rPr>
        <w:t xml:space="preserve"> w ramach prawa opcji</w:t>
      </w:r>
      <w:r w:rsidRPr="00F732E9">
        <w:rPr>
          <w:bCs/>
          <w:sz w:val="24"/>
          <w:szCs w:val="24"/>
        </w:rPr>
        <w:t>:</w:t>
      </w:r>
    </w:p>
    <w:p w14:paraId="489EF83D" w14:textId="77777777" w:rsidR="00F732E9" w:rsidRPr="00F732E9" w:rsidRDefault="00F732E9" w:rsidP="00F067AB">
      <w:pPr>
        <w:spacing w:after="0" w:line="240" w:lineRule="auto"/>
        <w:ind w:left="1416" w:hanging="708"/>
        <w:rPr>
          <w:bCs/>
          <w:sz w:val="24"/>
          <w:szCs w:val="24"/>
        </w:rPr>
      </w:pPr>
      <w:r w:rsidRPr="00F732E9">
        <w:rPr>
          <w:bCs/>
          <w:sz w:val="24"/>
          <w:szCs w:val="24"/>
        </w:rPr>
        <w:t>•</w:t>
      </w:r>
      <w:r w:rsidRPr="00F732E9">
        <w:rPr>
          <w:bCs/>
          <w:sz w:val="24"/>
          <w:szCs w:val="24"/>
        </w:rPr>
        <w:tab/>
        <w:t>wycena realizacji nowych funkcjonalności w utrzymywanych aplikacjach na podstawie wymagań funkcjonalnych przekazanych przez Zamawiającego;</w:t>
      </w:r>
    </w:p>
    <w:p w14:paraId="15A606A4" w14:textId="77777777" w:rsidR="00F732E9" w:rsidRPr="00F732E9" w:rsidRDefault="00F732E9" w:rsidP="00F067AB">
      <w:pPr>
        <w:spacing w:after="0" w:line="240" w:lineRule="auto"/>
        <w:ind w:left="1416" w:hanging="708"/>
        <w:rPr>
          <w:bCs/>
          <w:sz w:val="24"/>
          <w:szCs w:val="24"/>
        </w:rPr>
      </w:pPr>
      <w:r w:rsidRPr="00F732E9">
        <w:rPr>
          <w:bCs/>
          <w:sz w:val="24"/>
          <w:szCs w:val="24"/>
        </w:rPr>
        <w:t>•</w:t>
      </w:r>
      <w:r w:rsidRPr="00F732E9">
        <w:rPr>
          <w:bCs/>
          <w:sz w:val="24"/>
          <w:szCs w:val="24"/>
        </w:rPr>
        <w:tab/>
        <w:t>wycena opracowania projektu i implementacji nowych aplikacji na podstawie wymagań funkcjonalnych przekazanych przez Zamawiającego;</w:t>
      </w:r>
    </w:p>
    <w:p w14:paraId="1D598A30" w14:textId="77777777" w:rsidR="00F732E9" w:rsidRPr="00F732E9" w:rsidRDefault="00F732E9" w:rsidP="00F067AB">
      <w:pPr>
        <w:spacing w:after="0" w:line="240" w:lineRule="auto"/>
        <w:ind w:left="1416" w:hanging="708"/>
        <w:rPr>
          <w:bCs/>
          <w:sz w:val="24"/>
          <w:szCs w:val="24"/>
        </w:rPr>
      </w:pPr>
      <w:r w:rsidRPr="00F732E9">
        <w:rPr>
          <w:bCs/>
          <w:sz w:val="24"/>
          <w:szCs w:val="24"/>
        </w:rPr>
        <w:t>•</w:t>
      </w:r>
      <w:r w:rsidRPr="00F732E9">
        <w:rPr>
          <w:bCs/>
          <w:sz w:val="24"/>
          <w:szCs w:val="24"/>
        </w:rPr>
        <w:tab/>
        <w:t>wycena powinna zawierać pracochłonność i deklarację czasu realizacji każdego zlecenia poszczególnych zadań rozwojowych lub tworzenia nowego oprogramowania;</w:t>
      </w:r>
    </w:p>
    <w:p w14:paraId="0F17074B" w14:textId="77777777" w:rsidR="00F732E9" w:rsidRPr="00F732E9" w:rsidRDefault="00F732E9" w:rsidP="00F067AB">
      <w:pPr>
        <w:spacing w:after="0" w:line="240" w:lineRule="auto"/>
        <w:ind w:left="1416" w:hanging="708"/>
        <w:rPr>
          <w:bCs/>
          <w:sz w:val="24"/>
          <w:szCs w:val="24"/>
        </w:rPr>
      </w:pPr>
      <w:r w:rsidRPr="00F732E9">
        <w:rPr>
          <w:bCs/>
          <w:sz w:val="24"/>
          <w:szCs w:val="24"/>
        </w:rPr>
        <w:t>•</w:t>
      </w:r>
      <w:r w:rsidRPr="00F732E9">
        <w:rPr>
          <w:bCs/>
          <w:sz w:val="24"/>
          <w:szCs w:val="24"/>
        </w:rPr>
        <w:tab/>
        <w:t>wytwarzanie nowych funkcjonalności w utrzymywanych aplikacjach oraz budowa nowych aplikacji w zadeklarowanym w wycenie czasie;</w:t>
      </w:r>
    </w:p>
    <w:p w14:paraId="017F700A" w14:textId="77777777" w:rsidR="00F732E9" w:rsidRPr="00F732E9" w:rsidRDefault="00F732E9" w:rsidP="00F067AB">
      <w:pPr>
        <w:spacing w:after="0" w:line="240" w:lineRule="auto"/>
        <w:ind w:left="1416" w:hanging="708"/>
        <w:rPr>
          <w:bCs/>
          <w:sz w:val="24"/>
          <w:szCs w:val="24"/>
        </w:rPr>
      </w:pPr>
      <w:r w:rsidRPr="00F732E9">
        <w:rPr>
          <w:bCs/>
          <w:sz w:val="24"/>
          <w:szCs w:val="24"/>
        </w:rPr>
        <w:t>•</w:t>
      </w:r>
      <w:r w:rsidRPr="00F732E9">
        <w:rPr>
          <w:bCs/>
          <w:sz w:val="24"/>
          <w:szCs w:val="24"/>
        </w:rPr>
        <w:tab/>
        <w:t>wdrożenie z przedstawicielami Zamawiającego nowych funkcjonalności lub nowych aplikacji, zarówno w środowisku testowym, jak i produkcyjnym;</w:t>
      </w:r>
    </w:p>
    <w:p w14:paraId="10F9CE0F" w14:textId="77777777" w:rsidR="00F732E9" w:rsidRPr="00F732E9" w:rsidRDefault="00F732E9" w:rsidP="00F067AB">
      <w:pPr>
        <w:spacing w:after="0" w:line="240" w:lineRule="auto"/>
        <w:ind w:left="1416" w:hanging="708"/>
        <w:rPr>
          <w:bCs/>
          <w:sz w:val="24"/>
          <w:szCs w:val="24"/>
        </w:rPr>
      </w:pPr>
      <w:r w:rsidRPr="00F732E9">
        <w:rPr>
          <w:bCs/>
          <w:sz w:val="24"/>
          <w:szCs w:val="24"/>
        </w:rPr>
        <w:t>•</w:t>
      </w:r>
      <w:r w:rsidRPr="00F732E9">
        <w:rPr>
          <w:bCs/>
          <w:sz w:val="24"/>
          <w:szCs w:val="24"/>
        </w:rPr>
        <w:tab/>
        <w:t>opracowanie dokumentacji projektowej i użytkownika dla nowych funkcjonalności lub nowych aplikacji.</w:t>
      </w:r>
    </w:p>
    <w:p w14:paraId="5A62BF2F" w14:textId="77777777" w:rsidR="00F732E9" w:rsidRPr="00F732E9" w:rsidRDefault="00F732E9" w:rsidP="00F067AB">
      <w:pPr>
        <w:spacing w:after="0" w:line="240" w:lineRule="auto"/>
        <w:ind w:left="708" w:hanging="708"/>
        <w:rPr>
          <w:bCs/>
          <w:sz w:val="24"/>
          <w:szCs w:val="24"/>
        </w:rPr>
      </w:pPr>
      <w:r w:rsidRPr="00F732E9">
        <w:rPr>
          <w:bCs/>
          <w:sz w:val="24"/>
          <w:szCs w:val="24"/>
        </w:rPr>
        <w:t>g)</w:t>
      </w:r>
      <w:r w:rsidRPr="00F732E9">
        <w:rPr>
          <w:bCs/>
          <w:sz w:val="24"/>
          <w:szCs w:val="24"/>
        </w:rPr>
        <w:tab/>
        <w:t xml:space="preserve"> Zamawiający zakłada, że Wykonawca zadania wymienione w pkt ‘f’ będzie wykonywał według następującej procedury:</w:t>
      </w:r>
    </w:p>
    <w:p w14:paraId="194D5A16" w14:textId="77777777" w:rsidR="00F732E9" w:rsidRPr="00F732E9" w:rsidRDefault="00F732E9" w:rsidP="00F067AB">
      <w:pPr>
        <w:spacing w:after="0" w:line="240" w:lineRule="auto"/>
        <w:ind w:left="1416" w:hanging="708"/>
        <w:rPr>
          <w:bCs/>
          <w:sz w:val="24"/>
          <w:szCs w:val="24"/>
        </w:rPr>
      </w:pPr>
      <w:r w:rsidRPr="00F732E9">
        <w:rPr>
          <w:bCs/>
          <w:sz w:val="24"/>
          <w:szCs w:val="24"/>
        </w:rPr>
        <w:t>•</w:t>
      </w:r>
      <w:r w:rsidRPr="00F732E9">
        <w:rPr>
          <w:bCs/>
          <w:sz w:val="24"/>
          <w:szCs w:val="24"/>
        </w:rPr>
        <w:tab/>
        <w:t>Każde zlecenie na prace rozwojowe będzie przedstawiane Wykonawcy w narzędziu dostarczonym przez Zamawiającego (JIRA lub podobne);</w:t>
      </w:r>
    </w:p>
    <w:p w14:paraId="4785BE48" w14:textId="77777777" w:rsidR="00F732E9" w:rsidRPr="00F732E9" w:rsidRDefault="00F732E9" w:rsidP="00F067AB">
      <w:pPr>
        <w:spacing w:after="0" w:line="240" w:lineRule="auto"/>
        <w:ind w:left="1416" w:hanging="708"/>
        <w:rPr>
          <w:bCs/>
          <w:sz w:val="24"/>
          <w:szCs w:val="24"/>
        </w:rPr>
      </w:pPr>
      <w:r w:rsidRPr="00F732E9">
        <w:rPr>
          <w:bCs/>
          <w:sz w:val="24"/>
          <w:szCs w:val="24"/>
        </w:rPr>
        <w:t>•</w:t>
      </w:r>
      <w:r w:rsidRPr="00F732E9">
        <w:rPr>
          <w:bCs/>
          <w:sz w:val="24"/>
          <w:szCs w:val="24"/>
        </w:rPr>
        <w:tab/>
        <w:t>Każde przedstawione zlecenie będzie podlegać wycenie dokonanej przez Wykonawcę;</w:t>
      </w:r>
    </w:p>
    <w:p w14:paraId="70E1A426" w14:textId="77777777" w:rsidR="00F732E9" w:rsidRPr="00F732E9" w:rsidRDefault="00F732E9" w:rsidP="00F067AB">
      <w:pPr>
        <w:spacing w:after="0" w:line="240" w:lineRule="auto"/>
        <w:ind w:left="1416" w:hanging="708"/>
        <w:rPr>
          <w:bCs/>
          <w:sz w:val="24"/>
          <w:szCs w:val="24"/>
        </w:rPr>
      </w:pPr>
      <w:r w:rsidRPr="00F732E9">
        <w:rPr>
          <w:bCs/>
          <w:sz w:val="24"/>
          <w:szCs w:val="24"/>
        </w:rPr>
        <w:t>•</w:t>
      </w:r>
      <w:r w:rsidRPr="00F732E9">
        <w:rPr>
          <w:bCs/>
          <w:sz w:val="24"/>
          <w:szCs w:val="24"/>
        </w:rPr>
        <w:tab/>
        <w:t>Przed realizacją każde zlecenie wymaga zatwierdzenia wyceny przez Zlecającego;</w:t>
      </w:r>
    </w:p>
    <w:p w14:paraId="677EA1E3" w14:textId="49E37004" w:rsidR="00E83E27" w:rsidRDefault="00F732E9" w:rsidP="00F067AB">
      <w:pPr>
        <w:spacing w:after="0" w:line="240" w:lineRule="auto"/>
        <w:ind w:left="1416" w:hanging="708"/>
        <w:rPr>
          <w:b/>
          <w:sz w:val="24"/>
          <w:szCs w:val="24"/>
        </w:rPr>
      </w:pPr>
      <w:r w:rsidRPr="00F732E9">
        <w:rPr>
          <w:bCs/>
          <w:sz w:val="24"/>
          <w:szCs w:val="24"/>
        </w:rPr>
        <w:t>•</w:t>
      </w:r>
      <w:r w:rsidRPr="00F732E9">
        <w:rPr>
          <w:bCs/>
          <w:sz w:val="24"/>
          <w:szCs w:val="24"/>
        </w:rPr>
        <w:tab/>
        <w:t>Roboczogodziny wykorzystane na zlecenia prac rozwojowych będą zliczane w narzędziu d</w:t>
      </w:r>
      <w:r w:rsidR="00C35B6B">
        <w:rPr>
          <w:bCs/>
          <w:sz w:val="24"/>
          <w:szCs w:val="24"/>
        </w:rPr>
        <w:t>ostarczonym przez Zamawiającego.</w:t>
      </w:r>
      <w:r w:rsidR="00E83E27">
        <w:rPr>
          <w:b/>
          <w:sz w:val="24"/>
          <w:szCs w:val="24"/>
        </w:rPr>
        <w:br w:type="page"/>
      </w:r>
    </w:p>
    <w:p w14:paraId="4BA20E67" w14:textId="26C5EC00" w:rsidR="00EA4707" w:rsidRPr="00783D8D" w:rsidRDefault="00EA4707" w:rsidP="00EA4707">
      <w:pPr>
        <w:spacing w:after="132" w:line="259" w:lineRule="auto"/>
        <w:ind w:right="36"/>
        <w:jc w:val="right"/>
        <w:rPr>
          <w:sz w:val="24"/>
          <w:szCs w:val="24"/>
        </w:rPr>
      </w:pPr>
      <w:r w:rsidRPr="00783D8D">
        <w:rPr>
          <w:rFonts w:eastAsia="Calibri" w:cs="Calibri"/>
          <w:b/>
          <w:sz w:val="24"/>
          <w:szCs w:val="24"/>
        </w:rPr>
        <w:lastRenderedPageBreak/>
        <w:t>Załącznik numer 2 do Umowy – wykaz bł</w:t>
      </w:r>
      <w:r w:rsidR="0028509E" w:rsidRPr="00783D8D">
        <w:rPr>
          <w:rFonts w:eastAsia="Calibri" w:cs="Calibri"/>
          <w:b/>
          <w:sz w:val="24"/>
          <w:szCs w:val="24"/>
        </w:rPr>
        <w:t>ędów oraz czasów ich usuwania</w:t>
      </w:r>
    </w:p>
    <w:p w14:paraId="230F66C0" w14:textId="77777777" w:rsidR="00EA4707" w:rsidRDefault="00EA4707" w:rsidP="00EA4707">
      <w:pPr>
        <w:spacing w:after="110" w:line="259" w:lineRule="auto"/>
      </w:pPr>
      <w:r>
        <w:t xml:space="preserve">  </w:t>
      </w:r>
    </w:p>
    <w:p w14:paraId="773805C5" w14:textId="77777777" w:rsidR="00505091" w:rsidRPr="00505091" w:rsidRDefault="00505091" w:rsidP="00505091">
      <w:pPr>
        <w:autoSpaceDE w:val="0"/>
        <w:autoSpaceDN w:val="0"/>
        <w:adjustRightInd w:val="0"/>
        <w:spacing w:after="0" w:line="240" w:lineRule="auto"/>
      </w:pPr>
      <w:r w:rsidRPr="00505091">
        <w:t xml:space="preserve">1. W ramach wsparcia systemu </w:t>
      </w:r>
      <w:r w:rsidRPr="00505091">
        <w:rPr>
          <w:b/>
          <w:bCs/>
        </w:rPr>
        <w:t>Wykonawca</w:t>
      </w:r>
      <w:r w:rsidRPr="00505091">
        <w:t xml:space="preserve"> zapewni wsparcie środowiska produkcyjnego: </w:t>
      </w:r>
    </w:p>
    <w:p w14:paraId="3B425199" w14:textId="77777777" w:rsidR="00505091" w:rsidRPr="00505091" w:rsidRDefault="00505091" w:rsidP="00505091">
      <w:pPr>
        <w:autoSpaceDE w:val="0"/>
        <w:autoSpaceDN w:val="0"/>
        <w:adjustRightInd w:val="0"/>
        <w:spacing w:after="0" w:line="240" w:lineRule="auto"/>
        <w:ind w:firstLine="708"/>
      </w:pPr>
      <w:r w:rsidRPr="00505091">
        <w:t xml:space="preserve">1) usuwanie awarii i błędów; </w:t>
      </w:r>
    </w:p>
    <w:p w14:paraId="7A413E4F" w14:textId="77777777" w:rsidR="00505091" w:rsidRPr="00505091" w:rsidRDefault="00505091" w:rsidP="00505091">
      <w:pPr>
        <w:autoSpaceDE w:val="0"/>
        <w:autoSpaceDN w:val="0"/>
        <w:adjustRightInd w:val="0"/>
        <w:spacing w:after="0" w:line="240" w:lineRule="auto"/>
        <w:ind w:left="708"/>
      </w:pPr>
      <w:r w:rsidRPr="00505091">
        <w:t xml:space="preserve">2) usunięcie awarii i błędów, tj. uszkodzeń, błędów i nieprawidłowości w Przedmiocie umowy, w terminie zależnym od kategorii błędu, zgodnie z poniższą kategoryzacją: </w:t>
      </w:r>
    </w:p>
    <w:p w14:paraId="340053D6" w14:textId="77777777" w:rsidR="00505091" w:rsidRPr="00505091" w:rsidRDefault="00505091" w:rsidP="00505091">
      <w:pPr>
        <w:autoSpaceDE w:val="0"/>
        <w:autoSpaceDN w:val="0"/>
        <w:adjustRightInd w:val="0"/>
        <w:spacing w:after="0" w:line="240" w:lineRule="auto"/>
        <w:ind w:left="1416"/>
      </w:pPr>
      <w:r w:rsidRPr="00505091">
        <w:t xml:space="preserve">a) błąd poziomu 1 – Wykonawca zobowiązuje się określić przyczynę awarii, usunąć błąd i uruchomić system w terminie 72 godzin od zgłoszenia, </w:t>
      </w:r>
    </w:p>
    <w:p w14:paraId="0B9D0B64" w14:textId="77777777" w:rsidR="00505091" w:rsidRPr="00505091" w:rsidRDefault="00505091" w:rsidP="00505091">
      <w:pPr>
        <w:autoSpaceDE w:val="0"/>
        <w:autoSpaceDN w:val="0"/>
        <w:adjustRightInd w:val="0"/>
        <w:spacing w:after="0" w:line="240" w:lineRule="auto"/>
        <w:ind w:left="1416"/>
      </w:pPr>
      <w:r w:rsidRPr="00505091">
        <w:t xml:space="preserve">c) błąd poziomu 2 – Wykonawca zobowiązuje się określić przyczynę awarii, usunąć błąd i uruchomić system w terminie 5 roboczych dni od zgłoszenia, </w:t>
      </w:r>
    </w:p>
    <w:p w14:paraId="22CABC38" w14:textId="77777777" w:rsidR="00505091" w:rsidRPr="00505091" w:rsidRDefault="00505091" w:rsidP="00505091">
      <w:pPr>
        <w:autoSpaceDE w:val="0"/>
        <w:autoSpaceDN w:val="0"/>
        <w:adjustRightInd w:val="0"/>
        <w:spacing w:after="0" w:line="240" w:lineRule="auto"/>
        <w:ind w:left="1416"/>
      </w:pPr>
      <w:r w:rsidRPr="00505091">
        <w:t xml:space="preserve">d) błąd poziomu 3 – Wykonawca zobowiązuje się określić przyczynę awarii, usunąć błąd i uruchomić system w terminie 21 dni kalendarzowych od zgłoszenia, </w:t>
      </w:r>
    </w:p>
    <w:p w14:paraId="56A36F5B" w14:textId="77777777" w:rsidR="00505091" w:rsidRPr="00505091" w:rsidRDefault="00505091" w:rsidP="00505091">
      <w:pPr>
        <w:autoSpaceDE w:val="0"/>
        <w:autoSpaceDN w:val="0"/>
        <w:adjustRightInd w:val="0"/>
        <w:spacing w:after="0" w:line="240" w:lineRule="auto"/>
      </w:pPr>
      <w:r w:rsidRPr="00505091">
        <w:t xml:space="preserve">2. W ramach wsparcia systemu </w:t>
      </w:r>
      <w:r w:rsidRPr="00505091">
        <w:rPr>
          <w:b/>
          <w:bCs/>
        </w:rPr>
        <w:t>Wykonawca</w:t>
      </w:r>
      <w:r w:rsidRPr="00505091">
        <w:t xml:space="preserve"> zapewni wsparcie środowiska testowego: </w:t>
      </w:r>
    </w:p>
    <w:p w14:paraId="56F3ED0B" w14:textId="77777777" w:rsidR="00505091" w:rsidRPr="00505091" w:rsidRDefault="00505091" w:rsidP="00505091">
      <w:pPr>
        <w:autoSpaceDE w:val="0"/>
        <w:autoSpaceDN w:val="0"/>
        <w:adjustRightInd w:val="0"/>
        <w:spacing w:after="0" w:line="240" w:lineRule="auto"/>
        <w:ind w:firstLine="708"/>
      </w:pPr>
      <w:r w:rsidRPr="00505091">
        <w:t xml:space="preserve">1) usuwanie awarii i błędów; </w:t>
      </w:r>
    </w:p>
    <w:p w14:paraId="66D9A9EB" w14:textId="77777777" w:rsidR="00505091" w:rsidRPr="00505091" w:rsidRDefault="00505091" w:rsidP="00505091">
      <w:pPr>
        <w:autoSpaceDE w:val="0"/>
        <w:autoSpaceDN w:val="0"/>
        <w:adjustRightInd w:val="0"/>
        <w:spacing w:after="0" w:line="240" w:lineRule="auto"/>
        <w:ind w:left="708"/>
      </w:pPr>
      <w:r w:rsidRPr="00505091">
        <w:t xml:space="preserve">2) usunięcie awarii i błędów, tj. uszkodzeń, błędów i nieprawidłowości w Przedmiocie umowy, w terminie zależnym od kategorii błędu, zgodnie z poniższą kategoryzacją: </w:t>
      </w:r>
    </w:p>
    <w:p w14:paraId="47587DED" w14:textId="77777777" w:rsidR="00505091" w:rsidRPr="00505091" w:rsidRDefault="00505091" w:rsidP="00505091">
      <w:pPr>
        <w:autoSpaceDE w:val="0"/>
        <w:autoSpaceDN w:val="0"/>
        <w:adjustRightInd w:val="0"/>
        <w:spacing w:after="0" w:line="240" w:lineRule="auto"/>
        <w:ind w:left="1416"/>
      </w:pPr>
      <w:r w:rsidRPr="00505091">
        <w:t xml:space="preserve">a) błąd poziomu 1 – Wykonawca zobowiązuje się określić przyczynę awarii, usunąć błąd i uruchomić system w terminie 7 roboczych dni od zgłoszenia, </w:t>
      </w:r>
    </w:p>
    <w:p w14:paraId="28E3D9F8" w14:textId="77777777" w:rsidR="00505091" w:rsidRPr="00505091" w:rsidRDefault="00505091" w:rsidP="00505091">
      <w:pPr>
        <w:autoSpaceDE w:val="0"/>
        <w:autoSpaceDN w:val="0"/>
        <w:adjustRightInd w:val="0"/>
        <w:spacing w:after="0" w:line="240" w:lineRule="auto"/>
        <w:ind w:left="1416"/>
      </w:pPr>
      <w:r w:rsidRPr="00505091">
        <w:t xml:space="preserve">c) błąd poziomu 2 – Wykonawca zobowiązuje się określić przyczynę awarii, usunąć błąd i uruchomić system w terminie 14 roboczych dni od zgłoszenia, </w:t>
      </w:r>
    </w:p>
    <w:p w14:paraId="482DD603" w14:textId="77777777" w:rsidR="00505091" w:rsidRPr="00505091" w:rsidRDefault="00505091" w:rsidP="00505091">
      <w:pPr>
        <w:autoSpaceDE w:val="0"/>
        <w:autoSpaceDN w:val="0"/>
        <w:adjustRightInd w:val="0"/>
        <w:spacing w:after="0" w:line="240" w:lineRule="auto"/>
        <w:ind w:left="1416"/>
      </w:pPr>
      <w:r w:rsidRPr="00505091">
        <w:t xml:space="preserve">d) błąd poziomu 3 – Wykonawca zobowiązuje się określić przyczynę awarii, usunąć błąd i uruchomić system w terminie 30 dni kalendarzowych od zgłoszenia, </w:t>
      </w:r>
    </w:p>
    <w:p w14:paraId="2177FF8B" w14:textId="77777777" w:rsidR="00505091" w:rsidRPr="00505091" w:rsidRDefault="00505091" w:rsidP="00505091">
      <w:pPr>
        <w:autoSpaceDE w:val="0"/>
        <w:autoSpaceDN w:val="0"/>
        <w:adjustRightInd w:val="0"/>
        <w:spacing w:after="0" w:line="240" w:lineRule="auto"/>
      </w:pPr>
      <w:r w:rsidRPr="00505091">
        <w:t xml:space="preserve">3. Definicje błędów: </w:t>
      </w:r>
    </w:p>
    <w:tbl>
      <w:tblPr>
        <w:tblW w:w="0" w:type="auto"/>
        <w:tblInd w:w="554" w:type="dxa"/>
        <w:tblLayout w:type="fixed"/>
        <w:tblLook w:val="04A0" w:firstRow="1" w:lastRow="0" w:firstColumn="1" w:lastColumn="0" w:noHBand="0" w:noVBand="1"/>
      </w:tblPr>
      <w:tblGrid>
        <w:gridCol w:w="1951"/>
        <w:gridCol w:w="6485"/>
      </w:tblGrid>
      <w:tr w:rsidR="00505091" w:rsidRPr="00505091" w14:paraId="7AE9C36D" w14:textId="77777777" w:rsidTr="00987BD0">
        <w:trPr>
          <w:trHeight w:val="244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9331CB" w14:textId="77777777" w:rsidR="00505091" w:rsidRPr="00505091" w:rsidRDefault="00505091" w:rsidP="00505091">
            <w:pPr>
              <w:autoSpaceDE w:val="0"/>
              <w:autoSpaceDN w:val="0"/>
              <w:adjustRightInd w:val="0"/>
              <w:spacing w:after="0" w:line="240" w:lineRule="auto"/>
            </w:pPr>
            <w:r w:rsidRPr="00505091">
              <w:t xml:space="preserve">Błąd poziomu 1 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E9F85D" w14:textId="77777777" w:rsidR="00505091" w:rsidRPr="00505091" w:rsidRDefault="00505091" w:rsidP="00505091">
            <w:pPr>
              <w:autoSpaceDE w:val="0"/>
              <w:autoSpaceDN w:val="0"/>
              <w:adjustRightInd w:val="0"/>
              <w:spacing w:after="0" w:line="240" w:lineRule="auto"/>
            </w:pPr>
            <w:r w:rsidRPr="00505091">
              <w:t>Błąd powodujący brak działania całości systemu lub funkcjonowania mechanizmów bezpieczeństwa, uniemożliwiający pracę.</w:t>
            </w:r>
          </w:p>
        </w:tc>
      </w:tr>
      <w:tr w:rsidR="00505091" w:rsidRPr="00505091" w14:paraId="3AC441F5" w14:textId="77777777" w:rsidTr="00987BD0">
        <w:trPr>
          <w:trHeight w:val="244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FB1CEA" w14:textId="77777777" w:rsidR="00505091" w:rsidRPr="00505091" w:rsidRDefault="00505091" w:rsidP="00505091">
            <w:pPr>
              <w:autoSpaceDE w:val="0"/>
              <w:autoSpaceDN w:val="0"/>
              <w:adjustRightInd w:val="0"/>
              <w:spacing w:after="0" w:line="240" w:lineRule="auto"/>
            </w:pPr>
            <w:r w:rsidRPr="00505091">
              <w:t xml:space="preserve">Błąd poziomu 2 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9121A3" w14:textId="77777777" w:rsidR="00505091" w:rsidRPr="00505091" w:rsidRDefault="00505091" w:rsidP="00505091">
            <w:pPr>
              <w:autoSpaceDE w:val="0"/>
              <w:autoSpaceDN w:val="0"/>
              <w:adjustRightInd w:val="0"/>
              <w:spacing w:after="0" w:line="240" w:lineRule="auto"/>
            </w:pPr>
            <w:r w:rsidRPr="00505091">
              <w:t>Błąd powodujący brak działania części funkcjonalności, niekompletność mechanizmów bezpieczeństwa lub działanie systemu ale w sposób odbiegający od założeń projektowych.</w:t>
            </w:r>
          </w:p>
        </w:tc>
      </w:tr>
      <w:tr w:rsidR="00505091" w:rsidRPr="00505091" w14:paraId="345EBA32" w14:textId="77777777" w:rsidTr="00987BD0">
        <w:trPr>
          <w:trHeight w:val="244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232262" w14:textId="77777777" w:rsidR="00505091" w:rsidRPr="00505091" w:rsidRDefault="00505091" w:rsidP="00505091">
            <w:pPr>
              <w:autoSpaceDE w:val="0"/>
              <w:autoSpaceDN w:val="0"/>
              <w:adjustRightInd w:val="0"/>
              <w:spacing w:after="0" w:line="240" w:lineRule="auto"/>
            </w:pPr>
            <w:r w:rsidRPr="00505091">
              <w:t xml:space="preserve">Błąd poziomu 3 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EABCED" w14:textId="77777777" w:rsidR="00505091" w:rsidRPr="00505091" w:rsidRDefault="00505091" w:rsidP="00505091">
            <w:pPr>
              <w:autoSpaceDE w:val="0"/>
              <w:autoSpaceDN w:val="0"/>
              <w:adjustRightInd w:val="0"/>
              <w:spacing w:after="0" w:line="240" w:lineRule="auto"/>
            </w:pPr>
            <w:r w:rsidRPr="00505091">
              <w:t>Pozostałe zgłoszenia nie objęte poziomem 1 i 2 a wynikające ze szczegółowego zakresu prac (załącznik nr 1).</w:t>
            </w:r>
          </w:p>
        </w:tc>
      </w:tr>
    </w:tbl>
    <w:p w14:paraId="3119F1CC" w14:textId="77777777" w:rsidR="00505091" w:rsidRPr="00505091" w:rsidRDefault="00505091" w:rsidP="00505091">
      <w:pPr>
        <w:autoSpaceDE w:val="0"/>
        <w:autoSpaceDN w:val="0"/>
        <w:adjustRightInd w:val="0"/>
        <w:spacing w:after="0" w:line="240" w:lineRule="auto"/>
      </w:pPr>
    </w:p>
    <w:p w14:paraId="4B5DEC96" w14:textId="77777777" w:rsidR="00505091" w:rsidRPr="00505091" w:rsidRDefault="00505091" w:rsidP="00505091">
      <w:pPr>
        <w:autoSpaceDE w:val="0"/>
        <w:autoSpaceDN w:val="0"/>
        <w:adjustRightInd w:val="0"/>
        <w:spacing w:after="0" w:line="240" w:lineRule="auto"/>
      </w:pPr>
      <w:r w:rsidRPr="00505091">
        <w:t xml:space="preserve">4. Niezawodność systemu w danym Okresie raportowym wynosi: </w:t>
      </w:r>
    </w:p>
    <w:p w14:paraId="6D4A0949" w14:textId="77777777" w:rsidR="00505091" w:rsidRPr="00505091" w:rsidRDefault="00505091" w:rsidP="00505091">
      <w:pPr>
        <w:autoSpaceDE w:val="0"/>
        <w:autoSpaceDN w:val="0"/>
        <w:adjustRightInd w:val="0"/>
        <w:spacing w:after="0" w:line="240" w:lineRule="auto"/>
        <w:ind w:firstLine="708"/>
      </w:pPr>
      <w:r w:rsidRPr="00505091">
        <w:t xml:space="preserve">1) 3 błędy poziomu 1; </w:t>
      </w:r>
    </w:p>
    <w:p w14:paraId="4C532AB5" w14:textId="77777777" w:rsidR="00505091" w:rsidRPr="00505091" w:rsidRDefault="00505091" w:rsidP="00505091">
      <w:pPr>
        <w:autoSpaceDE w:val="0"/>
        <w:autoSpaceDN w:val="0"/>
        <w:adjustRightInd w:val="0"/>
        <w:spacing w:after="0" w:line="240" w:lineRule="auto"/>
        <w:ind w:firstLine="708"/>
      </w:pPr>
      <w:r w:rsidRPr="00505091">
        <w:t xml:space="preserve">2) 5 błędów poziomu 2. </w:t>
      </w:r>
    </w:p>
    <w:p w14:paraId="50C3DA6D" w14:textId="77777777" w:rsidR="00EA4707" w:rsidRDefault="00EA4707" w:rsidP="009D2EFC">
      <w:pPr>
        <w:autoSpaceDE w:val="0"/>
        <w:autoSpaceDN w:val="0"/>
        <w:adjustRightInd w:val="0"/>
        <w:spacing w:after="0" w:line="240" w:lineRule="auto"/>
      </w:pPr>
    </w:p>
    <w:p w14:paraId="613F5993" w14:textId="77777777" w:rsidR="008F1C9B" w:rsidRDefault="008F1C9B" w:rsidP="009D2EFC">
      <w:pPr>
        <w:autoSpaceDE w:val="0"/>
        <w:autoSpaceDN w:val="0"/>
        <w:adjustRightInd w:val="0"/>
        <w:spacing w:after="0" w:line="240" w:lineRule="auto"/>
      </w:pPr>
    </w:p>
    <w:p w14:paraId="2A409E35" w14:textId="77777777" w:rsidR="008F1C9B" w:rsidRDefault="008F1C9B" w:rsidP="009D2EFC">
      <w:pPr>
        <w:autoSpaceDE w:val="0"/>
        <w:autoSpaceDN w:val="0"/>
        <w:adjustRightInd w:val="0"/>
        <w:spacing w:after="0" w:line="240" w:lineRule="auto"/>
      </w:pPr>
    </w:p>
    <w:p w14:paraId="47370486" w14:textId="77777777" w:rsidR="008F1C9B" w:rsidRDefault="008F1C9B" w:rsidP="009D2EFC">
      <w:pPr>
        <w:autoSpaceDE w:val="0"/>
        <w:autoSpaceDN w:val="0"/>
        <w:adjustRightInd w:val="0"/>
        <w:spacing w:after="0" w:line="240" w:lineRule="auto"/>
      </w:pPr>
    </w:p>
    <w:p w14:paraId="60519A4D" w14:textId="77777777" w:rsidR="008F1C9B" w:rsidRDefault="008F1C9B" w:rsidP="009D2EFC">
      <w:pPr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</w:p>
    <w:p w14:paraId="2951D33F" w14:textId="77777777" w:rsidR="00505091" w:rsidRDefault="00505091" w:rsidP="009D2EFC">
      <w:pPr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</w:p>
    <w:p w14:paraId="07EA2241" w14:textId="77777777" w:rsidR="00505091" w:rsidRDefault="00505091" w:rsidP="009D2EFC">
      <w:pPr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</w:p>
    <w:p w14:paraId="38C08DF3" w14:textId="77777777" w:rsidR="00505091" w:rsidRDefault="00505091" w:rsidP="009D2EFC">
      <w:pPr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</w:p>
    <w:p w14:paraId="33573C1A" w14:textId="77777777" w:rsidR="00505091" w:rsidRDefault="00505091" w:rsidP="009D2EFC">
      <w:pPr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</w:p>
    <w:p w14:paraId="656B770C" w14:textId="77777777" w:rsidR="00505091" w:rsidRDefault="00505091" w:rsidP="009D2EFC">
      <w:pPr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</w:p>
    <w:p w14:paraId="5E1809C2" w14:textId="77777777" w:rsidR="00505091" w:rsidRDefault="00505091" w:rsidP="009D2EFC">
      <w:pPr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</w:p>
    <w:p w14:paraId="09B75867" w14:textId="77777777" w:rsidR="00505091" w:rsidRDefault="00505091" w:rsidP="009D2EFC">
      <w:pPr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</w:p>
    <w:p w14:paraId="45FAF964" w14:textId="77777777" w:rsidR="00505091" w:rsidRDefault="00505091" w:rsidP="009D2EFC">
      <w:pPr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</w:p>
    <w:p w14:paraId="1763B2FB" w14:textId="77777777" w:rsidR="00505091" w:rsidRDefault="00505091" w:rsidP="009D2EFC">
      <w:pPr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</w:p>
    <w:p w14:paraId="391AE149" w14:textId="77777777" w:rsidR="00505091" w:rsidRDefault="00505091" w:rsidP="009D2EFC">
      <w:pPr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</w:p>
    <w:p w14:paraId="04ED68E3" w14:textId="77777777" w:rsidR="00505091" w:rsidRDefault="00505091" w:rsidP="009D2EFC">
      <w:pPr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</w:p>
    <w:p w14:paraId="64F950EA" w14:textId="77777777" w:rsidR="00EA4707" w:rsidRDefault="00EA4707" w:rsidP="009D2EFC">
      <w:pPr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</w:p>
    <w:p w14:paraId="3DD054E8" w14:textId="77777777" w:rsidR="008F1C9B" w:rsidRDefault="008F1C9B" w:rsidP="009D2EFC">
      <w:pPr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</w:p>
    <w:p w14:paraId="189C0E2A" w14:textId="77777777" w:rsidR="00EA63C9" w:rsidRPr="00EA63C9" w:rsidRDefault="00D76579" w:rsidP="00EA63C9">
      <w:pPr>
        <w:autoSpaceDE w:val="0"/>
        <w:autoSpaceDN w:val="0"/>
        <w:adjustRightInd w:val="0"/>
        <w:spacing w:after="0" w:line="240" w:lineRule="auto"/>
        <w:rPr>
          <w:b/>
          <w:color w:val="000000"/>
          <w:sz w:val="24"/>
          <w:szCs w:val="24"/>
        </w:rPr>
      </w:pPr>
      <w:r w:rsidRPr="00BE3997">
        <w:rPr>
          <w:b/>
          <w:color w:val="000000"/>
          <w:sz w:val="24"/>
          <w:szCs w:val="24"/>
        </w:rPr>
        <w:lastRenderedPageBreak/>
        <w:t>Sprawa nr</w:t>
      </w:r>
      <w:r>
        <w:rPr>
          <w:b/>
          <w:color w:val="000000"/>
          <w:sz w:val="24"/>
          <w:szCs w:val="24"/>
        </w:rPr>
        <w:t>:</w:t>
      </w:r>
      <w:r w:rsidRPr="00BE3997">
        <w:rPr>
          <w:b/>
          <w:color w:val="000000"/>
          <w:sz w:val="24"/>
          <w:szCs w:val="24"/>
        </w:rPr>
        <w:t xml:space="preserve"> </w:t>
      </w:r>
      <w:r w:rsidR="00EA63C9" w:rsidRPr="00EA63C9">
        <w:rPr>
          <w:b/>
          <w:color w:val="000000"/>
          <w:sz w:val="24"/>
          <w:szCs w:val="24"/>
        </w:rPr>
        <w:t>BA.WZP.26.6.13.2026</w:t>
      </w:r>
    </w:p>
    <w:p w14:paraId="624931A7" w14:textId="7F45174E" w:rsidR="00D76579" w:rsidRDefault="00D76579" w:rsidP="00D76579">
      <w:pPr>
        <w:autoSpaceDE w:val="0"/>
        <w:autoSpaceDN w:val="0"/>
        <w:adjustRightInd w:val="0"/>
        <w:spacing w:after="0" w:line="240" w:lineRule="auto"/>
        <w:rPr>
          <w:b/>
          <w:color w:val="000000"/>
          <w:sz w:val="24"/>
          <w:szCs w:val="24"/>
        </w:rPr>
      </w:pPr>
    </w:p>
    <w:p w14:paraId="2D02BAFF" w14:textId="77777777" w:rsidR="00D76579" w:rsidRPr="00BE3997" w:rsidRDefault="00D76579" w:rsidP="00D76579">
      <w:pPr>
        <w:autoSpaceDE w:val="0"/>
        <w:autoSpaceDN w:val="0"/>
        <w:adjustRightInd w:val="0"/>
        <w:spacing w:after="0" w:line="240" w:lineRule="auto"/>
        <w:rPr>
          <w:b/>
          <w:color w:val="000000"/>
          <w:sz w:val="24"/>
          <w:szCs w:val="24"/>
        </w:rPr>
      </w:pPr>
    </w:p>
    <w:p w14:paraId="5CCC8E9E" w14:textId="77777777" w:rsidR="00D76579" w:rsidRPr="00041E9D" w:rsidRDefault="00D76579" w:rsidP="00EA63C9">
      <w:pPr>
        <w:autoSpaceDE w:val="0"/>
        <w:autoSpaceDN w:val="0"/>
        <w:adjustRightInd w:val="0"/>
        <w:spacing w:after="0" w:line="240" w:lineRule="auto"/>
        <w:jc w:val="both"/>
        <w:rPr>
          <w:b/>
          <w:color w:val="000000"/>
          <w:sz w:val="24"/>
          <w:szCs w:val="24"/>
        </w:rPr>
      </w:pPr>
      <w:r w:rsidRPr="00041E9D">
        <w:rPr>
          <w:b/>
          <w:color w:val="000000"/>
          <w:sz w:val="24"/>
          <w:szCs w:val="24"/>
        </w:rPr>
        <w:t xml:space="preserve">Załącznik nr </w:t>
      </w:r>
      <w:r>
        <w:rPr>
          <w:b/>
          <w:color w:val="000000"/>
          <w:sz w:val="24"/>
          <w:szCs w:val="24"/>
        </w:rPr>
        <w:t>3</w:t>
      </w:r>
      <w:r w:rsidRPr="00041E9D">
        <w:rPr>
          <w:b/>
          <w:color w:val="000000"/>
          <w:sz w:val="24"/>
          <w:szCs w:val="24"/>
        </w:rPr>
        <w:t xml:space="preserve"> do </w:t>
      </w:r>
      <w:r>
        <w:rPr>
          <w:b/>
          <w:color w:val="000000"/>
          <w:sz w:val="24"/>
          <w:szCs w:val="24"/>
        </w:rPr>
        <w:t>Z</w:t>
      </w:r>
      <w:r w:rsidRPr="00041E9D">
        <w:rPr>
          <w:b/>
          <w:color w:val="000000"/>
          <w:sz w:val="24"/>
          <w:szCs w:val="24"/>
        </w:rPr>
        <w:t xml:space="preserve">aproszenia do udziału w ustaleniu </w:t>
      </w:r>
      <w:r>
        <w:rPr>
          <w:b/>
          <w:color w:val="000000"/>
          <w:sz w:val="24"/>
          <w:szCs w:val="24"/>
        </w:rPr>
        <w:t xml:space="preserve">szacunkowej </w:t>
      </w:r>
      <w:r w:rsidRPr="00041E9D">
        <w:rPr>
          <w:b/>
          <w:color w:val="000000"/>
          <w:sz w:val="24"/>
          <w:szCs w:val="24"/>
        </w:rPr>
        <w:t>wartości zamówienia publicznego – wzór formularza:</w:t>
      </w:r>
    </w:p>
    <w:p w14:paraId="2E883644" w14:textId="77777777" w:rsidR="00D76579" w:rsidRDefault="00D76579" w:rsidP="00D76579">
      <w:pPr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</w:p>
    <w:p w14:paraId="3A9693A3" w14:textId="77777777" w:rsidR="00D76579" w:rsidRPr="00041E9D" w:rsidRDefault="00D76579" w:rsidP="00D76579">
      <w:pPr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4"/>
          <w:szCs w:val="24"/>
        </w:rPr>
      </w:pPr>
      <w:r w:rsidRPr="00041E9D">
        <w:rPr>
          <w:color w:val="000000"/>
          <w:sz w:val="24"/>
          <w:szCs w:val="24"/>
          <w:u w:val="single"/>
        </w:rPr>
        <w:t>Oświadczam(y), że</w:t>
      </w:r>
      <w:r w:rsidRPr="00041E9D">
        <w:rPr>
          <w:color w:val="000000"/>
          <w:sz w:val="24"/>
          <w:szCs w:val="24"/>
        </w:rPr>
        <w:t>:</w:t>
      </w:r>
    </w:p>
    <w:p w14:paraId="3DAAB240" w14:textId="77777777" w:rsidR="00D76579" w:rsidRPr="00041E9D" w:rsidRDefault="00D76579" w:rsidP="00D76579">
      <w:pPr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</w:p>
    <w:p w14:paraId="58851984" w14:textId="04F7102D" w:rsidR="00D76579" w:rsidRPr="00041E9D" w:rsidRDefault="00D76579" w:rsidP="00D76579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b/>
          <w:color w:val="000000"/>
          <w:sz w:val="24"/>
          <w:szCs w:val="24"/>
        </w:rPr>
      </w:pPr>
      <w:bookmarkStart w:id="1" w:name="_Hlk525220528"/>
      <w:r w:rsidRPr="00041E9D">
        <w:rPr>
          <w:color w:val="000000"/>
          <w:sz w:val="24"/>
          <w:szCs w:val="24"/>
        </w:rPr>
        <w:t>Wartość zamówienia dotycząca realizacji przedmiotu zamówien</w:t>
      </w:r>
      <w:r w:rsidR="00EA63C9">
        <w:rPr>
          <w:color w:val="000000"/>
          <w:sz w:val="24"/>
          <w:szCs w:val="24"/>
        </w:rPr>
        <w:t xml:space="preserve">ia wyszczególnionego w punkcie </w:t>
      </w:r>
      <w:bookmarkStart w:id="2" w:name="_GoBack"/>
      <w:bookmarkEnd w:id="2"/>
      <w:r w:rsidRPr="00041E9D">
        <w:rPr>
          <w:color w:val="000000"/>
          <w:sz w:val="24"/>
          <w:szCs w:val="24"/>
        </w:rPr>
        <w:t>2 niniejszego zaproszenia:</w:t>
      </w:r>
    </w:p>
    <w:tbl>
      <w:tblPr>
        <w:tblW w:w="117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84"/>
        <w:gridCol w:w="5072"/>
        <w:gridCol w:w="718"/>
        <w:gridCol w:w="1386"/>
        <w:gridCol w:w="1985"/>
        <w:gridCol w:w="1985"/>
      </w:tblGrid>
      <w:tr w:rsidR="00D76579" w:rsidRPr="00041E9D" w14:paraId="42712FC7" w14:textId="77777777" w:rsidTr="00B23E52">
        <w:trPr>
          <w:trHeight w:val="393"/>
          <w:jc w:val="center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30B5BF" w14:textId="77777777" w:rsidR="00D76579" w:rsidRPr="00041E9D" w:rsidRDefault="00D76579" w:rsidP="00E145BA">
            <w:pPr>
              <w:autoSpaceDE w:val="0"/>
              <w:autoSpaceDN w:val="0"/>
              <w:adjustRightInd w:val="0"/>
              <w:spacing w:after="0" w:line="240" w:lineRule="auto"/>
              <w:rPr>
                <w:b/>
                <w:color w:val="000000"/>
                <w:sz w:val="24"/>
                <w:szCs w:val="24"/>
              </w:rPr>
            </w:pPr>
            <w:r w:rsidRPr="00041E9D">
              <w:rPr>
                <w:b/>
                <w:color w:val="000000"/>
                <w:sz w:val="24"/>
                <w:szCs w:val="24"/>
              </w:rPr>
              <w:t>Lp.</w:t>
            </w:r>
          </w:p>
        </w:tc>
        <w:tc>
          <w:tcPr>
            <w:tcW w:w="5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B91D3B" w14:textId="77777777" w:rsidR="00D76579" w:rsidRPr="00041E9D" w:rsidRDefault="00D76579" w:rsidP="00E145BA">
            <w:pPr>
              <w:autoSpaceDE w:val="0"/>
              <w:autoSpaceDN w:val="0"/>
              <w:adjustRightInd w:val="0"/>
              <w:spacing w:after="0" w:line="240" w:lineRule="auto"/>
              <w:rPr>
                <w:b/>
                <w:color w:val="000000"/>
                <w:sz w:val="24"/>
                <w:szCs w:val="24"/>
              </w:rPr>
            </w:pPr>
            <w:r w:rsidRPr="00041E9D">
              <w:rPr>
                <w:b/>
                <w:color w:val="000000"/>
                <w:sz w:val="24"/>
                <w:szCs w:val="24"/>
              </w:rPr>
              <w:t>Przedmiot ustalenia wartości: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A326CB" w14:textId="77777777" w:rsidR="00D76579" w:rsidRPr="00041E9D" w:rsidRDefault="00D76579" w:rsidP="00E145BA">
            <w:pPr>
              <w:autoSpaceDE w:val="0"/>
              <w:autoSpaceDN w:val="0"/>
              <w:adjustRightInd w:val="0"/>
              <w:spacing w:after="0" w:line="240" w:lineRule="auto"/>
              <w:rPr>
                <w:b/>
                <w:color w:val="000000"/>
                <w:sz w:val="24"/>
                <w:szCs w:val="24"/>
              </w:rPr>
            </w:pPr>
            <w:r w:rsidRPr="00041E9D">
              <w:rPr>
                <w:b/>
                <w:color w:val="000000"/>
                <w:sz w:val="24"/>
                <w:szCs w:val="24"/>
              </w:rPr>
              <w:t xml:space="preserve">Ilość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1402B9" w14:textId="77777777" w:rsidR="00D76579" w:rsidRPr="00041E9D" w:rsidRDefault="00D76579" w:rsidP="00E145BA">
            <w:pPr>
              <w:autoSpaceDE w:val="0"/>
              <w:autoSpaceDN w:val="0"/>
              <w:adjustRightInd w:val="0"/>
              <w:spacing w:after="0" w:line="240" w:lineRule="auto"/>
              <w:rPr>
                <w:b/>
                <w:color w:val="000000"/>
                <w:sz w:val="24"/>
                <w:szCs w:val="24"/>
              </w:rPr>
            </w:pPr>
            <w:r w:rsidRPr="00041E9D">
              <w:rPr>
                <w:b/>
                <w:color w:val="000000"/>
                <w:sz w:val="24"/>
                <w:szCs w:val="24"/>
              </w:rPr>
              <w:t>Jednostka miary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B97043" w14:textId="77777777" w:rsidR="00D76579" w:rsidRPr="00041E9D" w:rsidRDefault="00D76579" w:rsidP="00E145BA">
            <w:pPr>
              <w:autoSpaceDE w:val="0"/>
              <w:autoSpaceDN w:val="0"/>
              <w:adjustRightInd w:val="0"/>
              <w:spacing w:after="0" w:line="240" w:lineRule="auto"/>
              <w:rPr>
                <w:b/>
                <w:color w:val="000000"/>
                <w:sz w:val="24"/>
                <w:szCs w:val="24"/>
              </w:rPr>
            </w:pPr>
            <w:r w:rsidRPr="00041E9D">
              <w:rPr>
                <w:b/>
                <w:color w:val="000000"/>
                <w:sz w:val="24"/>
                <w:szCs w:val="24"/>
              </w:rPr>
              <w:t xml:space="preserve">Wartość </w:t>
            </w:r>
            <w:r w:rsidRPr="00041E9D">
              <w:rPr>
                <w:b/>
                <w:color w:val="000000"/>
                <w:sz w:val="24"/>
                <w:szCs w:val="24"/>
                <w:u w:val="single"/>
              </w:rPr>
              <w:t>netto</w:t>
            </w:r>
            <w:r w:rsidRPr="00041E9D">
              <w:rPr>
                <w:b/>
                <w:color w:val="000000"/>
                <w:sz w:val="24"/>
                <w:szCs w:val="24"/>
              </w:rPr>
              <w:t xml:space="preserve"> za poszczególne elementy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149A53" w14:textId="77777777" w:rsidR="00D76579" w:rsidRPr="00041E9D" w:rsidRDefault="00D76579" w:rsidP="00E145BA">
            <w:pPr>
              <w:autoSpaceDE w:val="0"/>
              <w:autoSpaceDN w:val="0"/>
              <w:adjustRightInd w:val="0"/>
              <w:spacing w:after="0" w:line="240" w:lineRule="auto"/>
              <w:rPr>
                <w:b/>
                <w:color w:val="000000"/>
                <w:sz w:val="24"/>
                <w:szCs w:val="24"/>
              </w:rPr>
            </w:pPr>
            <w:r w:rsidRPr="00041E9D">
              <w:rPr>
                <w:b/>
                <w:color w:val="000000"/>
                <w:sz w:val="24"/>
                <w:szCs w:val="24"/>
              </w:rPr>
              <w:t xml:space="preserve">Wartość </w:t>
            </w:r>
            <w:r w:rsidRPr="00041E9D">
              <w:rPr>
                <w:b/>
                <w:color w:val="000000"/>
                <w:sz w:val="24"/>
                <w:szCs w:val="24"/>
                <w:u w:val="single"/>
              </w:rPr>
              <w:t xml:space="preserve">brutto </w:t>
            </w:r>
            <w:r w:rsidRPr="00041E9D">
              <w:rPr>
                <w:b/>
                <w:color w:val="000000"/>
                <w:sz w:val="24"/>
                <w:szCs w:val="24"/>
              </w:rPr>
              <w:t>za poszczególne elementy (z podatkiem VAT)  w PLN</w:t>
            </w:r>
            <w:r w:rsidRPr="00041E9D">
              <w:rPr>
                <w:color w:val="000000"/>
                <w:sz w:val="24"/>
                <w:szCs w:val="24"/>
                <w:vertAlign w:val="superscript"/>
              </w:rPr>
              <w:footnoteReference w:id="1"/>
            </w:r>
          </w:p>
        </w:tc>
      </w:tr>
      <w:tr w:rsidR="00D76579" w:rsidRPr="00041E9D" w14:paraId="20C260C7" w14:textId="77777777" w:rsidTr="00B23E52">
        <w:trPr>
          <w:trHeight w:val="1017"/>
          <w:jc w:val="center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42C607" w14:textId="77777777" w:rsidR="00D76579" w:rsidRPr="00041E9D" w:rsidRDefault="00D76579" w:rsidP="00E145BA">
            <w:pPr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  <w:r w:rsidRPr="00041E9D">
              <w:rPr>
                <w:color w:val="000000"/>
                <w:sz w:val="24"/>
                <w:szCs w:val="24"/>
              </w:rPr>
              <w:t>1.</w:t>
            </w:r>
          </w:p>
        </w:tc>
        <w:tc>
          <w:tcPr>
            <w:tcW w:w="5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B3C121" w14:textId="77777777" w:rsidR="00D76579" w:rsidRPr="00041E9D" w:rsidRDefault="00D76579" w:rsidP="00E145BA">
            <w:pPr>
              <w:autoSpaceDE w:val="0"/>
              <w:autoSpaceDN w:val="0"/>
              <w:adjustRightInd w:val="0"/>
              <w:spacing w:after="0" w:line="240" w:lineRule="auto"/>
              <w:rPr>
                <w:bCs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Utrzymanie – w ramach zamówienia podstawowego za okres 12 mc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04C682" w14:textId="77777777" w:rsidR="00D76579" w:rsidRPr="00041E9D" w:rsidRDefault="00D76579" w:rsidP="00E145BA">
            <w:pPr>
              <w:autoSpaceDE w:val="0"/>
              <w:autoSpaceDN w:val="0"/>
              <w:adjustRightInd w:val="0"/>
              <w:spacing w:after="0" w:line="240" w:lineRule="auto"/>
              <w:rPr>
                <w:b/>
                <w:color w:val="000000"/>
                <w:sz w:val="24"/>
                <w:szCs w:val="24"/>
              </w:rPr>
            </w:pPr>
            <w:r w:rsidRPr="00041E9D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4059EC" w14:textId="77777777" w:rsidR="00D76579" w:rsidRPr="00041E9D" w:rsidRDefault="00D76579" w:rsidP="00E145BA">
            <w:pPr>
              <w:autoSpaceDE w:val="0"/>
              <w:autoSpaceDN w:val="0"/>
              <w:adjustRightInd w:val="0"/>
              <w:spacing w:after="0" w:line="240" w:lineRule="auto"/>
              <w:rPr>
                <w:b/>
                <w:color w:val="000000"/>
                <w:sz w:val="24"/>
                <w:szCs w:val="24"/>
              </w:rPr>
            </w:pPr>
            <w:r w:rsidRPr="00041E9D">
              <w:rPr>
                <w:b/>
                <w:color w:val="000000"/>
                <w:sz w:val="24"/>
                <w:szCs w:val="24"/>
              </w:rPr>
              <w:t>szt.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66D68" w14:textId="77777777" w:rsidR="00D76579" w:rsidRPr="00041E9D" w:rsidRDefault="00D76579" w:rsidP="00E145BA">
            <w:pPr>
              <w:autoSpaceDE w:val="0"/>
              <w:autoSpaceDN w:val="0"/>
              <w:adjustRightInd w:val="0"/>
              <w:spacing w:after="0" w:line="240" w:lineRule="auto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FEADF" w14:textId="77777777" w:rsidR="00D76579" w:rsidRPr="00041E9D" w:rsidRDefault="00D76579" w:rsidP="00E145BA">
            <w:pPr>
              <w:autoSpaceDE w:val="0"/>
              <w:autoSpaceDN w:val="0"/>
              <w:adjustRightInd w:val="0"/>
              <w:spacing w:after="0" w:line="240" w:lineRule="auto"/>
              <w:rPr>
                <w:b/>
                <w:color w:val="000000"/>
                <w:sz w:val="24"/>
                <w:szCs w:val="24"/>
              </w:rPr>
            </w:pPr>
          </w:p>
        </w:tc>
      </w:tr>
      <w:tr w:rsidR="00D76579" w:rsidRPr="00041E9D" w14:paraId="47ECFAAF" w14:textId="77777777" w:rsidTr="00B23E52">
        <w:trPr>
          <w:trHeight w:val="1017"/>
          <w:jc w:val="center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077E1E" w14:textId="77777777" w:rsidR="00D76579" w:rsidRPr="00041E9D" w:rsidRDefault="00D76579" w:rsidP="00E145BA">
            <w:pPr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  <w:r w:rsidRPr="00041E9D">
              <w:rPr>
                <w:color w:val="000000"/>
                <w:sz w:val="24"/>
                <w:szCs w:val="24"/>
              </w:rPr>
              <w:t>2.</w:t>
            </w:r>
          </w:p>
        </w:tc>
        <w:tc>
          <w:tcPr>
            <w:tcW w:w="5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7E3E36" w14:textId="11CAD648" w:rsidR="00D76579" w:rsidRPr="00041E9D" w:rsidRDefault="005B64A8" w:rsidP="00E145BA">
            <w:pPr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24</w:t>
            </w:r>
            <w:r w:rsidR="00D76579">
              <w:rPr>
                <w:color w:val="000000"/>
                <w:sz w:val="24"/>
                <w:szCs w:val="24"/>
              </w:rPr>
              <w:t>0</w:t>
            </w:r>
            <w:r w:rsidR="00D76579" w:rsidRPr="00041E9D">
              <w:rPr>
                <w:color w:val="000000"/>
                <w:sz w:val="24"/>
                <w:szCs w:val="24"/>
              </w:rPr>
              <w:t xml:space="preserve"> roboczogodzin w ramach prawa opcji. 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255404" w14:textId="77777777" w:rsidR="00D76579" w:rsidRPr="00041E9D" w:rsidRDefault="00D76579" w:rsidP="00E145BA">
            <w:pPr>
              <w:autoSpaceDE w:val="0"/>
              <w:autoSpaceDN w:val="0"/>
              <w:adjustRightInd w:val="0"/>
              <w:spacing w:after="0" w:line="240" w:lineRule="auto"/>
              <w:rPr>
                <w:b/>
                <w:color w:val="000000"/>
                <w:sz w:val="24"/>
                <w:szCs w:val="24"/>
              </w:rPr>
            </w:pPr>
            <w:r w:rsidRPr="00041E9D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14F259" w14:textId="77777777" w:rsidR="00D76579" w:rsidRPr="00041E9D" w:rsidRDefault="00D76579" w:rsidP="00E145BA">
            <w:pPr>
              <w:autoSpaceDE w:val="0"/>
              <w:autoSpaceDN w:val="0"/>
              <w:adjustRightInd w:val="0"/>
              <w:spacing w:after="0" w:line="240" w:lineRule="auto"/>
              <w:rPr>
                <w:b/>
                <w:color w:val="000000"/>
                <w:sz w:val="24"/>
                <w:szCs w:val="24"/>
              </w:rPr>
            </w:pPr>
            <w:r w:rsidRPr="00041E9D">
              <w:rPr>
                <w:b/>
                <w:color w:val="000000"/>
                <w:sz w:val="24"/>
                <w:szCs w:val="24"/>
              </w:rPr>
              <w:t>szt.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21274" w14:textId="77777777" w:rsidR="00D76579" w:rsidRPr="00041E9D" w:rsidRDefault="00D76579" w:rsidP="00E145BA">
            <w:pPr>
              <w:autoSpaceDE w:val="0"/>
              <w:autoSpaceDN w:val="0"/>
              <w:adjustRightInd w:val="0"/>
              <w:spacing w:after="0" w:line="240" w:lineRule="auto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AC8FB" w14:textId="77777777" w:rsidR="00D76579" w:rsidRPr="00041E9D" w:rsidRDefault="00D76579" w:rsidP="00E145BA">
            <w:pPr>
              <w:autoSpaceDE w:val="0"/>
              <w:autoSpaceDN w:val="0"/>
              <w:adjustRightInd w:val="0"/>
              <w:spacing w:after="0" w:line="240" w:lineRule="auto"/>
              <w:rPr>
                <w:b/>
                <w:color w:val="000000"/>
                <w:sz w:val="24"/>
                <w:szCs w:val="24"/>
              </w:rPr>
            </w:pPr>
          </w:p>
        </w:tc>
      </w:tr>
      <w:bookmarkEnd w:id="1"/>
    </w:tbl>
    <w:p w14:paraId="6959D993" w14:textId="77777777" w:rsidR="00D76579" w:rsidRPr="00041E9D" w:rsidRDefault="00D76579" w:rsidP="00D76579">
      <w:pPr>
        <w:autoSpaceDE w:val="0"/>
        <w:autoSpaceDN w:val="0"/>
        <w:adjustRightInd w:val="0"/>
        <w:spacing w:after="0" w:line="240" w:lineRule="auto"/>
        <w:rPr>
          <w:b/>
          <w:color w:val="000000"/>
          <w:sz w:val="24"/>
          <w:szCs w:val="24"/>
        </w:rPr>
      </w:pPr>
    </w:p>
    <w:p w14:paraId="36FCB99D" w14:textId="77777777" w:rsidR="00D76579" w:rsidRPr="00041E9D" w:rsidRDefault="00D76579" w:rsidP="00D76579">
      <w:pPr>
        <w:autoSpaceDE w:val="0"/>
        <w:autoSpaceDN w:val="0"/>
        <w:adjustRightInd w:val="0"/>
        <w:spacing w:after="0" w:line="240" w:lineRule="auto"/>
        <w:rPr>
          <w:b/>
          <w:color w:val="000000"/>
          <w:sz w:val="24"/>
          <w:szCs w:val="24"/>
        </w:rPr>
      </w:pPr>
    </w:p>
    <w:p w14:paraId="18699461" w14:textId="77777777" w:rsidR="00D76579" w:rsidRPr="00041E9D" w:rsidRDefault="00D76579" w:rsidP="00D76579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 w:rsidRPr="00041E9D">
        <w:rPr>
          <w:b/>
          <w:color w:val="000000"/>
          <w:sz w:val="24"/>
          <w:szCs w:val="24"/>
        </w:rPr>
        <w:t>WSZELKĄ KORESPONDENCJĘ</w:t>
      </w:r>
      <w:r w:rsidRPr="00041E9D">
        <w:rPr>
          <w:color w:val="000000"/>
          <w:sz w:val="24"/>
          <w:szCs w:val="24"/>
        </w:rPr>
        <w:t xml:space="preserve"> w sprawie niniejszego zaproszenia należy kierować na poniższy adres:</w:t>
      </w:r>
    </w:p>
    <w:p w14:paraId="256E06A3" w14:textId="77777777" w:rsidR="00D76579" w:rsidRPr="00041E9D" w:rsidRDefault="00D76579" w:rsidP="00D76579">
      <w:pPr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</w:p>
    <w:p w14:paraId="090153F0" w14:textId="77777777" w:rsidR="00D76579" w:rsidRPr="00041E9D" w:rsidRDefault="00D76579" w:rsidP="00D76579">
      <w:pPr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 w:rsidRPr="00041E9D">
        <w:rPr>
          <w:color w:val="000000"/>
          <w:sz w:val="24"/>
          <w:szCs w:val="24"/>
        </w:rPr>
        <w:t xml:space="preserve">Imię i nazwisko: ____________________________________________________________________ </w:t>
      </w:r>
    </w:p>
    <w:p w14:paraId="12FDE4EC" w14:textId="77777777" w:rsidR="00D76579" w:rsidRPr="00041E9D" w:rsidRDefault="00D76579" w:rsidP="00D76579">
      <w:pPr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</w:p>
    <w:p w14:paraId="3143F732" w14:textId="77777777" w:rsidR="00D76579" w:rsidRPr="00041E9D" w:rsidRDefault="00D76579" w:rsidP="00D76579">
      <w:pPr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</w:p>
    <w:p w14:paraId="176EFB41" w14:textId="77777777" w:rsidR="00D76579" w:rsidRPr="00041E9D" w:rsidRDefault="00D76579" w:rsidP="00D76579">
      <w:pPr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 w:rsidRPr="00041E9D">
        <w:rPr>
          <w:color w:val="000000"/>
          <w:sz w:val="24"/>
          <w:szCs w:val="24"/>
        </w:rPr>
        <w:t>Nazwa wykonawcy: __________________________________________________________</w:t>
      </w:r>
    </w:p>
    <w:p w14:paraId="17A9A809" w14:textId="77777777" w:rsidR="00D76579" w:rsidRPr="00041E9D" w:rsidRDefault="00D76579" w:rsidP="00D76579">
      <w:pPr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 w:rsidRPr="00041E9D">
        <w:rPr>
          <w:color w:val="000000"/>
          <w:sz w:val="24"/>
          <w:szCs w:val="24"/>
        </w:rPr>
        <w:t>     </w:t>
      </w:r>
    </w:p>
    <w:p w14:paraId="62A01651" w14:textId="77777777" w:rsidR="00D76579" w:rsidRPr="00041E9D" w:rsidRDefault="00D76579" w:rsidP="00D76579">
      <w:pPr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 w:rsidRPr="00041E9D">
        <w:rPr>
          <w:color w:val="000000"/>
          <w:sz w:val="24"/>
          <w:szCs w:val="24"/>
        </w:rPr>
        <w:t>     </w:t>
      </w:r>
      <w:r w:rsidRPr="00041E9D">
        <w:rPr>
          <w:color w:val="000000"/>
          <w:sz w:val="24"/>
          <w:szCs w:val="24"/>
        </w:rPr>
        <w:tab/>
      </w:r>
      <w:r w:rsidRPr="00041E9D">
        <w:rPr>
          <w:color w:val="000000"/>
          <w:sz w:val="24"/>
          <w:szCs w:val="24"/>
        </w:rPr>
        <w:tab/>
      </w:r>
      <w:r w:rsidRPr="00041E9D">
        <w:rPr>
          <w:color w:val="000000"/>
          <w:sz w:val="24"/>
          <w:szCs w:val="24"/>
        </w:rPr>
        <w:tab/>
        <w:t>         </w:t>
      </w:r>
      <w:r w:rsidRPr="00041E9D">
        <w:rPr>
          <w:color w:val="000000"/>
          <w:sz w:val="24"/>
          <w:szCs w:val="24"/>
        </w:rPr>
        <w:tab/>
      </w:r>
    </w:p>
    <w:p w14:paraId="32851258" w14:textId="77777777" w:rsidR="00D76579" w:rsidRPr="00041E9D" w:rsidRDefault="00D76579" w:rsidP="00D76579">
      <w:pPr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 w:rsidRPr="00041E9D">
        <w:rPr>
          <w:color w:val="000000"/>
          <w:sz w:val="24"/>
          <w:szCs w:val="24"/>
        </w:rPr>
        <w:t>Adres:  ___________________________________________________________________    </w:t>
      </w:r>
    </w:p>
    <w:p w14:paraId="361D898B" w14:textId="77777777" w:rsidR="00D76579" w:rsidRPr="00041E9D" w:rsidRDefault="00D76579" w:rsidP="00D76579">
      <w:pPr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 w:rsidRPr="00041E9D">
        <w:rPr>
          <w:color w:val="000000"/>
          <w:sz w:val="24"/>
          <w:szCs w:val="24"/>
        </w:rPr>
        <w:t>          </w:t>
      </w:r>
    </w:p>
    <w:p w14:paraId="26326F97" w14:textId="77777777" w:rsidR="00D76579" w:rsidRPr="00041E9D" w:rsidRDefault="00D76579" w:rsidP="00D76579">
      <w:pPr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 w:rsidRPr="00041E9D">
        <w:rPr>
          <w:color w:val="000000"/>
          <w:sz w:val="24"/>
          <w:szCs w:val="24"/>
        </w:rPr>
        <w:t>Adres e-mail:</w:t>
      </w:r>
      <w:r w:rsidRPr="00041E9D">
        <w:rPr>
          <w:b/>
          <w:color w:val="000000"/>
          <w:sz w:val="24"/>
          <w:szCs w:val="24"/>
        </w:rPr>
        <w:t> </w:t>
      </w:r>
      <w:r w:rsidRPr="00041E9D">
        <w:rPr>
          <w:color w:val="000000"/>
          <w:sz w:val="24"/>
          <w:szCs w:val="24"/>
        </w:rPr>
        <w:t>__________________________________________________,</w:t>
      </w:r>
    </w:p>
    <w:p w14:paraId="77EFC261" w14:textId="77777777" w:rsidR="00D76579" w:rsidRPr="00041E9D" w:rsidRDefault="00D76579" w:rsidP="00D76579">
      <w:pPr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</w:p>
    <w:p w14:paraId="4400EADD" w14:textId="77777777" w:rsidR="00D76579" w:rsidRPr="00041E9D" w:rsidRDefault="00D76579" w:rsidP="00D76579">
      <w:pPr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</w:p>
    <w:p w14:paraId="723F0237" w14:textId="77777777" w:rsidR="00D76579" w:rsidRPr="00041E9D" w:rsidRDefault="00D76579" w:rsidP="00D76579">
      <w:pPr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 w:rsidRPr="00041E9D">
        <w:rPr>
          <w:color w:val="000000"/>
          <w:sz w:val="24"/>
          <w:szCs w:val="24"/>
        </w:rPr>
        <w:t>Telefon: ________________________, Faks</w:t>
      </w:r>
      <w:r w:rsidRPr="00041E9D">
        <w:rPr>
          <w:b/>
          <w:color w:val="000000"/>
          <w:sz w:val="24"/>
          <w:szCs w:val="24"/>
        </w:rPr>
        <w:t>:</w:t>
      </w:r>
      <w:r w:rsidRPr="00041E9D">
        <w:rPr>
          <w:color w:val="000000"/>
          <w:sz w:val="24"/>
          <w:szCs w:val="24"/>
        </w:rPr>
        <w:t>_____________________________</w:t>
      </w:r>
    </w:p>
    <w:p w14:paraId="7644E154" w14:textId="77777777" w:rsidR="00D76579" w:rsidRPr="00041E9D" w:rsidRDefault="00D76579" w:rsidP="00D76579">
      <w:pPr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</w:p>
    <w:p w14:paraId="4B853C57" w14:textId="77777777" w:rsidR="00D76579" w:rsidRPr="00041E9D" w:rsidRDefault="00D76579" w:rsidP="00D76579">
      <w:pPr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</w:p>
    <w:p w14:paraId="5168B3F0" w14:textId="77777777" w:rsidR="00D76579" w:rsidRPr="00041E9D" w:rsidRDefault="00D76579" w:rsidP="00D76579">
      <w:pPr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 w:rsidRPr="00041E9D">
        <w:rPr>
          <w:color w:val="000000"/>
          <w:sz w:val="24"/>
          <w:szCs w:val="24"/>
        </w:rPr>
        <w:t>........................................................................................................</w:t>
      </w:r>
    </w:p>
    <w:p w14:paraId="38CBF254" w14:textId="77777777" w:rsidR="00D76579" w:rsidRPr="00041E9D" w:rsidRDefault="00D76579" w:rsidP="00D76579">
      <w:pPr>
        <w:autoSpaceDE w:val="0"/>
        <w:autoSpaceDN w:val="0"/>
        <w:adjustRightInd w:val="0"/>
        <w:spacing w:after="0" w:line="240" w:lineRule="auto"/>
        <w:rPr>
          <w:b/>
          <w:i/>
          <w:color w:val="000000"/>
          <w:sz w:val="24"/>
          <w:szCs w:val="24"/>
        </w:rPr>
      </w:pPr>
      <w:r w:rsidRPr="00041E9D">
        <w:rPr>
          <w:color w:val="000000"/>
          <w:sz w:val="24"/>
          <w:szCs w:val="24"/>
        </w:rPr>
        <w:t xml:space="preserve">                                 </w:t>
      </w:r>
      <w:r w:rsidRPr="00041E9D">
        <w:rPr>
          <w:b/>
          <w:i/>
          <w:color w:val="000000"/>
          <w:sz w:val="24"/>
          <w:szCs w:val="24"/>
        </w:rPr>
        <w:t>(data, miejscowość, podpis(y))</w:t>
      </w:r>
    </w:p>
    <w:p w14:paraId="031C48D3" w14:textId="77777777" w:rsidR="00D76579" w:rsidRPr="00041E9D" w:rsidRDefault="00D76579" w:rsidP="00D76579">
      <w:pPr>
        <w:autoSpaceDE w:val="0"/>
        <w:autoSpaceDN w:val="0"/>
        <w:adjustRightInd w:val="0"/>
        <w:spacing w:after="0" w:line="240" w:lineRule="auto"/>
        <w:rPr>
          <w:b/>
          <w:i/>
          <w:color w:val="000000"/>
          <w:sz w:val="24"/>
          <w:szCs w:val="24"/>
        </w:rPr>
      </w:pPr>
    </w:p>
    <w:p w14:paraId="6F2284FD" w14:textId="77777777" w:rsidR="00D76579" w:rsidRDefault="00D76579" w:rsidP="00D76579">
      <w:pPr>
        <w:autoSpaceDE w:val="0"/>
        <w:autoSpaceDN w:val="0"/>
        <w:adjustRightInd w:val="0"/>
        <w:spacing w:after="0" w:line="240" w:lineRule="auto"/>
      </w:pPr>
      <w:r w:rsidRPr="00041E9D">
        <w:rPr>
          <w:color w:val="000000"/>
          <w:sz w:val="24"/>
          <w:szCs w:val="24"/>
        </w:rPr>
        <w:t>*</w:t>
      </w:r>
      <w:r w:rsidRPr="00041E9D">
        <w:rPr>
          <w:b/>
          <w:color w:val="000000"/>
          <w:sz w:val="24"/>
          <w:szCs w:val="24"/>
        </w:rPr>
        <w:t>Podpis(y)</w:t>
      </w:r>
      <w:r w:rsidRPr="00041E9D">
        <w:rPr>
          <w:color w:val="000000"/>
          <w:sz w:val="24"/>
          <w:szCs w:val="24"/>
        </w:rPr>
        <w:t xml:space="preserve"> imienny(e) osoby(osób) uprawnionej(</w:t>
      </w:r>
      <w:proofErr w:type="spellStart"/>
      <w:r w:rsidRPr="00041E9D">
        <w:rPr>
          <w:color w:val="000000"/>
          <w:sz w:val="24"/>
          <w:szCs w:val="24"/>
        </w:rPr>
        <w:t>ych</w:t>
      </w:r>
      <w:proofErr w:type="spellEnd"/>
      <w:r w:rsidRPr="00041E9D">
        <w:rPr>
          <w:color w:val="000000"/>
          <w:sz w:val="24"/>
          <w:szCs w:val="24"/>
        </w:rPr>
        <w:t>) do reprezentowania podmiotu sporządzającego informację.</w:t>
      </w:r>
    </w:p>
    <w:p w14:paraId="1AC0ACB9" w14:textId="77777777" w:rsidR="00280315" w:rsidRDefault="00280315" w:rsidP="00D76579">
      <w:pPr>
        <w:autoSpaceDE w:val="0"/>
        <w:autoSpaceDN w:val="0"/>
        <w:adjustRightInd w:val="0"/>
        <w:spacing w:after="0" w:line="240" w:lineRule="auto"/>
      </w:pPr>
    </w:p>
    <w:sectPr w:rsidR="00280315" w:rsidSect="009D2EFC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709" w:right="1417" w:bottom="56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8C9A080" w14:textId="77777777" w:rsidR="00EF2A8B" w:rsidRDefault="00EF2A8B" w:rsidP="00E83E27">
      <w:pPr>
        <w:spacing w:after="0" w:line="240" w:lineRule="auto"/>
      </w:pPr>
      <w:r>
        <w:separator/>
      </w:r>
    </w:p>
  </w:endnote>
  <w:endnote w:type="continuationSeparator" w:id="0">
    <w:p w14:paraId="63481DBB" w14:textId="77777777" w:rsidR="00EF2A8B" w:rsidRDefault="00EF2A8B" w:rsidP="00E83E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-Bold">
    <w:altName w:val="Calibri"/>
    <w:panose1 w:val="00000000000000000000"/>
    <w:charset w:val="00"/>
    <w:family w:val="swiss"/>
    <w:notTrueType/>
    <w:pitch w:val="default"/>
    <w:sig w:usb0="00000001" w:usb1="00000000" w:usb2="00000000" w:usb3="00000000" w:csb0="00000003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D3D841" w14:textId="77777777" w:rsidR="00280315" w:rsidRDefault="00280315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EDEDDF3" w14:textId="77777777" w:rsidR="00280315" w:rsidRDefault="00280315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873B200" w14:textId="77777777" w:rsidR="00280315" w:rsidRDefault="0028031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B47A7DA" w14:textId="77777777" w:rsidR="00EF2A8B" w:rsidRDefault="00EF2A8B" w:rsidP="00E83E27">
      <w:pPr>
        <w:spacing w:after="0" w:line="240" w:lineRule="auto"/>
      </w:pPr>
      <w:r>
        <w:separator/>
      </w:r>
    </w:p>
  </w:footnote>
  <w:footnote w:type="continuationSeparator" w:id="0">
    <w:p w14:paraId="6B212A0E" w14:textId="77777777" w:rsidR="00EF2A8B" w:rsidRDefault="00EF2A8B" w:rsidP="00E83E27">
      <w:pPr>
        <w:spacing w:after="0" w:line="240" w:lineRule="auto"/>
      </w:pPr>
      <w:r>
        <w:continuationSeparator/>
      </w:r>
    </w:p>
  </w:footnote>
  <w:footnote w:id="1">
    <w:p w14:paraId="1A54E2EA" w14:textId="77777777" w:rsidR="00D76579" w:rsidRDefault="00D76579" w:rsidP="00D76579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>
        <w:rPr>
          <w:sz w:val="16"/>
          <w:szCs w:val="16"/>
        </w:rPr>
        <w:t>Do wypełnienia przez Wykonawcę.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949C74" w14:textId="77777777" w:rsidR="00280315" w:rsidRDefault="00280315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19C5BED" w14:textId="77777777" w:rsidR="00280315" w:rsidRDefault="00280315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CF451F" w14:textId="77777777" w:rsidR="00280315" w:rsidRDefault="00280315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D5004F"/>
    <w:multiLevelType w:val="hybridMultilevel"/>
    <w:tmpl w:val="DC400C82"/>
    <w:lvl w:ilvl="0" w:tplc="FFFFFFFF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057A5C38"/>
    <w:multiLevelType w:val="hybridMultilevel"/>
    <w:tmpl w:val="614C1E56"/>
    <w:lvl w:ilvl="0" w:tplc="8C2E413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FB243D54">
      <w:start w:val="1"/>
      <w:numFmt w:val="decimal"/>
      <w:lvlText w:val="%2)"/>
      <w:lvlJc w:val="left"/>
      <w:pPr>
        <w:ind w:left="1455" w:hanging="375"/>
      </w:pPr>
      <w:rPr>
        <w:rFonts w:ascii="Calibri" w:hAnsi="Calibri" w:cs="Times New Roman" w:hint="default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587B7A"/>
    <w:multiLevelType w:val="hybridMultilevel"/>
    <w:tmpl w:val="717C05D0"/>
    <w:lvl w:ilvl="0" w:tplc="04150017">
      <w:start w:val="1"/>
      <w:numFmt w:val="lowerLetter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12DD6B9D"/>
    <w:multiLevelType w:val="singleLevel"/>
    <w:tmpl w:val="04150017"/>
    <w:lvl w:ilvl="0">
      <w:start w:val="1"/>
      <w:numFmt w:val="lowerLetter"/>
      <w:lvlText w:val="%1)"/>
      <w:lvlJc w:val="left"/>
      <w:pPr>
        <w:ind w:left="720" w:hanging="360"/>
      </w:pPr>
    </w:lvl>
  </w:abstractNum>
  <w:abstractNum w:abstractNumId="4" w15:restartNumberingAfterBreak="0">
    <w:nsid w:val="1DE4633B"/>
    <w:multiLevelType w:val="hybridMultilevel"/>
    <w:tmpl w:val="0D76CD90"/>
    <w:lvl w:ilvl="0" w:tplc="39BA0D8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A63712"/>
    <w:multiLevelType w:val="hybridMultilevel"/>
    <w:tmpl w:val="DA8A8B48"/>
    <w:lvl w:ilvl="0" w:tplc="CCA44660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3567178">
      <w:start w:val="1"/>
      <w:numFmt w:val="lowerLetter"/>
      <w:lvlText w:val="%2"/>
      <w:lvlJc w:val="left"/>
      <w:pPr>
        <w:ind w:left="83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B9E84DE">
      <w:start w:val="3"/>
      <w:numFmt w:val="lowerLetter"/>
      <w:lvlText w:val="%3)"/>
      <w:lvlJc w:val="left"/>
      <w:pPr>
        <w:ind w:left="95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D1ED562">
      <w:start w:val="1"/>
      <w:numFmt w:val="decimal"/>
      <w:lvlText w:val="%4"/>
      <w:lvlJc w:val="left"/>
      <w:pPr>
        <w:ind w:left="202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756CF62">
      <w:start w:val="1"/>
      <w:numFmt w:val="lowerLetter"/>
      <w:lvlText w:val="%5"/>
      <w:lvlJc w:val="left"/>
      <w:pPr>
        <w:ind w:left="274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10C42BA">
      <w:start w:val="1"/>
      <w:numFmt w:val="lowerRoman"/>
      <w:lvlText w:val="%6"/>
      <w:lvlJc w:val="left"/>
      <w:pPr>
        <w:ind w:left="346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4FCFC7A">
      <w:start w:val="1"/>
      <w:numFmt w:val="decimal"/>
      <w:lvlText w:val="%7"/>
      <w:lvlJc w:val="left"/>
      <w:pPr>
        <w:ind w:left="418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5B4C97A">
      <w:start w:val="1"/>
      <w:numFmt w:val="lowerLetter"/>
      <w:lvlText w:val="%8"/>
      <w:lvlJc w:val="left"/>
      <w:pPr>
        <w:ind w:left="490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466F740">
      <w:start w:val="1"/>
      <w:numFmt w:val="lowerRoman"/>
      <w:lvlText w:val="%9"/>
      <w:lvlJc w:val="left"/>
      <w:pPr>
        <w:ind w:left="562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3A131CEA"/>
    <w:multiLevelType w:val="hybridMultilevel"/>
    <w:tmpl w:val="DAFEFE74"/>
    <w:lvl w:ilvl="0" w:tplc="0415001B">
      <w:start w:val="1"/>
      <w:numFmt w:val="lowerRoman"/>
      <w:lvlText w:val="%1."/>
      <w:lvlJc w:val="right"/>
      <w:pPr>
        <w:ind w:left="1506" w:hanging="360"/>
      </w:pPr>
      <w:rPr>
        <w:rFonts w:hint="default"/>
        <w:b w:val="0"/>
      </w:rPr>
    </w:lvl>
    <w:lvl w:ilvl="1" w:tplc="04150017">
      <w:start w:val="1"/>
      <w:numFmt w:val="lowerLetter"/>
      <w:lvlText w:val="%2)"/>
      <w:lvlJc w:val="left"/>
      <w:pPr>
        <w:ind w:left="2226" w:hanging="360"/>
      </w:pPr>
    </w:lvl>
    <w:lvl w:ilvl="2" w:tplc="0415001B">
      <w:start w:val="1"/>
      <w:numFmt w:val="lowerRoman"/>
      <w:lvlText w:val="%3."/>
      <w:lvlJc w:val="right"/>
      <w:pPr>
        <w:ind w:left="2946" w:hanging="180"/>
      </w:pPr>
    </w:lvl>
    <w:lvl w:ilvl="3" w:tplc="04150017">
      <w:start w:val="1"/>
      <w:numFmt w:val="lowerLetter"/>
      <w:lvlText w:val="%4)"/>
      <w:lvlJc w:val="left"/>
      <w:pPr>
        <w:ind w:left="3666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4386" w:hanging="360"/>
      </w:pPr>
    </w:lvl>
    <w:lvl w:ilvl="5" w:tplc="0415001B" w:tentative="1">
      <w:start w:val="1"/>
      <w:numFmt w:val="lowerRoman"/>
      <w:lvlText w:val="%6."/>
      <w:lvlJc w:val="right"/>
      <w:pPr>
        <w:ind w:left="5106" w:hanging="180"/>
      </w:pPr>
    </w:lvl>
    <w:lvl w:ilvl="6" w:tplc="0415000F" w:tentative="1">
      <w:start w:val="1"/>
      <w:numFmt w:val="decimal"/>
      <w:lvlText w:val="%7."/>
      <w:lvlJc w:val="left"/>
      <w:pPr>
        <w:ind w:left="5826" w:hanging="360"/>
      </w:pPr>
    </w:lvl>
    <w:lvl w:ilvl="7" w:tplc="04150019" w:tentative="1">
      <w:start w:val="1"/>
      <w:numFmt w:val="lowerLetter"/>
      <w:lvlText w:val="%8."/>
      <w:lvlJc w:val="left"/>
      <w:pPr>
        <w:ind w:left="6546" w:hanging="360"/>
      </w:pPr>
    </w:lvl>
    <w:lvl w:ilvl="8" w:tplc="0415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7" w15:restartNumberingAfterBreak="0">
    <w:nsid w:val="3C085100"/>
    <w:multiLevelType w:val="hybridMultilevel"/>
    <w:tmpl w:val="495EF3BC"/>
    <w:lvl w:ilvl="0" w:tplc="1FA66F3A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D3E791C">
      <w:start w:val="1"/>
      <w:numFmt w:val="lowerLetter"/>
      <w:lvlText w:val="%2"/>
      <w:lvlJc w:val="left"/>
      <w:pPr>
        <w:ind w:left="83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12E1BDC">
      <w:start w:val="3"/>
      <w:numFmt w:val="lowerLetter"/>
      <w:lvlText w:val="%3)"/>
      <w:lvlJc w:val="left"/>
      <w:pPr>
        <w:ind w:left="95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0343620">
      <w:start w:val="1"/>
      <w:numFmt w:val="decimal"/>
      <w:lvlText w:val="%4"/>
      <w:lvlJc w:val="left"/>
      <w:pPr>
        <w:ind w:left="202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7C085D6">
      <w:start w:val="1"/>
      <w:numFmt w:val="lowerLetter"/>
      <w:lvlText w:val="%5"/>
      <w:lvlJc w:val="left"/>
      <w:pPr>
        <w:ind w:left="274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29EB03C">
      <w:start w:val="1"/>
      <w:numFmt w:val="lowerRoman"/>
      <w:lvlText w:val="%6"/>
      <w:lvlJc w:val="left"/>
      <w:pPr>
        <w:ind w:left="346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C12589E">
      <w:start w:val="1"/>
      <w:numFmt w:val="decimal"/>
      <w:lvlText w:val="%7"/>
      <w:lvlJc w:val="left"/>
      <w:pPr>
        <w:ind w:left="418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15EF334">
      <w:start w:val="1"/>
      <w:numFmt w:val="lowerLetter"/>
      <w:lvlText w:val="%8"/>
      <w:lvlJc w:val="left"/>
      <w:pPr>
        <w:ind w:left="490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BA84056">
      <w:start w:val="1"/>
      <w:numFmt w:val="lowerRoman"/>
      <w:lvlText w:val="%9"/>
      <w:lvlJc w:val="left"/>
      <w:pPr>
        <w:ind w:left="562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40792B44"/>
    <w:multiLevelType w:val="hybridMultilevel"/>
    <w:tmpl w:val="F15AA944"/>
    <w:lvl w:ilvl="0" w:tplc="422CE5DE">
      <w:start w:val="1"/>
      <w:numFmt w:val="decimal"/>
      <w:lvlText w:val="%1."/>
      <w:lvlJc w:val="left"/>
      <w:pPr>
        <w:ind w:left="2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C922EC6">
      <w:start w:val="1"/>
      <w:numFmt w:val="decimal"/>
      <w:lvlText w:val="%2)"/>
      <w:lvlJc w:val="left"/>
      <w:pPr>
        <w:ind w:left="9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5AE70BE">
      <w:start w:val="1"/>
      <w:numFmt w:val="lowerLetter"/>
      <w:lvlText w:val="%3)"/>
      <w:lvlJc w:val="left"/>
      <w:pPr>
        <w:ind w:left="95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7E49F6A">
      <w:start w:val="1"/>
      <w:numFmt w:val="decimal"/>
      <w:lvlText w:val="%4"/>
      <w:lvlJc w:val="left"/>
      <w:pPr>
        <w:ind w:left="202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21A754A">
      <w:start w:val="1"/>
      <w:numFmt w:val="lowerLetter"/>
      <w:lvlText w:val="%5"/>
      <w:lvlJc w:val="left"/>
      <w:pPr>
        <w:ind w:left="274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AD011F4">
      <w:start w:val="1"/>
      <w:numFmt w:val="lowerRoman"/>
      <w:lvlText w:val="%6"/>
      <w:lvlJc w:val="left"/>
      <w:pPr>
        <w:ind w:left="346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2546EB6">
      <w:start w:val="1"/>
      <w:numFmt w:val="decimal"/>
      <w:lvlText w:val="%7"/>
      <w:lvlJc w:val="left"/>
      <w:pPr>
        <w:ind w:left="418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C4ABEAE">
      <w:start w:val="1"/>
      <w:numFmt w:val="lowerLetter"/>
      <w:lvlText w:val="%8"/>
      <w:lvlJc w:val="left"/>
      <w:pPr>
        <w:ind w:left="490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D741FAC">
      <w:start w:val="1"/>
      <w:numFmt w:val="lowerRoman"/>
      <w:lvlText w:val="%9"/>
      <w:lvlJc w:val="left"/>
      <w:pPr>
        <w:ind w:left="562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43391660"/>
    <w:multiLevelType w:val="hybridMultilevel"/>
    <w:tmpl w:val="420E953C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43541CE6"/>
    <w:multiLevelType w:val="hybridMultilevel"/>
    <w:tmpl w:val="6626563C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447A40FD"/>
    <w:multiLevelType w:val="singleLevel"/>
    <w:tmpl w:val="04150017"/>
    <w:lvl w:ilvl="0">
      <w:start w:val="1"/>
      <w:numFmt w:val="lowerLetter"/>
      <w:lvlText w:val="%1)"/>
      <w:lvlJc w:val="left"/>
      <w:pPr>
        <w:ind w:left="720" w:hanging="360"/>
      </w:pPr>
    </w:lvl>
  </w:abstractNum>
  <w:abstractNum w:abstractNumId="12" w15:restartNumberingAfterBreak="0">
    <w:nsid w:val="57E6521A"/>
    <w:multiLevelType w:val="hybridMultilevel"/>
    <w:tmpl w:val="CB18FADE"/>
    <w:lvl w:ilvl="0" w:tplc="D9C0539E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49B5397"/>
    <w:multiLevelType w:val="hybridMultilevel"/>
    <w:tmpl w:val="02E43C8C"/>
    <w:lvl w:ilvl="0" w:tplc="4508C4A6">
      <w:start w:val="1"/>
      <w:numFmt w:val="decimal"/>
      <w:lvlText w:val="%1)"/>
      <w:lvlJc w:val="left"/>
      <w:pPr>
        <w:tabs>
          <w:tab w:val="num" w:pos="360"/>
        </w:tabs>
        <w:ind w:left="357" w:hanging="357"/>
      </w:pPr>
      <w:rPr>
        <w:rFonts w:cs="Times New Roman"/>
      </w:rPr>
    </w:lvl>
    <w:lvl w:ilvl="1" w:tplc="D9C0539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7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AC54D9C"/>
    <w:multiLevelType w:val="hybridMultilevel"/>
    <w:tmpl w:val="DC400C82"/>
    <w:lvl w:ilvl="0" w:tplc="FFFFFFFF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4"/>
  </w:num>
  <w:num w:numId="3">
    <w:abstractNumId w:val="13"/>
  </w:num>
  <w:num w:numId="4">
    <w:abstractNumId w:val="3"/>
  </w:num>
  <w:num w:numId="5">
    <w:abstractNumId w:val="9"/>
  </w:num>
  <w:num w:numId="6">
    <w:abstractNumId w:val="10"/>
  </w:num>
  <w:num w:numId="7">
    <w:abstractNumId w:val="0"/>
  </w:num>
  <w:num w:numId="8">
    <w:abstractNumId w:val="14"/>
  </w:num>
  <w:num w:numId="9">
    <w:abstractNumId w:val="11"/>
  </w:num>
  <w:num w:numId="10">
    <w:abstractNumId w:val="2"/>
  </w:num>
  <w:num w:numId="11">
    <w:abstractNumId w:val="6"/>
  </w:num>
  <w:num w:numId="1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</w:num>
  <w:num w:numId="14">
    <w:abstractNumId w:val="5"/>
  </w:num>
  <w:num w:numId="15">
    <w:abstractNumId w:val="7"/>
  </w:num>
  <w:num w:numId="1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LE_Links" w:val="{88D7B6E6-55EB-4FBD-AED0-6EAB94467FB2}"/>
  </w:docVars>
  <w:rsids>
    <w:rsidRoot w:val="00E83E27"/>
    <w:rsid w:val="00023B72"/>
    <w:rsid w:val="00054B11"/>
    <w:rsid w:val="000A2015"/>
    <w:rsid w:val="000C501F"/>
    <w:rsid w:val="0021637C"/>
    <w:rsid w:val="00280315"/>
    <w:rsid w:val="0028509E"/>
    <w:rsid w:val="002B4273"/>
    <w:rsid w:val="0031238D"/>
    <w:rsid w:val="0031459F"/>
    <w:rsid w:val="003A35CF"/>
    <w:rsid w:val="003D7B87"/>
    <w:rsid w:val="004018AB"/>
    <w:rsid w:val="00405C4F"/>
    <w:rsid w:val="004A135E"/>
    <w:rsid w:val="00505091"/>
    <w:rsid w:val="00512809"/>
    <w:rsid w:val="005B64A8"/>
    <w:rsid w:val="005E368A"/>
    <w:rsid w:val="005F6102"/>
    <w:rsid w:val="00625974"/>
    <w:rsid w:val="006621C6"/>
    <w:rsid w:val="006B48FA"/>
    <w:rsid w:val="006F06F9"/>
    <w:rsid w:val="00713DC3"/>
    <w:rsid w:val="00720877"/>
    <w:rsid w:val="00771BC9"/>
    <w:rsid w:val="00783D8D"/>
    <w:rsid w:val="007A1A36"/>
    <w:rsid w:val="007A24A8"/>
    <w:rsid w:val="0080239D"/>
    <w:rsid w:val="0082105A"/>
    <w:rsid w:val="008F1C9B"/>
    <w:rsid w:val="00930143"/>
    <w:rsid w:val="009D2EFC"/>
    <w:rsid w:val="00A25CE4"/>
    <w:rsid w:val="00AE4339"/>
    <w:rsid w:val="00B23E52"/>
    <w:rsid w:val="00B56D4E"/>
    <w:rsid w:val="00B81019"/>
    <w:rsid w:val="00C35B6B"/>
    <w:rsid w:val="00CB29A6"/>
    <w:rsid w:val="00D76579"/>
    <w:rsid w:val="00E30814"/>
    <w:rsid w:val="00E5178A"/>
    <w:rsid w:val="00E73AE9"/>
    <w:rsid w:val="00E83E27"/>
    <w:rsid w:val="00EA4707"/>
    <w:rsid w:val="00EA63C9"/>
    <w:rsid w:val="00EB394E"/>
    <w:rsid w:val="00EE0EAB"/>
    <w:rsid w:val="00EF2A8B"/>
    <w:rsid w:val="00F067AB"/>
    <w:rsid w:val="00F33822"/>
    <w:rsid w:val="00F449B5"/>
    <w:rsid w:val="00F73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4715A1"/>
  <w15:chartTrackingRefBased/>
  <w15:docId w15:val="{4CD60764-7E25-48E2-B634-3060818CE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A63C9"/>
    <w:pPr>
      <w:spacing w:after="200" w:line="276" w:lineRule="auto"/>
    </w:pPr>
    <w:rPr>
      <w:rFonts w:ascii="Calibri" w:eastAsia="Times New Roman" w:hAnsi="Calibri" w:cs="Times New Roman"/>
      <w:lang w:eastAsia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L1,Numerowanie,List Paragraph,normalny tekst"/>
    <w:basedOn w:val="Normalny"/>
    <w:link w:val="AkapitzlistZnak"/>
    <w:uiPriority w:val="34"/>
    <w:qFormat/>
    <w:rsid w:val="00E83E27"/>
    <w:pPr>
      <w:ind w:left="720"/>
      <w:contextualSpacing/>
    </w:pPr>
    <w:rPr>
      <w:lang w:val="x-none" w:eastAsia="x-none"/>
    </w:rPr>
  </w:style>
  <w:style w:type="character" w:styleId="Hipercze">
    <w:name w:val="Hyperlink"/>
    <w:uiPriority w:val="99"/>
    <w:unhideWhenUsed/>
    <w:rsid w:val="00E83E27"/>
    <w:rPr>
      <w:color w:val="0000FF"/>
      <w:u w:val="single"/>
    </w:rPr>
  </w:style>
  <w:style w:type="character" w:customStyle="1" w:styleId="AkapitzlistZnak">
    <w:name w:val="Akapit z listą Znak"/>
    <w:aliases w:val="L1 Znak,Numerowanie Znak,List Paragraph Znak,normalny tekst Znak"/>
    <w:link w:val="Akapitzlist"/>
    <w:uiPriority w:val="34"/>
    <w:locked/>
    <w:rsid w:val="00E83E27"/>
    <w:rPr>
      <w:rFonts w:ascii="Calibri" w:eastAsia="Times New Roman" w:hAnsi="Calibri" w:cs="Times New Roman"/>
      <w:lang w:val="x-none" w:eastAsia="x-none"/>
    </w:rPr>
  </w:style>
  <w:style w:type="paragraph" w:styleId="Tekstprzypisudolnego">
    <w:name w:val="footnote text"/>
    <w:aliases w:val="Podrozdział"/>
    <w:basedOn w:val="Normalny"/>
    <w:link w:val="TekstprzypisudolnegoZnak"/>
    <w:uiPriority w:val="99"/>
    <w:unhideWhenUsed/>
    <w:qFormat/>
    <w:rsid w:val="00E83E27"/>
    <w:pPr>
      <w:spacing w:after="0" w:line="240" w:lineRule="auto"/>
    </w:pPr>
    <w:rPr>
      <w:rFonts w:eastAsia="Calibri"/>
      <w:sz w:val="20"/>
      <w:szCs w:val="20"/>
      <w:lang w:val="x-none" w:eastAsia="en-US"/>
    </w:rPr>
  </w:style>
  <w:style w:type="character" w:customStyle="1" w:styleId="TekstprzypisudolnegoZnak">
    <w:name w:val="Tekst przypisu dolnego Znak"/>
    <w:aliases w:val="Podrozdział Znak"/>
    <w:basedOn w:val="Domylnaczcionkaakapitu"/>
    <w:link w:val="Tekstprzypisudolnego"/>
    <w:rsid w:val="00E83E27"/>
    <w:rPr>
      <w:rFonts w:ascii="Calibri" w:eastAsia="Calibri" w:hAnsi="Calibri" w:cs="Times New Roman"/>
      <w:sz w:val="20"/>
      <w:szCs w:val="20"/>
      <w:lang w:val="x-none"/>
    </w:rPr>
  </w:style>
  <w:style w:type="paragraph" w:styleId="Nagwek">
    <w:name w:val="header"/>
    <w:basedOn w:val="Normalny"/>
    <w:link w:val="NagwekZnak"/>
    <w:uiPriority w:val="99"/>
    <w:unhideWhenUsed/>
    <w:rsid w:val="00E83E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83E27"/>
    <w:rPr>
      <w:rFonts w:ascii="Calibri" w:eastAsia="Times New Roman" w:hAnsi="Calibri" w:cs="Times New Roman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E83E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83E27"/>
    <w:rPr>
      <w:rFonts w:ascii="Calibri" w:eastAsia="Times New Roman" w:hAnsi="Calibri" w:cs="Times New Roman"/>
      <w:lang w:eastAsia="pl-PL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F449B5"/>
    <w:rPr>
      <w:color w:val="605E5C"/>
      <w:shd w:val="clear" w:color="auto" w:fill="E1DFDD"/>
    </w:rPr>
  </w:style>
  <w:style w:type="table" w:customStyle="1" w:styleId="TableGrid">
    <w:name w:val="TableGrid"/>
    <w:rsid w:val="00EA4707"/>
    <w:pPr>
      <w:spacing w:after="0" w:line="240" w:lineRule="auto"/>
    </w:pPr>
    <w:rPr>
      <w:rFonts w:eastAsiaTheme="minorEastAsia"/>
      <w:kern w:val="2"/>
      <w:sz w:val="24"/>
      <w:szCs w:val="24"/>
      <w:lang w:eastAsia="pl-PL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Odwoanieprzypisudolnego">
    <w:name w:val="footnote reference"/>
    <w:aliases w:val="Footnote Reference Number"/>
    <w:uiPriority w:val="99"/>
    <w:semiHidden/>
    <w:unhideWhenUsed/>
    <w:rsid w:val="00D76579"/>
    <w:rPr>
      <w:rFonts w:ascii="Times New Roman" w:hAnsi="Times New Roman" w:cs="Times New Roman" w:hint="default"/>
      <w:vertAlign w:val="superscript"/>
    </w:rPr>
  </w:style>
  <w:style w:type="paragraph" w:customStyle="1" w:styleId="Default">
    <w:name w:val="Default"/>
    <w:rsid w:val="006F06F9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489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8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etariat.bi@uke.gov.pl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pawel.wodzinski@uke.gov.pl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mailto:andrzej.gradowski@uke.gov.pl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cezary.kaluzinski@uke.gov.pl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��
</file>

<file path=customXml/itemProps1.xml><?xml version="1.0" encoding="utf-8"?>
<ds:datastoreItem xmlns:ds="http://schemas.openxmlformats.org/officeDocument/2006/customXml" ds:itemID="{88D7B6E6-55EB-4FBD-AED0-6EAB94467FB2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6</Pages>
  <Words>1543</Words>
  <Characters>9258</Characters>
  <Application>Microsoft Office Word</Application>
  <DocSecurity>0</DocSecurity>
  <Lines>77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Tomasik Michał</dc:creator>
  <cp:keywords/>
  <dc:description/>
  <cp:lastModifiedBy>Niewęgłowska Ilona</cp:lastModifiedBy>
  <cp:revision>11</cp:revision>
  <dcterms:created xsi:type="dcterms:W3CDTF">2025-03-21T12:07:00Z</dcterms:created>
  <dcterms:modified xsi:type="dcterms:W3CDTF">2026-02-20T10:02:00Z</dcterms:modified>
</cp:coreProperties>
</file>