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819" w:rsidRPr="000E3819" w:rsidRDefault="000E3819" w:rsidP="000E3819">
      <w:pPr>
        <w:autoSpaceDE w:val="0"/>
        <w:autoSpaceDN w:val="0"/>
        <w:adjustRightInd w:val="0"/>
        <w:spacing w:before="120" w:after="0" w:line="240" w:lineRule="auto"/>
        <w:jc w:val="right"/>
        <w:rPr>
          <w:rFonts w:ascii="Calibri" w:eastAsia="Calibri" w:hAnsi="Calibri" w:cs="Calibri"/>
          <w:b/>
          <w:bCs/>
          <w:color w:val="000000"/>
          <w:sz w:val="24"/>
        </w:rPr>
      </w:pPr>
      <w:r w:rsidRPr="000E3819">
        <w:rPr>
          <w:rFonts w:ascii="Calibri" w:eastAsia="Calibri" w:hAnsi="Calibri" w:cs="Calibri"/>
          <w:b/>
          <w:bCs/>
          <w:color w:val="000000"/>
          <w:sz w:val="24"/>
        </w:rPr>
        <w:t xml:space="preserve">Warszawa, </w:t>
      </w:r>
      <w:r w:rsidR="00817D8E">
        <w:rPr>
          <w:rFonts w:ascii="Calibri" w:eastAsia="Calibri" w:hAnsi="Calibri" w:cs="Calibri"/>
          <w:b/>
          <w:bCs/>
          <w:color w:val="000000"/>
          <w:sz w:val="24"/>
        </w:rPr>
        <w:t>09</w:t>
      </w:r>
      <w:r w:rsidR="00785E1E">
        <w:rPr>
          <w:rFonts w:ascii="Calibri" w:eastAsia="Calibri" w:hAnsi="Calibri" w:cs="Calibri"/>
          <w:b/>
          <w:bCs/>
          <w:color w:val="000000"/>
          <w:sz w:val="24"/>
        </w:rPr>
        <w:t>.02</w:t>
      </w:r>
      <w:r w:rsidRPr="000E3819">
        <w:rPr>
          <w:rFonts w:ascii="Calibri" w:eastAsia="Calibri" w:hAnsi="Calibri" w:cs="Calibri"/>
          <w:b/>
          <w:bCs/>
          <w:color w:val="000000"/>
          <w:sz w:val="24"/>
        </w:rPr>
        <w:t>.202</w:t>
      </w:r>
      <w:r w:rsidR="00785E1E">
        <w:rPr>
          <w:rFonts w:ascii="Calibri" w:eastAsia="Calibri" w:hAnsi="Calibri" w:cs="Calibri"/>
          <w:b/>
          <w:bCs/>
          <w:color w:val="000000"/>
          <w:sz w:val="24"/>
        </w:rPr>
        <w:t>6</w:t>
      </w:r>
      <w:r w:rsidRPr="000E3819">
        <w:rPr>
          <w:rFonts w:ascii="Calibri" w:eastAsia="Calibri" w:hAnsi="Calibri" w:cs="Calibri"/>
          <w:b/>
          <w:bCs/>
          <w:color w:val="000000"/>
          <w:sz w:val="24"/>
        </w:rPr>
        <w:t xml:space="preserve"> r.</w:t>
      </w:r>
    </w:p>
    <w:p w:rsidR="000E3819" w:rsidRPr="000E3819" w:rsidRDefault="000E3819" w:rsidP="000E3819">
      <w:pPr>
        <w:autoSpaceDE w:val="0"/>
        <w:autoSpaceDN w:val="0"/>
        <w:adjustRightInd w:val="0"/>
        <w:spacing w:before="120" w:after="0" w:line="240" w:lineRule="auto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0E3819">
        <w:rPr>
          <w:rFonts w:ascii="Calibri" w:hAnsi="Calibri" w:cs="Calibri"/>
          <w:b/>
          <w:bCs/>
          <w:color w:val="000000"/>
          <w:sz w:val="24"/>
          <w:szCs w:val="24"/>
        </w:rPr>
        <w:t xml:space="preserve">Nr sprawy: </w:t>
      </w:r>
      <w:r w:rsidR="00817D8E">
        <w:rPr>
          <w:rFonts w:ascii="Calibri" w:hAnsi="Calibri" w:cs="Calibri"/>
          <w:b/>
          <w:bCs/>
          <w:color w:val="000000"/>
          <w:sz w:val="24"/>
          <w:szCs w:val="24"/>
        </w:rPr>
        <w:t>BA.WZP.26.6.7.2026</w:t>
      </w:r>
    </w:p>
    <w:p w:rsidR="000E3819" w:rsidRPr="000E3819" w:rsidRDefault="000E3819" w:rsidP="000E3819">
      <w:pPr>
        <w:pStyle w:val="Tytu"/>
        <w:rPr>
          <w:rFonts w:ascii="Calibri" w:hAnsi="Calibri" w:cs="Calibri"/>
        </w:rPr>
      </w:pPr>
      <w:r w:rsidRPr="000E3819">
        <w:rPr>
          <w:rFonts w:ascii="Calibri" w:hAnsi="Calibri" w:cs="Calibri"/>
        </w:rPr>
        <w:t>ZAPROSZENIE DO UDZIAŁU W USTALENIU SZACUNKOWEJ WARTOŚCI ZAMÓWIENIA PUBLICZNEGO</w:t>
      </w:r>
    </w:p>
    <w:p w:rsidR="002D1960" w:rsidRPr="000E3819" w:rsidRDefault="002D1960" w:rsidP="005B5816">
      <w:pPr>
        <w:rPr>
          <w:rFonts w:ascii="Calibri" w:hAnsi="Calibri" w:cs="Calibri"/>
        </w:rPr>
      </w:pPr>
    </w:p>
    <w:p w:rsidR="002D1960" w:rsidRPr="000E3819" w:rsidRDefault="002D1960" w:rsidP="002D1960">
      <w:pPr>
        <w:spacing w:before="120" w:after="120"/>
        <w:rPr>
          <w:rFonts w:ascii="Calibri" w:hAnsi="Calibri" w:cs="Calibri"/>
          <w:sz w:val="24"/>
          <w:szCs w:val="24"/>
          <w:u w:val="single"/>
        </w:rPr>
      </w:pPr>
      <w:r w:rsidRPr="000E3819">
        <w:rPr>
          <w:rFonts w:ascii="Calibri" w:hAnsi="Calibri" w:cs="Calibri"/>
          <w:sz w:val="24"/>
          <w:szCs w:val="24"/>
          <w:u w:val="single"/>
        </w:rPr>
        <w:t xml:space="preserve">Niniejsze zapytanie nie stanowi zaproszenia do składania ofert w rozumieniu przepisów ustawy z dnia 23 kwietnia 1964 r. Kodeks cywilny </w:t>
      </w:r>
      <w:r w:rsidRPr="000E3819">
        <w:rPr>
          <w:rFonts w:ascii="Calibri" w:eastAsia="Calibri" w:hAnsi="Calibri" w:cs="Calibri"/>
          <w:sz w:val="24"/>
          <w:szCs w:val="24"/>
          <w:u w:val="single"/>
        </w:rPr>
        <w:t>(tekst jedn.: Dz. U. z 2025 r. poz. 1071</w:t>
      </w:r>
      <w:r w:rsidR="00854427">
        <w:rPr>
          <w:rFonts w:ascii="Calibri" w:eastAsia="Calibri" w:hAnsi="Calibri" w:cs="Calibri"/>
          <w:sz w:val="24"/>
          <w:szCs w:val="24"/>
          <w:u w:val="single"/>
        </w:rPr>
        <w:t xml:space="preserve"> ze zm.</w:t>
      </w:r>
      <w:r w:rsidR="000E3819" w:rsidRPr="000E3819">
        <w:rPr>
          <w:rFonts w:ascii="Calibri" w:hAnsi="Calibri" w:cs="Calibri"/>
          <w:sz w:val="24"/>
          <w:szCs w:val="24"/>
          <w:u w:val="single"/>
        </w:rPr>
        <w:t>)</w:t>
      </w:r>
      <w:r w:rsidR="00854427">
        <w:rPr>
          <w:rFonts w:ascii="Calibri" w:hAnsi="Calibri" w:cs="Calibri"/>
          <w:sz w:val="24"/>
          <w:szCs w:val="24"/>
          <w:u w:val="single"/>
        </w:rPr>
        <w:t xml:space="preserve"> </w:t>
      </w:r>
      <w:r w:rsidRPr="000E3819">
        <w:rPr>
          <w:rFonts w:ascii="Calibri" w:hAnsi="Calibri" w:cs="Calibri"/>
          <w:sz w:val="24"/>
          <w:szCs w:val="24"/>
          <w:u w:val="single"/>
        </w:rPr>
        <w:t>i podstawy do udzielenia zamówienia w rozumieniu przepisów ustawy z dnia 11 września 2019 r. Prawo zamówień publicznych (tekst jedn.: Dz. U. z 2024 r. poz. 1320 ze zm.).</w:t>
      </w:r>
    </w:p>
    <w:p w:rsidR="002D1960" w:rsidRPr="000E3819" w:rsidRDefault="002D1960" w:rsidP="002D1960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:rsidR="002D1960" w:rsidRPr="000E3819" w:rsidRDefault="002D1960" w:rsidP="002D1960">
      <w:pPr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</w:rPr>
      </w:pPr>
      <w:r w:rsidRPr="000E3819">
        <w:rPr>
          <w:rFonts w:ascii="Calibri" w:hAnsi="Calibri" w:cs="Calibri"/>
          <w:sz w:val="24"/>
          <w:szCs w:val="24"/>
        </w:rPr>
        <w:t xml:space="preserve">Zgodnie z Rozdziałem 5 </w:t>
      </w:r>
      <w:r w:rsidRPr="000E3819">
        <w:rPr>
          <w:rFonts w:ascii="Calibri" w:hAnsi="Calibri" w:cs="Calibri"/>
          <w:sz w:val="24"/>
          <w:szCs w:val="24"/>
          <w:u w:val="single"/>
        </w:rPr>
        <w:t>ustawy z dnia 11 września 2019 r. Prawo zamówień publicznych (tekst jedn.: Dz. U. z 2024 r. poz. 1320 ze zm.)</w:t>
      </w:r>
      <w:r w:rsidRPr="000E3819">
        <w:rPr>
          <w:rFonts w:ascii="Calibri" w:hAnsi="Calibri" w:cs="Calibri"/>
          <w:sz w:val="24"/>
          <w:szCs w:val="24"/>
        </w:rPr>
        <w:t xml:space="preserve"> Zamawiający przed wszczęciem postępowania zobowiązany jest do ustalenia wartości zamówienia. </w:t>
      </w:r>
    </w:p>
    <w:p w:rsidR="002D1960" w:rsidRPr="000E3819" w:rsidRDefault="002D1960" w:rsidP="002D1960">
      <w:pPr>
        <w:autoSpaceDE w:val="0"/>
        <w:autoSpaceDN w:val="0"/>
        <w:adjustRightInd w:val="0"/>
        <w:spacing w:after="0"/>
        <w:rPr>
          <w:rFonts w:ascii="Calibri" w:hAnsi="Calibri" w:cs="Calibri"/>
          <w:color w:val="000000"/>
          <w:sz w:val="24"/>
          <w:szCs w:val="24"/>
        </w:rPr>
      </w:pPr>
      <w:r w:rsidRPr="000E3819">
        <w:rPr>
          <w:rFonts w:ascii="Calibri" w:hAnsi="Calibri" w:cs="Calibri"/>
          <w:sz w:val="24"/>
          <w:szCs w:val="24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:rsidR="002D1960" w:rsidRPr="000E3819" w:rsidRDefault="002D1960" w:rsidP="002D1960">
      <w:pPr>
        <w:pStyle w:val="Nagwek2"/>
        <w:numPr>
          <w:ilvl w:val="0"/>
          <w:numId w:val="0"/>
        </w:numPr>
        <w:ind w:left="360"/>
        <w:rPr>
          <w:rFonts w:ascii="Calibri" w:hAnsi="Calibri" w:cs="Calibri"/>
        </w:rPr>
      </w:pPr>
    </w:p>
    <w:p w:rsidR="002D1960" w:rsidRPr="000E3819" w:rsidRDefault="005B5816" w:rsidP="002D1960">
      <w:pPr>
        <w:pStyle w:val="Nagwek2"/>
        <w:numPr>
          <w:ilvl w:val="0"/>
          <w:numId w:val="5"/>
        </w:numPr>
        <w:rPr>
          <w:rFonts w:ascii="Calibri" w:hAnsi="Calibri" w:cs="Calibri"/>
        </w:rPr>
      </w:pPr>
      <w:r w:rsidRPr="000E3819">
        <w:rPr>
          <w:rFonts w:ascii="Calibri" w:hAnsi="Calibri" w:cs="Calibri"/>
        </w:rPr>
        <w:t>Zamawiający</w:t>
      </w:r>
    </w:p>
    <w:p w:rsidR="005B5816" w:rsidRPr="000E3819" w:rsidRDefault="005B5816" w:rsidP="000E3819">
      <w:pPr>
        <w:pStyle w:val="Akapitzlist2"/>
        <w:spacing w:before="120" w:after="0" w:line="288" w:lineRule="auto"/>
        <w:ind w:left="0"/>
        <w:rPr>
          <w:rFonts w:ascii="Calibri" w:hAnsi="Calibri" w:cs="Calibri"/>
          <w:color w:val="000000"/>
          <w:sz w:val="24"/>
          <w:szCs w:val="24"/>
        </w:rPr>
      </w:pPr>
      <w:bookmarkStart w:id="0" w:name="_Ref75258772"/>
      <w:r w:rsidRPr="000E3819">
        <w:rPr>
          <w:rFonts w:ascii="Calibri" w:hAnsi="Calibri" w:cs="Calibri"/>
          <w:color w:val="000000"/>
          <w:sz w:val="24"/>
          <w:szCs w:val="24"/>
        </w:rPr>
        <w:t xml:space="preserve">Skarb </w:t>
      </w:r>
      <w:r w:rsidRPr="000E3819">
        <w:rPr>
          <w:rFonts w:ascii="Calibri" w:hAnsi="Calibri" w:cs="Calibri"/>
          <w:sz w:val="24"/>
          <w:szCs w:val="24"/>
        </w:rPr>
        <w:t>Państwa</w:t>
      </w:r>
      <w:r w:rsidRPr="000E3819">
        <w:rPr>
          <w:rFonts w:ascii="Calibri" w:hAnsi="Calibri" w:cs="Calibri"/>
          <w:color w:val="000000"/>
          <w:sz w:val="24"/>
          <w:szCs w:val="24"/>
        </w:rPr>
        <w:t xml:space="preserve"> – Urząd Komunikacji Elektronicznej zwany dalej Zamawiającym z siedzibą przy ul. Giełdowa 7/9, 01‐211 Warszawa.</w:t>
      </w:r>
    </w:p>
    <w:p w:rsidR="000E3819" w:rsidRPr="000E3819" w:rsidRDefault="000E3819" w:rsidP="005B5816">
      <w:pPr>
        <w:autoSpaceDE w:val="0"/>
        <w:autoSpaceDN w:val="0"/>
        <w:adjustRightInd w:val="0"/>
        <w:spacing w:after="0"/>
        <w:rPr>
          <w:rFonts w:ascii="Calibri" w:hAnsi="Calibri" w:cs="Calibri"/>
          <w:color w:val="000000"/>
          <w:sz w:val="24"/>
          <w:szCs w:val="24"/>
        </w:rPr>
      </w:pPr>
    </w:p>
    <w:p w:rsidR="005B5816" w:rsidRPr="000E3819" w:rsidRDefault="005B5816" w:rsidP="002D1960">
      <w:pPr>
        <w:pStyle w:val="Nagwek2"/>
        <w:numPr>
          <w:ilvl w:val="0"/>
          <w:numId w:val="5"/>
        </w:numPr>
        <w:rPr>
          <w:rFonts w:ascii="Calibri" w:hAnsi="Calibri" w:cs="Calibri"/>
        </w:rPr>
      </w:pPr>
      <w:r w:rsidRPr="000E3819">
        <w:rPr>
          <w:rFonts w:ascii="Calibri" w:hAnsi="Calibri" w:cs="Calibri"/>
        </w:rPr>
        <w:t>Przedmiot zamówienia:</w:t>
      </w:r>
      <w:bookmarkEnd w:id="0"/>
    </w:p>
    <w:p w:rsidR="007A52B5" w:rsidRPr="00566381" w:rsidRDefault="00566381" w:rsidP="00566381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  <w:lang w:eastAsia="en-US"/>
        </w:rPr>
        <w:t>j</w:t>
      </w:r>
      <w:r w:rsidR="007A52B5" w:rsidRPr="00566381">
        <w:rPr>
          <w:rFonts w:ascii="Calibri" w:hAnsi="Calibri" w:cs="Calibri"/>
          <w:sz w:val="24"/>
          <w:szCs w:val="24"/>
          <w:lang w:eastAsia="en-US"/>
        </w:rPr>
        <w:t>est świadczenie usług monitorowania Punktu informacyjnego do spraw telekomunikacji</w:t>
      </w:r>
      <w:r w:rsidR="002317B1" w:rsidRPr="00566381">
        <w:rPr>
          <w:rFonts w:ascii="Calibri" w:hAnsi="Calibri" w:cs="Calibri"/>
          <w:sz w:val="24"/>
          <w:szCs w:val="24"/>
          <w:lang w:eastAsia="en-US"/>
        </w:rPr>
        <w:t>.</w:t>
      </w:r>
    </w:p>
    <w:p w:rsidR="007A52B5" w:rsidRPr="00B256F7" w:rsidRDefault="007A52B5" w:rsidP="007A52B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W ramach świadczonej usługi monitorowania Wykonawca zobowiązany będzie do b</w:t>
      </w:r>
      <w:r w:rsidRPr="00B256F7">
        <w:rPr>
          <w:rFonts w:asciiTheme="minorHAnsi" w:hAnsiTheme="minorHAnsi" w:cstheme="minorHAnsi"/>
          <w:bCs/>
          <w:sz w:val="24"/>
          <w:szCs w:val="24"/>
        </w:rPr>
        <w:t>ieżącego monitorowania stan</w:t>
      </w:r>
      <w:r>
        <w:rPr>
          <w:rFonts w:asciiTheme="minorHAnsi" w:hAnsiTheme="minorHAnsi" w:cstheme="minorHAnsi"/>
          <w:bCs/>
          <w:sz w:val="24"/>
          <w:szCs w:val="24"/>
        </w:rPr>
        <w:t>u</w:t>
      </w:r>
      <w:r w:rsidRPr="00B256F7">
        <w:rPr>
          <w:rFonts w:asciiTheme="minorHAnsi" w:hAnsiTheme="minorHAnsi" w:cstheme="minorHAnsi"/>
          <w:bCs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>S</w:t>
      </w:r>
      <w:r w:rsidRPr="00B256F7">
        <w:rPr>
          <w:rFonts w:asciiTheme="minorHAnsi" w:hAnsiTheme="minorHAnsi" w:cstheme="minorHAnsi"/>
          <w:bCs/>
          <w:sz w:val="24"/>
          <w:szCs w:val="24"/>
        </w:rPr>
        <w:t xml:space="preserve">ystemu </w:t>
      </w:r>
      <w:r>
        <w:rPr>
          <w:rFonts w:asciiTheme="minorHAnsi" w:hAnsiTheme="minorHAnsi" w:cstheme="minorHAnsi"/>
          <w:bCs/>
          <w:sz w:val="24"/>
          <w:szCs w:val="24"/>
        </w:rPr>
        <w:t xml:space="preserve">oraz </w:t>
      </w:r>
      <w:r w:rsidRPr="00B256F7">
        <w:rPr>
          <w:rFonts w:asciiTheme="minorHAnsi" w:hAnsiTheme="minorHAnsi" w:cstheme="minorHAnsi"/>
          <w:bCs/>
          <w:sz w:val="24"/>
          <w:szCs w:val="24"/>
        </w:rPr>
        <w:t>reagowania na zaistniałe zdarzenia poprzez: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informowanie Zamawiającego o pojawiających się problemach w funkcjonowaniu Systemu, a w szczególności ryzyku wystąpienia awarii,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podejmowanie działań zmierzających do zapobiegania wystąpienia błędów i awarii Systemu,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restart serwerów i usług w przypadku zgłoszenia niedostępności bądź niewłaściwego działania Systemu lub jego kluczowej funkcjonalności przez Zamawiającego lub otrzymania przez Wykonawcę powiadomienia z funkcjonującego w infrastrukturze Zamawiającego systemu monitorowania,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instalację/aktualizację wymaganych certyfikatów przed upływem terminu ich ważności,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wykonanie operacji podnoszenia wersji oprogramowania wykorzystywanego w Systemie do nowej wersji z uwzględnieniem stabilności działania Systemu,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zmianę konfiguracji Systemu oraz wykonywanie jego optymalizacji,</w:t>
      </w:r>
    </w:p>
    <w:p w:rsidR="0073794C" w:rsidRPr="0073794C" w:rsidRDefault="0073794C" w:rsidP="0073794C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40" w:lineRule="auto"/>
        <w:ind w:left="993" w:hanging="284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usuwanie błędów, które uniemożliwiają lub w istotny sposób ograniczają funkcjonowanie lub korzystanie z kluczowych funkcjonalności Systemu, w szczególności błędów powodujących brak możliwości:</w:t>
      </w:r>
    </w:p>
    <w:p w:rsidR="0073794C" w:rsidRPr="0073794C" w:rsidRDefault="0073794C" w:rsidP="0073794C">
      <w:pPr>
        <w:pStyle w:val="Akapitzlist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uruchomienia Systemu,</w:t>
      </w:r>
    </w:p>
    <w:p w:rsidR="0073794C" w:rsidRPr="0073794C" w:rsidRDefault="0073794C" w:rsidP="0073794C">
      <w:pPr>
        <w:pStyle w:val="Akapitzlist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odczytu/zapisu z bazy danych skutkującego utratą danych lub ich spójności,</w:t>
      </w:r>
    </w:p>
    <w:p w:rsidR="0073794C" w:rsidRPr="0073794C" w:rsidRDefault="0073794C" w:rsidP="0073794C">
      <w:pPr>
        <w:pStyle w:val="Akapitzlist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t>zalogowania użytkownika,</w:t>
      </w:r>
    </w:p>
    <w:p w:rsidR="0073794C" w:rsidRPr="0073794C" w:rsidRDefault="0073794C" w:rsidP="0073794C">
      <w:pPr>
        <w:pStyle w:val="Akapitzlist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line="240" w:lineRule="auto"/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</w:pPr>
      <w:r w:rsidRPr="0073794C">
        <w:rPr>
          <w:rFonts w:asciiTheme="minorHAnsi" w:hAnsiTheme="minorHAnsi" w:cstheme="minorHAnsi"/>
          <w:bCs/>
          <w:sz w:val="24"/>
          <w:szCs w:val="24"/>
        </w:rPr>
        <w:lastRenderedPageBreak/>
        <w:t>uruchomienie kluczowych funkcjonalności Systemu.</w:t>
      </w:r>
    </w:p>
    <w:p w:rsidR="0073794C" w:rsidRPr="0073794C" w:rsidRDefault="0073794C" w:rsidP="0073794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</w:pP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Realizacja zadań obejmujących restart serwerów i usług, o których mowa w </w:t>
      </w:r>
      <w:r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ust. 1 pkt 3 </w:t>
      </w: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będzie odbywać się w </w:t>
      </w:r>
      <w:r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>terminie 4</w:t>
      </w: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godzin od terminu otrzymania przez Wykonawcę zgłoszenia Zamawiającego lub powiadomienia z funkcjonującego w infrastrukturze Zamawiającego systemu monitorowania. </w:t>
      </w:r>
    </w:p>
    <w:p w:rsidR="0073794C" w:rsidRPr="0073794C" w:rsidRDefault="0073794C" w:rsidP="0073794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left"/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</w:pP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Realizacja zadań obejmujących usunięcie błędów, o których mowa w </w:t>
      </w:r>
      <w:r w:rsidR="001E0F7A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>ust. 1</w:t>
      </w:r>
      <w:r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pkt 7</w:t>
      </w:r>
      <w:r w:rsidRPr="0073794C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będzie odbywać się w terminie 8 godzin od terminu otrzymania przez Wykonawcę zgłoszenia Zamawiającego </w:t>
      </w:r>
    </w:p>
    <w:p w:rsidR="007A52B5" w:rsidRPr="007A52B5" w:rsidRDefault="007A52B5" w:rsidP="0073794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</w:pPr>
      <w:r w:rsidRPr="007A52B5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Do 10 </w:t>
      </w:r>
      <w:r w:rsidRPr="007A52B5">
        <w:rPr>
          <w:rFonts w:asciiTheme="minorHAnsi" w:hAnsiTheme="minorHAnsi" w:cstheme="minorHAnsi"/>
          <w:bCs/>
          <w:sz w:val="24"/>
          <w:szCs w:val="24"/>
        </w:rPr>
        <w:t>dnia</w:t>
      </w:r>
      <w:r w:rsidRPr="007A52B5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każdego miesiąca, Wykonawca sporządzi raport ze świadczonej w poprzedzającym miesiącu usługi monitorowania, zawierający zestawienie wszystkich informacji, o </w:t>
      </w:r>
      <w:r w:rsidR="001E0F7A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>których mowa w ust. 1</w:t>
      </w:r>
      <w:r w:rsidRPr="007A52B5">
        <w:rPr>
          <w:rFonts w:asciiTheme="minorHAnsi" w:eastAsiaTheme="minorEastAsia" w:hAnsiTheme="minorHAnsi" w:cstheme="minorHAnsi"/>
          <w:bCs/>
          <w:sz w:val="24"/>
          <w:szCs w:val="24"/>
          <w:lang w:eastAsia="en-US"/>
        </w:rPr>
        <w:t xml:space="preserve"> z okresu objętego raportem, lub informację o braku takich zdarzeń.</w:t>
      </w:r>
    </w:p>
    <w:p w:rsidR="005B5816" w:rsidRPr="00BA55C0" w:rsidRDefault="000E3819" w:rsidP="005B5816">
      <w:pPr>
        <w:rPr>
          <w:rFonts w:ascii="Calibri" w:hAnsi="Calibri" w:cs="Calibri"/>
          <w:sz w:val="24"/>
          <w:szCs w:val="24"/>
        </w:rPr>
      </w:pPr>
      <w:r w:rsidRPr="00C64A7F">
        <w:rPr>
          <w:rFonts w:ascii="Calibri" w:hAnsi="Calibri" w:cs="Calibri"/>
          <w:sz w:val="24"/>
          <w:szCs w:val="24"/>
        </w:rPr>
        <w:t xml:space="preserve">Informacja powinna zawierać </w:t>
      </w:r>
      <w:r w:rsidR="00BA55C0">
        <w:rPr>
          <w:rFonts w:ascii="Calibri" w:hAnsi="Calibri" w:cs="Calibri"/>
          <w:sz w:val="24"/>
          <w:szCs w:val="24"/>
        </w:rPr>
        <w:t>o</w:t>
      </w:r>
      <w:r w:rsidRPr="00C64A7F">
        <w:rPr>
          <w:rFonts w:ascii="Calibri" w:hAnsi="Calibri" w:cs="Calibri"/>
          <w:sz w:val="24"/>
          <w:szCs w:val="24"/>
        </w:rPr>
        <w:t>ferowaną</w:t>
      </w:r>
      <w:r w:rsidR="005B5816" w:rsidRPr="00C64A7F">
        <w:rPr>
          <w:rFonts w:ascii="Calibri" w:hAnsi="Calibri" w:cs="Calibri"/>
          <w:sz w:val="24"/>
          <w:szCs w:val="24"/>
        </w:rPr>
        <w:t xml:space="preserve"> </w:t>
      </w:r>
      <w:r w:rsidR="0073794C">
        <w:rPr>
          <w:rFonts w:ascii="Calibri" w:hAnsi="Calibri" w:cs="Calibri"/>
          <w:b/>
          <w:sz w:val="24"/>
          <w:szCs w:val="24"/>
        </w:rPr>
        <w:t>cenę</w:t>
      </w:r>
      <w:r w:rsidR="005B5816" w:rsidRPr="00C64A7F">
        <w:rPr>
          <w:rFonts w:ascii="Calibri" w:hAnsi="Calibri" w:cs="Calibri"/>
          <w:sz w:val="24"/>
          <w:szCs w:val="24"/>
        </w:rPr>
        <w:t xml:space="preserve"> </w:t>
      </w:r>
      <w:r w:rsidR="005B5816" w:rsidRPr="00C64A7F">
        <w:rPr>
          <w:rFonts w:ascii="Calibri" w:hAnsi="Calibri" w:cs="Calibri"/>
          <w:b/>
          <w:sz w:val="24"/>
          <w:szCs w:val="24"/>
        </w:rPr>
        <w:t>netto</w:t>
      </w:r>
      <w:r w:rsidR="005B5816" w:rsidRPr="00C64A7F">
        <w:rPr>
          <w:rFonts w:ascii="Calibri" w:hAnsi="Calibri" w:cs="Calibri"/>
          <w:sz w:val="24"/>
          <w:szCs w:val="24"/>
        </w:rPr>
        <w:t xml:space="preserve"> oraz </w:t>
      </w:r>
      <w:r w:rsidR="005B5816" w:rsidRPr="00C64A7F">
        <w:rPr>
          <w:rFonts w:ascii="Calibri" w:hAnsi="Calibri" w:cs="Calibri"/>
          <w:b/>
          <w:sz w:val="24"/>
          <w:szCs w:val="24"/>
        </w:rPr>
        <w:t>brutto</w:t>
      </w:r>
      <w:r w:rsidR="005B5816" w:rsidRPr="00C64A7F">
        <w:rPr>
          <w:rFonts w:ascii="Calibri" w:hAnsi="Calibri" w:cs="Calibri"/>
          <w:sz w:val="24"/>
          <w:szCs w:val="24"/>
        </w:rPr>
        <w:t xml:space="preserve"> w PLN (polskich złotych) za </w:t>
      </w:r>
      <w:r w:rsidR="00BA55C0" w:rsidRPr="00BA55C0">
        <w:rPr>
          <w:rFonts w:ascii="Calibri" w:hAnsi="Calibri" w:cs="Calibri"/>
          <w:sz w:val="24"/>
          <w:szCs w:val="24"/>
        </w:rPr>
        <w:t>wykonanie przedmiotu zamówienia</w:t>
      </w:r>
      <w:r w:rsidR="0029317E" w:rsidRPr="00BA55C0">
        <w:rPr>
          <w:rFonts w:ascii="Calibri" w:hAnsi="Calibri" w:cs="Calibri"/>
          <w:sz w:val="24"/>
          <w:szCs w:val="24"/>
        </w:rPr>
        <w:t>, zgodnie z załącznikiem nr 1</w:t>
      </w:r>
      <w:r w:rsidR="005B5816" w:rsidRPr="00BA55C0">
        <w:rPr>
          <w:rFonts w:ascii="Calibri" w:hAnsi="Calibri" w:cs="Calibri"/>
          <w:sz w:val="24"/>
          <w:szCs w:val="24"/>
        </w:rPr>
        <w:t>.</w:t>
      </w:r>
    </w:p>
    <w:p w:rsidR="005B5816" w:rsidRPr="00C64A7F" w:rsidRDefault="000E3819" w:rsidP="005B5816">
      <w:pPr>
        <w:rPr>
          <w:rFonts w:ascii="Calibri" w:hAnsi="Calibri" w:cs="Calibri"/>
          <w:sz w:val="24"/>
          <w:szCs w:val="24"/>
        </w:rPr>
      </w:pPr>
      <w:r w:rsidRPr="00BA55C0">
        <w:rPr>
          <w:rFonts w:ascii="Calibri" w:hAnsi="Calibri" w:cs="Calibri"/>
          <w:sz w:val="24"/>
          <w:szCs w:val="24"/>
        </w:rPr>
        <w:t>Zamawiający wymaga, aby zaoferowana Cena brutto, obejmowała</w:t>
      </w:r>
      <w:r w:rsidR="005B5816" w:rsidRPr="00BA55C0">
        <w:rPr>
          <w:rFonts w:ascii="Calibri" w:hAnsi="Calibri" w:cs="Calibri"/>
          <w:sz w:val="24"/>
          <w:szCs w:val="24"/>
        </w:rPr>
        <w:t xml:space="preserve"> wszystkie wyżej wymienione elemen</w:t>
      </w:r>
      <w:r w:rsidR="0053239D" w:rsidRPr="00BA55C0">
        <w:rPr>
          <w:rFonts w:ascii="Calibri" w:hAnsi="Calibri" w:cs="Calibri"/>
          <w:sz w:val="24"/>
          <w:szCs w:val="24"/>
        </w:rPr>
        <w:t xml:space="preserve">ty </w:t>
      </w:r>
      <w:r w:rsidR="005B5816" w:rsidRPr="00BA55C0">
        <w:rPr>
          <w:rFonts w:ascii="Calibri" w:hAnsi="Calibri" w:cs="Calibri"/>
          <w:sz w:val="24"/>
          <w:szCs w:val="24"/>
        </w:rPr>
        <w:t xml:space="preserve">oraz wszelkie pozostałe koszty, jakie poniesie Wykonawca z tytułu należytej realizacji przedmiotu </w:t>
      </w:r>
      <w:r w:rsidRPr="00BA55C0">
        <w:rPr>
          <w:rFonts w:ascii="Calibri" w:hAnsi="Calibri" w:cs="Calibri"/>
          <w:sz w:val="24"/>
          <w:szCs w:val="24"/>
        </w:rPr>
        <w:t>zamówienia</w:t>
      </w:r>
      <w:r w:rsidR="005B5816" w:rsidRPr="00BA55C0">
        <w:rPr>
          <w:rFonts w:ascii="Calibri" w:hAnsi="Calibri" w:cs="Calibri"/>
          <w:sz w:val="24"/>
          <w:szCs w:val="24"/>
        </w:rPr>
        <w:t>.</w:t>
      </w:r>
    </w:p>
    <w:p w:rsidR="005B5816" w:rsidRPr="00C64A7F" w:rsidRDefault="005B5816" w:rsidP="002D1960">
      <w:pPr>
        <w:pStyle w:val="Nagwek2"/>
        <w:numPr>
          <w:ilvl w:val="0"/>
          <w:numId w:val="5"/>
        </w:numPr>
        <w:rPr>
          <w:rFonts w:ascii="Calibri" w:hAnsi="Calibri" w:cs="Calibri"/>
          <w:color w:val="auto"/>
        </w:rPr>
      </w:pPr>
      <w:r w:rsidRPr="00C64A7F">
        <w:rPr>
          <w:rFonts w:ascii="Calibri" w:hAnsi="Calibri" w:cs="Calibri"/>
          <w:color w:val="auto"/>
        </w:rPr>
        <w:t>Termin realizacji</w:t>
      </w:r>
    </w:p>
    <w:p w:rsidR="005B5816" w:rsidRDefault="007D1198" w:rsidP="005B58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7D1198">
        <w:rPr>
          <w:rFonts w:ascii="Calibri" w:hAnsi="Calibri" w:cs="Calibri"/>
          <w:sz w:val="24"/>
          <w:szCs w:val="24"/>
        </w:rPr>
        <w:t xml:space="preserve">Wykonawca zobowiązany jest do wykonywania Przedmiotu Umowy </w:t>
      </w:r>
      <w:r w:rsidR="00854427">
        <w:rPr>
          <w:rFonts w:ascii="Calibri" w:hAnsi="Calibri" w:cs="Calibri"/>
          <w:sz w:val="24"/>
          <w:szCs w:val="24"/>
        </w:rPr>
        <w:t xml:space="preserve">od dnia </w:t>
      </w:r>
      <w:r w:rsidR="00854427" w:rsidRPr="00854427">
        <w:rPr>
          <w:rFonts w:ascii="Calibri" w:hAnsi="Calibri" w:cs="Calibri"/>
          <w:b/>
          <w:sz w:val="24"/>
          <w:szCs w:val="24"/>
        </w:rPr>
        <w:t>1 kwietnia 2026 r</w:t>
      </w:r>
      <w:r w:rsidR="00854427">
        <w:rPr>
          <w:rFonts w:ascii="Calibri" w:hAnsi="Calibri" w:cs="Calibri"/>
          <w:sz w:val="24"/>
          <w:szCs w:val="24"/>
        </w:rPr>
        <w:t xml:space="preserve">. </w:t>
      </w:r>
      <w:r w:rsidRPr="007D1198">
        <w:rPr>
          <w:rFonts w:ascii="Calibri" w:hAnsi="Calibri" w:cs="Calibri"/>
          <w:sz w:val="24"/>
          <w:szCs w:val="24"/>
        </w:rPr>
        <w:t xml:space="preserve">do </w:t>
      </w:r>
      <w:r w:rsidRPr="009D729A">
        <w:rPr>
          <w:rFonts w:ascii="Calibri" w:hAnsi="Calibri" w:cs="Calibri"/>
          <w:sz w:val="24"/>
          <w:szCs w:val="24"/>
        </w:rPr>
        <w:t xml:space="preserve">dnia </w:t>
      </w:r>
      <w:r w:rsidR="005D2F1A">
        <w:rPr>
          <w:rFonts w:ascii="Calibri" w:hAnsi="Calibri" w:cs="Calibri"/>
          <w:b/>
          <w:sz w:val="24"/>
          <w:szCs w:val="24"/>
        </w:rPr>
        <w:t>30</w:t>
      </w:r>
      <w:r w:rsidR="002317B1" w:rsidRPr="009D729A">
        <w:rPr>
          <w:rFonts w:ascii="Calibri" w:hAnsi="Calibri" w:cs="Calibri"/>
          <w:b/>
          <w:sz w:val="24"/>
          <w:szCs w:val="24"/>
        </w:rPr>
        <w:t xml:space="preserve"> </w:t>
      </w:r>
      <w:r w:rsidR="005A2B7D">
        <w:rPr>
          <w:rFonts w:ascii="Calibri" w:hAnsi="Calibri" w:cs="Calibri"/>
          <w:b/>
          <w:sz w:val="24"/>
          <w:szCs w:val="24"/>
        </w:rPr>
        <w:t>kwietnia</w:t>
      </w:r>
      <w:r w:rsidR="002317B1" w:rsidRPr="009D729A">
        <w:rPr>
          <w:rFonts w:ascii="Calibri" w:hAnsi="Calibri" w:cs="Calibri"/>
          <w:b/>
          <w:sz w:val="24"/>
          <w:szCs w:val="24"/>
        </w:rPr>
        <w:t xml:space="preserve"> 2026 r</w:t>
      </w:r>
      <w:r w:rsidR="002317B1" w:rsidRPr="009D729A">
        <w:rPr>
          <w:rFonts w:ascii="Calibri" w:hAnsi="Calibri" w:cs="Calibri"/>
          <w:sz w:val="24"/>
          <w:szCs w:val="24"/>
        </w:rPr>
        <w:t>.</w:t>
      </w:r>
      <w:r w:rsidR="002317B1">
        <w:rPr>
          <w:rFonts w:ascii="Calibri" w:hAnsi="Calibri" w:cs="Calibri"/>
          <w:sz w:val="24"/>
          <w:szCs w:val="24"/>
        </w:rPr>
        <w:t xml:space="preserve"> </w:t>
      </w:r>
      <w:r w:rsidR="005D2F1A">
        <w:rPr>
          <w:rFonts w:ascii="Calibri" w:hAnsi="Calibri" w:cs="Calibri"/>
          <w:sz w:val="24"/>
          <w:szCs w:val="24"/>
        </w:rPr>
        <w:t xml:space="preserve">(zamówienie podstawowe) oraz od dnia </w:t>
      </w:r>
      <w:r w:rsidR="005D2F1A">
        <w:rPr>
          <w:rFonts w:ascii="Calibri" w:hAnsi="Calibri" w:cs="Calibri"/>
          <w:b/>
          <w:sz w:val="24"/>
          <w:szCs w:val="24"/>
        </w:rPr>
        <w:t>lipca</w:t>
      </w:r>
      <w:r w:rsidR="005D2F1A" w:rsidRPr="00854427">
        <w:rPr>
          <w:rFonts w:ascii="Calibri" w:hAnsi="Calibri" w:cs="Calibri"/>
          <w:b/>
          <w:sz w:val="24"/>
          <w:szCs w:val="24"/>
        </w:rPr>
        <w:t xml:space="preserve"> 2026 r</w:t>
      </w:r>
      <w:r w:rsidR="005D2F1A">
        <w:rPr>
          <w:rFonts w:ascii="Calibri" w:hAnsi="Calibri" w:cs="Calibri"/>
          <w:sz w:val="24"/>
          <w:szCs w:val="24"/>
        </w:rPr>
        <w:t xml:space="preserve">. </w:t>
      </w:r>
      <w:r w:rsidR="005D2F1A" w:rsidRPr="007D1198">
        <w:rPr>
          <w:rFonts w:ascii="Calibri" w:hAnsi="Calibri" w:cs="Calibri"/>
          <w:sz w:val="24"/>
          <w:szCs w:val="24"/>
        </w:rPr>
        <w:t xml:space="preserve">do </w:t>
      </w:r>
      <w:r w:rsidR="005D2F1A" w:rsidRPr="009D729A">
        <w:rPr>
          <w:rFonts w:ascii="Calibri" w:hAnsi="Calibri" w:cs="Calibri"/>
          <w:sz w:val="24"/>
          <w:szCs w:val="24"/>
        </w:rPr>
        <w:t xml:space="preserve">dnia </w:t>
      </w:r>
      <w:r w:rsidR="005A2B7D">
        <w:rPr>
          <w:rFonts w:ascii="Calibri" w:hAnsi="Calibri" w:cs="Calibri"/>
          <w:b/>
          <w:sz w:val="24"/>
          <w:szCs w:val="24"/>
        </w:rPr>
        <w:t>30 września</w:t>
      </w:r>
      <w:r w:rsidR="005D2F1A" w:rsidRPr="009D729A">
        <w:rPr>
          <w:rFonts w:ascii="Calibri" w:hAnsi="Calibri" w:cs="Calibri"/>
          <w:b/>
          <w:sz w:val="24"/>
          <w:szCs w:val="24"/>
        </w:rPr>
        <w:t xml:space="preserve"> 2026 r</w:t>
      </w:r>
      <w:r w:rsidR="005D2F1A" w:rsidRPr="009D729A">
        <w:rPr>
          <w:rFonts w:ascii="Calibri" w:hAnsi="Calibri" w:cs="Calibri"/>
          <w:sz w:val="24"/>
          <w:szCs w:val="24"/>
        </w:rPr>
        <w:t>.</w:t>
      </w:r>
      <w:r w:rsidR="005D2F1A">
        <w:rPr>
          <w:rFonts w:ascii="Calibri" w:hAnsi="Calibri" w:cs="Calibri"/>
          <w:sz w:val="24"/>
          <w:szCs w:val="24"/>
        </w:rPr>
        <w:t xml:space="preserve"> (zamówienie ramach opcji)</w:t>
      </w:r>
    </w:p>
    <w:p w:rsidR="007D1198" w:rsidRPr="00C64A7F" w:rsidRDefault="007D1198" w:rsidP="005B58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  <w:highlight w:val="yellow"/>
        </w:rPr>
      </w:pPr>
    </w:p>
    <w:p w:rsidR="005B5816" w:rsidRPr="00C64A7F" w:rsidRDefault="005B5816" w:rsidP="002D1960">
      <w:pPr>
        <w:pStyle w:val="Nagwek2"/>
        <w:numPr>
          <w:ilvl w:val="0"/>
          <w:numId w:val="5"/>
        </w:numPr>
        <w:rPr>
          <w:rFonts w:ascii="Calibri" w:hAnsi="Calibri" w:cs="Calibri"/>
          <w:color w:val="auto"/>
        </w:rPr>
      </w:pPr>
      <w:r w:rsidRPr="00C64A7F">
        <w:rPr>
          <w:rFonts w:ascii="Calibri" w:hAnsi="Calibri" w:cs="Calibri"/>
          <w:color w:val="auto"/>
        </w:rPr>
        <w:t>Sposób przygotowania i złożenia informacji</w:t>
      </w:r>
    </w:p>
    <w:p w:rsidR="005B5816" w:rsidRPr="00C64A7F" w:rsidRDefault="005B5816" w:rsidP="005B58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rPr>
          <w:rFonts w:ascii="Calibri" w:hAnsi="Calibri" w:cs="Calibri"/>
          <w:bCs/>
          <w:sz w:val="24"/>
          <w:szCs w:val="24"/>
        </w:rPr>
      </w:pPr>
      <w:bookmarkStart w:id="1" w:name="_Ref75333126"/>
      <w:bookmarkStart w:id="2" w:name="_Ref75257904"/>
      <w:r w:rsidRPr="00C64A7F">
        <w:rPr>
          <w:rFonts w:ascii="Calibri" w:hAnsi="Calibri" w:cs="Calibri"/>
          <w:sz w:val="24"/>
          <w:szCs w:val="24"/>
        </w:rPr>
        <w:t>Cenę w informacji dotyczącej wartości zamówienia należy podać w walucie polskiej (PLN – polskich złotych);</w:t>
      </w:r>
    </w:p>
    <w:p w:rsidR="005B5816" w:rsidRPr="00C64A7F" w:rsidRDefault="005B5816" w:rsidP="005B58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rPr>
          <w:rFonts w:ascii="Calibri" w:hAnsi="Calibri" w:cs="Calibri"/>
          <w:bCs/>
          <w:sz w:val="24"/>
          <w:szCs w:val="24"/>
        </w:rPr>
      </w:pPr>
      <w:r w:rsidRPr="00C64A7F">
        <w:rPr>
          <w:rFonts w:ascii="Calibri" w:hAnsi="Calibri" w:cs="Calibri"/>
          <w:sz w:val="24"/>
          <w:szCs w:val="24"/>
        </w:rPr>
        <w:t xml:space="preserve">Cena w informacji dotyczącej wartości zamówienia musi obejmować wszystkie koszty, jakie poniesie wykonawca w związku z realizacją całości przedmiotu niniejszego </w:t>
      </w:r>
      <w:r w:rsidRPr="00C64A7F">
        <w:rPr>
          <w:rFonts w:ascii="Calibri" w:hAnsi="Calibri" w:cs="Calibri"/>
          <w:bCs/>
          <w:sz w:val="24"/>
          <w:szCs w:val="24"/>
        </w:rPr>
        <w:t>zaproszenia;</w:t>
      </w:r>
    </w:p>
    <w:p w:rsidR="005B5816" w:rsidRPr="00C64A7F" w:rsidRDefault="005B5816" w:rsidP="00D7277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rPr>
          <w:rFonts w:ascii="Calibri" w:hAnsi="Calibri" w:cs="Calibri"/>
          <w:bCs/>
          <w:sz w:val="24"/>
          <w:szCs w:val="24"/>
        </w:rPr>
      </w:pPr>
      <w:r w:rsidRPr="00BA55C0">
        <w:rPr>
          <w:rFonts w:ascii="Calibri" w:hAnsi="Calibri" w:cs="Calibri"/>
          <w:sz w:val="24"/>
          <w:szCs w:val="24"/>
        </w:rPr>
        <w:t>Informację w formie skanu formularza stanowiącego załącznik nr 1 do niniejszego zaproszenia</w:t>
      </w:r>
      <w:r w:rsidR="000A2D2C" w:rsidRPr="00BA55C0">
        <w:rPr>
          <w:rFonts w:ascii="Calibri" w:hAnsi="Calibri" w:cs="Calibri"/>
          <w:sz w:val="24"/>
          <w:szCs w:val="24"/>
        </w:rPr>
        <w:t xml:space="preserve"> </w:t>
      </w:r>
      <w:r w:rsidRPr="00BA55C0">
        <w:rPr>
          <w:rFonts w:ascii="Calibri" w:hAnsi="Calibri" w:cs="Calibri"/>
          <w:sz w:val="24"/>
          <w:szCs w:val="24"/>
        </w:rPr>
        <w:t>należy</w:t>
      </w:r>
      <w:r w:rsidRPr="00C64A7F">
        <w:rPr>
          <w:rFonts w:ascii="Calibri" w:hAnsi="Calibri" w:cs="Calibri"/>
          <w:sz w:val="24"/>
          <w:szCs w:val="24"/>
        </w:rPr>
        <w:t xml:space="preserve"> przesłać do Urzędu Komunikacji Elektronicznej drogą elektroniczną na adres: </w:t>
      </w:r>
      <w:hyperlink r:id="rId7" w:history="1">
        <w:r w:rsidR="00817D8E" w:rsidRPr="00482EEE">
          <w:rPr>
            <w:rStyle w:val="Hipercze"/>
            <w:rFonts w:ascii="Calibri" w:hAnsi="Calibri" w:cs="Calibri"/>
            <w:sz w:val="24"/>
            <w:szCs w:val="24"/>
          </w:rPr>
          <w:t>sekretariat.dsa@uke.gov.pl</w:t>
        </w:r>
      </w:hyperlink>
      <w:r w:rsidR="00D72779" w:rsidRPr="00C64A7F">
        <w:rPr>
          <w:rFonts w:ascii="Calibri" w:hAnsi="Calibri" w:cs="Calibri"/>
          <w:sz w:val="24"/>
          <w:szCs w:val="24"/>
        </w:rPr>
        <w:t xml:space="preserve"> </w:t>
      </w:r>
      <w:r w:rsidRPr="00C64A7F">
        <w:rPr>
          <w:rFonts w:ascii="Calibri" w:hAnsi="Calibri" w:cs="Calibri"/>
          <w:sz w:val="24"/>
          <w:szCs w:val="24"/>
        </w:rPr>
        <w:t xml:space="preserve">w terminie do dnia </w:t>
      </w:r>
      <w:r w:rsidR="000660CC">
        <w:rPr>
          <w:rFonts w:ascii="Calibri" w:hAnsi="Calibri" w:cs="Calibri"/>
          <w:b/>
          <w:sz w:val="24"/>
          <w:szCs w:val="24"/>
        </w:rPr>
        <w:t>16</w:t>
      </w:r>
      <w:r w:rsidRPr="004A549B">
        <w:rPr>
          <w:rFonts w:ascii="Calibri" w:hAnsi="Calibri" w:cs="Calibri"/>
          <w:b/>
          <w:sz w:val="24"/>
          <w:szCs w:val="24"/>
        </w:rPr>
        <w:t>.</w:t>
      </w:r>
      <w:r w:rsidR="004A549B">
        <w:rPr>
          <w:rFonts w:ascii="Calibri" w:hAnsi="Calibri" w:cs="Calibri"/>
          <w:b/>
          <w:sz w:val="24"/>
          <w:szCs w:val="24"/>
        </w:rPr>
        <w:t>02</w:t>
      </w:r>
      <w:r w:rsidRPr="00C64A7F">
        <w:rPr>
          <w:rFonts w:ascii="Calibri" w:hAnsi="Calibri" w:cs="Calibri"/>
          <w:b/>
          <w:sz w:val="24"/>
          <w:szCs w:val="24"/>
        </w:rPr>
        <w:t>.202</w:t>
      </w:r>
      <w:r w:rsidR="004A549B">
        <w:rPr>
          <w:rFonts w:ascii="Calibri" w:hAnsi="Calibri" w:cs="Calibri"/>
          <w:b/>
          <w:sz w:val="24"/>
          <w:szCs w:val="24"/>
        </w:rPr>
        <w:t>6</w:t>
      </w:r>
      <w:r w:rsidRPr="00C64A7F">
        <w:rPr>
          <w:rFonts w:ascii="Calibri" w:hAnsi="Calibri" w:cs="Calibri"/>
          <w:b/>
          <w:sz w:val="24"/>
          <w:szCs w:val="24"/>
        </w:rPr>
        <w:t> r. do godziny 12:00</w:t>
      </w:r>
      <w:r w:rsidRPr="00C64A7F">
        <w:rPr>
          <w:rFonts w:ascii="Calibri" w:hAnsi="Calibri" w:cs="Calibri"/>
          <w:sz w:val="24"/>
          <w:szCs w:val="24"/>
        </w:rPr>
        <w:t>.</w:t>
      </w:r>
      <w:bookmarkEnd w:id="1"/>
      <w:bookmarkEnd w:id="2"/>
    </w:p>
    <w:p w:rsidR="00D72779" w:rsidRPr="00C64A7F" w:rsidRDefault="00D72779" w:rsidP="00D7277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</w:pPr>
      <w:r w:rsidRPr="00C64A7F">
        <w:rPr>
          <w:rFonts w:ascii="Calibri" w:hAnsi="Calibri" w:cs="Calibri"/>
          <w:bCs/>
          <w:sz w:val="24"/>
          <w:szCs w:val="24"/>
        </w:rPr>
        <w:t>Osobami upoważnionymi do kontaktów ze strony Zamawiającego:</w:t>
      </w:r>
    </w:p>
    <w:p w:rsidR="00D72779" w:rsidRPr="00C64A7F" w:rsidRDefault="00D72779" w:rsidP="00D72779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76" w:lineRule="auto"/>
        <w:ind w:left="1134"/>
      </w:pPr>
      <w:r w:rsidRPr="00C64A7F">
        <w:rPr>
          <w:rFonts w:ascii="Calibri" w:hAnsi="Calibri" w:cs="Calibri"/>
          <w:bCs/>
          <w:sz w:val="24"/>
          <w:szCs w:val="24"/>
        </w:rPr>
        <w:t xml:space="preserve">Pani </w:t>
      </w:r>
      <w:r w:rsidR="00FB735A">
        <w:rPr>
          <w:rFonts w:ascii="Calibri" w:hAnsi="Calibri" w:cs="Calibri"/>
          <w:bCs/>
          <w:sz w:val="24"/>
          <w:szCs w:val="24"/>
        </w:rPr>
        <w:t>Marta Trawczyńska</w:t>
      </w:r>
      <w:r w:rsidRPr="00C64A7F">
        <w:rPr>
          <w:rFonts w:ascii="Calibri" w:hAnsi="Calibri" w:cs="Calibri"/>
          <w:bCs/>
          <w:sz w:val="24"/>
          <w:szCs w:val="24"/>
        </w:rPr>
        <w:t>, tel. 22 534 9</w:t>
      </w:r>
      <w:r w:rsidR="00D769B8">
        <w:rPr>
          <w:rFonts w:ascii="Calibri" w:hAnsi="Calibri" w:cs="Calibri"/>
          <w:bCs/>
          <w:sz w:val="24"/>
          <w:szCs w:val="24"/>
        </w:rPr>
        <w:t>1 26</w:t>
      </w:r>
      <w:r w:rsidRPr="00C64A7F">
        <w:rPr>
          <w:rFonts w:ascii="Calibri" w:hAnsi="Calibri" w:cs="Calibri"/>
          <w:bCs/>
          <w:sz w:val="24"/>
          <w:szCs w:val="24"/>
        </w:rPr>
        <w:t xml:space="preserve">, e-mail: </w:t>
      </w:r>
      <w:hyperlink r:id="rId8" w:history="1">
        <w:r w:rsidR="00FB735A" w:rsidRPr="00CA4FD2">
          <w:rPr>
            <w:rStyle w:val="Hipercze"/>
            <w:rFonts w:ascii="Calibri" w:hAnsi="Calibri" w:cs="Calibri"/>
            <w:bCs/>
            <w:sz w:val="24"/>
            <w:szCs w:val="24"/>
          </w:rPr>
          <w:t>marta.trawczynska@uke.gov.pl</w:t>
        </w:r>
      </w:hyperlink>
    </w:p>
    <w:p w:rsidR="00D769B8" w:rsidRDefault="00D72779" w:rsidP="00D975C0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76" w:lineRule="auto"/>
        <w:ind w:left="1134"/>
        <w:jc w:val="left"/>
        <w:rPr>
          <w:rFonts w:ascii="Calibri" w:hAnsi="Calibri" w:cs="Calibri"/>
          <w:bCs/>
          <w:sz w:val="24"/>
          <w:szCs w:val="24"/>
        </w:rPr>
      </w:pPr>
      <w:r w:rsidRPr="00D769B8">
        <w:rPr>
          <w:rFonts w:ascii="Calibri" w:hAnsi="Calibri" w:cs="Calibri"/>
          <w:bCs/>
          <w:sz w:val="24"/>
          <w:szCs w:val="24"/>
        </w:rPr>
        <w:t xml:space="preserve">Pan </w:t>
      </w:r>
      <w:r w:rsidR="00D769B8" w:rsidRPr="00D769B8">
        <w:rPr>
          <w:rFonts w:ascii="Calibri" w:hAnsi="Calibri" w:cs="Calibri"/>
          <w:bCs/>
          <w:sz w:val="24"/>
          <w:szCs w:val="24"/>
        </w:rPr>
        <w:t>Marcin Adamowicz</w:t>
      </w:r>
      <w:r w:rsidRPr="00D769B8">
        <w:rPr>
          <w:rFonts w:ascii="Calibri" w:hAnsi="Calibri" w:cs="Calibri"/>
          <w:bCs/>
          <w:sz w:val="24"/>
          <w:szCs w:val="24"/>
        </w:rPr>
        <w:t xml:space="preserve">, </w:t>
      </w:r>
      <w:r w:rsidR="00FB735A" w:rsidRPr="00D769B8">
        <w:rPr>
          <w:rFonts w:ascii="Calibri" w:hAnsi="Calibri" w:cs="Calibri"/>
          <w:bCs/>
          <w:sz w:val="24"/>
          <w:szCs w:val="24"/>
        </w:rPr>
        <w:t xml:space="preserve">tel. </w:t>
      </w:r>
      <w:r w:rsidRPr="00D769B8">
        <w:rPr>
          <w:rFonts w:ascii="Calibri" w:hAnsi="Calibri" w:cs="Calibri"/>
          <w:bCs/>
          <w:sz w:val="24"/>
          <w:szCs w:val="24"/>
        </w:rPr>
        <w:t xml:space="preserve">22 534 </w:t>
      </w:r>
      <w:r w:rsidR="00D769B8" w:rsidRPr="00D769B8">
        <w:rPr>
          <w:rFonts w:ascii="Calibri" w:hAnsi="Calibri" w:cs="Calibri"/>
          <w:bCs/>
          <w:sz w:val="24"/>
          <w:szCs w:val="24"/>
        </w:rPr>
        <w:t>95 73</w:t>
      </w:r>
      <w:r w:rsidRPr="00D769B8">
        <w:rPr>
          <w:rFonts w:ascii="Calibri" w:hAnsi="Calibri" w:cs="Calibri"/>
          <w:bCs/>
          <w:sz w:val="24"/>
          <w:szCs w:val="24"/>
        </w:rPr>
        <w:t xml:space="preserve">, e-mail: </w:t>
      </w:r>
      <w:hyperlink r:id="rId9" w:history="1">
        <w:r w:rsidR="00D769B8" w:rsidRPr="00D769B8">
          <w:rPr>
            <w:rStyle w:val="Hipercze"/>
            <w:rFonts w:ascii="Calibri" w:hAnsi="Calibri" w:cs="Calibri"/>
            <w:bCs/>
            <w:sz w:val="24"/>
            <w:szCs w:val="24"/>
          </w:rPr>
          <w:t>marcin.adamowicz@uke.gov.pl</w:t>
        </w:r>
      </w:hyperlink>
      <w:r w:rsidR="00D769B8" w:rsidRPr="00D769B8">
        <w:rPr>
          <w:rFonts w:ascii="Calibri" w:hAnsi="Calibri" w:cs="Calibri"/>
          <w:bCs/>
          <w:sz w:val="24"/>
          <w:szCs w:val="24"/>
        </w:rPr>
        <w:t xml:space="preserve"> </w:t>
      </w:r>
    </w:p>
    <w:p w:rsidR="00D72779" w:rsidRPr="00D769B8" w:rsidRDefault="00D769B8" w:rsidP="00D769B8">
      <w:pPr>
        <w:jc w:val="left"/>
        <w:rPr>
          <w:rStyle w:val="Hipercze"/>
          <w:rFonts w:ascii="Calibri" w:hAnsi="Calibri" w:cs="Calibri"/>
          <w:bCs/>
          <w:color w:val="auto"/>
          <w:sz w:val="24"/>
          <w:szCs w:val="24"/>
          <w:u w:val="none"/>
        </w:rPr>
      </w:pPr>
      <w:r>
        <w:rPr>
          <w:rFonts w:ascii="Calibri" w:hAnsi="Calibri" w:cs="Calibri"/>
          <w:bCs/>
          <w:sz w:val="24"/>
          <w:szCs w:val="24"/>
        </w:rPr>
        <w:br w:type="page"/>
      </w:r>
    </w:p>
    <w:p w:rsidR="00D72779" w:rsidRPr="002F77E9" w:rsidRDefault="00D72779" w:rsidP="00D72779">
      <w:pPr>
        <w:pStyle w:val="Podtytu"/>
        <w:rPr>
          <w:rFonts w:eastAsia="Calibri"/>
        </w:rPr>
      </w:pPr>
      <w:r w:rsidRPr="002F77E9">
        <w:lastRenderedPageBreak/>
        <w:t xml:space="preserve">Załącznik nr 1 </w:t>
      </w:r>
      <w:r w:rsidRPr="002F77E9">
        <w:rPr>
          <w:rFonts w:eastAsia="Calibri"/>
        </w:rPr>
        <w:t xml:space="preserve">do zaproszenia do udziału w ustaleniu szacunkowej wartości zamówienia publicznego </w:t>
      </w:r>
      <w:r w:rsidR="00817D8E" w:rsidRPr="00817D8E">
        <w:t>BA.WZP.26.6.7.2026</w:t>
      </w:r>
      <w:bookmarkStart w:id="3" w:name="_GoBack"/>
      <w:bookmarkEnd w:id="3"/>
      <w:r>
        <w:t xml:space="preserve"> </w:t>
      </w:r>
      <w:r w:rsidRPr="002F77E9">
        <w:rPr>
          <w:rFonts w:eastAsia="Calibri"/>
        </w:rPr>
        <w:t>– wzór formularza:</w:t>
      </w:r>
    </w:p>
    <w:p w:rsidR="00D72779" w:rsidRPr="00787444" w:rsidRDefault="00D72779" w:rsidP="00D72779">
      <w:pPr>
        <w:widowControl w:val="0"/>
        <w:numPr>
          <w:ilvl w:val="12"/>
          <w:numId w:val="0"/>
        </w:numPr>
        <w:spacing w:after="0" w:line="240" w:lineRule="auto"/>
        <w:jc w:val="center"/>
        <w:rPr>
          <w:rFonts w:eastAsia="Times New Roman" w:cstheme="minorHAnsi"/>
        </w:rPr>
      </w:pPr>
      <w:r w:rsidRPr="00787444">
        <w:rPr>
          <w:rFonts w:eastAsia="Times New Roman" w:cstheme="minorHAnsi"/>
          <w:u w:val="single"/>
        </w:rPr>
        <w:t>Oświadczam(y), że</w:t>
      </w:r>
      <w:r w:rsidRPr="00787444">
        <w:rPr>
          <w:rFonts w:eastAsia="Times New Roman" w:cstheme="minorHAnsi"/>
        </w:rPr>
        <w:t>:</w:t>
      </w:r>
    </w:p>
    <w:p w:rsidR="00D72779" w:rsidRPr="00162E92" w:rsidRDefault="00D72779" w:rsidP="00D72779">
      <w:pPr>
        <w:numPr>
          <w:ilvl w:val="0"/>
          <w:numId w:val="1"/>
        </w:numPr>
        <w:spacing w:after="0" w:line="360" w:lineRule="auto"/>
        <w:jc w:val="left"/>
        <w:rPr>
          <w:rFonts w:eastAsia="Calibri" w:cstheme="minorHAnsi"/>
        </w:rPr>
      </w:pPr>
      <w:r w:rsidRPr="00787444">
        <w:rPr>
          <w:rFonts w:eastAsia="Calibri" w:cstheme="minorHAnsi"/>
        </w:rPr>
        <w:t>Szacunkowa wartość zamówienia dotycząca realizacji przedmio</w:t>
      </w:r>
      <w:r w:rsidRPr="00162E92">
        <w:rPr>
          <w:rFonts w:eastAsia="Calibri" w:cstheme="minorHAnsi"/>
        </w:rPr>
        <w:t>tu zamówienia wyszczególnionego w punkcie 2 niniejszego zaproszenia wynosi:</w:t>
      </w:r>
    </w:p>
    <w:p w:rsidR="005B5816" w:rsidRPr="000E3819" w:rsidRDefault="005B5816" w:rsidP="005B5816">
      <w:pPr>
        <w:spacing w:after="0"/>
        <w:ind w:firstLine="706"/>
        <w:jc w:val="left"/>
        <w:rPr>
          <w:rStyle w:val="Hipercze"/>
          <w:rFonts w:ascii="Calibri" w:hAnsi="Calibri" w:cs="Calibri"/>
        </w:rPr>
      </w:pP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2694"/>
        <w:gridCol w:w="2126"/>
        <w:gridCol w:w="2171"/>
        <w:gridCol w:w="2365"/>
      </w:tblGrid>
      <w:tr w:rsidR="002D1960" w:rsidRPr="000E3819" w:rsidTr="004352CD">
        <w:tc>
          <w:tcPr>
            <w:tcW w:w="2694" w:type="dxa"/>
            <w:vAlign w:val="center"/>
          </w:tcPr>
          <w:p w:rsidR="002D1960" w:rsidRPr="000E3819" w:rsidRDefault="002D1960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b/>
                <w:color w:val="auto"/>
              </w:rPr>
            </w:pPr>
            <w:r w:rsidRPr="000E3819">
              <w:rPr>
                <w:rStyle w:val="Hipercze"/>
                <w:rFonts w:ascii="Calibri" w:hAnsi="Calibri" w:cs="Calibri"/>
                <w:b/>
                <w:color w:val="auto"/>
              </w:rPr>
              <w:t>NAZWA USŁUGI</w:t>
            </w:r>
          </w:p>
        </w:tc>
        <w:tc>
          <w:tcPr>
            <w:tcW w:w="2126" w:type="dxa"/>
            <w:vAlign w:val="center"/>
          </w:tcPr>
          <w:p w:rsidR="002D1960" w:rsidRPr="000E3819" w:rsidRDefault="002D1960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b/>
                <w:color w:val="auto"/>
              </w:rPr>
            </w:pPr>
            <w:r w:rsidRPr="000E3819">
              <w:rPr>
                <w:rStyle w:val="Hipercze"/>
                <w:rFonts w:ascii="Calibri" w:hAnsi="Calibri" w:cs="Calibri"/>
                <w:b/>
                <w:color w:val="auto"/>
              </w:rPr>
              <w:t>CENA NETTO</w:t>
            </w:r>
          </w:p>
        </w:tc>
        <w:tc>
          <w:tcPr>
            <w:tcW w:w="2171" w:type="dxa"/>
            <w:vAlign w:val="center"/>
          </w:tcPr>
          <w:p w:rsidR="002D1960" w:rsidRPr="000E3819" w:rsidRDefault="002D1960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b/>
                <w:color w:val="auto"/>
              </w:rPr>
            </w:pPr>
            <w:r w:rsidRPr="000E3819">
              <w:rPr>
                <w:rStyle w:val="Hipercze"/>
                <w:rFonts w:ascii="Calibri" w:hAnsi="Calibri" w:cs="Calibri"/>
                <w:b/>
                <w:color w:val="auto"/>
              </w:rPr>
              <w:t>CENA BRUTTO</w:t>
            </w:r>
          </w:p>
        </w:tc>
        <w:tc>
          <w:tcPr>
            <w:tcW w:w="2365" w:type="dxa"/>
            <w:vAlign w:val="center"/>
          </w:tcPr>
          <w:p w:rsidR="002D1960" w:rsidRPr="000E3819" w:rsidRDefault="00657CF7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b/>
                <w:color w:val="auto"/>
              </w:rPr>
            </w:pPr>
            <w:r w:rsidRPr="000E3819">
              <w:rPr>
                <w:rStyle w:val="Hipercze"/>
                <w:rFonts w:ascii="Calibri" w:hAnsi="Calibri" w:cs="Calibri"/>
                <w:b/>
                <w:color w:val="auto"/>
              </w:rPr>
              <w:t xml:space="preserve">PODATEK </w:t>
            </w:r>
            <w:r w:rsidR="002D1960" w:rsidRPr="000E3819">
              <w:rPr>
                <w:rStyle w:val="Hipercze"/>
                <w:rFonts w:ascii="Calibri" w:hAnsi="Calibri" w:cs="Calibri"/>
                <w:b/>
                <w:color w:val="auto"/>
              </w:rPr>
              <w:t>VAT</w:t>
            </w:r>
          </w:p>
        </w:tc>
      </w:tr>
      <w:tr w:rsidR="00D72779" w:rsidRPr="000E3819" w:rsidTr="004352CD">
        <w:tc>
          <w:tcPr>
            <w:tcW w:w="2694" w:type="dxa"/>
          </w:tcPr>
          <w:p w:rsidR="00D72779" w:rsidRPr="004352CD" w:rsidRDefault="002317B1" w:rsidP="004A549B">
            <w:pPr>
              <w:spacing w:after="0" w:line="240" w:lineRule="auto"/>
              <w:jc w:val="left"/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</w:pP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Świadczenie usług monitorowania Punktu informacyjnego do spraw telekomunikacji w okresie 1.</w:t>
            </w:r>
            <w:r w:rsidR="004A549B"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04</w:t>
            </w: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.202</w:t>
            </w:r>
            <w:r w:rsidR="004A549B"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6 r. – 30</w:t>
            </w: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.0</w:t>
            </w:r>
            <w:r w:rsidR="005A2B7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4</w:t>
            </w: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.2026 r.</w:t>
            </w:r>
          </w:p>
        </w:tc>
        <w:tc>
          <w:tcPr>
            <w:tcW w:w="2126" w:type="dxa"/>
            <w:vAlign w:val="center"/>
          </w:tcPr>
          <w:p w:rsidR="00D72779" w:rsidRPr="00D72779" w:rsidRDefault="00D72779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  <w:u w:val="none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171" w:type="dxa"/>
            <w:vAlign w:val="center"/>
          </w:tcPr>
          <w:p w:rsidR="00D72779" w:rsidRPr="000E3819" w:rsidRDefault="00D72779" w:rsidP="00D72779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365" w:type="dxa"/>
            <w:vAlign w:val="center"/>
          </w:tcPr>
          <w:p w:rsidR="00D72779" w:rsidRDefault="00D72779" w:rsidP="00D72779">
            <w:pPr>
              <w:spacing w:after="0"/>
              <w:jc w:val="center"/>
            </w:pPr>
            <w:r w:rsidRPr="00093B50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%</w:t>
            </w:r>
          </w:p>
        </w:tc>
      </w:tr>
      <w:tr w:rsidR="002317B1" w:rsidRPr="000E3819" w:rsidTr="004352CD">
        <w:tc>
          <w:tcPr>
            <w:tcW w:w="2694" w:type="dxa"/>
          </w:tcPr>
          <w:p w:rsidR="002317B1" w:rsidRPr="004352CD" w:rsidRDefault="002317B1" w:rsidP="00AE30B6">
            <w:pPr>
              <w:spacing w:after="0" w:line="240" w:lineRule="auto"/>
              <w:jc w:val="left"/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</w:pP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 xml:space="preserve">Świadczenie usług monitorowania Punktu informacyjnego do spraw telekomunikacji </w:t>
            </w:r>
            <w:r w:rsidRPr="004352CD">
              <w:rPr>
                <w:rStyle w:val="Hipercze"/>
                <w:rFonts w:ascii="Calibri" w:hAnsi="Calibri" w:cs="Calibri"/>
                <w:b/>
                <w:color w:val="auto"/>
                <w:sz w:val="22"/>
                <w:u w:val="none"/>
              </w:rPr>
              <w:t>za 1 miesiąc</w:t>
            </w:r>
            <w:r w:rsidR="005A2B7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 xml:space="preserve"> w okresie 1.04.2026 r. – 30.04</w:t>
            </w:r>
            <w:r w:rsidR="004352CD"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.2026 r.</w:t>
            </w:r>
          </w:p>
        </w:tc>
        <w:tc>
          <w:tcPr>
            <w:tcW w:w="2126" w:type="dxa"/>
            <w:vAlign w:val="center"/>
          </w:tcPr>
          <w:p w:rsidR="002317B1" w:rsidRPr="00D72779" w:rsidRDefault="002317B1" w:rsidP="00AE30B6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  <w:u w:val="none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171" w:type="dxa"/>
            <w:vAlign w:val="center"/>
          </w:tcPr>
          <w:p w:rsidR="002317B1" w:rsidRPr="000E3819" w:rsidRDefault="002317B1" w:rsidP="00AE30B6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365" w:type="dxa"/>
            <w:vAlign w:val="center"/>
          </w:tcPr>
          <w:p w:rsidR="002317B1" w:rsidRDefault="002317B1" w:rsidP="00AE30B6">
            <w:pPr>
              <w:spacing w:after="0"/>
              <w:jc w:val="center"/>
            </w:pPr>
            <w:r w:rsidRPr="00093B50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%</w:t>
            </w:r>
          </w:p>
        </w:tc>
      </w:tr>
      <w:tr w:rsidR="004A549B" w:rsidTr="004352CD">
        <w:tc>
          <w:tcPr>
            <w:tcW w:w="2694" w:type="dxa"/>
          </w:tcPr>
          <w:p w:rsidR="004A549B" w:rsidRPr="004352CD" w:rsidRDefault="004A549B" w:rsidP="004352CD">
            <w:pPr>
              <w:spacing w:after="0" w:line="240" w:lineRule="auto"/>
              <w:jc w:val="left"/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</w:pP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Świadczenie usług monitorowania Punktu informacyjnego do spraw telekomunikacji w okresie 1.</w:t>
            </w:r>
            <w:r w:rsidR="005A2B7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05</w:t>
            </w: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.202</w:t>
            </w:r>
            <w:r w:rsidR="004352CD"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6</w:t>
            </w:r>
            <w:r w:rsidR="005A2B7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 xml:space="preserve"> r. – 30</w:t>
            </w: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.</w:t>
            </w:r>
            <w:r w:rsidR="005A2B7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09</w:t>
            </w: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.2026 r.</w:t>
            </w:r>
            <w:r w:rsidR="004352CD"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 xml:space="preserve"> </w:t>
            </w:r>
            <w:r w:rsidR="004352CD" w:rsidRPr="004352CD">
              <w:rPr>
                <w:rStyle w:val="Hipercze"/>
                <w:rFonts w:ascii="Calibri" w:hAnsi="Calibri" w:cs="Calibri"/>
                <w:b/>
                <w:color w:val="auto"/>
                <w:sz w:val="22"/>
                <w:u w:val="none"/>
              </w:rPr>
              <w:t>w ramach prawa opcji</w:t>
            </w:r>
          </w:p>
        </w:tc>
        <w:tc>
          <w:tcPr>
            <w:tcW w:w="2126" w:type="dxa"/>
          </w:tcPr>
          <w:p w:rsidR="004A549B" w:rsidRPr="00D72779" w:rsidRDefault="004A549B" w:rsidP="00D17CC3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  <w:u w:val="none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171" w:type="dxa"/>
          </w:tcPr>
          <w:p w:rsidR="004A549B" w:rsidRPr="000E3819" w:rsidRDefault="004A549B" w:rsidP="00D17CC3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365" w:type="dxa"/>
          </w:tcPr>
          <w:p w:rsidR="004A549B" w:rsidRDefault="004A549B" w:rsidP="00D17CC3">
            <w:pPr>
              <w:spacing w:after="0"/>
              <w:jc w:val="center"/>
            </w:pPr>
            <w:r w:rsidRPr="00093B50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%</w:t>
            </w:r>
          </w:p>
        </w:tc>
      </w:tr>
      <w:tr w:rsidR="004A549B" w:rsidTr="004352CD">
        <w:tc>
          <w:tcPr>
            <w:tcW w:w="2694" w:type="dxa"/>
          </w:tcPr>
          <w:p w:rsidR="004A549B" w:rsidRPr="000E3819" w:rsidRDefault="004A549B" w:rsidP="004352CD">
            <w:pPr>
              <w:spacing w:after="0" w:line="240" w:lineRule="auto"/>
              <w:jc w:val="left"/>
              <w:rPr>
                <w:rStyle w:val="Hipercze"/>
                <w:rFonts w:ascii="Calibri" w:hAnsi="Calibri" w:cs="Calibri"/>
                <w:color w:val="auto"/>
                <w:u w:val="none"/>
              </w:rPr>
            </w:pPr>
            <w:r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 xml:space="preserve">Świadczenie usług monitorowania Punktu informacyjnego do spraw telekomunikacji </w:t>
            </w:r>
            <w:r w:rsidR="004352CD" w:rsidRPr="004352CD">
              <w:rPr>
                <w:rStyle w:val="Hipercze"/>
                <w:rFonts w:ascii="Calibri" w:hAnsi="Calibri" w:cs="Calibri"/>
                <w:b/>
                <w:color w:val="auto"/>
                <w:sz w:val="22"/>
                <w:u w:val="none"/>
              </w:rPr>
              <w:t xml:space="preserve">za 1 miesiąc </w:t>
            </w:r>
            <w:r w:rsidR="005A2B7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>w okresie 1.05.2026 r. – 30.09</w:t>
            </w:r>
            <w:r w:rsidR="004352CD" w:rsidRPr="004352CD">
              <w:rPr>
                <w:rStyle w:val="Hipercze"/>
                <w:rFonts w:ascii="Calibri" w:hAnsi="Calibri" w:cs="Calibri"/>
                <w:color w:val="auto"/>
                <w:sz w:val="22"/>
                <w:u w:val="none"/>
              </w:rPr>
              <w:t xml:space="preserve">.2026 r. </w:t>
            </w:r>
            <w:r w:rsidR="004352CD" w:rsidRPr="004352CD">
              <w:rPr>
                <w:rStyle w:val="Hipercze"/>
                <w:rFonts w:ascii="Calibri" w:hAnsi="Calibri" w:cs="Calibri"/>
                <w:b/>
                <w:color w:val="auto"/>
                <w:sz w:val="22"/>
                <w:u w:val="none"/>
              </w:rPr>
              <w:t>w ramach prawa opcji.</w:t>
            </w:r>
          </w:p>
        </w:tc>
        <w:tc>
          <w:tcPr>
            <w:tcW w:w="2126" w:type="dxa"/>
          </w:tcPr>
          <w:p w:rsidR="004A549B" w:rsidRPr="00D72779" w:rsidRDefault="004A549B" w:rsidP="00D17CC3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  <w:u w:val="none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171" w:type="dxa"/>
          </w:tcPr>
          <w:p w:rsidR="004A549B" w:rsidRPr="000E3819" w:rsidRDefault="004A549B" w:rsidP="00D17CC3">
            <w:pPr>
              <w:spacing w:after="0"/>
              <w:jc w:val="center"/>
              <w:rPr>
                <w:rStyle w:val="Hipercze"/>
                <w:rFonts w:ascii="Calibri" w:hAnsi="Calibri" w:cs="Calibri"/>
                <w:color w:val="auto"/>
              </w:rPr>
            </w:pPr>
            <w:r w:rsidRPr="00D72779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zł</w:t>
            </w:r>
          </w:p>
        </w:tc>
        <w:tc>
          <w:tcPr>
            <w:tcW w:w="2365" w:type="dxa"/>
          </w:tcPr>
          <w:p w:rsidR="004A549B" w:rsidRDefault="004A549B" w:rsidP="00D17CC3">
            <w:pPr>
              <w:spacing w:after="0"/>
              <w:jc w:val="center"/>
            </w:pPr>
            <w:r w:rsidRPr="00093B50">
              <w:rPr>
                <w:rStyle w:val="Hipercze"/>
                <w:rFonts w:ascii="Calibri" w:hAnsi="Calibri" w:cs="Calibri"/>
                <w:color w:val="auto"/>
                <w:u w:val="none"/>
              </w:rPr>
              <w:t>………………………..</w:t>
            </w:r>
            <w:r>
              <w:rPr>
                <w:rStyle w:val="Hipercze"/>
                <w:rFonts w:ascii="Calibri" w:hAnsi="Calibri" w:cs="Calibri"/>
                <w:color w:val="auto"/>
                <w:u w:val="none"/>
              </w:rPr>
              <w:t xml:space="preserve"> %</w:t>
            </w:r>
          </w:p>
        </w:tc>
      </w:tr>
    </w:tbl>
    <w:p w:rsidR="005B5816" w:rsidRPr="000E3819" w:rsidRDefault="005B5816" w:rsidP="005B5816">
      <w:pPr>
        <w:spacing w:after="0"/>
        <w:ind w:firstLine="706"/>
        <w:jc w:val="left"/>
        <w:rPr>
          <w:rStyle w:val="Hipercze"/>
          <w:rFonts w:ascii="Calibri" w:hAnsi="Calibri" w:cs="Calibri"/>
        </w:rPr>
      </w:pPr>
    </w:p>
    <w:p w:rsidR="00D72779" w:rsidRPr="00AC5C2E" w:rsidRDefault="00D72779" w:rsidP="00D72779">
      <w:pPr>
        <w:numPr>
          <w:ilvl w:val="0"/>
          <w:numId w:val="1"/>
        </w:numPr>
        <w:tabs>
          <w:tab w:val="num" w:pos="1440"/>
        </w:tabs>
        <w:spacing w:after="0" w:line="240" w:lineRule="auto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  <w:b/>
        </w:rPr>
        <w:t>WSZELKĄ KORESPONDENCJĘ</w:t>
      </w:r>
      <w:r w:rsidRPr="00AC5C2E">
        <w:rPr>
          <w:rFonts w:ascii="Calibri" w:eastAsia="Times New Roman" w:hAnsi="Calibri" w:cs="Times New Roman"/>
        </w:rPr>
        <w:t xml:space="preserve"> w sprawie niniejszego zaproszenia należy kierować na poniższy adres: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Imię i nazwisko: ___________________________________________________________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Nazwa wykonawcy: ________________________________________________________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Adres:___________________________________________________________________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Adres e-mail:</w:t>
      </w:r>
      <w:r w:rsidRPr="00067939">
        <w:rPr>
          <w:rFonts w:ascii="Calibri" w:eastAsia="Times New Roman" w:hAnsi="Calibri" w:cs="Times New Roman"/>
        </w:rPr>
        <w:t> </w:t>
      </w:r>
      <w:r w:rsidRPr="00AC5C2E">
        <w:rPr>
          <w:rFonts w:ascii="Calibri" w:eastAsia="Times New Roman" w:hAnsi="Calibri" w:cs="Times New Roman"/>
        </w:rPr>
        <w:t>__________________________________________________,</w:t>
      </w:r>
    </w:p>
    <w:p w:rsidR="00D72779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Tel</w:t>
      </w:r>
      <w:r>
        <w:rPr>
          <w:rFonts w:ascii="Calibri" w:eastAsia="Times New Roman" w:hAnsi="Calibri" w:cs="Times New Roman"/>
        </w:rPr>
        <w:t>efon: ________________________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240" w:after="0" w:line="240" w:lineRule="auto"/>
        <w:ind w:left="425" w:hanging="425"/>
        <w:jc w:val="left"/>
        <w:rPr>
          <w:rFonts w:ascii="Calibri" w:eastAsia="Times New Roman" w:hAnsi="Calibri" w:cs="Times New Roman"/>
        </w:rPr>
      </w:pPr>
    </w:p>
    <w:p w:rsidR="00D72779" w:rsidRPr="00AC5C2E" w:rsidRDefault="00D72779" w:rsidP="00D72779">
      <w:pPr>
        <w:widowControl w:val="0"/>
        <w:numPr>
          <w:ilvl w:val="12"/>
          <w:numId w:val="0"/>
        </w:numPr>
        <w:spacing w:before="360" w:after="0" w:line="240" w:lineRule="auto"/>
        <w:jc w:val="left"/>
        <w:rPr>
          <w:rFonts w:ascii="Calibri" w:eastAsia="Times New Roman" w:hAnsi="Calibri" w:cs="Times New Roman"/>
        </w:rPr>
      </w:pPr>
      <w:r w:rsidRPr="00AC5C2E">
        <w:rPr>
          <w:rFonts w:ascii="Calibri" w:eastAsia="Times New Roman" w:hAnsi="Calibri" w:cs="Times New Roman"/>
        </w:rPr>
        <w:t>........................................................................................................</w:t>
      </w:r>
    </w:p>
    <w:p w:rsidR="00D72779" w:rsidRPr="00AC5C2E" w:rsidRDefault="00D72779" w:rsidP="00D72779">
      <w:pPr>
        <w:widowControl w:val="0"/>
        <w:numPr>
          <w:ilvl w:val="12"/>
          <w:numId w:val="0"/>
        </w:numPr>
        <w:spacing w:after="0" w:line="240" w:lineRule="auto"/>
        <w:rPr>
          <w:rFonts w:ascii="Calibri" w:eastAsia="Times New Roman" w:hAnsi="Calibri" w:cs="Times New Roman"/>
          <w:b/>
          <w:i/>
        </w:rPr>
      </w:pPr>
      <w:r w:rsidRPr="00AC5C2E">
        <w:rPr>
          <w:rFonts w:ascii="Calibri" w:eastAsia="Times New Roman" w:hAnsi="Calibri" w:cs="Times New Roman"/>
          <w:b/>
          <w:i/>
        </w:rPr>
        <w:t>(data, miejscowość, podpis(y))</w:t>
      </w:r>
    </w:p>
    <w:p w:rsidR="00D72779" w:rsidRDefault="00D72779" w:rsidP="00D72779">
      <w:pPr>
        <w:numPr>
          <w:ilvl w:val="12"/>
          <w:numId w:val="0"/>
        </w:num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</w:rPr>
      </w:pPr>
      <w:r w:rsidRPr="00AC5C2E">
        <w:rPr>
          <w:rFonts w:ascii="Calibri" w:eastAsia="Times New Roman" w:hAnsi="Calibri" w:cs="Times New Roman"/>
          <w:color w:val="000000"/>
          <w:sz w:val="20"/>
          <w:szCs w:val="20"/>
        </w:rPr>
        <w:t>*</w:t>
      </w:r>
      <w:r w:rsidRPr="00AC5C2E">
        <w:rPr>
          <w:rFonts w:ascii="Calibri" w:eastAsia="Times New Roman" w:hAnsi="Calibri" w:cs="Times New Roman"/>
          <w:b/>
          <w:color w:val="000000"/>
          <w:sz w:val="20"/>
          <w:szCs w:val="20"/>
        </w:rPr>
        <w:t>Podpis(y)</w:t>
      </w:r>
      <w:r w:rsidRPr="00AC5C2E">
        <w:rPr>
          <w:rFonts w:ascii="Calibri" w:eastAsia="Times New Roman" w:hAnsi="Calibri" w:cs="Times New Roman"/>
          <w:color w:val="000000"/>
          <w:sz w:val="20"/>
          <w:szCs w:val="20"/>
        </w:rPr>
        <w:t xml:space="preserve"> imienny(e) osoby(osób) uprawnionej(</w:t>
      </w:r>
      <w:proofErr w:type="spellStart"/>
      <w:r w:rsidRPr="00AC5C2E">
        <w:rPr>
          <w:rFonts w:ascii="Calibri" w:eastAsia="Times New Roman" w:hAnsi="Calibri" w:cs="Times New Roman"/>
          <w:color w:val="000000"/>
          <w:sz w:val="20"/>
          <w:szCs w:val="20"/>
        </w:rPr>
        <w:t>ych</w:t>
      </w:r>
      <w:proofErr w:type="spellEnd"/>
      <w:r w:rsidRPr="00AC5C2E">
        <w:rPr>
          <w:rFonts w:ascii="Calibri" w:eastAsia="Times New Roman" w:hAnsi="Calibri" w:cs="Times New Roman"/>
          <w:color w:val="000000"/>
          <w:sz w:val="20"/>
          <w:szCs w:val="20"/>
        </w:rPr>
        <w:t>) do reprezentowania podmiotu sporządzającego informację.</w:t>
      </w:r>
    </w:p>
    <w:sectPr w:rsidR="00D72779" w:rsidSect="004352CD">
      <w:footerReference w:type="default" r:id="rId10"/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8CC" w:rsidRDefault="00B338CC">
      <w:pPr>
        <w:spacing w:after="0" w:line="240" w:lineRule="auto"/>
      </w:pPr>
      <w:r>
        <w:separator/>
      </w:r>
    </w:p>
  </w:endnote>
  <w:endnote w:type="continuationSeparator" w:id="0">
    <w:p w:rsidR="00B338CC" w:rsidRDefault="00B338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0B6F" w:rsidRPr="009B3E64" w:rsidRDefault="006D706D" w:rsidP="00782C2D">
    <w:pPr>
      <w:pStyle w:val="Stopka"/>
      <w:jc w:val="right"/>
      <w:rPr>
        <w:rFonts w:asciiTheme="minorHAnsi" w:hAnsiTheme="minorHAnsi" w:cstheme="minorHAnsi"/>
        <w:sz w:val="24"/>
        <w:szCs w:val="24"/>
      </w:rPr>
    </w:pPr>
    <w:r>
      <w:rPr>
        <w:rFonts w:asciiTheme="minorHAnsi" w:hAnsiTheme="minorHAnsi" w:cstheme="minorHAnsi"/>
        <w:sz w:val="24"/>
        <w:szCs w:val="24"/>
      </w:rPr>
      <w:t>s</w:t>
    </w:r>
    <w:r w:rsidRPr="009B3E64">
      <w:rPr>
        <w:rFonts w:asciiTheme="minorHAnsi" w:hAnsiTheme="minorHAnsi" w:cstheme="minorHAnsi"/>
        <w:sz w:val="24"/>
        <w:szCs w:val="24"/>
      </w:rPr>
      <w:t xml:space="preserve">tr. </w:t>
    </w:r>
    <w:r w:rsidRPr="009B3E64">
      <w:rPr>
        <w:rFonts w:asciiTheme="minorHAnsi" w:hAnsiTheme="minorHAnsi" w:cstheme="minorHAnsi"/>
        <w:sz w:val="24"/>
        <w:szCs w:val="24"/>
      </w:rPr>
      <w:fldChar w:fldCharType="begin"/>
    </w:r>
    <w:r w:rsidRPr="009B3E64">
      <w:rPr>
        <w:rFonts w:asciiTheme="minorHAnsi" w:hAnsiTheme="minorHAnsi" w:cstheme="minorHAnsi"/>
        <w:sz w:val="24"/>
        <w:szCs w:val="24"/>
      </w:rPr>
      <w:instrText>PAGE   \* MERGEFORMAT</w:instrText>
    </w:r>
    <w:r w:rsidRPr="009B3E64">
      <w:rPr>
        <w:rFonts w:asciiTheme="minorHAnsi" w:hAnsiTheme="minorHAnsi" w:cstheme="minorHAnsi"/>
        <w:sz w:val="24"/>
        <w:szCs w:val="24"/>
      </w:rPr>
      <w:fldChar w:fldCharType="separate"/>
    </w:r>
    <w:r w:rsidR="00817D8E">
      <w:rPr>
        <w:rFonts w:asciiTheme="minorHAnsi" w:hAnsiTheme="minorHAnsi" w:cstheme="minorHAnsi"/>
        <w:noProof/>
        <w:sz w:val="24"/>
        <w:szCs w:val="24"/>
      </w:rPr>
      <w:t>2</w:t>
    </w:r>
    <w:r w:rsidRPr="009B3E64">
      <w:rPr>
        <w:rFonts w:asciiTheme="minorHAnsi" w:hAnsiTheme="minorHAnsi" w:cstheme="minorHAnsi"/>
        <w:sz w:val="24"/>
        <w:szCs w:val="24"/>
      </w:rPr>
      <w:fldChar w:fldCharType="end"/>
    </w:r>
    <w:r w:rsidRPr="009B3E64">
      <w:rPr>
        <w:rFonts w:asciiTheme="minorHAnsi" w:hAnsiTheme="minorHAnsi" w:cstheme="minorHAnsi"/>
        <w:sz w:val="24"/>
        <w:szCs w:val="24"/>
      </w:rPr>
      <w:t xml:space="preserve"> z </w:t>
    </w:r>
    <w:r w:rsidR="00817D8E">
      <w:fldChar w:fldCharType="begin"/>
    </w:r>
    <w:r w:rsidR="00817D8E">
      <w:instrText xml:space="preserve"> NUMPAGES   \* MERGEFORMAT </w:instrText>
    </w:r>
    <w:r w:rsidR="00817D8E">
      <w:fldChar w:fldCharType="separate"/>
    </w:r>
    <w:r w:rsidR="00817D8E" w:rsidRPr="00817D8E">
      <w:rPr>
        <w:rFonts w:asciiTheme="minorHAnsi" w:hAnsiTheme="minorHAnsi" w:cstheme="minorHAnsi"/>
        <w:noProof/>
        <w:sz w:val="24"/>
        <w:szCs w:val="24"/>
      </w:rPr>
      <w:t>3</w:t>
    </w:r>
    <w:r w:rsidR="00817D8E">
      <w:rPr>
        <w:rFonts w:asciiTheme="minorHAnsi" w:hAnsiTheme="minorHAnsi" w:cstheme="minorHAnsi"/>
        <w:noProof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8CC" w:rsidRDefault="00B338CC">
      <w:pPr>
        <w:spacing w:after="0" w:line="240" w:lineRule="auto"/>
      </w:pPr>
      <w:r>
        <w:separator/>
      </w:r>
    </w:p>
  </w:footnote>
  <w:footnote w:type="continuationSeparator" w:id="0">
    <w:p w:rsidR="00B338CC" w:rsidRDefault="00B338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A5C38"/>
    <w:multiLevelType w:val="multilevel"/>
    <w:tmpl w:val="594E5D92"/>
    <w:lvl w:ilvl="0">
      <w:start w:val="1"/>
      <w:numFmt w:val="decimal"/>
      <w:pStyle w:val="Nagwek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AFB67F1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3DE24AA9"/>
    <w:multiLevelType w:val="hybridMultilevel"/>
    <w:tmpl w:val="DF5C5016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073" w:hanging="360"/>
      </w:pPr>
    </w:lvl>
    <w:lvl w:ilvl="2" w:tplc="04150017">
      <w:start w:val="1"/>
      <w:numFmt w:val="lowerLetter"/>
      <w:lvlText w:val="%3)"/>
      <w:lvlJc w:val="lef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 w15:restartNumberingAfterBreak="0">
    <w:nsid w:val="49976276"/>
    <w:multiLevelType w:val="hybridMultilevel"/>
    <w:tmpl w:val="2AF20F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666C7C"/>
    <w:multiLevelType w:val="hybridMultilevel"/>
    <w:tmpl w:val="525E57E6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7">
      <w:start w:val="1"/>
      <w:numFmt w:val="lowerLetter"/>
      <w:lvlText w:val="%3)"/>
      <w:lvlJc w:val="lef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57E6521A"/>
    <w:multiLevelType w:val="hybridMultilevel"/>
    <w:tmpl w:val="14FC87E0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FEE2AB50">
      <w:start w:val="1"/>
      <w:numFmt w:val="lowerLetter"/>
      <w:lvlText w:val="%2."/>
      <w:lvlJc w:val="left"/>
      <w:pPr>
        <w:ind w:left="1440" w:hanging="360"/>
      </w:pPr>
      <w:rPr>
        <w:rFonts w:ascii="Calibri" w:hAnsi="Calibri" w:cs="Calibr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3362ADF"/>
    <w:multiLevelType w:val="hybridMultilevel"/>
    <w:tmpl w:val="C1E02FD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A3223B5"/>
    <w:multiLevelType w:val="hybridMultilevel"/>
    <w:tmpl w:val="9E1C14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EF1D77"/>
    <w:multiLevelType w:val="hybridMultilevel"/>
    <w:tmpl w:val="28B648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0"/>
    <w:lvlOverride w:ilvl="0">
      <w:startOverride w:val="1"/>
    </w:lvlOverride>
  </w:num>
  <w:num w:numId="6">
    <w:abstractNumId w:val="1"/>
  </w:num>
  <w:num w:numId="7">
    <w:abstractNumId w:val="8"/>
  </w:num>
  <w:num w:numId="8">
    <w:abstractNumId w:val="4"/>
  </w:num>
  <w:num w:numId="9">
    <w:abstractNumId w:val="7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816"/>
    <w:rsid w:val="000660CC"/>
    <w:rsid w:val="0009771E"/>
    <w:rsid w:val="000A2D2C"/>
    <w:rsid w:val="000E3819"/>
    <w:rsid w:val="0012457D"/>
    <w:rsid w:val="001410E8"/>
    <w:rsid w:val="001E0F7A"/>
    <w:rsid w:val="00211797"/>
    <w:rsid w:val="002317B1"/>
    <w:rsid w:val="0029317E"/>
    <w:rsid w:val="002D1960"/>
    <w:rsid w:val="00386DE1"/>
    <w:rsid w:val="003D4A9C"/>
    <w:rsid w:val="004352CD"/>
    <w:rsid w:val="004619DD"/>
    <w:rsid w:val="004800F0"/>
    <w:rsid w:val="004A549B"/>
    <w:rsid w:val="0053239D"/>
    <w:rsid w:val="00566381"/>
    <w:rsid w:val="00566489"/>
    <w:rsid w:val="005A2B7D"/>
    <w:rsid w:val="005B5816"/>
    <w:rsid w:val="005C0069"/>
    <w:rsid w:val="005D2F1A"/>
    <w:rsid w:val="0065377B"/>
    <w:rsid w:val="00657CF7"/>
    <w:rsid w:val="006D706D"/>
    <w:rsid w:val="0073794C"/>
    <w:rsid w:val="007453F5"/>
    <w:rsid w:val="00785E1E"/>
    <w:rsid w:val="007A52B5"/>
    <w:rsid w:val="007D1198"/>
    <w:rsid w:val="00817D8E"/>
    <w:rsid w:val="00854427"/>
    <w:rsid w:val="009D729A"/>
    <w:rsid w:val="00B338CC"/>
    <w:rsid w:val="00BA55C0"/>
    <w:rsid w:val="00C46FFF"/>
    <w:rsid w:val="00C64A7F"/>
    <w:rsid w:val="00C7412A"/>
    <w:rsid w:val="00D72779"/>
    <w:rsid w:val="00D7282A"/>
    <w:rsid w:val="00D769B8"/>
    <w:rsid w:val="00E82093"/>
    <w:rsid w:val="00EE1DCC"/>
    <w:rsid w:val="00FB7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0A7F8"/>
  <w15:chartTrackingRefBased/>
  <w15:docId w15:val="{90041624-94B5-4513-B7A0-32DEF834D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5816"/>
    <w:pPr>
      <w:jc w:val="both"/>
    </w:pPr>
    <w:rPr>
      <w:rFonts w:asciiTheme="majorHAnsi" w:hAnsiTheme="majorHAnsi"/>
      <w:sz w:val="23"/>
      <w:lang w:eastAsia="pl-PL"/>
    </w:rPr>
  </w:style>
  <w:style w:type="paragraph" w:styleId="Nagwek2">
    <w:name w:val="heading 2"/>
    <w:basedOn w:val="Akapitzlist"/>
    <w:next w:val="Normalny"/>
    <w:link w:val="Nagwek2Znak"/>
    <w:uiPriority w:val="9"/>
    <w:unhideWhenUsed/>
    <w:qFormat/>
    <w:rsid w:val="005B5816"/>
    <w:pPr>
      <w:numPr>
        <w:numId w:val="2"/>
      </w:numPr>
      <w:tabs>
        <w:tab w:val="num" w:pos="360"/>
      </w:tabs>
      <w:autoSpaceDE w:val="0"/>
      <w:autoSpaceDN w:val="0"/>
      <w:adjustRightInd w:val="0"/>
      <w:spacing w:after="0" w:line="240" w:lineRule="auto"/>
      <w:ind w:left="426" w:hanging="426"/>
      <w:outlineLvl w:val="1"/>
    </w:pPr>
    <w:rPr>
      <w:b/>
      <w:bCs/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5B5816"/>
    <w:rPr>
      <w:rFonts w:asciiTheme="majorHAnsi" w:hAnsiTheme="majorHAnsi"/>
      <w:b/>
      <w:bCs/>
      <w:color w:val="000000"/>
      <w:sz w:val="24"/>
      <w:szCs w:val="24"/>
      <w:lang w:eastAsia="pl-PL"/>
    </w:rPr>
  </w:style>
  <w:style w:type="paragraph" w:styleId="Akapitzlist">
    <w:name w:val="List Paragraph"/>
    <w:aliases w:val="L1,Numerowanie,List Paragraph,normalny tekst,BulletC,Wyliczanie,Obiekt,Akapit z listą31,Bullets,Preambuła,Wypunktowanie,CW_Lista,1_literowka,Literowanie,maz_wyliczenie,opis dzialania,K-P_odwolanie,A_wyliczenie,Akapit z listą 1"/>
    <w:basedOn w:val="Normalny"/>
    <w:link w:val="AkapitzlistZnak"/>
    <w:uiPriority w:val="34"/>
    <w:qFormat/>
    <w:rsid w:val="005B5816"/>
    <w:pPr>
      <w:ind w:left="720"/>
      <w:contextualSpacing/>
    </w:pPr>
  </w:style>
  <w:style w:type="character" w:styleId="Hipercze">
    <w:name w:val="Hyperlink"/>
    <w:uiPriority w:val="99"/>
    <w:unhideWhenUsed/>
    <w:rsid w:val="005B5816"/>
    <w:rPr>
      <w:color w:val="0000FF"/>
      <w:u w:val="single"/>
    </w:rPr>
  </w:style>
  <w:style w:type="paragraph" w:customStyle="1" w:styleId="Akapitzlist2">
    <w:name w:val="Akapit z listą2"/>
    <w:basedOn w:val="Normalny"/>
    <w:rsid w:val="005B5816"/>
    <w:pPr>
      <w:ind w:left="720"/>
      <w:contextualSpacing/>
    </w:pPr>
    <w:rPr>
      <w:lang w:eastAsia="en-US"/>
    </w:rPr>
  </w:style>
  <w:style w:type="table" w:styleId="Tabela-Siatka">
    <w:name w:val="Table Grid"/>
    <w:basedOn w:val="Standardowy"/>
    <w:uiPriority w:val="59"/>
    <w:rsid w:val="005B5816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1_literowka Znak,Literowanie Znak"/>
    <w:link w:val="Akapitzlist"/>
    <w:uiPriority w:val="34"/>
    <w:qFormat/>
    <w:locked/>
    <w:rsid w:val="005B5816"/>
    <w:rPr>
      <w:rFonts w:asciiTheme="majorHAnsi" w:hAnsiTheme="majorHAnsi"/>
      <w:sz w:val="23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B58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5816"/>
    <w:rPr>
      <w:rFonts w:asciiTheme="majorHAnsi" w:hAnsiTheme="majorHAnsi"/>
      <w:sz w:val="23"/>
      <w:lang w:eastAsia="pl-PL"/>
    </w:rPr>
  </w:style>
  <w:style w:type="paragraph" w:customStyle="1" w:styleId="Default">
    <w:name w:val="Default"/>
    <w:rsid w:val="002D196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0E3819"/>
    <w:pPr>
      <w:autoSpaceDE w:val="0"/>
      <w:autoSpaceDN w:val="0"/>
      <w:adjustRightInd w:val="0"/>
      <w:spacing w:before="240" w:after="0" w:line="240" w:lineRule="auto"/>
      <w:jc w:val="center"/>
    </w:pPr>
    <w:rPr>
      <w:rFonts w:asciiTheme="minorHAnsi" w:eastAsia="Calibri" w:hAnsiTheme="minorHAnsi" w:cstheme="minorHAnsi"/>
      <w:b/>
      <w:bCs/>
      <w:color w:val="000000"/>
      <w:sz w:val="24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0E3819"/>
    <w:rPr>
      <w:rFonts w:eastAsia="Calibri" w:cstheme="minorHAnsi"/>
      <w:b/>
      <w:bCs/>
      <w:color w:val="000000"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2779"/>
    <w:pPr>
      <w:widowControl w:val="0"/>
      <w:numPr>
        <w:ilvl w:val="12"/>
      </w:numPr>
      <w:spacing w:before="100" w:beforeAutospacing="1" w:after="100" w:afterAutospacing="1" w:line="240" w:lineRule="auto"/>
      <w:jc w:val="left"/>
    </w:pPr>
    <w:rPr>
      <w:rFonts w:asciiTheme="minorHAnsi" w:eastAsia="Times New Roman" w:hAnsiTheme="minorHAnsi" w:cstheme="minorHAnsi"/>
      <w:b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D72779"/>
    <w:rPr>
      <w:rFonts w:eastAsia="Times New Roman" w:cstheme="minorHAnsi"/>
      <w:b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42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a.trawczynska@uke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.dsa@uke.gov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arcin.adamowicz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928</Words>
  <Characters>5570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Szymańska Elwira</dc:creator>
  <cp:keywords/>
  <dc:description/>
  <cp:lastModifiedBy>Niewęgłowska Ilona</cp:lastModifiedBy>
  <cp:revision>6</cp:revision>
  <dcterms:created xsi:type="dcterms:W3CDTF">2026-02-04T08:45:00Z</dcterms:created>
  <dcterms:modified xsi:type="dcterms:W3CDTF">2026-02-09T11:51:00Z</dcterms:modified>
</cp:coreProperties>
</file>