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DBEDC" w14:textId="32384E2D" w:rsidR="00AE68B3" w:rsidRPr="0067164F" w:rsidRDefault="00AE68B3" w:rsidP="00FF57F0">
      <w:pPr>
        <w:spacing w:line="259" w:lineRule="auto"/>
        <w:jc w:val="right"/>
        <w:rPr>
          <w:rFonts w:asciiTheme="minorHAnsi" w:hAnsiTheme="minorHAnsi" w:cstheme="minorHAnsi"/>
        </w:rPr>
      </w:pPr>
      <w:r w:rsidRPr="0067164F">
        <w:rPr>
          <w:rFonts w:asciiTheme="minorHAnsi" w:hAnsiTheme="minorHAnsi" w:cstheme="minorHAnsi"/>
        </w:rPr>
        <w:t>Warszawa,</w:t>
      </w:r>
      <w:r w:rsidR="00084930" w:rsidRPr="0067164F">
        <w:rPr>
          <w:rFonts w:asciiTheme="minorHAnsi" w:hAnsiTheme="minorHAnsi" w:cstheme="minorHAnsi"/>
        </w:rPr>
        <w:t xml:space="preserve"> </w:t>
      </w:r>
      <w:r w:rsidR="00B84BED">
        <w:rPr>
          <w:rFonts w:asciiTheme="minorHAnsi" w:hAnsiTheme="minorHAnsi" w:cstheme="minorHAnsi"/>
        </w:rPr>
        <w:t>27.10</w:t>
      </w:r>
      <w:r w:rsidRPr="0067164F">
        <w:rPr>
          <w:rFonts w:asciiTheme="minorHAnsi" w:hAnsiTheme="minorHAnsi" w:cstheme="minorHAnsi"/>
        </w:rPr>
        <w:t>.202</w:t>
      </w:r>
      <w:r w:rsidR="00B84BED">
        <w:rPr>
          <w:rFonts w:asciiTheme="minorHAnsi" w:hAnsiTheme="minorHAnsi" w:cstheme="minorHAnsi"/>
        </w:rPr>
        <w:t>5</w:t>
      </w:r>
      <w:r w:rsidRPr="0067164F">
        <w:rPr>
          <w:rFonts w:asciiTheme="minorHAnsi" w:hAnsiTheme="minorHAnsi" w:cstheme="minorHAnsi"/>
        </w:rPr>
        <w:t xml:space="preserve"> r.</w:t>
      </w:r>
    </w:p>
    <w:p w14:paraId="4FDFF73B" w14:textId="578BC51C" w:rsidR="00682EF2" w:rsidRPr="00D715DC" w:rsidRDefault="002F5FA3" w:rsidP="00682EF2">
      <w:pPr>
        <w:autoSpaceDE w:val="0"/>
        <w:autoSpaceDN w:val="0"/>
        <w:adjustRightInd w:val="0"/>
        <w:spacing w:line="240" w:lineRule="auto"/>
        <w:rPr>
          <w:rFonts w:asciiTheme="minorHAnsi" w:eastAsia="Times New Roman" w:hAnsiTheme="minorHAnsi" w:cstheme="minorHAnsi"/>
        </w:rPr>
      </w:pPr>
      <w:r w:rsidRPr="001477F0">
        <w:rPr>
          <w:rFonts w:asciiTheme="minorHAnsi" w:hAnsiTheme="minorHAnsi" w:cstheme="minorHAnsi"/>
          <w:b/>
          <w:bCs/>
        </w:rPr>
        <w:t>Numer sprawy: BA.WZP.26</w:t>
      </w:r>
      <w:r w:rsidR="008F14A3" w:rsidRPr="001477F0">
        <w:rPr>
          <w:rFonts w:asciiTheme="minorHAnsi" w:hAnsiTheme="minorHAnsi" w:cstheme="minorHAnsi"/>
          <w:b/>
          <w:bCs/>
        </w:rPr>
        <w:t>.</w:t>
      </w:r>
      <w:r w:rsidR="001477F0">
        <w:rPr>
          <w:rFonts w:asciiTheme="minorHAnsi" w:hAnsiTheme="minorHAnsi" w:cstheme="minorHAnsi"/>
          <w:b/>
          <w:bCs/>
        </w:rPr>
        <w:t>6.96.</w:t>
      </w:r>
      <w:r w:rsidR="00682EF2" w:rsidRPr="001477F0">
        <w:rPr>
          <w:rFonts w:asciiTheme="minorHAnsi" w:hAnsiTheme="minorHAnsi" w:cstheme="minorHAnsi"/>
          <w:b/>
          <w:bCs/>
        </w:rPr>
        <w:t>202</w:t>
      </w:r>
      <w:r w:rsidR="00B84BED" w:rsidRPr="001477F0">
        <w:rPr>
          <w:rFonts w:asciiTheme="minorHAnsi" w:hAnsiTheme="minorHAnsi" w:cstheme="minorHAnsi"/>
          <w:b/>
          <w:bCs/>
        </w:rPr>
        <w:t>5</w:t>
      </w:r>
    </w:p>
    <w:p w14:paraId="5E1C6F31" w14:textId="77777777" w:rsidR="00AE68B3" w:rsidRPr="00D715DC" w:rsidRDefault="00AE68B3" w:rsidP="00FF57F0">
      <w:pPr>
        <w:widowControl w:val="0"/>
        <w:autoSpaceDE w:val="0"/>
        <w:autoSpaceDN w:val="0"/>
        <w:adjustRightInd w:val="0"/>
        <w:spacing w:before="120" w:after="120" w:line="259" w:lineRule="auto"/>
        <w:ind w:right="-20"/>
        <w:jc w:val="center"/>
        <w:rPr>
          <w:rFonts w:asciiTheme="minorHAnsi" w:hAnsiTheme="minorHAnsi" w:cstheme="minorHAnsi"/>
          <w:b/>
          <w:bCs/>
          <w:spacing w:val="-2"/>
          <w:position w:val="-1"/>
        </w:rPr>
      </w:pPr>
    </w:p>
    <w:p w14:paraId="03E2A610" w14:textId="55B180BF" w:rsidR="00AE68B3" w:rsidRPr="00D715DC" w:rsidRDefault="00AE68B3" w:rsidP="00FF57F0">
      <w:pPr>
        <w:widowControl w:val="0"/>
        <w:autoSpaceDE w:val="0"/>
        <w:autoSpaceDN w:val="0"/>
        <w:adjustRightInd w:val="0"/>
        <w:spacing w:before="120" w:after="120" w:line="259" w:lineRule="auto"/>
        <w:ind w:right="-20"/>
        <w:jc w:val="center"/>
        <w:rPr>
          <w:rFonts w:asciiTheme="minorHAnsi" w:hAnsiTheme="minorHAnsi" w:cstheme="minorHAnsi"/>
          <w:b/>
          <w:bCs/>
          <w:position w:val="-1"/>
        </w:rPr>
      </w:pPr>
      <w:r w:rsidRPr="00D715DC">
        <w:rPr>
          <w:rFonts w:asciiTheme="minorHAnsi" w:hAnsiTheme="minorHAnsi" w:cstheme="minorHAnsi"/>
          <w:b/>
          <w:bCs/>
          <w:spacing w:val="-2"/>
          <w:position w:val="-1"/>
        </w:rPr>
        <w:t>Z</w:t>
      </w:r>
      <w:r w:rsidRPr="00D715DC">
        <w:rPr>
          <w:rFonts w:asciiTheme="minorHAnsi" w:hAnsiTheme="minorHAnsi" w:cstheme="minorHAnsi"/>
          <w:b/>
          <w:bCs/>
          <w:spacing w:val="-1"/>
          <w:position w:val="-1"/>
        </w:rPr>
        <w:t>A</w:t>
      </w:r>
      <w:r w:rsidRPr="00D715DC">
        <w:rPr>
          <w:rFonts w:asciiTheme="minorHAnsi" w:hAnsiTheme="minorHAnsi" w:cstheme="minorHAnsi"/>
          <w:b/>
          <w:bCs/>
          <w:spacing w:val="1"/>
          <w:position w:val="-1"/>
        </w:rPr>
        <w:t>P</w:t>
      </w:r>
      <w:r w:rsidRPr="00D715DC">
        <w:rPr>
          <w:rFonts w:asciiTheme="minorHAnsi" w:hAnsiTheme="minorHAnsi" w:cstheme="minorHAnsi"/>
          <w:b/>
          <w:bCs/>
          <w:spacing w:val="-1"/>
          <w:position w:val="-1"/>
        </w:rPr>
        <w:t>R</w:t>
      </w:r>
      <w:r w:rsidRPr="00D715DC">
        <w:rPr>
          <w:rFonts w:asciiTheme="minorHAnsi" w:hAnsiTheme="minorHAnsi" w:cstheme="minorHAnsi"/>
          <w:b/>
          <w:bCs/>
          <w:position w:val="-1"/>
        </w:rPr>
        <w:t>O</w:t>
      </w:r>
      <w:r w:rsidRPr="00D715DC">
        <w:rPr>
          <w:rFonts w:asciiTheme="minorHAnsi" w:hAnsiTheme="minorHAnsi" w:cstheme="minorHAnsi"/>
          <w:b/>
          <w:bCs/>
          <w:spacing w:val="2"/>
          <w:position w:val="-1"/>
        </w:rPr>
        <w:t>S</w:t>
      </w:r>
      <w:r w:rsidRPr="00D715DC">
        <w:rPr>
          <w:rFonts w:asciiTheme="minorHAnsi" w:hAnsiTheme="minorHAnsi" w:cstheme="minorHAnsi"/>
          <w:b/>
          <w:bCs/>
          <w:spacing w:val="-5"/>
          <w:position w:val="-1"/>
        </w:rPr>
        <w:t>Z</w:t>
      </w:r>
      <w:r w:rsidRPr="00D715DC">
        <w:rPr>
          <w:rFonts w:asciiTheme="minorHAnsi" w:hAnsiTheme="minorHAnsi" w:cstheme="minorHAnsi"/>
          <w:b/>
          <w:bCs/>
          <w:position w:val="-1"/>
        </w:rPr>
        <w:t>E</w:t>
      </w:r>
      <w:r w:rsidRPr="00D715DC">
        <w:rPr>
          <w:rFonts w:asciiTheme="minorHAnsi" w:hAnsiTheme="minorHAnsi" w:cstheme="minorHAnsi"/>
          <w:b/>
          <w:bCs/>
          <w:spacing w:val="-1"/>
          <w:position w:val="-1"/>
        </w:rPr>
        <w:t>N</w:t>
      </w:r>
      <w:r w:rsidRPr="00D715DC">
        <w:rPr>
          <w:rFonts w:asciiTheme="minorHAnsi" w:hAnsiTheme="minorHAnsi" w:cstheme="minorHAnsi"/>
          <w:b/>
          <w:bCs/>
          <w:spacing w:val="1"/>
          <w:position w:val="-1"/>
        </w:rPr>
        <w:t>I</w:t>
      </w:r>
      <w:r w:rsidRPr="00D715DC">
        <w:rPr>
          <w:rFonts w:asciiTheme="minorHAnsi" w:hAnsiTheme="minorHAnsi" w:cstheme="minorHAnsi"/>
          <w:b/>
          <w:bCs/>
          <w:position w:val="-1"/>
        </w:rPr>
        <w:t xml:space="preserve">E </w:t>
      </w:r>
      <w:r w:rsidRPr="00D715DC">
        <w:rPr>
          <w:rFonts w:asciiTheme="minorHAnsi" w:hAnsiTheme="minorHAnsi" w:cstheme="minorHAnsi"/>
          <w:b/>
          <w:bCs/>
          <w:spacing w:val="1"/>
          <w:position w:val="-1"/>
        </w:rPr>
        <w:t>D</w:t>
      </w:r>
      <w:r w:rsidRPr="00D715DC">
        <w:rPr>
          <w:rFonts w:asciiTheme="minorHAnsi" w:hAnsiTheme="minorHAnsi" w:cstheme="minorHAnsi"/>
          <w:b/>
          <w:bCs/>
          <w:position w:val="-1"/>
        </w:rPr>
        <w:t xml:space="preserve">O </w:t>
      </w:r>
      <w:r w:rsidR="008F14A3">
        <w:rPr>
          <w:rFonts w:asciiTheme="minorHAnsi" w:hAnsiTheme="minorHAnsi" w:cstheme="minorHAnsi"/>
          <w:b/>
          <w:bCs/>
          <w:position w:val="-1"/>
        </w:rPr>
        <w:t xml:space="preserve">UDZIAŁU W USTALENIU SZACUNKOWEJ </w:t>
      </w:r>
      <w:r w:rsidRPr="00D715DC">
        <w:rPr>
          <w:rFonts w:asciiTheme="minorHAnsi" w:hAnsiTheme="minorHAnsi" w:cstheme="minorHAnsi"/>
          <w:b/>
          <w:bCs/>
          <w:position w:val="-1"/>
        </w:rPr>
        <w:t xml:space="preserve"> WARTOŚCI ZAMÓWIENIA</w:t>
      </w:r>
      <w:r w:rsidR="00B55127" w:rsidRPr="00D715DC">
        <w:rPr>
          <w:rFonts w:asciiTheme="minorHAnsi" w:hAnsiTheme="minorHAnsi" w:cstheme="minorHAnsi"/>
          <w:b/>
          <w:bCs/>
          <w:position w:val="-1"/>
        </w:rPr>
        <w:t xml:space="preserve"> PUBLICZNEGO</w:t>
      </w:r>
    </w:p>
    <w:p w14:paraId="29095F93" w14:textId="77777777" w:rsidR="00AE68B3" w:rsidRPr="00D715DC" w:rsidRDefault="00AE68B3" w:rsidP="00FF57F0">
      <w:pPr>
        <w:widowControl w:val="0"/>
        <w:autoSpaceDE w:val="0"/>
        <w:autoSpaceDN w:val="0"/>
        <w:adjustRightInd w:val="0"/>
        <w:spacing w:before="120" w:after="120" w:line="259" w:lineRule="auto"/>
        <w:jc w:val="center"/>
        <w:rPr>
          <w:rFonts w:asciiTheme="minorHAnsi" w:hAnsiTheme="minorHAnsi" w:cstheme="minorHAnsi"/>
          <w:u w:val="single"/>
        </w:rPr>
      </w:pPr>
    </w:p>
    <w:p w14:paraId="67A440E0" w14:textId="176F3A38" w:rsidR="003060F1" w:rsidRPr="00D715DC" w:rsidRDefault="003060F1" w:rsidP="003060F1">
      <w:pPr>
        <w:spacing w:before="120" w:after="120"/>
        <w:jc w:val="center"/>
        <w:rPr>
          <w:rFonts w:asciiTheme="minorHAnsi" w:hAnsiTheme="minorHAnsi" w:cstheme="minorHAnsi"/>
          <w:u w:val="single"/>
        </w:rPr>
      </w:pPr>
      <w:r w:rsidRPr="00D715DC">
        <w:rPr>
          <w:rFonts w:asciiTheme="minorHAnsi" w:hAnsiTheme="minorHAnsi" w:cstheme="minorHAnsi"/>
          <w:u w:val="single"/>
        </w:rPr>
        <w:t>Niniejsze zapytanie nie stanowi zaproszenia do składania ofert w rozumieniu przepisów ustawy z dnia 23 kwietnia 1964 r. Kodeks cywilny (t.</w:t>
      </w:r>
      <w:r w:rsidRPr="00D715DC">
        <w:rPr>
          <w:rFonts w:asciiTheme="minorHAnsi" w:hAnsiTheme="minorHAnsi" w:cstheme="minorHAnsi"/>
        </w:rPr>
        <w:t xml:space="preserve"> </w:t>
      </w:r>
      <w:r w:rsidR="001477F0">
        <w:rPr>
          <w:rFonts w:asciiTheme="minorHAnsi" w:hAnsiTheme="minorHAnsi" w:cstheme="minorHAnsi"/>
          <w:u w:val="single"/>
        </w:rPr>
        <w:t>j.: Dz. U. z 2025 r. poz. 1071</w:t>
      </w:r>
      <w:r w:rsidRPr="00D715DC">
        <w:rPr>
          <w:rFonts w:asciiTheme="minorHAnsi" w:hAnsiTheme="minorHAnsi" w:cstheme="minorHAnsi"/>
          <w:u w:val="single"/>
        </w:rPr>
        <w:t xml:space="preserve">) </w:t>
      </w:r>
      <w:r w:rsidRPr="00D715DC">
        <w:rPr>
          <w:rFonts w:asciiTheme="minorHAnsi" w:hAnsiTheme="minorHAnsi" w:cstheme="minorHAnsi"/>
          <w:u w:val="single"/>
        </w:rPr>
        <w:br/>
        <w:t>i podstawy do udzielenia zamówienia w rozumieniu przepisów ustawy z dnia 11 września 2019 r. Prawo zamówień publicznych (</w:t>
      </w:r>
      <w:proofErr w:type="spellStart"/>
      <w:r w:rsidRPr="00D715DC">
        <w:rPr>
          <w:rFonts w:asciiTheme="minorHAnsi" w:hAnsiTheme="minorHAnsi" w:cstheme="minorHAnsi"/>
          <w:u w:val="single"/>
        </w:rPr>
        <w:t>t.j</w:t>
      </w:r>
      <w:proofErr w:type="spellEnd"/>
      <w:r w:rsidRPr="00D715DC">
        <w:rPr>
          <w:rFonts w:asciiTheme="minorHAnsi" w:hAnsiTheme="minorHAnsi" w:cstheme="minorHAnsi"/>
          <w:u w:val="single"/>
        </w:rPr>
        <w:t>. Dz</w:t>
      </w:r>
      <w:r w:rsidR="001477F0">
        <w:rPr>
          <w:rFonts w:asciiTheme="minorHAnsi" w:hAnsiTheme="minorHAnsi" w:cstheme="minorHAnsi"/>
          <w:u w:val="single"/>
        </w:rPr>
        <w:t>. U. z 2024 r. poz. 1320 ze zm.</w:t>
      </w:r>
      <w:r w:rsidRPr="00D715DC">
        <w:rPr>
          <w:rFonts w:asciiTheme="minorHAnsi" w:hAnsiTheme="minorHAnsi" w:cstheme="minorHAnsi"/>
          <w:u w:val="single"/>
        </w:rPr>
        <w:t>).</w:t>
      </w:r>
    </w:p>
    <w:p w14:paraId="2359AD3D" w14:textId="77777777" w:rsidR="003060F1" w:rsidRPr="00D715DC" w:rsidRDefault="003060F1" w:rsidP="003060F1">
      <w:pPr>
        <w:spacing w:before="120" w:after="120"/>
        <w:rPr>
          <w:rFonts w:asciiTheme="minorHAnsi" w:hAnsiTheme="minorHAnsi" w:cstheme="minorHAnsi"/>
          <w:u w:val="single"/>
        </w:rPr>
      </w:pPr>
    </w:p>
    <w:p w14:paraId="4257CB29" w14:textId="3F5FFF02" w:rsidR="003060F1" w:rsidRPr="00D715DC" w:rsidRDefault="003060F1" w:rsidP="003060F1">
      <w:pPr>
        <w:autoSpaceDE w:val="0"/>
        <w:autoSpaceDN w:val="0"/>
        <w:adjustRightInd w:val="0"/>
        <w:spacing w:line="240" w:lineRule="auto"/>
        <w:ind w:left="0" w:firstLine="0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 xml:space="preserve">Zgodnie z Rozdziałem 5 </w:t>
      </w:r>
      <w:r w:rsidRPr="00D715DC">
        <w:rPr>
          <w:rFonts w:asciiTheme="minorHAnsi" w:hAnsiTheme="minorHAnsi" w:cstheme="minorHAnsi"/>
          <w:u w:val="single"/>
        </w:rPr>
        <w:t>ustawy z dnia 11 września 2019 r. Prawo zamówień</w:t>
      </w:r>
      <w:r w:rsidR="001477F0">
        <w:rPr>
          <w:rFonts w:asciiTheme="minorHAnsi" w:hAnsiTheme="minorHAnsi" w:cstheme="minorHAnsi"/>
          <w:u w:val="single"/>
        </w:rPr>
        <w:t xml:space="preserve"> publicznych (</w:t>
      </w:r>
      <w:proofErr w:type="spellStart"/>
      <w:r w:rsidR="001477F0">
        <w:rPr>
          <w:rFonts w:asciiTheme="minorHAnsi" w:hAnsiTheme="minorHAnsi" w:cstheme="minorHAnsi"/>
          <w:u w:val="single"/>
        </w:rPr>
        <w:t>t.j</w:t>
      </w:r>
      <w:proofErr w:type="spellEnd"/>
      <w:r w:rsidR="001477F0">
        <w:rPr>
          <w:rFonts w:asciiTheme="minorHAnsi" w:hAnsiTheme="minorHAnsi" w:cstheme="minorHAnsi"/>
          <w:u w:val="single"/>
        </w:rPr>
        <w:t>. Dz. U. z 2024 r. poz. 1320 ze zm.</w:t>
      </w:r>
      <w:r w:rsidRPr="00D715DC">
        <w:rPr>
          <w:rFonts w:asciiTheme="minorHAnsi" w:hAnsiTheme="minorHAnsi" w:cstheme="minorHAnsi"/>
          <w:u w:val="single"/>
        </w:rPr>
        <w:t>)</w:t>
      </w:r>
      <w:r w:rsidRPr="00D715DC">
        <w:rPr>
          <w:rFonts w:asciiTheme="minorHAnsi" w:hAnsiTheme="minorHAnsi" w:cstheme="minorHAnsi"/>
        </w:rPr>
        <w:t xml:space="preserve"> Zamawiający przed wszczęciem postępowania zobowiązany jest do ustalenia wartości zamówienia.</w:t>
      </w:r>
    </w:p>
    <w:p w14:paraId="3D19C11B" w14:textId="77777777" w:rsidR="003060F1" w:rsidRPr="00D715DC" w:rsidRDefault="003060F1" w:rsidP="003060F1">
      <w:pPr>
        <w:autoSpaceDE w:val="0"/>
        <w:autoSpaceDN w:val="0"/>
        <w:adjustRightInd w:val="0"/>
        <w:spacing w:line="240" w:lineRule="auto"/>
        <w:ind w:left="0" w:firstLine="0"/>
        <w:rPr>
          <w:rFonts w:asciiTheme="minorHAnsi" w:hAnsiTheme="minorHAnsi" w:cstheme="minorHAnsi"/>
          <w:color w:val="000000"/>
        </w:rPr>
      </w:pPr>
      <w:r w:rsidRPr="00D715DC">
        <w:rPr>
          <w:rFonts w:asciiTheme="minorHAnsi" w:hAnsiTheme="minorHAnsi" w:cstheme="minorHAnsi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20120127" w14:textId="77777777" w:rsidR="00AE68B3" w:rsidRPr="00D715DC" w:rsidRDefault="00AE68B3" w:rsidP="00B318D4">
      <w:pPr>
        <w:pStyle w:val="Akapitzlist"/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480" w:after="120" w:line="259" w:lineRule="auto"/>
        <w:ind w:left="0" w:right="-23" w:firstLine="0"/>
        <w:rPr>
          <w:rFonts w:asciiTheme="minorHAnsi" w:hAnsiTheme="minorHAnsi" w:cstheme="minorHAnsi"/>
          <w:b/>
          <w:bCs/>
          <w:sz w:val="22"/>
        </w:rPr>
      </w:pPr>
      <w:r w:rsidRPr="00D715DC">
        <w:rPr>
          <w:rFonts w:asciiTheme="minorHAnsi" w:hAnsiTheme="minorHAnsi" w:cstheme="minorHAnsi"/>
          <w:b/>
          <w:bCs/>
          <w:sz w:val="22"/>
        </w:rPr>
        <w:t>Zamawiający:</w:t>
      </w:r>
    </w:p>
    <w:p w14:paraId="6DC2EE90" w14:textId="17E8C692" w:rsidR="003060F1" w:rsidRDefault="003060F1" w:rsidP="003060F1">
      <w:pPr>
        <w:autoSpaceDE w:val="0"/>
        <w:autoSpaceDN w:val="0"/>
        <w:adjustRightInd w:val="0"/>
        <w:spacing w:line="276" w:lineRule="auto"/>
        <w:ind w:left="0" w:firstLine="0"/>
        <w:jc w:val="left"/>
        <w:rPr>
          <w:rFonts w:asciiTheme="minorHAnsi" w:eastAsia="Times New Roman" w:hAnsiTheme="minorHAnsi" w:cstheme="minorHAnsi"/>
          <w:color w:val="000000"/>
          <w:lang w:eastAsia="pl-PL"/>
        </w:rPr>
      </w:pPr>
      <w:r w:rsidRPr="00D715DC">
        <w:rPr>
          <w:rFonts w:asciiTheme="minorHAnsi" w:eastAsia="Times New Roman" w:hAnsiTheme="minorHAnsi" w:cstheme="minorHAnsi"/>
          <w:color w:val="000000"/>
          <w:lang w:eastAsia="pl-PL"/>
        </w:rPr>
        <w:t xml:space="preserve">Skarb Państwa – Urząd Komunikacji Elektronicznej zwany dalej Zamawiającym z siedzibą przy </w:t>
      </w:r>
      <w:r w:rsidRPr="00D715DC">
        <w:rPr>
          <w:rFonts w:asciiTheme="minorHAnsi" w:eastAsia="Times New Roman" w:hAnsiTheme="minorHAnsi" w:cstheme="minorHAnsi"/>
          <w:color w:val="000000"/>
          <w:lang w:eastAsia="pl-PL"/>
        </w:rPr>
        <w:br/>
        <w:t>ul. Giełdowa 7/9, 01‐211 Warszawa.</w:t>
      </w:r>
    </w:p>
    <w:p w14:paraId="581681EA" w14:textId="56B41D62" w:rsidR="002369F1" w:rsidRPr="00B76E26" w:rsidRDefault="002369F1" w:rsidP="00B76E26">
      <w:pPr>
        <w:pStyle w:val="Akapitzlist"/>
        <w:autoSpaceDE w:val="0"/>
        <w:autoSpaceDN w:val="0"/>
        <w:adjustRightInd w:val="0"/>
        <w:spacing w:line="276" w:lineRule="auto"/>
        <w:ind w:firstLine="0"/>
        <w:jc w:val="left"/>
        <w:rPr>
          <w:rFonts w:asciiTheme="minorHAnsi" w:eastAsia="Times New Roman" w:hAnsiTheme="minorHAnsi" w:cstheme="minorHAnsi"/>
          <w:color w:val="000000"/>
          <w:lang w:eastAsia="pl-PL"/>
        </w:rPr>
      </w:pPr>
    </w:p>
    <w:p w14:paraId="6A46E965" w14:textId="77777777" w:rsidR="00F367AC" w:rsidRPr="00D715DC" w:rsidRDefault="003060F1" w:rsidP="00B318D4">
      <w:pPr>
        <w:pStyle w:val="Akapitzlist"/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480" w:after="120" w:line="259" w:lineRule="auto"/>
        <w:ind w:left="0" w:right="-23" w:firstLine="0"/>
        <w:rPr>
          <w:rFonts w:asciiTheme="minorHAnsi" w:hAnsiTheme="minorHAnsi" w:cstheme="minorHAnsi"/>
          <w:b/>
          <w:bCs/>
          <w:sz w:val="22"/>
        </w:rPr>
      </w:pPr>
      <w:r w:rsidRPr="00D715DC">
        <w:rPr>
          <w:rFonts w:asciiTheme="minorHAnsi" w:hAnsiTheme="minorHAnsi" w:cstheme="minorHAnsi"/>
          <w:b/>
          <w:bCs/>
          <w:sz w:val="22"/>
        </w:rPr>
        <w:t xml:space="preserve"> </w:t>
      </w:r>
      <w:r w:rsidR="00F367AC" w:rsidRPr="00D715DC">
        <w:rPr>
          <w:rFonts w:asciiTheme="minorHAnsi" w:hAnsiTheme="minorHAnsi" w:cstheme="minorHAnsi"/>
          <w:b/>
          <w:bCs/>
          <w:sz w:val="22"/>
        </w:rPr>
        <w:t xml:space="preserve">Przedmiot </w:t>
      </w:r>
      <w:r w:rsidRPr="00D715DC">
        <w:rPr>
          <w:rFonts w:asciiTheme="minorHAnsi" w:hAnsiTheme="minorHAnsi" w:cstheme="minorHAnsi"/>
          <w:b/>
          <w:bCs/>
          <w:sz w:val="22"/>
        </w:rPr>
        <w:t>zamówienia:</w:t>
      </w:r>
    </w:p>
    <w:p w14:paraId="75C94748" w14:textId="77777777" w:rsidR="00961040" w:rsidRPr="00961040" w:rsidRDefault="00F367AC" w:rsidP="00961040">
      <w:pPr>
        <w:widowControl w:val="0"/>
        <w:suppressAutoHyphens/>
        <w:autoSpaceDE w:val="0"/>
        <w:autoSpaceDN w:val="0"/>
        <w:adjustRightInd w:val="0"/>
        <w:spacing w:before="120" w:line="240" w:lineRule="auto"/>
        <w:rPr>
          <w:rFonts w:asciiTheme="minorHAnsi" w:hAnsiTheme="minorHAnsi" w:cstheme="minorHAnsi"/>
        </w:rPr>
      </w:pPr>
      <w:r w:rsidRPr="00961040">
        <w:rPr>
          <w:rFonts w:asciiTheme="minorHAnsi" w:hAnsiTheme="minorHAnsi" w:cstheme="minorHAnsi"/>
        </w:rPr>
        <w:t xml:space="preserve">Przedmiotem </w:t>
      </w:r>
      <w:r w:rsidR="00193D95" w:rsidRPr="00961040">
        <w:rPr>
          <w:rFonts w:asciiTheme="minorHAnsi" w:hAnsiTheme="minorHAnsi" w:cstheme="minorHAnsi"/>
        </w:rPr>
        <w:t xml:space="preserve">ustalenia </w:t>
      </w:r>
      <w:r w:rsidR="008F14A3" w:rsidRPr="00961040">
        <w:rPr>
          <w:rFonts w:asciiTheme="minorHAnsi" w:hAnsiTheme="minorHAnsi" w:cstheme="minorHAnsi"/>
        </w:rPr>
        <w:t xml:space="preserve">szacunkowej </w:t>
      </w:r>
      <w:r w:rsidR="00193D95" w:rsidRPr="00961040">
        <w:rPr>
          <w:rFonts w:asciiTheme="minorHAnsi" w:hAnsiTheme="minorHAnsi" w:cstheme="minorHAnsi"/>
        </w:rPr>
        <w:t xml:space="preserve">wartości zamówienia </w:t>
      </w:r>
      <w:r w:rsidRPr="00961040">
        <w:rPr>
          <w:rFonts w:asciiTheme="minorHAnsi" w:hAnsiTheme="minorHAnsi" w:cstheme="minorHAnsi"/>
        </w:rPr>
        <w:t>jest</w:t>
      </w:r>
    </w:p>
    <w:p w14:paraId="5F34D424" w14:textId="6A16550A" w:rsidR="00346881" w:rsidRPr="00346881" w:rsidRDefault="00230C83" w:rsidP="00346881">
      <w:pPr>
        <w:pStyle w:val="Akapitzlist"/>
        <w:widowControl w:val="0"/>
        <w:numPr>
          <w:ilvl w:val="0"/>
          <w:numId w:val="14"/>
        </w:numPr>
        <w:suppressAutoHyphens/>
        <w:autoSpaceDE w:val="0"/>
        <w:autoSpaceDN w:val="0"/>
        <w:adjustRightInd w:val="0"/>
        <w:spacing w:before="120"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p</w:t>
      </w:r>
      <w:r w:rsidR="00346881" w:rsidRPr="00346881">
        <w:rPr>
          <w:rFonts w:asciiTheme="minorHAnsi" w:hAnsiTheme="minorHAnsi" w:cstheme="minorHAnsi"/>
          <w:sz w:val="22"/>
        </w:rPr>
        <w:t>rzedłużenie subskrypcji na licencje Tableau</w:t>
      </w:r>
      <w:r w:rsidR="00961040">
        <w:rPr>
          <w:rFonts w:asciiTheme="minorHAnsi" w:hAnsiTheme="minorHAnsi" w:cstheme="minorHAnsi"/>
          <w:sz w:val="22"/>
        </w:rPr>
        <w:t xml:space="preserve"> Server Standard</w:t>
      </w:r>
      <w:r w:rsidR="00346881" w:rsidRPr="00346881">
        <w:rPr>
          <w:rFonts w:asciiTheme="minorHAnsi" w:hAnsiTheme="minorHAnsi" w:cstheme="minorHAnsi"/>
          <w:sz w:val="22"/>
        </w:rPr>
        <w:t>:</w:t>
      </w:r>
    </w:p>
    <w:p w14:paraId="63AEB5E2" w14:textId="12FD1304" w:rsidR="00961040" w:rsidRDefault="003F09DC" w:rsidP="00961040">
      <w:pPr>
        <w:pStyle w:val="Akapitzlist"/>
        <w:widowControl w:val="0"/>
        <w:numPr>
          <w:ilvl w:val="1"/>
          <w:numId w:val="14"/>
        </w:numPr>
        <w:suppressAutoHyphens/>
        <w:autoSpaceDE w:val="0"/>
        <w:autoSpaceDN w:val="0"/>
        <w:adjustRightInd w:val="0"/>
        <w:spacing w:before="120"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2</w:t>
      </w:r>
      <w:r w:rsidR="00767CA4">
        <w:rPr>
          <w:rFonts w:asciiTheme="minorHAnsi" w:hAnsiTheme="minorHAnsi" w:cstheme="minorHAnsi"/>
          <w:sz w:val="22"/>
        </w:rPr>
        <w:t>5</w:t>
      </w:r>
      <w:r w:rsidR="00961040">
        <w:rPr>
          <w:rFonts w:asciiTheme="minorHAnsi" w:hAnsiTheme="minorHAnsi" w:cstheme="minorHAnsi"/>
          <w:sz w:val="22"/>
        </w:rPr>
        <w:t xml:space="preserve"> </w:t>
      </w:r>
      <w:r w:rsidR="00346881" w:rsidRPr="00346881">
        <w:rPr>
          <w:rFonts w:asciiTheme="minorHAnsi" w:hAnsiTheme="minorHAnsi" w:cstheme="minorHAnsi"/>
          <w:sz w:val="22"/>
        </w:rPr>
        <w:t>licencji „</w:t>
      </w:r>
      <w:proofErr w:type="spellStart"/>
      <w:r w:rsidR="00346881" w:rsidRPr="00346881">
        <w:rPr>
          <w:rFonts w:asciiTheme="minorHAnsi" w:hAnsiTheme="minorHAnsi" w:cstheme="minorHAnsi"/>
          <w:sz w:val="22"/>
        </w:rPr>
        <w:t>Creator</w:t>
      </w:r>
      <w:proofErr w:type="spellEnd"/>
      <w:r w:rsidR="00346881" w:rsidRPr="00346881">
        <w:rPr>
          <w:rFonts w:asciiTheme="minorHAnsi" w:hAnsiTheme="minorHAnsi" w:cstheme="minorHAnsi"/>
          <w:sz w:val="22"/>
        </w:rPr>
        <w:t>”,</w:t>
      </w:r>
    </w:p>
    <w:p w14:paraId="12ACC6ED" w14:textId="574E49B0" w:rsidR="00346881" w:rsidRPr="00346881" w:rsidRDefault="00181CE9" w:rsidP="00346881">
      <w:pPr>
        <w:pStyle w:val="Akapitzlist"/>
        <w:widowControl w:val="0"/>
        <w:numPr>
          <w:ilvl w:val="1"/>
          <w:numId w:val="14"/>
        </w:numPr>
        <w:suppressAutoHyphens/>
        <w:autoSpaceDE w:val="0"/>
        <w:autoSpaceDN w:val="0"/>
        <w:adjustRightInd w:val="0"/>
        <w:spacing w:before="120"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10</w:t>
      </w:r>
      <w:r w:rsidR="00767CA4">
        <w:rPr>
          <w:rFonts w:asciiTheme="minorHAnsi" w:hAnsiTheme="minorHAnsi" w:cstheme="minorHAnsi"/>
          <w:sz w:val="22"/>
        </w:rPr>
        <w:t>5</w:t>
      </w:r>
      <w:r w:rsidR="00346881" w:rsidRPr="00346881">
        <w:rPr>
          <w:rFonts w:asciiTheme="minorHAnsi" w:hAnsiTheme="minorHAnsi" w:cstheme="minorHAnsi"/>
          <w:sz w:val="22"/>
        </w:rPr>
        <w:t xml:space="preserve"> licencji „Viewer”,</w:t>
      </w:r>
    </w:p>
    <w:p w14:paraId="18624A1F" w14:textId="77777777" w:rsidR="00F06A22" w:rsidRDefault="00F06A22" w:rsidP="00F06A2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albo</w:t>
      </w:r>
    </w:p>
    <w:p w14:paraId="7084A411" w14:textId="677D1319" w:rsidR="00F06A22" w:rsidRPr="00F06A22" w:rsidRDefault="00F06A22" w:rsidP="00F06A22">
      <w:pPr>
        <w:pStyle w:val="Akapitzlist"/>
        <w:numPr>
          <w:ilvl w:val="0"/>
          <w:numId w:val="1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</w:rPr>
        <w:t>p</w:t>
      </w:r>
      <w:r w:rsidRPr="00346881">
        <w:rPr>
          <w:rFonts w:asciiTheme="minorHAnsi" w:hAnsiTheme="minorHAnsi" w:cstheme="minorHAnsi"/>
          <w:sz w:val="22"/>
        </w:rPr>
        <w:t>rzedłużenie subskrypcji na licencje Tableau</w:t>
      </w:r>
      <w:r>
        <w:rPr>
          <w:rFonts w:asciiTheme="minorHAnsi" w:hAnsiTheme="minorHAnsi" w:cstheme="minorHAnsi"/>
          <w:sz w:val="22"/>
        </w:rPr>
        <w:t xml:space="preserve"> Server z podwyższeniem poziomu do Enterprise:</w:t>
      </w:r>
    </w:p>
    <w:p w14:paraId="03F03466" w14:textId="77777777" w:rsidR="00F06A22" w:rsidRDefault="00F06A22" w:rsidP="00F06A22">
      <w:pPr>
        <w:pStyle w:val="Akapitzlist"/>
        <w:widowControl w:val="0"/>
        <w:numPr>
          <w:ilvl w:val="1"/>
          <w:numId w:val="14"/>
        </w:numPr>
        <w:suppressAutoHyphens/>
        <w:autoSpaceDE w:val="0"/>
        <w:autoSpaceDN w:val="0"/>
        <w:adjustRightInd w:val="0"/>
        <w:spacing w:before="120"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25 </w:t>
      </w:r>
      <w:r w:rsidRPr="00346881">
        <w:rPr>
          <w:rFonts w:asciiTheme="minorHAnsi" w:hAnsiTheme="minorHAnsi" w:cstheme="minorHAnsi"/>
          <w:sz w:val="22"/>
        </w:rPr>
        <w:t>licencji „</w:t>
      </w:r>
      <w:proofErr w:type="spellStart"/>
      <w:r w:rsidRPr="00346881">
        <w:rPr>
          <w:rFonts w:asciiTheme="minorHAnsi" w:hAnsiTheme="minorHAnsi" w:cstheme="minorHAnsi"/>
          <w:sz w:val="22"/>
        </w:rPr>
        <w:t>Creator</w:t>
      </w:r>
      <w:proofErr w:type="spellEnd"/>
      <w:r w:rsidRPr="00346881">
        <w:rPr>
          <w:rFonts w:asciiTheme="minorHAnsi" w:hAnsiTheme="minorHAnsi" w:cstheme="minorHAnsi"/>
          <w:sz w:val="22"/>
        </w:rPr>
        <w:t>”,</w:t>
      </w:r>
    </w:p>
    <w:p w14:paraId="68D0544C" w14:textId="12FBB742" w:rsidR="00F06A22" w:rsidRDefault="00F06A22" w:rsidP="00F06A22">
      <w:pPr>
        <w:pStyle w:val="Akapitzlist"/>
        <w:widowControl w:val="0"/>
        <w:numPr>
          <w:ilvl w:val="1"/>
          <w:numId w:val="14"/>
        </w:numPr>
        <w:suppressAutoHyphens/>
        <w:autoSpaceDE w:val="0"/>
        <w:autoSpaceDN w:val="0"/>
        <w:adjustRightInd w:val="0"/>
        <w:spacing w:before="12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</w:rPr>
        <w:t>105</w:t>
      </w:r>
      <w:r w:rsidRPr="00346881">
        <w:rPr>
          <w:rFonts w:asciiTheme="minorHAnsi" w:hAnsiTheme="minorHAnsi" w:cstheme="minorHAnsi"/>
          <w:sz w:val="22"/>
        </w:rPr>
        <w:t xml:space="preserve"> licencji „Viewer”,</w:t>
      </w:r>
      <w:r>
        <w:rPr>
          <w:rFonts w:asciiTheme="minorHAnsi" w:hAnsiTheme="minorHAnsi" w:cstheme="minorHAnsi"/>
        </w:rPr>
        <w:t xml:space="preserve"> </w:t>
      </w:r>
    </w:p>
    <w:p w14:paraId="09582DAB" w14:textId="7D606AD9" w:rsidR="00346881" w:rsidRPr="00F06A22" w:rsidRDefault="00F06A22" w:rsidP="00F06A22">
      <w:pPr>
        <w:ind w:left="0" w:firstLine="0"/>
        <w:rPr>
          <w:rFonts w:asciiTheme="minorHAnsi" w:hAnsiTheme="minorHAnsi" w:cstheme="minorHAnsi"/>
        </w:rPr>
      </w:pPr>
      <w:r w:rsidRPr="00F06A22">
        <w:rPr>
          <w:rFonts w:asciiTheme="minorHAnsi" w:hAnsiTheme="minorHAnsi" w:cstheme="minorHAnsi"/>
        </w:rPr>
        <w:t xml:space="preserve">zgodnie z definicjami na stronie </w:t>
      </w:r>
      <w:hyperlink r:id="rId8" w:history="1">
        <w:r w:rsidRPr="00F06A22">
          <w:rPr>
            <w:rFonts w:asciiTheme="minorHAnsi" w:hAnsiTheme="minorHAnsi" w:cstheme="minorHAnsi"/>
          </w:rPr>
          <w:t>https://www.tableau.com/products/tableau</w:t>
        </w:r>
      </w:hyperlink>
      <w:r w:rsidRPr="00F06A22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  <w:r w:rsidR="00346881" w:rsidRPr="00F06A22">
        <w:rPr>
          <w:rFonts w:asciiTheme="minorHAnsi" w:hAnsiTheme="minorHAnsi" w:cstheme="minorHAnsi"/>
        </w:rPr>
        <w:t>na okres 12</w:t>
      </w:r>
      <w:r w:rsidR="00CC4F54" w:rsidRPr="00F06A22">
        <w:rPr>
          <w:rFonts w:asciiTheme="minorHAnsi" w:hAnsiTheme="minorHAnsi" w:cstheme="minorHAnsi"/>
        </w:rPr>
        <w:t> </w:t>
      </w:r>
      <w:r w:rsidR="00346881" w:rsidRPr="00F06A22">
        <w:rPr>
          <w:rFonts w:asciiTheme="minorHAnsi" w:hAnsiTheme="minorHAnsi" w:cstheme="minorHAnsi"/>
        </w:rPr>
        <w:t>m-</w:t>
      </w:r>
      <w:proofErr w:type="spellStart"/>
      <w:r w:rsidR="00346881" w:rsidRPr="00F06A22">
        <w:rPr>
          <w:rFonts w:asciiTheme="minorHAnsi" w:hAnsiTheme="minorHAnsi" w:cstheme="minorHAnsi"/>
        </w:rPr>
        <w:t>cy</w:t>
      </w:r>
      <w:proofErr w:type="spellEnd"/>
      <w:r w:rsidR="00346881" w:rsidRPr="00F06A22">
        <w:rPr>
          <w:rFonts w:asciiTheme="minorHAnsi" w:hAnsiTheme="minorHAnsi" w:cstheme="minorHAnsi"/>
        </w:rPr>
        <w:t xml:space="preserve"> od </w:t>
      </w:r>
      <w:r>
        <w:rPr>
          <w:rFonts w:asciiTheme="minorHAnsi" w:hAnsiTheme="minorHAnsi" w:cstheme="minorHAnsi"/>
        </w:rPr>
        <w:t>2</w:t>
      </w:r>
      <w:r w:rsidR="00346881" w:rsidRPr="00F06A22">
        <w:rPr>
          <w:rFonts w:asciiTheme="minorHAnsi" w:hAnsiTheme="minorHAnsi" w:cstheme="minorHAnsi"/>
        </w:rPr>
        <w:t>7 stycznia 202</w:t>
      </w:r>
      <w:r w:rsidR="00961040" w:rsidRPr="00F06A22">
        <w:rPr>
          <w:rFonts w:asciiTheme="minorHAnsi" w:hAnsiTheme="minorHAnsi" w:cstheme="minorHAnsi"/>
        </w:rPr>
        <w:t>6</w:t>
      </w:r>
      <w:r w:rsidR="00346881" w:rsidRPr="00F06A22">
        <w:rPr>
          <w:rFonts w:asciiTheme="minorHAnsi" w:hAnsiTheme="minorHAnsi" w:cstheme="minorHAnsi"/>
        </w:rPr>
        <w:t xml:space="preserve"> r.</w:t>
      </w:r>
    </w:p>
    <w:p w14:paraId="75CB59F0" w14:textId="14824206" w:rsidR="00702CB9" w:rsidRPr="00D715DC" w:rsidRDefault="00702CB9" w:rsidP="00B318D4">
      <w:pPr>
        <w:pStyle w:val="Akapitzlist"/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480" w:after="120" w:line="259" w:lineRule="auto"/>
        <w:ind w:left="0" w:right="-23" w:firstLine="0"/>
        <w:rPr>
          <w:rFonts w:asciiTheme="minorHAnsi" w:hAnsiTheme="minorHAnsi" w:cstheme="minorHAnsi"/>
          <w:b/>
          <w:bCs/>
          <w:sz w:val="22"/>
        </w:rPr>
      </w:pPr>
      <w:r w:rsidRPr="00D715DC">
        <w:rPr>
          <w:rFonts w:asciiTheme="minorHAnsi" w:hAnsiTheme="minorHAnsi" w:cstheme="minorHAnsi"/>
          <w:b/>
          <w:bCs/>
          <w:sz w:val="22"/>
        </w:rPr>
        <w:t xml:space="preserve">Termin realizacji </w:t>
      </w:r>
      <w:r w:rsidR="00C27327" w:rsidRPr="00D715DC">
        <w:rPr>
          <w:rFonts w:asciiTheme="minorHAnsi" w:hAnsiTheme="minorHAnsi" w:cstheme="minorHAnsi"/>
          <w:b/>
          <w:bCs/>
          <w:sz w:val="22"/>
        </w:rPr>
        <w:t>zamówienia</w:t>
      </w:r>
    </w:p>
    <w:p w14:paraId="61D7CD96" w14:textId="77777777" w:rsidR="00346881" w:rsidRDefault="003060F1" w:rsidP="00C133DE">
      <w:pPr>
        <w:spacing w:before="120" w:after="120" w:line="259" w:lineRule="auto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Przewidywany termin realizacji zamówienia</w:t>
      </w:r>
      <w:r w:rsidR="000F4FC3">
        <w:rPr>
          <w:rFonts w:asciiTheme="minorHAnsi" w:hAnsiTheme="minorHAnsi" w:cstheme="minorHAnsi"/>
        </w:rPr>
        <w:t>:</w:t>
      </w:r>
      <w:r w:rsidRPr="00D715DC">
        <w:rPr>
          <w:rFonts w:asciiTheme="minorHAnsi" w:hAnsiTheme="minorHAnsi" w:cstheme="minorHAnsi"/>
        </w:rPr>
        <w:t xml:space="preserve"> </w:t>
      </w:r>
    </w:p>
    <w:p w14:paraId="154633F8" w14:textId="2FB71EBC" w:rsidR="00AC7B8C" w:rsidRDefault="00351657" w:rsidP="00346881">
      <w:pPr>
        <w:pStyle w:val="Akapitzlist"/>
        <w:numPr>
          <w:ilvl w:val="6"/>
          <w:numId w:val="14"/>
        </w:numPr>
        <w:spacing w:before="120" w:after="120" w:line="259" w:lineRule="auto"/>
        <w:ind w:left="99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346881">
        <w:rPr>
          <w:rFonts w:asciiTheme="minorHAnsi" w:hAnsiTheme="minorHAnsi" w:cstheme="minorHAnsi"/>
        </w:rPr>
        <w:t>o 2</w:t>
      </w:r>
      <w:r>
        <w:rPr>
          <w:rFonts w:asciiTheme="minorHAnsi" w:hAnsiTheme="minorHAnsi" w:cstheme="minorHAnsi"/>
        </w:rPr>
        <w:t>3</w:t>
      </w:r>
      <w:r w:rsidR="00346881">
        <w:rPr>
          <w:rFonts w:asciiTheme="minorHAnsi" w:hAnsiTheme="minorHAnsi" w:cstheme="minorHAnsi"/>
        </w:rPr>
        <w:t xml:space="preserve"> stycznia 202</w:t>
      </w:r>
      <w:r w:rsidR="00961040">
        <w:rPr>
          <w:rFonts w:asciiTheme="minorHAnsi" w:hAnsiTheme="minorHAnsi" w:cstheme="minorHAnsi"/>
        </w:rPr>
        <w:t>6</w:t>
      </w:r>
      <w:r w:rsidR="00346881">
        <w:rPr>
          <w:rFonts w:asciiTheme="minorHAnsi" w:hAnsiTheme="minorHAnsi" w:cstheme="minorHAnsi"/>
        </w:rPr>
        <w:t> r.</w:t>
      </w:r>
    </w:p>
    <w:p w14:paraId="73D2CE46" w14:textId="59B999CA" w:rsidR="00344D30" w:rsidRPr="00B76E26" w:rsidRDefault="00344D30" w:rsidP="00B76E26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ind w:left="284" w:hanging="284"/>
        <w:jc w:val="left"/>
        <w:rPr>
          <w:rFonts w:eastAsia="Times New Roman"/>
          <w:b/>
          <w:bCs/>
          <w:color w:val="000000"/>
          <w:lang w:eastAsia="pl-PL"/>
        </w:rPr>
      </w:pPr>
      <w:r w:rsidRPr="00B76E26">
        <w:rPr>
          <w:rFonts w:eastAsia="Times New Roman"/>
          <w:b/>
          <w:bCs/>
          <w:color w:val="000000"/>
          <w:lang w:eastAsia="pl-PL"/>
        </w:rPr>
        <w:t xml:space="preserve">Finansowanie </w:t>
      </w:r>
    </w:p>
    <w:p w14:paraId="79404A30" w14:textId="76BBB1EB" w:rsidR="00344D30" w:rsidRPr="00B76E26" w:rsidRDefault="00344D30" w:rsidP="00B76E26">
      <w:pPr>
        <w:autoSpaceDE w:val="0"/>
        <w:autoSpaceDN w:val="0"/>
        <w:adjustRightInd w:val="0"/>
        <w:spacing w:before="120" w:after="120" w:line="240" w:lineRule="auto"/>
        <w:ind w:left="0" w:firstLine="0"/>
        <w:rPr>
          <w:rFonts w:eastAsia="Times New Roman"/>
          <w:color w:val="000000"/>
          <w:lang w:eastAsia="pl-PL"/>
        </w:rPr>
      </w:pPr>
      <w:r w:rsidRPr="007F396C">
        <w:rPr>
          <w:rFonts w:eastAsia="Times New Roman"/>
          <w:color w:val="000000"/>
          <w:lang w:eastAsia="pl-PL"/>
        </w:rPr>
        <w:t xml:space="preserve">Przedmiot zamówienia zostanie zrealizowany </w:t>
      </w:r>
      <w:r w:rsidR="00230C83" w:rsidRPr="007F396C">
        <w:rPr>
          <w:rFonts w:eastAsia="Times New Roman"/>
          <w:color w:val="000000"/>
          <w:lang w:eastAsia="pl-PL"/>
        </w:rPr>
        <w:t>ze środków UKE</w:t>
      </w:r>
      <w:r w:rsidRPr="007F396C">
        <w:rPr>
          <w:rFonts w:eastAsia="Times New Roman"/>
          <w:color w:val="000000"/>
          <w:lang w:eastAsia="pl-PL"/>
        </w:rPr>
        <w:t>.</w:t>
      </w:r>
    </w:p>
    <w:p w14:paraId="5DE9B3E2" w14:textId="77777777" w:rsidR="00F367AC" w:rsidRPr="00D715DC" w:rsidRDefault="00F367AC" w:rsidP="009E4518">
      <w:pPr>
        <w:pStyle w:val="Akapitzlist"/>
        <w:keepNext/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240" w:after="120" w:line="259" w:lineRule="auto"/>
        <w:ind w:left="0" w:right="-23" w:firstLine="0"/>
        <w:rPr>
          <w:rFonts w:asciiTheme="minorHAnsi" w:hAnsiTheme="minorHAnsi" w:cstheme="minorHAnsi"/>
          <w:b/>
          <w:bCs/>
          <w:sz w:val="22"/>
        </w:rPr>
      </w:pPr>
      <w:r w:rsidRPr="00D715DC">
        <w:rPr>
          <w:rFonts w:asciiTheme="minorHAnsi" w:hAnsiTheme="minorHAnsi" w:cstheme="minorHAnsi"/>
          <w:b/>
          <w:bCs/>
          <w:sz w:val="22"/>
        </w:rPr>
        <w:lastRenderedPageBreak/>
        <w:t xml:space="preserve">Sposób przygotowania i złożenia </w:t>
      </w:r>
      <w:r w:rsidR="003060F1" w:rsidRPr="00D715DC">
        <w:rPr>
          <w:rFonts w:asciiTheme="minorHAnsi" w:hAnsiTheme="minorHAnsi" w:cstheme="minorHAnsi"/>
          <w:b/>
          <w:bCs/>
          <w:sz w:val="22"/>
        </w:rPr>
        <w:t>informacji</w:t>
      </w:r>
    </w:p>
    <w:p w14:paraId="69A6D45E" w14:textId="77777777" w:rsidR="003060F1" w:rsidRPr="00D715DC" w:rsidRDefault="003060F1" w:rsidP="00B318D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  <w:color w:val="000000"/>
          <w:sz w:val="22"/>
        </w:rPr>
      </w:pPr>
      <w:r w:rsidRPr="00D715DC">
        <w:rPr>
          <w:rFonts w:asciiTheme="minorHAnsi" w:hAnsiTheme="minorHAnsi" w:cstheme="minorHAnsi"/>
          <w:sz w:val="22"/>
        </w:rPr>
        <w:t>Cenę w informacji dotyczącej wartości zamówienia należy podać w walucie polskiej (PLN – polskich złotych);</w:t>
      </w:r>
    </w:p>
    <w:p w14:paraId="402E103C" w14:textId="77777777" w:rsidR="003060F1" w:rsidRPr="00D715DC" w:rsidRDefault="003060F1" w:rsidP="00B318D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  <w:color w:val="000000"/>
          <w:sz w:val="22"/>
        </w:rPr>
      </w:pPr>
      <w:r w:rsidRPr="00D715DC">
        <w:rPr>
          <w:rFonts w:asciiTheme="minorHAnsi" w:hAnsiTheme="minorHAnsi" w:cstheme="minorHAnsi"/>
          <w:sz w:val="22"/>
        </w:rPr>
        <w:t xml:space="preserve">Cena w informacji dotyczącej wartości zamówienia musi obejmować wszystkie koszty, jakie poniesie wykonawca w związku z realizacją całości przedmiotu niniejszego </w:t>
      </w:r>
      <w:r w:rsidRPr="00D715DC">
        <w:rPr>
          <w:rFonts w:asciiTheme="minorHAnsi" w:hAnsiTheme="minorHAnsi" w:cstheme="minorHAnsi"/>
          <w:bCs/>
          <w:sz w:val="22"/>
        </w:rPr>
        <w:t>zaproszenia;</w:t>
      </w:r>
    </w:p>
    <w:p w14:paraId="4231B1D4" w14:textId="13410949" w:rsidR="003060F1" w:rsidRPr="00D715DC" w:rsidRDefault="003060F1" w:rsidP="00B318D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  <w:color w:val="000000"/>
          <w:sz w:val="22"/>
        </w:rPr>
      </w:pPr>
      <w:r w:rsidRPr="00D715DC">
        <w:rPr>
          <w:rFonts w:asciiTheme="minorHAnsi" w:hAnsiTheme="minorHAnsi" w:cstheme="minorHAnsi"/>
          <w:sz w:val="22"/>
        </w:rPr>
        <w:t xml:space="preserve">Informację w formie </w:t>
      </w:r>
      <w:r w:rsidR="00C621AE">
        <w:rPr>
          <w:rFonts w:asciiTheme="minorHAnsi" w:hAnsiTheme="minorHAnsi" w:cstheme="minorHAnsi"/>
          <w:sz w:val="22"/>
        </w:rPr>
        <w:t>skanu wypełnionego</w:t>
      </w:r>
      <w:r w:rsidR="00230C83">
        <w:rPr>
          <w:rFonts w:asciiTheme="minorHAnsi" w:hAnsiTheme="minorHAnsi" w:cstheme="minorHAnsi"/>
          <w:sz w:val="22"/>
        </w:rPr>
        <w:t xml:space="preserve"> formularza </w:t>
      </w:r>
      <w:r w:rsidR="00C621AE">
        <w:rPr>
          <w:rFonts w:asciiTheme="minorHAnsi" w:hAnsiTheme="minorHAnsi" w:cstheme="minorHAnsi"/>
          <w:sz w:val="22"/>
        </w:rPr>
        <w:t>stanowiącego załącznik nr </w:t>
      </w:r>
      <w:r w:rsidR="00F06A22">
        <w:rPr>
          <w:rFonts w:asciiTheme="minorHAnsi" w:hAnsiTheme="minorHAnsi" w:cstheme="minorHAnsi"/>
          <w:sz w:val="22"/>
        </w:rPr>
        <w:t>1</w:t>
      </w:r>
      <w:r w:rsidRPr="00D715DC">
        <w:rPr>
          <w:rFonts w:asciiTheme="minorHAnsi" w:hAnsiTheme="minorHAnsi" w:cstheme="minorHAnsi"/>
          <w:sz w:val="22"/>
        </w:rPr>
        <w:t xml:space="preserve"> do niniejszego zaproszenia należy przesłać do Departamentu Strategii i Analiz w Urzędzie Komunikacji Elektronicznej drogą elektroniczną na adres</w:t>
      </w:r>
      <w:r w:rsidR="00230C83">
        <w:rPr>
          <w:rFonts w:asciiTheme="minorHAnsi" w:hAnsiTheme="minorHAnsi" w:cstheme="minorHAnsi"/>
          <w:sz w:val="22"/>
        </w:rPr>
        <w:t xml:space="preserve"> grzegorz.nieroda@uke.gov.pl</w:t>
      </w:r>
      <w:r w:rsidR="00C621AE">
        <w:rPr>
          <w:rFonts w:asciiTheme="minorHAnsi" w:hAnsiTheme="minorHAnsi" w:cstheme="minorHAnsi"/>
          <w:sz w:val="22"/>
        </w:rPr>
        <w:t xml:space="preserve">: </w:t>
      </w:r>
      <w:r w:rsidRPr="00D715DC">
        <w:rPr>
          <w:rFonts w:asciiTheme="minorHAnsi" w:hAnsiTheme="minorHAnsi" w:cstheme="minorHAnsi"/>
          <w:sz w:val="22"/>
        </w:rPr>
        <w:t xml:space="preserve">w terminie do dnia </w:t>
      </w:r>
      <w:r w:rsidR="00351657">
        <w:rPr>
          <w:rFonts w:asciiTheme="minorHAnsi" w:hAnsiTheme="minorHAnsi" w:cstheme="minorHAnsi"/>
          <w:b/>
          <w:bCs/>
          <w:sz w:val="22"/>
        </w:rPr>
        <w:t>31</w:t>
      </w:r>
      <w:r w:rsidR="00D10CAE" w:rsidRPr="0054673C">
        <w:rPr>
          <w:rFonts w:asciiTheme="minorHAnsi" w:hAnsiTheme="minorHAnsi" w:cstheme="minorHAnsi"/>
          <w:b/>
          <w:bCs/>
          <w:sz w:val="22"/>
        </w:rPr>
        <w:t xml:space="preserve"> </w:t>
      </w:r>
      <w:r w:rsidR="00351657">
        <w:rPr>
          <w:rFonts w:asciiTheme="minorHAnsi" w:hAnsiTheme="minorHAnsi" w:cstheme="minorHAnsi"/>
          <w:b/>
          <w:bCs/>
          <w:sz w:val="22"/>
        </w:rPr>
        <w:t>października</w:t>
      </w:r>
      <w:r w:rsidRPr="0054673C">
        <w:rPr>
          <w:rFonts w:asciiTheme="minorHAnsi" w:hAnsiTheme="minorHAnsi" w:cstheme="minorHAnsi"/>
          <w:b/>
          <w:bCs/>
          <w:sz w:val="22"/>
        </w:rPr>
        <w:t xml:space="preserve"> 202</w:t>
      </w:r>
      <w:r w:rsidR="00351657">
        <w:rPr>
          <w:rFonts w:asciiTheme="minorHAnsi" w:hAnsiTheme="minorHAnsi" w:cstheme="minorHAnsi"/>
          <w:b/>
          <w:bCs/>
          <w:sz w:val="22"/>
        </w:rPr>
        <w:t>5</w:t>
      </w:r>
      <w:r w:rsidRPr="0054673C">
        <w:rPr>
          <w:rFonts w:asciiTheme="minorHAnsi" w:hAnsiTheme="minorHAnsi" w:cstheme="minorHAnsi"/>
          <w:b/>
          <w:bCs/>
          <w:sz w:val="22"/>
        </w:rPr>
        <w:t> r do godziny 12:00</w:t>
      </w:r>
      <w:r w:rsidR="00866331" w:rsidRPr="00866331">
        <w:rPr>
          <w:rFonts w:asciiTheme="minorHAnsi" w:hAnsiTheme="minorHAnsi" w:cstheme="minorHAnsi"/>
          <w:b/>
          <w:bCs/>
          <w:sz w:val="22"/>
        </w:rPr>
        <w:t>.</w:t>
      </w:r>
    </w:p>
    <w:p w14:paraId="06DE9D82" w14:textId="78CFBEB8" w:rsidR="00D10CAE" w:rsidRPr="00C133DE" w:rsidRDefault="003060F1" w:rsidP="00C133D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left"/>
        <w:rPr>
          <w:rFonts w:asciiTheme="minorHAnsi" w:hAnsiTheme="minorHAnsi" w:cstheme="minorHAnsi"/>
          <w:bCs/>
          <w:color w:val="000000"/>
          <w:sz w:val="22"/>
        </w:rPr>
      </w:pPr>
      <w:r w:rsidRPr="00D715DC">
        <w:rPr>
          <w:rFonts w:asciiTheme="minorHAnsi" w:hAnsiTheme="minorHAnsi" w:cstheme="minorHAnsi"/>
          <w:sz w:val="22"/>
        </w:rPr>
        <w:t>Osob</w:t>
      </w:r>
      <w:r w:rsidR="008F14A3">
        <w:rPr>
          <w:rFonts w:asciiTheme="minorHAnsi" w:hAnsiTheme="minorHAnsi" w:cstheme="minorHAnsi"/>
          <w:sz w:val="22"/>
        </w:rPr>
        <w:t>ą</w:t>
      </w:r>
      <w:r w:rsidR="00344D30">
        <w:rPr>
          <w:rFonts w:asciiTheme="minorHAnsi" w:hAnsiTheme="minorHAnsi" w:cstheme="minorHAnsi"/>
          <w:sz w:val="22"/>
        </w:rPr>
        <w:t xml:space="preserve"> </w:t>
      </w:r>
      <w:r w:rsidRPr="00D715DC">
        <w:rPr>
          <w:rFonts w:asciiTheme="minorHAnsi" w:hAnsiTheme="minorHAnsi" w:cstheme="minorHAnsi"/>
          <w:sz w:val="22"/>
        </w:rPr>
        <w:t>upoważnion</w:t>
      </w:r>
      <w:r w:rsidR="008F14A3">
        <w:rPr>
          <w:rFonts w:asciiTheme="minorHAnsi" w:hAnsiTheme="minorHAnsi" w:cstheme="minorHAnsi"/>
          <w:sz w:val="22"/>
        </w:rPr>
        <w:t>ą</w:t>
      </w:r>
      <w:r w:rsidRPr="00D715DC">
        <w:rPr>
          <w:rFonts w:asciiTheme="minorHAnsi" w:hAnsiTheme="minorHAnsi" w:cstheme="minorHAnsi"/>
          <w:sz w:val="22"/>
        </w:rPr>
        <w:t xml:space="preserve"> do kontaktów ze strony Zamawiającego </w:t>
      </w:r>
      <w:r w:rsidR="008F14A3">
        <w:rPr>
          <w:rFonts w:asciiTheme="minorHAnsi" w:hAnsiTheme="minorHAnsi" w:cstheme="minorHAnsi"/>
          <w:sz w:val="22"/>
        </w:rPr>
        <w:t>jest</w:t>
      </w:r>
      <w:r w:rsidR="002A5A6D" w:rsidRPr="00D715DC">
        <w:rPr>
          <w:rFonts w:asciiTheme="minorHAnsi" w:hAnsiTheme="minorHAnsi" w:cstheme="minorHAnsi"/>
          <w:sz w:val="22"/>
        </w:rPr>
        <w:t>:</w:t>
      </w:r>
      <w:r w:rsidR="00C133DE">
        <w:rPr>
          <w:rFonts w:asciiTheme="minorHAnsi" w:hAnsiTheme="minorHAnsi" w:cstheme="minorHAnsi"/>
          <w:sz w:val="22"/>
        </w:rPr>
        <w:t xml:space="preserve"> </w:t>
      </w:r>
      <w:r w:rsidR="00230C83">
        <w:rPr>
          <w:rFonts w:asciiTheme="minorHAnsi" w:hAnsiTheme="minorHAnsi" w:cstheme="minorHAnsi"/>
          <w:b/>
          <w:bCs/>
          <w:color w:val="000000"/>
          <w:sz w:val="22"/>
        </w:rPr>
        <w:t>Pan Grzegorz Nieroda</w:t>
      </w:r>
      <w:r w:rsidR="00D10CAE" w:rsidRPr="00C133DE">
        <w:rPr>
          <w:rFonts w:asciiTheme="minorHAnsi" w:hAnsiTheme="minorHAnsi" w:cstheme="minorHAnsi"/>
          <w:bCs/>
          <w:color w:val="000000"/>
        </w:rPr>
        <w:t>, a</w:t>
      </w:r>
      <w:r w:rsidR="00C133DE" w:rsidRPr="00C133DE">
        <w:rPr>
          <w:rFonts w:asciiTheme="minorHAnsi" w:hAnsiTheme="minorHAnsi" w:cstheme="minorHAnsi"/>
          <w:bCs/>
          <w:color w:val="000000"/>
        </w:rPr>
        <w:t xml:space="preserve">dres email: </w:t>
      </w:r>
      <w:r w:rsidR="00230C83">
        <w:rPr>
          <w:rFonts w:asciiTheme="minorHAnsi" w:hAnsiTheme="minorHAnsi" w:cstheme="minorHAnsi"/>
          <w:bCs/>
          <w:color w:val="000000"/>
        </w:rPr>
        <w:t>Grzegorz.nieroda</w:t>
      </w:r>
      <w:r w:rsidR="00C133DE" w:rsidRPr="00C133DE">
        <w:rPr>
          <w:rFonts w:asciiTheme="minorHAnsi" w:hAnsiTheme="minorHAnsi" w:cstheme="minorHAnsi"/>
          <w:bCs/>
          <w:color w:val="000000"/>
        </w:rPr>
        <w:t>@uke.go</w:t>
      </w:r>
      <w:r w:rsidR="00D10CAE" w:rsidRPr="00C133DE">
        <w:rPr>
          <w:rFonts w:asciiTheme="minorHAnsi" w:hAnsiTheme="minorHAnsi" w:cstheme="minorHAnsi"/>
          <w:bCs/>
          <w:color w:val="000000"/>
        </w:rPr>
        <w:t xml:space="preserve">v.pl , telefon: </w:t>
      </w:r>
      <w:r w:rsidR="00D10CAE" w:rsidRPr="00C133DE">
        <w:rPr>
          <w:rFonts w:asciiTheme="minorHAnsi" w:hAnsiTheme="minorHAnsi" w:cstheme="minorHAnsi"/>
          <w:b/>
          <w:bCs/>
          <w:color w:val="000000"/>
          <w:sz w:val="22"/>
        </w:rPr>
        <w:t>+48 22 534 9</w:t>
      </w:r>
      <w:r w:rsidR="00230C83">
        <w:rPr>
          <w:rFonts w:asciiTheme="minorHAnsi" w:hAnsiTheme="minorHAnsi" w:cstheme="minorHAnsi"/>
          <w:b/>
          <w:bCs/>
          <w:color w:val="000000"/>
          <w:sz w:val="22"/>
        </w:rPr>
        <w:t>5 70.</w:t>
      </w:r>
    </w:p>
    <w:p w14:paraId="3B7CCCA5" w14:textId="77777777" w:rsidR="00230C83" w:rsidRDefault="00230C83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14:paraId="228EF3F4" w14:textId="1C9BAAF3" w:rsidR="002A5A6D" w:rsidRPr="00D715DC" w:rsidRDefault="002A5A6D" w:rsidP="00230C83">
      <w:pPr>
        <w:widowControl w:val="0"/>
        <w:numPr>
          <w:ilvl w:val="12"/>
          <w:numId w:val="0"/>
        </w:numPr>
        <w:spacing w:beforeAutospacing="1" w:afterAutospacing="1" w:line="240" w:lineRule="auto"/>
        <w:rPr>
          <w:rFonts w:asciiTheme="minorHAnsi" w:hAnsiTheme="minorHAnsi" w:cstheme="minorHAnsi"/>
          <w:b/>
          <w:color w:val="000000"/>
        </w:rPr>
      </w:pPr>
      <w:r w:rsidRPr="00D715DC">
        <w:rPr>
          <w:rFonts w:asciiTheme="minorHAnsi" w:hAnsiTheme="minorHAnsi" w:cstheme="minorHAnsi"/>
          <w:b/>
        </w:rPr>
        <w:lastRenderedPageBreak/>
        <w:t xml:space="preserve">Załącznik nr </w:t>
      </w:r>
      <w:r w:rsidR="00F06A22">
        <w:rPr>
          <w:rFonts w:asciiTheme="minorHAnsi" w:hAnsiTheme="minorHAnsi" w:cstheme="minorHAnsi"/>
          <w:b/>
        </w:rPr>
        <w:t>1</w:t>
      </w:r>
      <w:r w:rsidRPr="00D715DC">
        <w:rPr>
          <w:rFonts w:asciiTheme="minorHAnsi" w:hAnsiTheme="minorHAnsi" w:cstheme="minorHAnsi"/>
          <w:b/>
        </w:rPr>
        <w:t xml:space="preserve"> </w:t>
      </w:r>
      <w:r w:rsidRPr="00D715DC">
        <w:rPr>
          <w:rFonts w:asciiTheme="minorHAnsi" w:hAnsiTheme="minorHAnsi" w:cstheme="minorHAnsi"/>
          <w:b/>
          <w:color w:val="000000"/>
        </w:rPr>
        <w:t xml:space="preserve">do zaproszenia </w:t>
      </w:r>
      <w:r w:rsidRPr="00D715DC">
        <w:rPr>
          <w:rFonts w:asciiTheme="minorHAnsi" w:hAnsiTheme="minorHAnsi" w:cstheme="minorHAnsi"/>
          <w:b/>
        </w:rPr>
        <w:t>do udziału w ustaleniu szacunkowej wartości zamówienia publicznego</w:t>
      </w:r>
      <w:r w:rsidR="008F14A3">
        <w:rPr>
          <w:rFonts w:asciiTheme="minorHAnsi" w:hAnsiTheme="minorHAnsi" w:cstheme="minorHAnsi"/>
          <w:b/>
        </w:rPr>
        <w:t xml:space="preserve"> </w:t>
      </w:r>
      <w:r w:rsidR="008F14A3" w:rsidRPr="007F396C">
        <w:rPr>
          <w:rFonts w:asciiTheme="minorHAnsi" w:hAnsiTheme="minorHAnsi" w:cstheme="minorHAnsi"/>
          <w:b/>
        </w:rPr>
        <w:t>nr BA.WZP.26.</w:t>
      </w:r>
      <w:r w:rsidR="007F396C">
        <w:rPr>
          <w:rFonts w:asciiTheme="minorHAnsi" w:hAnsiTheme="minorHAnsi" w:cstheme="minorHAnsi"/>
          <w:b/>
        </w:rPr>
        <w:t>6.96</w:t>
      </w:r>
      <w:r w:rsidR="00230C83" w:rsidRPr="007F396C">
        <w:rPr>
          <w:rFonts w:asciiTheme="minorHAnsi" w:hAnsiTheme="minorHAnsi" w:cstheme="minorHAnsi"/>
          <w:b/>
        </w:rPr>
        <w:t>.</w:t>
      </w:r>
      <w:r w:rsidR="008F14A3" w:rsidRPr="007F396C">
        <w:rPr>
          <w:rFonts w:asciiTheme="minorHAnsi" w:hAnsiTheme="minorHAnsi" w:cstheme="minorHAnsi"/>
          <w:b/>
        </w:rPr>
        <w:t>202</w:t>
      </w:r>
      <w:r w:rsidR="00B84BED" w:rsidRPr="007F396C">
        <w:rPr>
          <w:rFonts w:asciiTheme="minorHAnsi" w:hAnsiTheme="minorHAnsi" w:cstheme="minorHAnsi"/>
          <w:b/>
        </w:rPr>
        <w:t>5</w:t>
      </w:r>
      <w:r w:rsidR="008F14A3" w:rsidRPr="007F396C">
        <w:rPr>
          <w:rFonts w:asciiTheme="minorHAnsi" w:hAnsiTheme="minorHAnsi" w:cstheme="minorHAnsi"/>
          <w:b/>
        </w:rPr>
        <w:t xml:space="preserve"> </w:t>
      </w:r>
      <w:r w:rsidRPr="007F396C">
        <w:rPr>
          <w:rFonts w:asciiTheme="minorHAnsi" w:hAnsiTheme="minorHAnsi" w:cstheme="minorHAnsi"/>
          <w:b/>
        </w:rPr>
        <w:t xml:space="preserve"> </w:t>
      </w:r>
      <w:r w:rsidRPr="007F396C">
        <w:rPr>
          <w:rFonts w:asciiTheme="minorHAnsi" w:hAnsiTheme="minorHAnsi" w:cstheme="minorHAnsi"/>
          <w:b/>
          <w:color w:val="000000"/>
        </w:rPr>
        <w:t>– wzór formularza:</w:t>
      </w:r>
    </w:p>
    <w:p w14:paraId="6131A138" w14:textId="77777777" w:rsidR="002A5A6D" w:rsidRPr="00D715DC" w:rsidRDefault="002A5A6D" w:rsidP="002A5A6D">
      <w:pPr>
        <w:spacing w:line="259" w:lineRule="auto"/>
        <w:jc w:val="center"/>
        <w:rPr>
          <w:rFonts w:asciiTheme="minorHAnsi" w:eastAsia="Times New Roman" w:hAnsiTheme="minorHAnsi" w:cstheme="minorHAnsi"/>
          <w:bCs/>
          <w:u w:val="single"/>
          <w:lang w:eastAsia="pl-PL"/>
        </w:rPr>
      </w:pPr>
      <w:r w:rsidRPr="00D715DC">
        <w:rPr>
          <w:rFonts w:asciiTheme="minorHAnsi" w:eastAsia="Times New Roman" w:hAnsiTheme="minorHAnsi" w:cstheme="minorHAnsi"/>
          <w:bCs/>
          <w:u w:val="single"/>
          <w:lang w:eastAsia="pl-PL"/>
        </w:rPr>
        <w:t>Oświadczam(y), że:</w:t>
      </w:r>
    </w:p>
    <w:p w14:paraId="4802C96B" w14:textId="399B3314" w:rsidR="002A5A6D" w:rsidRPr="00D715DC" w:rsidRDefault="002A5A6D" w:rsidP="002A5A6D">
      <w:pPr>
        <w:spacing w:line="259" w:lineRule="auto"/>
        <w:ind w:left="0" w:firstLine="0"/>
        <w:rPr>
          <w:rFonts w:asciiTheme="minorHAnsi" w:eastAsia="Times New Roman" w:hAnsiTheme="minorHAnsi" w:cstheme="minorHAnsi"/>
          <w:bCs/>
          <w:lang w:eastAsia="pl-PL"/>
        </w:rPr>
      </w:pPr>
    </w:p>
    <w:tbl>
      <w:tblPr>
        <w:tblW w:w="10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945"/>
        <w:gridCol w:w="1418"/>
        <w:gridCol w:w="1418"/>
        <w:gridCol w:w="1664"/>
      </w:tblGrid>
      <w:tr w:rsidR="00F06A22" w:rsidRPr="00D715DC" w14:paraId="78FF1D2E" w14:textId="77777777" w:rsidTr="00F06A22">
        <w:trPr>
          <w:trHeight w:val="749"/>
          <w:jc w:val="center"/>
        </w:trPr>
        <w:tc>
          <w:tcPr>
            <w:tcW w:w="720" w:type="dxa"/>
            <w:vAlign w:val="center"/>
          </w:tcPr>
          <w:p w14:paraId="2DF5F32D" w14:textId="77777777" w:rsidR="00F06A22" w:rsidRPr="00D715D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D715DC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4945" w:type="dxa"/>
            <w:vAlign w:val="center"/>
          </w:tcPr>
          <w:p w14:paraId="4F7ECF00" w14:textId="77777777" w:rsidR="00F06A22" w:rsidRPr="00D715D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D715DC">
              <w:rPr>
                <w:rFonts w:asciiTheme="minorHAnsi" w:hAnsiTheme="minorHAnsi" w:cstheme="minorHAnsi"/>
                <w:b/>
              </w:rPr>
              <w:t>Przedmiot zamówienia:</w:t>
            </w:r>
          </w:p>
        </w:tc>
        <w:tc>
          <w:tcPr>
            <w:tcW w:w="1418" w:type="dxa"/>
          </w:tcPr>
          <w:p w14:paraId="57F0D798" w14:textId="065842F6" w:rsidR="00F06A22" w:rsidRPr="00D715DC" w:rsidRDefault="00F06A22" w:rsidP="002A5A6D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right="-108" w:hanging="111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Cena jednostkowa netto w PLN</w:t>
            </w:r>
          </w:p>
        </w:tc>
        <w:tc>
          <w:tcPr>
            <w:tcW w:w="1418" w:type="dxa"/>
            <w:vAlign w:val="center"/>
          </w:tcPr>
          <w:p w14:paraId="549EE12D" w14:textId="32C8AF10" w:rsidR="00F06A22" w:rsidRPr="00D715DC" w:rsidRDefault="00F06A22" w:rsidP="002A5A6D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right="-108" w:hanging="111"/>
              <w:jc w:val="center"/>
              <w:rPr>
                <w:rFonts w:asciiTheme="minorHAnsi" w:hAnsiTheme="minorHAnsi" w:cstheme="minorHAnsi"/>
                <w:b/>
                <w:vertAlign w:val="superscript"/>
              </w:rPr>
            </w:pPr>
            <w:r w:rsidRPr="00D715DC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D715DC">
              <w:rPr>
                <w:rFonts w:asciiTheme="minorHAnsi" w:hAnsiTheme="minorHAnsi" w:cstheme="minorHAnsi"/>
                <w:b/>
                <w:u w:val="single"/>
              </w:rPr>
              <w:t xml:space="preserve">netto </w:t>
            </w:r>
            <w:r w:rsidRPr="00D715DC">
              <w:rPr>
                <w:rFonts w:asciiTheme="minorHAnsi" w:hAnsiTheme="minorHAnsi" w:cstheme="minorHAnsi"/>
                <w:b/>
              </w:rPr>
              <w:t>w PLN</w:t>
            </w:r>
            <w:r w:rsidRPr="00D715DC">
              <w:rPr>
                <w:rFonts w:asciiTheme="minorHAnsi" w:hAnsiTheme="minorHAnsi" w:cstheme="minorHAnsi"/>
                <w:b/>
                <w:vertAlign w:val="superscript"/>
              </w:rPr>
              <w:t>1</w:t>
            </w:r>
          </w:p>
        </w:tc>
        <w:tc>
          <w:tcPr>
            <w:tcW w:w="1664" w:type="dxa"/>
          </w:tcPr>
          <w:p w14:paraId="6E316BBD" w14:textId="7ED80FE9" w:rsidR="00F06A22" w:rsidRPr="00D715DC" w:rsidRDefault="00F06A22" w:rsidP="00E83F1F">
            <w:pPr>
              <w:widowControl w:val="0"/>
              <w:autoSpaceDE w:val="0"/>
              <w:autoSpaceDN w:val="0"/>
              <w:adjustRightInd w:val="0"/>
              <w:spacing w:line="240" w:lineRule="auto"/>
              <w:ind w:left="-108" w:right="-108" w:hanging="142"/>
              <w:jc w:val="center"/>
              <w:rPr>
                <w:rFonts w:asciiTheme="minorHAnsi" w:hAnsiTheme="minorHAnsi" w:cstheme="minorHAnsi"/>
                <w:b/>
              </w:rPr>
            </w:pPr>
            <w:r w:rsidRPr="00D715DC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D715DC">
              <w:rPr>
                <w:rFonts w:asciiTheme="minorHAnsi" w:hAnsiTheme="minorHAnsi" w:cstheme="minorHAnsi"/>
                <w:b/>
                <w:u w:val="single"/>
              </w:rPr>
              <w:t>brutto</w:t>
            </w:r>
            <w:r w:rsidRPr="00D715DC">
              <w:rPr>
                <w:rFonts w:asciiTheme="minorHAnsi" w:hAnsiTheme="minorHAnsi" w:cstheme="minorHAnsi"/>
                <w:b/>
              </w:rPr>
              <w:t xml:space="preserve"> (z podatkiem VAT) w PLN</w:t>
            </w:r>
            <w:r w:rsidRPr="00D715DC">
              <w:rPr>
                <w:rFonts w:asciiTheme="minorHAnsi" w:hAnsiTheme="minorHAnsi" w:cstheme="minorHAnsi"/>
                <w:b/>
                <w:vertAlign w:val="superscript"/>
              </w:rPr>
              <w:footnoteReference w:id="1"/>
            </w:r>
          </w:p>
        </w:tc>
      </w:tr>
      <w:tr w:rsidR="007F396C" w:rsidRPr="007F396C" w14:paraId="54501F0E" w14:textId="77777777" w:rsidTr="00F06A22">
        <w:trPr>
          <w:trHeight w:val="412"/>
          <w:jc w:val="center"/>
        </w:trPr>
        <w:tc>
          <w:tcPr>
            <w:tcW w:w="720" w:type="dxa"/>
            <w:vAlign w:val="center"/>
          </w:tcPr>
          <w:p w14:paraId="1A4FE0DF" w14:textId="72367594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F396C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4945" w:type="dxa"/>
            <w:vAlign w:val="center"/>
          </w:tcPr>
          <w:p w14:paraId="05728409" w14:textId="7D3287EB" w:rsidR="00F06A22" w:rsidRPr="007F396C" w:rsidRDefault="00F06A22" w:rsidP="00F06A22">
            <w:pPr>
              <w:widowControl w:val="0"/>
              <w:suppressAutoHyphens/>
              <w:autoSpaceDE w:val="0"/>
              <w:autoSpaceDN w:val="0"/>
              <w:adjustRightInd w:val="0"/>
              <w:spacing w:before="120" w:line="240" w:lineRule="auto"/>
              <w:ind w:left="23" w:firstLine="0"/>
              <w:rPr>
                <w:rFonts w:cstheme="minorHAnsi"/>
                <w:bCs/>
              </w:rPr>
            </w:pPr>
            <w:r w:rsidRPr="007F396C">
              <w:rPr>
                <w:rFonts w:asciiTheme="minorHAnsi" w:hAnsiTheme="minorHAnsi" w:cstheme="minorHAnsi"/>
              </w:rPr>
              <w:t xml:space="preserve">Subskrypcja 25 szt. licencji „Tableau Server </w:t>
            </w:r>
            <w:proofErr w:type="spellStart"/>
            <w:r w:rsidRPr="007F396C">
              <w:rPr>
                <w:rFonts w:asciiTheme="minorHAnsi" w:hAnsiTheme="minorHAnsi" w:cstheme="minorHAnsi"/>
              </w:rPr>
              <w:t>Creator</w:t>
            </w:r>
            <w:proofErr w:type="spellEnd"/>
            <w:r w:rsidRPr="007F396C">
              <w:rPr>
                <w:rFonts w:asciiTheme="minorHAnsi" w:hAnsiTheme="minorHAnsi" w:cstheme="minorHAnsi"/>
              </w:rPr>
              <w:t xml:space="preserve"> Standard” na okres 12 m</w:t>
            </w:r>
            <w:r w:rsidRPr="007F396C">
              <w:rPr>
                <w:rFonts w:asciiTheme="minorHAnsi" w:hAnsiTheme="minorHAnsi" w:cstheme="minorHAnsi"/>
              </w:rPr>
              <w:noBreakHyphen/>
            </w:r>
            <w:proofErr w:type="spellStart"/>
            <w:r w:rsidRPr="007F396C">
              <w:rPr>
                <w:rFonts w:asciiTheme="minorHAnsi" w:hAnsiTheme="minorHAnsi" w:cstheme="minorHAnsi"/>
              </w:rPr>
              <w:t>cy</w:t>
            </w:r>
            <w:proofErr w:type="spellEnd"/>
            <w:r w:rsidRPr="007F396C">
              <w:rPr>
                <w:rFonts w:asciiTheme="minorHAnsi" w:hAnsiTheme="minorHAnsi" w:cstheme="minorHAnsi"/>
              </w:rPr>
              <w:t xml:space="preserve"> od 27 stycznia  2025 r.</w:t>
            </w:r>
          </w:p>
        </w:tc>
        <w:tc>
          <w:tcPr>
            <w:tcW w:w="1418" w:type="dxa"/>
          </w:tcPr>
          <w:p w14:paraId="092F89C8" w14:textId="77777777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418" w:type="dxa"/>
            <w:vAlign w:val="center"/>
          </w:tcPr>
          <w:p w14:paraId="54B9C1ED" w14:textId="4D8BD9CE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664" w:type="dxa"/>
          </w:tcPr>
          <w:p w14:paraId="75518B0B" w14:textId="77777777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F396C" w:rsidRPr="007F396C" w14:paraId="7094A78D" w14:textId="77777777" w:rsidTr="00F06A22">
        <w:trPr>
          <w:trHeight w:val="412"/>
          <w:jc w:val="center"/>
        </w:trPr>
        <w:tc>
          <w:tcPr>
            <w:tcW w:w="720" w:type="dxa"/>
            <w:vAlign w:val="center"/>
          </w:tcPr>
          <w:p w14:paraId="1C26289C" w14:textId="2467BB73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F396C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4945" w:type="dxa"/>
            <w:vAlign w:val="center"/>
          </w:tcPr>
          <w:p w14:paraId="7EF0B279" w14:textId="6A74C9FE" w:rsidR="00F06A22" w:rsidRPr="007F396C" w:rsidRDefault="00F06A22" w:rsidP="00230C83">
            <w:pPr>
              <w:spacing w:after="160" w:line="252" w:lineRule="auto"/>
              <w:ind w:left="0" w:firstLine="0"/>
              <w:rPr>
                <w:rFonts w:asciiTheme="minorHAnsi" w:hAnsiTheme="minorHAnsi" w:cstheme="minorHAnsi"/>
              </w:rPr>
            </w:pPr>
            <w:r w:rsidRPr="007F396C">
              <w:rPr>
                <w:rFonts w:asciiTheme="minorHAnsi" w:hAnsiTheme="minorHAnsi" w:cstheme="minorHAnsi"/>
              </w:rPr>
              <w:t>Subskrypcja 105 szt. licencji „Tableau Server Viewer Standard” na okres 12 m</w:t>
            </w:r>
            <w:r w:rsidRPr="007F396C">
              <w:rPr>
                <w:rFonts w:asciiTheme="minorHAnsi" w:hAnsiTheme="minorHAnsi" w:cstheme="minorHAnsi"/>
              </w:rPr>
              <w:noBreakHyphen/>
            </w:r>
            <w:proofErr w:type="spellStart"/>
            <w:r w:rsidRPr="007F396C">
              <w:rPr>
                <w:rFonts w:asciiTheme="minorHAnsi" w:hAnsiTheme="minorHAnsi" w:cstheme="minorHAnsi"/>
              </w:rPr>
              <w:t>cy</w:t>
            </w:r>
            <w:proofErr w:type="spellEnd"/>
            <w:r w:rsidRPr="007F396C">
              <w:rPr>
                <w:rFonts w:asciiTheme="minorHAnsi" w:hAnsiTheme="minorHAnsi" w:cstheme="minorHAnsi"/>
              </w:rPr>
              <w:t xml:space="preserve"> od 27 stycznia  2025 r.</w:t>
            </w:r>
          </w:p>
        </w:tc>
        <w:tc>
          <w:tcPr>
            <w:tcW w:w="1418" w:type="dxa"/>
          </w:tcPr>
          <w:p w14:paraId="56890064" w14:textId="77777777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418" w:type="dxa"/>
            <w:vAlign w:val="center"/>
          </w:tcPr>
          <w:p w14:paraId="40587821" w14:textId="7FC57E3E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664" w:type="dxa"/>
          </w:tcPr>
          <w:p w14:paraId="1D0554D8" w14:textId="77777777" w:rsidR="00F06A22" w:rsidRPr="007F396C" w:rsidRDefault="00F06A22" w:rsidP="004D0D7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F396C" w:rsidRPr="007F396C" w14:paraId="350202A7" w14:textId="77777777" w:rsidTr="006E7951">
        <w:trPr>
          <w:trHeight w:val="412"/>
          <w:jc w:val="center"/>
        </w:trPr>
        <w:tc>
          <w:tcPr>
            <w:tcW w:w="720" w:type="dxa"/>
            <w:vAlign w:val="center"/>
          </w:tcPr>
          <w:p w14:paraId="1C0070B1" w14:textId="3A7FE324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F396C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4945" w:type="dxa"/>
            <w:vAlign w:val="center"/>
          </w:tcPr>
          <w:p w14:paraId="57EFEF8B" w14:textId="2CE43EB1" w:rsidR="00F06A22" w:rsidRPr="007F396C" w:rsidRDefault="00F06A22" w:rsidP="006E7951">
            <w:pPr>
              <w:widowControl w:val="0"/>
              <w:suppressAutoHyphens/>
              <w:autoSpaceDE w:val="0"/>
              <w:autoSpaceDN w:val="0"/>
              <w:adjustRightInd w:val="0"/>
              <w:spacing w:before="120" w:line="240" w:lineRule="auto"/>
              <w:ind w:left="23" w:firstLine="0"/>
              <w:rPr>
                <w:rFonts w:cstheme="minorHAnsi"/>
                <w:bCs/>
              </w:rPr>
            </w:pPr>
            <w:r w:rsidRPr="007F396C">
              <w:rPr>
                <w:rFonts w:asciiTheme="minorHAnsi" w:hAnsiTheme="minorHAnsi" w:cstheme="minorHAnsi"/>
              </w:rPr>
              <w:t xml:space="preserve">Subskrypcja 25 szt. licencji „Tableau Server </w:t>
            </w:r>
            <w:proofErr w:type="spellStart"/>
            <w:r w:rsidRPr="007F396C">
              <w:rPr>
                <w:rFonts w:asciiTheme="minorHAnsi" w:hAnsiTheme="minorHAnsi" w:cstheme="minorHAnsi"/>
              </w:rPr>
              <w:t>Creator</w:t>
            </w:r>
            <w:proofErr w:type="spellEnd"/>
            <w:r w:rsidRPr="007F396C">
              <w:rPr>
                <w:rFonts w:asciiTheme="minorHAnsi" w:hAnsiTheme="minorHAnsi" w:cstheme="minorHAnsi"/>
              </w:rPr>
              <w:t xml:space="preserve"> Enterprise” na okres 12 m</w:t>
            </w:r>
            <w:r w:rsidRPr="007F396C">
              <w:rPr>
                <w:rFonts w:asciiTheme="minorHAnsi" w:hAnsiTheme="minorHAnsi" w:cstheme="minorHAnsi"/>
              </w:rPr>
              <w:noBreakHyphen/>
            </w:r>
            <w:proofErr w:type="spellStart"/>
            <w:r w:rsidRPr="007F396C">
              <w:rPr>
                <w:rFonts w:asciiTheme="minorHAnsi" w:hAnsiTheme="minorHAnsi" w:cstheme="minorHAnsi"/>
              </w:rPr>
              <w:t>cy</w:t>
            </w:r>
            <w:proofErr w:type="spellEnd"/>
            <w:r w:rsidRPr="007F396C">
              <w:rPr>
                <w:rFonts w:asciiTheme="minorHAnsi" w:hAnsiTheme="minorHAnsi" w:cstheme="minorHAnsi"/>
              </w:rPr>
              <w:t xml:space="preserve"> od </w:t>
            </w:r>
            <w:bookmarkStart w:id="0" w:name="_GoBack"/>
            <w:bookmarkEnd w:id="0"/>
            <w:r w:rsidRPr="007F396C">
              <w:rPr>
                <w:rFonts w:asciiTheme="minorHAnsi" w:hAnsiTheme="minorHAnsi" w:cstheme="minorHAnsi"/>
              </w:rPr>
              <w:t>27 stycznia  2025 r.</w:t>
            </w:r>
          </w:p>
        </w:tc>
        <w:tc>
          <w:tcPr>
            <w:tcW w:w="1418" w:type="dxa"/>
          </w:tcPr>
          <w:p w14:paraId="2AC59F02" w14:textId="77777777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418" w:type="dxa"/>
            <w:vAlign w:val="center"/>
          </w:tcPr>
          <w:p w14:paraId="7A71DEB3" w14:textId="77777777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664" w:type="dxa"/>
          </w:tcPr>
          <w:p w14:paraId="7D796419" w14:textId="77777777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7F396C" w:rsidRPr="007F396C" w14:paraId="4606DAFE" w14:textId="77777777" w:rsidTr="006E7951">
        <w:trPr>
          <w:trHeight w:val="412"/>
          <w:jc w:val="center"/>
        </w:trPr>
        <w:tc>
          <w:tcPr>
            <w:tcW w:w="720" w:type="dxa"/>
            <w:vAlign w:val="center"/>
          </w:tcPr>
          <w:p w14:paraId="292C85FA" w14:textId="5A781BE3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F396C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4945" w:type="dxa"/>
            <w:vAlign w:val="center"/>
          </w:tcPr>
          <w:p w14:paraId="2C1CA256" w14:textId="635A42E5" w:rsidR="00F06A22" w:rsidRPr="007F396C" w:rsidRDefault="00F06A22" w:rsidP="006E7951">
            <w:pPr>
              <w:spacing w:after="160" w:line="252" w:lineRule="auto"/>
              <w:ind w:left="0" w:firstLine="0"/>
              <w:rPr>
                <w:rFonts w:asciiTheme="minorHAnsi" w:hAnsiTheme="minorHAnsi" w:cstheme="minorHAnsi"/>
              </w:rPr>
            </w:pPr>
            <w:r w:rsidRPr="007F396C">
              <w:rPr>
                <w:rFonts w:asciiTheme="minorHAnsi" w:hAnsiTheme="minorHAnsi" w:cstheme="minorHAnsi"/>
              </w:rPr>
              <w:t>Subskrypcja 105 szt. licencji „Tableau Server Viewer Enterprise” na okres 12 m</w:t>
            </w:r>
            <w:r w:rsidRPr="007F396C">
              <w:rPr>
                <w:rFonts w:asciiTheme="minorHAnsi" w:hAnsiTheme="minorHAnsi" w:cstheme="minorHAnsi"/>
              </w:rPr>
              <w:noBreakHyphen/>
            </w:r>
            <w:proofErr w:type="spellStart"/>
            <w:r w:rsidRPr="007F396C">
              <w:rPr>
                <w:rFonts w:asciiTheme="minorHAnsi" w:hAnsiTheme="minorHAnsi" w:cstheme="minorHAnsi"/>
              </w:rPr>
              <w:t>cy</w:t>
            </w:r>
            <w:proofErr w:type="spellEnd"/>
            <w:r w:rsidRPr="007F396C">
              <w:rPr>
                <w:rFonts w:asciiTheme="minorHAnsi" w:hAnsiTheme="minorHAnsi" w:cstheme="minorHAnsi"/>
              </w:rPr>
              <w:t xml:space="preserve"> od 27 stycznia  2025 r.</w:t>
            </w:r>
          </w:p>
        </w:tc>
        <w:tc>
          <w:tcPr>
            <w:tcW w:w="1418" w:type="dxa"/>
          </w:tcPr>
          <w:p w14:paraId="618C80E7" w14:textId="77777777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418" w:type="dxa"/>
            <w:vAlign w:val="center"/>
          </w:tcPr>
          <w:p w14:paraId="6639F894" w14:textId="77777777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664" w:type="dxa"/>
          </w:tcPr>
          <w:p w14:paraId="59023DBA" w14:textId="77777777" w:rsidR="00F06A22" w:rsidRPr="007F396C" w:rsidRDefault="00F06A22" w:rsidP="006E795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3F1C1193" w14:textId="77777777" w:rsidR="002A5A6D" w:rsidRPr="00D715DC" w:rsidRDefault="002A5A6D" w:rsidP="00FF57F0">
      <w:pPr>
        <w:spacing w:line="259" w:lineRule="auto"/>
        <w:contextualSpacing/>
        <w:jc w:val="center"/>
        <w:rPr>
          <w:rFonts w:asciiTheme="minorHAnsi" w:hAnsiTheme="minorHAnsi" w:cstheme="minorHAnsi"/>
          <w:b/>
          <w:u w:val="single"/>
        </w:rPr>
      </w:pPr>
    </w:p>
    <w:p w14:paraId="32DAFD29" w14:textId="77777777" w:rsidR="00014E06" w:rsidRPr="00D715DC" w:rsidRDefault="00014E06" w:rsidP="00014E06">
      <w:pPr>
        <w:pStyle w:val="Tekstprzypisudolnego"/>
        <w:rPr>
          <w:rFonts w:asciiTheme="minorHAnsi" w:hAnsiTheme="minorHAnsi" w:cstheme="minorHAnsi"/>
          <w:sz w:val="22"/>
          <w:szCs w:val="22"/>
        </w:rPr>
      </w:pPr>
    </w:p>
    <w:p w14:paraId="162ECFAF" w14:textId="77777777" w:rsidR="00014E06" w:rsidRPr="00D715DC" w:rsidRDefault="00014E06" w:rsidP="00014E06">
      <w:pPr>
        <w:spacing w:line="240" w:lineRule="auto"/>
        <w:ind w:left="0" w:firstLine="0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  <w:b/>
        </w:rPr>
        <w:t>2) WSZELKĄ KORESPONDENCJĘ</w:t>
      </w:r>
      <w:r w:rsidRPr="00D715DC">
        <w:rPr>
          <w:rFonts w:asciiTheme="minorHAnsi" w:hAnsiTheme="minorHAnsi" w:cstheme="minorHAnsi"/>
        </w:rPr>
        <w:t xml:space="preserve"> w sprawie niniejszego zaproszenia należy kierować na poniższy adres:</w:t>
      </w:r>
    </w:p>
    <w:p w14:paraId="1CE2327C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2CB78495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 xml:space="preserve">Imię i nazwisko: ____________________________________________________________________ </w:t>
      </w:r>
    </w:p>
    <w:p w14:paraId="17661130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41AE15BC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4E84A915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Nazwa wykonawcy: _________________________________________________________________</w:t>
      </w:r>
    </w:p>
    <w:p w14:paraId="52577806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     </w:t>
      </w:r>
    </w:p>
    <w:p w14:paraId="00A45F84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     </w:t>
      </w:r>
      <w:r w:rsidRPr="00D715DC">
        <w:rPr>
          <w:rFonts w:asciiTheme="minorHAnsi" w:hAnsiTheme="minorHAnsi" w:cstheme="minorHAnsi"/>
        </w:rPr>
        <w:tab/>
      </w:r>
      <w:r w:rsidRPr="00D715DC">
        <w:rPr>
          <w:rFonts w:asciiTheme="minorHAnsi" w:hAnsiTheme="minorHAnsi" w:cstheme="minorHAnsi"/>
        </w:rPr>
        <w:tab/>
      </w:r>
      <w:r w:rsidRPr="00D715DC">
        <w:rPr>
          <w:rFonts w:asciiTheme="minorHAnsi" w:hAnsiTheme="minorHAnsi" w:cstheme="minorHAnsi"/>
        </w:rPr>
        <w:tab/>
        <w:t>         </w:t>
      </w:r>
      <w:r w:rsidRPr="00D715DC">
        <w:rPr>
          <w:rFonts w:asciiTheme="minorHAnsi" w:hAnsiTheme="minorHAnsi" w:cstheme="minorHAnsi"/>
        </w:rPr>
        <w:tab/>
      </w:r>
    </w:p>
    <w:p w14:paraId="3CF0FC8E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Adres:  ____________________________________________________________________________    </w:t>
      </w:r>
    </w:p>
    <w:p w14:paraId="0415B6DF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          </w:t>
      </w:r>
    </w:p>
    <w:p w14:paraId="50153B70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Adres e-mail:</w:t>
      </w:r>
      <w:r w:rsidRPr="00D715DC">
        <w:rPr>
          <w:rFonts w:asciiTheme="minorHAnsi" w:hAnsiTheme="minorHAnsi" w:cstheme="minorHAnsi"/>
          <w:b/>
        </w:rPr>
        <w:t> </w:t>
      </w:r>
      <w:r w:rsidRPr="00D715DC">
        <w:rPr>
          <w:rFonts w:asciiTheme="minorHAnsi" w:hAnsiTheme="minorHAnsi" w:cstheme="minorHAnsi"/>
        </w:rPr>
        <w:t>__________________________________________________,</w:t>
      </w:r>
    </w:p>
    <w:p w14:paraId="59961AE4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6E92898C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06B3AF35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Telefon: ________________________, Faks</w:t>
      </w:r>
      <w:r w:rsidRPr="00D715DC">
        <w:rPr>
          <w:rFonts w:asciiTheme="minorHAnsi" w:hAnsiTheme="minorHAnsi" w:cstheme="minorHAnsi"/>
          <w:b/>
        </w:rPr>
        <w:t>:</w:t>
      </w:r>
      <w:r w:rsidRPr="00D715DC">
        <w:rPr>
          <w:rFonts w:asciiTheme="minorHAnsi" w:hAnsiTheme="minorHAnsi" w:cstheme="minorHAnsi"/>
        </w:rPr>
        <w:t>_____________________________</w:t>
      </w:r>
    </w:p>
    <w:p w14:paraId="365534BC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7DD4D7C6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</w:rPr>
      </w:pPr>
    </w:p>
    <w:p w14:paraId="6966D212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</w:rPr>
      </w:pPr>
      <w:r w:rsidRPr="00D715DC">
        <w:rPr>
          <w:rFonts w:asciiTheme="minorHAnsi" w:hAnsiTheme="minorHAnsi" w:cstheme="minorHAnsi"/>
        </w:rPr>
        <w:t>........................................................................................................</w:t>
      </w:r>
    </w:p>
    <w:p w14:paraId="2895E238" w14:textId="77777777" w:rsidR="00014E06" w:rsidRPr="00D715DC" w:rsidRDefault="00014E06" w:rsidP="00014E06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  <w:b/>
          <w:i/>
        </w:rPr>
      </w:pPr>
      <w:r w:rsidRPr="00D715DC">
        <w:rPr>
          <w:rFonts w:asciiTheme="minorHAnsi" w:hAnsiTheme="minorHAnsi" w:cstheme="minorHAnsi"/>
        </w:rPr>
        <w:t xml:space="preserve">                                 </w:t>
      </w:r>
      <w:r w:rsidRPr="00D715DC">
        <w:rPr>
          <w:rFonts w:asciiTheme="minorHAnsi" w:hAnsiTheme="minorHAnsi" w:cstheme="minorHAnsi"/>
          <w:b/>
          <w:i/>
        </w:rPr>
        <w:t>(data, miejscowość, podpis(y))</w:t>
      </w:r>
    </w:p>
    <w:p w14:paraId="76638AA0" w14:textId="01D2F15E" w:rsidR="00546CCF" w:rsidRDefault="00014E06" w:rsidP="00F06A22">
      <w:pPr>
        <w:numPr>
          <w:ilvl w:val="12"/>
          <w:numId w:val="0"/>
        </w:numPr>
        <w:spacing w:line="240" w:lineRule="auto"/>
      </w:pPr>
      <w:r w:rsidRPr="00D715DC">
        <w:rPr>
          <w:rFonts w:asciiTheme="minorHAnsi" w:hAnsiTheme="minorHAnsi" w:cstheme="minorHAnsi"/>
          <w:color w:val="000000"/>
        </w:rPr>
        <w:t>*</w:t>
      </w:r>
      <w:r w:rsidRPr="00D715DC">
        <w:rPr>
          <w:rFonts w:asciiTheme="minorHAnsi" w:hAnsiTheme="minorHAnsi" w:cstheme="minorHAnsi"/>
          <w:b/>
          <w:color w:val="000000"/>
        </w:rPr>
        <w:t>Podpis(y)</w:t>
      </w:r>
      <w:r w:rsidRPr="00D715DC">
        <w:rPr>
          <w:rFonts w:asciiTheme="minorHAnsi" w:hAnsiTheme="minorHAnsi" w:cstheme="minorHAnsi"/>
          <w:color w:val="000000"/>
        </w:rPr>
        <w:t xml:space="preserve"> imienny(e) osoby(osób) uprawnionej(</w:t>
      </w:r>
      <w:proofErr w:type="spellStart"/>
      <w:r w:rsidRPr="00D715DC">
        <w:rPr>
          <w:rFonts w:asciiTheme="minorHAnsi" w:hAnsiTheme="minorHAnsi" w:cstheme="minorHAnsi"/>
          <w:color w:val="000000"/>
        </w:rPr>
        <w:t>ych</w:t>
      </w:r>
      <w:proofErr w:type="spellEnd"/>
      <w:r w:rsidRPr="00D715DC">
        <w:rPr>
          <w:rFonts w:asciiTheme="minorHAnsi" w:hAnsiTheme="minorHAnsi" w:cstheme="minorHAnsi"/>
          <w:color w:val="000000"/>
        </w:rPr>
        <w:t>) do reprezentowania podmiotu sporządzającego informację.</w:t>
      </w:r>
    </w:p>
    <w:sectPr w:rsidR="00546CCF" w:rsidSect="006B7E68">
      <w:head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0F80DD" w14:textId="77777777" w:rsidR="004F173E" w:rsidRDefault="004F173E">
      <w:pPr>
        <w:spacing w:line="240" w:lineRule="auto"/>
      </w:pPr>
      <w:r>
        <w:separator/>
      </w:r>
    </w:p>
  </w:endnote>
  <w:endnote w:type="continuationSeparator" w:id="0">
    <w:p w14:paraId="2FC163F8" w14:textId="77777777" w:rsidR="004F173E" w:rsidRDefault="004F17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53751F" w14:textId="77777777" w:rsidR="004F173E" w:rsidRDefault="004F173E">
      <w:pPr>
        <w:spacing w:line="240" w:lineRule="auto"/>
      </w:pPr>
      <w:r>
        <w:separator/>
      </w:r>
    </w:p>
  </w:footnote>
  <w:footnote w:type="continuationSeparator" w:id="0">
    <w:p w14:paraId="3CDF410F" w14:textId="77777777" w:rsidR="004F173E" w:rsidRDefault="004F173E">
      <w:pPr>
        <w:spacing w:line="240" w:lineRule="auto"/>
      </w:pPr>
      <w:r>
        <w:continuationSeparator/>
      </w:r>
    </w:p>
  </w:footnote>
  <w:footnote w:id="1">
    <w:p w14:paraId="7291C6F9" w14:textId="77777777" w:rsidR="00F06A22" w:rsidRPr="00994FF5" w:rsidRDefault="00F06A22" w:rsidP="002A5A6D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26B29D" w14:textId="022EAB88" w:rsidR="0018578F" w:rsidRDefault="0018578F" w:rsidP="0018578F">
    <w:pPr>
      <w:pStyle w:val="Akapitzlist"/>
      <w:ind w:left="0" w:firstLine="0"/>
      <w:jc w:val="center"/>
      <w:rPr>
        <w:rFonts w:ascii="Calibri" w:eastAsia="Times New Roman" w:hAnsi="Calibri" w:cs="Calibri"/>
        <w:szCs w:val="24"/>
      </w:rPr>
    </w:pPr>
  </w:p>
  <w:p w14:paraId="3D31F367" w14:textId="77777777" w:rsidR="00C124CE" w:rsidRDefault="00C124CE" w:rsidP="00C124CE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A5C38"/>
    <w:multiLevelType w:val="hybridMultilevel"/>
    <w:tmpl w:val="8F7E440A"/>
    <w:lvl w:ilvl="0" w:tplc="AB903A10">
      <w:start w:val="1"/>
      <w:numFmt w:val="decimal"/>
      <w:lvlText w:val="%1."/>
      <w:lvlJc w:val="left"/>
      <w:pPr>
        <w:ind w:left="720" w:hanging="360"/>
      </w:p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A03F6"/>
    <w:multiLevelType w:val="multilevel"/>
    <w:tmpl w:val="919EC668"/>
    <w:lvl w:ilvl="0">
      <w:start w:val="1"/>
      <w:numFmt w:val="decimal"/>
      <w:lvlText w:val="%1."/>
      <w:lvlJc w:val="left"/>
      <w:pPr>
        <w:ind w:left="928" w:hanging="360"/>
      </w:pPr>
      <w:rPr>
        <w:rFonts w:cs="Times New Roman"/>
        <w:i w:val="0"/>
        <w:color w:val="auto"/>
      </w:rPr>
    </w:lvl>
    <w:lvl w:ilvl="1">
      <w:start w:val="1"/>
      <w:numFmt w:val="lowerLetter"/>
      <w:lvlText w:val="%2)"/>
      <w:lvlJc w:val="left"/>
      <w:pPr>
        <w:ind w:left="1353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648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2008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2368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728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88" w:hanging="360"/>
      </w:pPr>
      <w:rPr>
        <w:rFonts w:cs="Times New Roman"/>
        <w:b w:val="0"/>
      </w:rPr>
    </w:lvl>
    <w:lvl w:ilvl="7">
      <w:start w:val="1"/>
      <w:numFmt w:val="lowerLetter"/>
      <w:lvlText w:val="%8."/>
      <w:lvlJc w:val="left"/>
      <w:pPr>
        <w:ind w:left="3448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808" w:hanging="360"/>
      </w:pPr>
      <w:rPr>
        <w:rFonts w:cs="Times New Roman"/>
      </w:rPr>
    </w:lvl>
  </w:abstractNum>
  <w:abstractNum w:abstractNumId="2" w15:restartNumberingAfterBreak="0">
    <w:nsid w:val="084B5CBF"/>
    <w:multiLevelType w:val="hybridMultilevel"/>
    <w:tmpl w:val="C85E30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661D5"/>
    <w:multiLevelType w:val="hybridMultilevel"/>
    <w:tmpl w:val="03FAE2B2"/>
    <w:lvl w:ilvl="0" w:tplc="532A0700">
      <w:start w:val="1"/>
      <w:numFmt w:val="decimal"/>
      <w:pStyle w:val="NagwekZacznika"/>
      <w:lvlText w:val="Załącznik nr  %1 do Umowy"/>
      <w:lvlJc w:val="center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A8424C"/>
    <w:multiLevelType w:val="hybridMultilevel"/>
    <w:tmpl w:val="42F2AB82"/>
    <w:lvl w:ilvl="0" w:tplc="47C4AA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2F080C"/>
    <w:multiLevelType w:val="hybridMultilevel"/>
    <w:tmpl w:val="6DC6DE84"/>
    <w:lvl w:ilvl="0" w:tplc="04150011">
      <w:start w:val="1"/>
      <w:numFmt w:val="decimal"/>
      <w:lvlText w:val="%1)"/>
      <w:lvlJc w:val="left"/>
      <w:pPr>
        <w:ind w:left="771" w:hanging="360"/>
      </w:pPr>
    </w:lvl>
    <w:lvl w:ilvl="1" w:tplc="04150019">
      <w:start w:val="1"/>
      <w:numFmt w:val="lowerLetter"/>
      <w:lvlText w:val="%2."/>
      <w:lvlJc w:val="left"/>
      <w:pPr>
        <w:ind w:left="1491" w:hanging="360"/>
      </w:pPr>
    </w:lvl>
    <w:lvl w:ilvl="2" w:tplc="0415001B">
      <w:start w:val="1"/>
      <w:numFmt w:val="lowerRoman"/>
      <w:lvlText w:val="%3."/>
      <w:lvlJc w:val="right"/>
      <w:pPr>
        <w:ind w:left="2211" w:hanging="180"/>
      </w:pPr>
    </w:lvl>
    <w:lvl w:ilvl="3" w:tplc="0415000F">
      <w:start w:val="1"/>
      <w:numFmt w:val="decimal"/>
      <w:lvlText w:val="%4."/>
      <w:lvlJc w:val="left"/>
      <w:pPr>
        <w:ind w:left="2931" w:hanging="360"/>
      </w:pPr>
    </w:lvl>
    <w:lvl w:ilvl="4" w:tplc="04150019">
      <w:start w:val="1"/>
      <w:numFmt w:val="lowerLetter"/>
      <w:lvlText w:val="%5."/>
      <w:lvlJc w:val="left"/>
      <w:pPr>
        <w:ind w:left="3651" w:hanging="360"/>
      </w:pPr>
    </w:lvl>
    <w:lvl w:ilvl="5" w:tplc="0415001B">
      <w:start w:val="1"/>
      <w:numFmt w:val="lowerRoman"/>
      <w:lvlText w:val="%6."/>
      <w:lvlJc w:val="right"/>
      <w:pPr>
        <w:ind w:left="4371" w:hanging="180"/>
      </w:pPr>
    </w:lvl>
    <w:lvl w:ilvl="6" w:tplc="0415000F">
      <w:start w:val="1"/>
      <w:numFmt w:val="decimal"/>
      <w:lvlText w:val="%7."/>
      <w:lvlJc w:val="left"/>
      <w:pPr>
        <w:ind w:left="5091" w:hanging="360"/>
      </w:pPr>
    </w:lvl>
    <w:lvl w:ilvl="7" w:tplc="04150019">
      <w:start w:val="1"/>
      <w:numFmt w:val="lowerLetter"/>
      <w:lvlText w:val="%8."/>
      <w:lvlJc w:val="left"/>
      <w:pPr>
        <w:ind w:left="5811" w:hanging="360"/>
      </w:pPr>
    </w:lvl>
    <w:lvl w:ilvl="8" w:tplc="0415001B">
      <w:start w:val="1"/>
      <w:numFmt w:val="lowerRoman"/>
      <w:lvlText w:val="%9."/>
      <w:lvlJc w:val="right"/>
      <w:pPr>
        <w:ind w:left="6531" w:hanging="180"/>
      </w:pPr>
    </w:lvl>
  </w:abstractNum>
  <w:abstractNum w:abstractNumId="6" w15:restartNumberingAfterBreak="0">
    <w:nsid w:val="4C261D21"/>
    <w:multiLevelType w:val="hybridMultilevel"/>
    <w:tmpl w:val="6DC6DE84"/>
    <w:lvl w:ilvl="0" w:tplc="04150011">
      <w:start w:val="1"/>
      <w:numFmt w:val="decimal"/>
      <w:lvlText w:val="%1)"/>
      <w:lvlJc w:val="left"/>
      <w:pPr>
        <w:ind w:left="771" w:hanging="360"/>
      </w:pPr>
    </w:lvl>
    <w:lvl w:ilvl="1" w:tplc="04150019">
      <w:start w:val="1"/>
      <w:numFmt w:val="lowerLetter"/>
      <w:lvlText w:val="%2."/>
      <w:lvlJc w:val="left"/>
      <w:pPr>
        <w:ind w:left="1491" w:hanging="360"/>
      </w:pPr>
    </w:lvl>
    <w:lvl w:ilvl="2" w:tplc="0415001B">
      <w:start w:val="1"/>
      <w:numFmt w:val="lowerRoman"/>
      <w:lvlText w:val="%3."/>
      <w:lvlJc w:val="right"/>
      <w:pPr>
        <w:ind w:left="2211" w:hanging="180"/>
      </w:pPr>
    </w:lvl>
    <w:lvl w:ilvl="3" w:tplc="0415000F">
      <w:start w:val="1"/>
      <w:numFmt w:val="decimal"/>
      <w:lvlText w:val="%4."/>
      <w:lvlJc w:val="left"/>
      <w:pPr>
        <w:ind w:left="2931" w:hanging="360"/>
      </w:pPr>
    </w:lvl>
    <w:lvl w:ilvl="4" w:tplc="04150019">
      <w:start w:val="1"/>
      <w:numFmt w:val="lowerLetter"/>
      <w:lvlText w:val="%5."/>
      <w:lvlJc w:val="left"/>
      <w:pPr>
        <w:ind w:left="3651" w:hanging="360"/>
      </w:pPr>
    </w:lvl>
    <w:lvl w:ilvl="5" w:tplc="0415001B">
      <w:start w:val="1"/>
      <w:numFmt w:val="lowerRoman"/>
      <w:lvlText w:val="%6."/>
      <w:lvlJc w:val="right"/>
      <w:pPr>
        <w:ind w:left="4371" w:hanging="180"/>
      </w:pPr>
    </w:lvl>
    <w:lvl w:ilvl="6" w:tplc="0415000F">
      <w:start w:val="1"/>
      <w:numFmt w:val="decimal"/>
      <w:lvlText w:val="%7."/>
      <w:lvlJc w:val="left"/>
      <w:pPr>
        <w:ind w:left="5091" w:hanging="360"/>
      </w:pPr>
    </w:lvl>
    <w:lvl w:ilvl="7" w:tplc="04150019">
      <w:start w:val="1"/>
      <w:numFmt w:val="lowerLetter"/>
      <w:lvlText w:val="%8."/>
      <w:lvlJc w:val="left"/>
      <w:pPr>
        <w:ind w:left="5811" w:hanging="360"/>
      </w:pPr>
    </w:lvl>
    <w:lvl w:ilvl="8" w:tplc="0415001B">
      <w:start w:val="1"/>
      <w:numFmt w:val="lowerRoman"/>
      <w:lvlText w:val="%9."/>
      <w:lvlJc w:val="right"/>
      <w:pPr>
        <w:ind w:left="6531" w:hanging="180"/>
      </w:pPr>
    </w:lvl>
  </w:abstractNum>
  <w:abstractNum w:abstractNumId="7" w15:restartNumberingAfterBreak="0">
    <w:nsid w:val="53231BC8"/>
    <w:multiLevelType w:val="hybridMultilevel"/>
    <w:tmpl w:val="0A3E2DAE"/>
    <w:lvl w:ilvl="0" w:tplc="FA5C38FE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871E32"/>
    <w:multiLevelType w:val="hybridMultilevel"/>
    <w:tmpl w:val="2DA8CC20"/>
    <w:lvl w:ilvl="0" w:tplc="FA5C38FE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sz w:val="24"/>
        <w:szCs w:val="24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E4B75"/>
    <w:multiLevelType w:val="hybridMultilevel"/>
    <w:tmpl w:val="1F265C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C71164"/>
    <w:multiLevelType w:val="hybridMultilevel"/>
    <w:tmpl w:val="B4EEB2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F412DD"/>
    <w:multiLevelType w:val="hybridMultilevel"/>
    <w:tmpl w:val="7B7E3430"/>
    <w:lvl w:ilvl="0" w:tplc="73E69794">
      <w:start w:val="1"/>
      <w:numFmt w:val="decimal"/>
      <w:lvlText w:val="%1"/>
      <w:lvlJc w:val="left"/>
      <w:pPr>
        <w:ind w:left="720" w:hanging="360"/>
      </w:pPr>
      <w:rPr>
        <w:rFonts w:asciiTheme="minorHAnsi" w:hAnsiTheme="minorHAnsi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3223B5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7A3200"/>
    <w:multiLevelType w:val="hybridMultilevel"/>
    <w:tmpl w:val="BBC86622"/>
    <w:lvl w:ilvl="0" w:tplc="FA5C38FE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sz w:val="24"/>
        <w:szCs w:val="24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10"/>
  </w:num>
  <w:num w:numId="5">
    <w:abstractNumId w:val="12"/>
  </w:num>
  <w:num w:numId="6">
    <w:abstractNumId w:val="13"/>
  </w:num>
  <w:num w:numId="7">
    <w:abstractNumId w:val="7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0"/>
  </w:num>
  <w:num w:numId="11">
    <w:abstractNumId w:val="0"/>
  </w:num>
  <w:num w:numId="12">
    <w:abstractNumId w:val="8"/>
  </w:num>
  <w:num w:numId="13">
    <w:abstractNumId w:val="14"/>
  </w:num>
  <w:num w:numId="14">
    <w:abstractNumId w:val="1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7AC"/>
    <w:rsid w:val="00014E06"/>
    <w:rsid w:val="0001640A"/>
    <w:rsid w:val="00017E37"/>
    <w:rsid w:val="00036713"/>
    <w:rsid w:val="000533B9"/>
    <w:rsid w:val="00064978"/>
    <w:rsid w:val="000705E4"/>
    <w:rsid w:val="00081BBF"/>
    <w:rsid w:val="00084930"/>
    <w:rsid w:val="000A672C"/>
    <w:rsid w:val="000B34AC"/>
    <w:rsid w:val="000D6EA8"/>
    <w:rsid w:val="000E5FCE"/>
    <w:rsid w:val="000F4FC3"/>
    <w:rsid w:val="00113FAD"/>
    <w:rsid w:val="001477F0"/>
    <w:rsid w:val="00154BC1"/>
    <w:rsid w:val="00155481"/>
    <w:rsid w:val="00155D09"/>
    <w:rsid w:val="00163DA3"/>
    <w:rsid w:val="001730EF"/>
    <w:rsid w:val="00181099"/>
    <w:rsid w:val="00181CE9"/>
    <w:rsid w:val="00182F8F"/>
    <w:rsid w:val="00184F12"/>
    <w:rsid w:val="0018578F"/>
    <w:rsid w:val="00191A58"/>
    <w:rsid w:val="00193D95"/>
    <w:rsid w:val="001C1E6F"/>
    <w:rsid w:val="001C489B"/>
    <w:rsid w:val="001E6344"/>
    <w:rsid w:val="001E6642"/>
    <w:rsid w:val="001F5A15"/>
    <w:rsid w:val="00200193"/>
    <w:rsid w:val="00210B90"/>
    <w:rsid w:val="00217936"/>
    <w:rsid w:val="00223463"/>
    <w:rsid w:val="00224AB1"/>
    <w:rsid w:val="00230C83"/>
    <w:rsid w:val="002369F1"/>
    <w:rsid w:val="00237F91"/>
    <w:rsid w:val="00245141"/>
    <w:rsid w:val="00254D90"/>
    <w:rsid w:val="00272435"/>
    <w:rsid w:val="00282127"/>
    <w:rsid w:val="00286224"/>
    <w:rsid w:val="00286BB3"/>
    <w:rsid w:val="002954FC"/>
    <w:rsid w:val="002A5A6D"/>
    <w:rsid w:val="002B0174"/>
    <w:rsid w:val="002B1D62"/>
    <w:rsid w:val="002C2778"/>
    <w:rsid w:val="002E11EA"/>
    <w:rsid w:val="002F5FA3"/>
    <w:rsid w:val="003060F1"/>
    <w:rsid w:val="003349CA"/>
    <w:rsid w:val="00340397"/>
    <w:rsid w:val="00344D30"/>
    <w:rsid w:val="00346881"/>
    <w:rsid w:val="003468E1"/>
    <w:rsid w:val="00351657"/>
    <w:rsid w:val="003728D9"/>
    <w:rsid w:val="00377930"/>
    <w:rsid w:val="00381661"/>
    <w:rsid w:val="0039290F"/>
    <w:rsid w:val="003C0B46"/>
    <w:rsid w:val="003E2154"/>
    <w:rsid w:val="003F09DC"/>
    <w:rsid w:val="003F1C64"/>
    <w:rsid w:val="0040505E"/>
    <w:rsid w:val="0041623E"/>
    <w:rsid w:val="00421948"/>
    <w:rsid w:val="00442CA0"/>
    <w:rsid w:val="00445ED6"/>
    <w:rsid w:val="00473CEF"/>
    <w:rsid w:val="0047414D"/>
    <w:rsid w:val="0048290F"/>
    <w:rsid w:val="004A04E6"/>
    <w:rsid w:val="004B1032"/>
    <w:rsid w:val="004B6113"/>
    <w:rsid w:val="004D21E6"/>
    <w:rsid w:val="004D3A88"/>
    <w:rsid w:val="004E5014"/>
    <w:rsid w:val="004F173E"/>
    <w:rsid w:val="005101A7"/>
    <w:rsid w:val="005207DC"/>
    <w:rsid w:val="005239B0"/>
    <w:rsid w:val="00545A0F"/>
    <w:rsid w:val="0054673C"/>
    <w:rsid w:val="00546CCF"/>
    <w:rsid w:val="00546EB1"/>
    <w:rsid w:val="00560AA6"/>
    <w:rsid w:val="005718AE"/>
    <w:rsid w:val="00572884"/>
    <w:rsid w:val="0057485F"/>
    <w:rsid w:val="005A2801"/>
    <w:rsid w:val="005A4927"/>
    <w:rsid w:val="005B20E0"/>
    <w:rsid w:val="005C2F32"/>
    <w:rsid w:val="005D2C8A"/>
    <w:rsid w:val="005D7314"/>
    <w:rsid w:val="00636E49"/>
    <w:rsid w:val="0065325A"/>
    <w:rsid w:val="006532E0"/>
    <w:rsid w:val="00653903"/>
    <w:rsid w:val="006546A6"/>
    <w:rsid w:val="00663754"/>
    <w:rsid w:val="006655D0"/>
    <w:rsid w:val="0067164F"/>
    <w:rsid w:val="00682EF2"/>
    <w:rsid w:val="006A28B0"/>
    <w:rsid w:val="006B7E68"/>
    <w:rsid w:val="006D282C"/>
    <w:rsid w:val="006E5173"/>
    <w:rsid w:val="006E658E"/>
    <w:rsid w:val="006F6272"/>
    <w:rsid w:val="00702CB9"/>
    <w:rsid w:val="00705EF0"/>
    <w:rsid w:val="00745549"/>
    <w:rsid w:val="00751D4D"/>
    <w:rsid w:val="00767CA4"/>
    <w:rsid w:val="00782C0F"/>
    <w:rsid w:val="00787BA9"/>
    <w:rsid w:val="00797B41"/>
    <w:rsid w:val="007D40A1"/>
    <w:rsid w:val="007E0787"/>
    <w:rsid w:val="007F396C"/>
    <w:rsid w:val="007F7096"/>
    <w:rsid w:val="008075E9"/>
    <w:rsid w:val="008229DB"/>
    <w:rsid w:val="008240AE"/>
    <w:rsid w:val="00834C28"/>
    <w:rsid w:val="00835FA0"/>
    <w:rsid w:val="00836882"/>
    <w:rsid w:val="00836F87"/>
    <w:rsid w:val="00843A3D"/>
    <w:rsid w:val="00844138"/>
    <w:rsid w:val="00852A3B"/>
    <w:rsid w:val="00852A4B"/>
    <w:rsid w:val="00866331"/>
    <w:rsid w:val="008829E1"/>
    <w:rsid w:val="00890EA3"/>
    <w:rsid w:val="008B545A"/>
    <w:rsid w:val="008F14A3"/>
    <w:rsid w:val="00900F37"/>
    <w:rsid w:val="00906F0A"/>
    <w:rsid w:val="00925AC5"/>
    <w:rsid w:val="009424DE"/>
    <w:rsid w:val="009446D3"/>
    <w:rsid w:val="00945F44"/>
    <w:rsid w:val="00955B0D"/>
    <w:rsid w:val="00961040"/>
    <w:rsid w:val="00970E51"/>
    <w:rsid w:val="0097437D"/>
    <w:rsid w:val="0097755E"/>
    <w:rsid w:val="00984859"/>
    <w:rsid w:val="009B650D"/>
    <w:rsid w:val="009C14AE"/>
    <w:rsid w:val="009D1AA0"/>
    <w:rsid w:val="009D1F92"/>
    <w:rsid w:val="009E4518"/>
    <w:rsid w:val="009E5CA4"/>
    <w:rsid w:val="009F18CD"/>
    <w:rsid w:val="00A040EB"/>
    <w:rsid w:val="00A04AD6"/>
    <w:rsid w:val="00A12424"/>
    <w:rsid w:val="00A50A4D"/>
    <w:rsid w:val="00A55369"/>
    <w:rsid w:val="00A7014A"/>
    <w:rsid w:val="00A91A20"/>
    <w:rsid w:val="00AC7B8C"/>
    <w:rsid w:val="00AD48F2"/>
    <w:rsid w:val="00AE68B3"/>
    <w:rsid w:val="00AF5A1B"/>
    <w:rsid w:val="00B01A51"/>
    <w:rsid w:val="00B318D4"/>
    <w:rsid w:val="00B55127"/>
    <w:rsid w:val="00B65249"/>
    <w:rsid w:val="00B76E26"/>
    <w:rsid w:val="00B84BED"/>
    <w:rsid w:val="00B872F2"/>
    <w:rsid w:val="00BA088E"/>
    <w:rsid w:val="00BA270C"/>
    <w:rsid w:val="00BA3BA5"/>
    <w:rsid w:val="00BA6DF8"/>
    <w:rsid w:val="00BB4421"/>
    <w:rsid w:val="00BB6287"/>
    <w:rsid w:val="00BC484A"/>
    <w:rsid w:val="00BF6C5E"/>
    <w:rsid w:val="00C016D4"/>
    <w:rsid w:val="00C0570D"/>
    <w:rsid w:val="00C124CE"/>
    <w:rsid w:val="00C133DE"/>
    <w:rsid w:val="00C2599A"/>
    <w:rsid w:val="00C27327"/>
    <w:rsid w:val="00C331E9"/>
    <w:rsid w:val="00C4385B"/>
    <w:rsid w:val="00C621AE"/>
    <w:rsid w:val="00C6527B"/>
    <w:rsid w:val="00C655C1"/>
    <w:rsid w:val="00C67767"/>
    <w:rsid w:val="00C75B08"/>
    <w:rsid w:val="00C9634D"/>
    <w:rsid w:val="00CA3F8F"/>
    <w:rsid w:val="00CA6FEA"/>
    <w:rsid w:val="00CC108E"/>
    <w:rsid w:val="00CC4F54"/>
    <w:rsid w:val="00CD1E82"/>
    <w:rsid w:val="00CE615A"/>
    <w:rsid w:val="00D03452"/>
    <w:rsid w:val="00D10CAE"/>
    <w:rsid w:val="00D31262"/>
    <w:rsid w:val="00D60590"/>
    <w:rsid w:val="00D715DC"/>
    <w:rsid w:val="00D717B0"/>
    <w:rsid w:val="00D72292"/>
    <w:rsid w:val="00D75730"/>
    <w:rsid w:val="00DA1C92"/>
    <w:rsid w:val="00DA285A"/>
    <w:rsid w:val="00DA6EB8"/>
    <w:rsid w:val="00DB27A6"/>
    <w:rsid w:val="00DB2C82"/>
    <w:rsid w:val="00DC6B41"/>
    <w:rsid w:val="00DD4D42"/>
    <w:rsid w:val="00DD6392"/>
    <w:rsid w:val="00DF47A6"/>
    <w:rsid w:val="00E1562B"/>
    <w:rsid w:val="00E20D56"/>
    <w:rsid w:val="00E33ECD"/>
    <w:rsid w:val="00E57B14"/>
    <w:rsid w:val="00E64508"/>
    <w:rsid w:val="00E65B96"/>
    <w:rsid w:val="00E83F1F"/>
    <w:rsid w:val="00E94A34"/>
    <w:rsid w:val="00EA1DCD"/>
    <w:rsid w:val="00EB6E69"/>
    <w:rsid w:val="00EB70CF"/>
    <w:rsid w:val="00EF2AEB"/>
    <w:rsid w:val="00EF4B1D"/>
    <w:rsid w:val="00F00980"/>
    <w:rsid w:val="00F06A22"/>
    <w:rsid w:val="00F163E1"/>
    <w:rsid w:val="00F177C6"/>
    <w:rsid w:val="00F21912"/>
    <w:rsid w:val="00F367AC"/>
    <w:rsid w:val="00F41835"/>
    <w:rsid w:val="00F55D2A"/>
    <w:rsid w:val="00F707E1"/>
    <w:rsid w:val="00F75358"/>
    <w:rsid w:val="00F7786E"/>
    <w:rsid w:val="00F77C8B"/>
    <w:rsid w:val="00F82BDE"/>
    <w:rsid w:val="00F83595"/>
    <w:rsid w:val="00FB0739"/>
    <w:rsid w:val="00FE428A"/>
    <w:rsid w:val="00FF563D"/>
    <w:rsid w:val="00FF57F0"/>
    <w:rsid w:val="00FF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F3432EC"/>
  <w15:docId w15:val="{CDEC1E7D-0527-468F-BC7D-6C8D62A0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397" w:hanging="39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113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45ED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375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468E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367AC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67AC"/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ISCG Numerowanie Znak,lp1 Znak,CP-UC Znak"/>
    <w:link w:val="Akapitzlist"/>
    <w:uiPriority w:val="34"/>
    <w:qFormat/>
    <w:locked/>
    <w:rsid w:val="00F367AC"/>
    <w:rPr>
      <w:rFonts w:ascii="Times New Roman" w:eastAsia="Calibri" w:hAnsi="Times New Roman" w:cs="Times New Roman"/>
      <w:sz w:val="24"/>
    </w:rPr>
  </w:style>
  <w:style w:type="paragraph" w:styleId="Akapitzlist">
    <w:name w:val="List Paragraph"/>
    <w:aliases w:val="L1,Numerowanie,List Paragraph,normalny tekst,BulletC,Wyliczanie,Obiekt,Akapit z listą31,Bullets,Preambuła,Wypunktowanie,CW_Lista,ISCG Numerowanie,lp1,1_literowka,Literowanie,T_SZ_List Paragraph,CP-UC,CP-Punkty,Bullet List,List - bullets"/>
    <w:basedOn w:val="Normalny"/>
    <w:link w:val="AkapitzlistZnak"/>
    <w:uiPriority w:val="34"/>
    <w:qFormat/>
    <w:rsid w:val="00F367AC"/>
    <w:pPr>
      <w:ind w:left="720" w:firstLine="709"/>
      <w:contextualSpacing/>
    </w:pPr>
    <w:rPr>
      <w:rFonts w:ascii="Times New Roman" w:hAnsi="Times New Roman"/>
      <w:sz w:val="24"/>
    </w:rPr>
  </w:style>
  <w:style w:type="character" w:styleId="Pogrubienie">
    <w:name w:val="Strong"/>
    <w:uiPriority w:val="22"/>
    <w:qFormat/>
    <w:rsid w:val="00F367AC"/>
    <w:rPr>
      <w:b/>
      <w:bCs/>
    </w:rPr>
  </w:style>
  <w:style w:type="character" w:styleId="Hipercze">
    <w:name w:val="Hyperlink"/>
    <w:uiPriority w:val="99"/>
    <w:unhideWhenUsed/>
    <w:rsid w:val="00F367AC"/>
    <w:rPr>
      <w:color w:val="0000FF"/>
      <w:u w:val="single"/>
    </w:rPr>
  </w:style>
  <w:style w:type="paragraph" w:customStyle="1" w:styleId="Standard">
    <w:name w:val="Standard"/>
    <w:uiPriority w:val="99"/>
    <w:rsid w:val="00F367AC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67A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67AC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A6FE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6FE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533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533B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533B9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533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533B9"/>
    <w:rPr>
      <w:rFonts w:ascii="Calibri" w:eastAsia="Calibri" w:hAnsi="Calibri" w:cs="Times New Roman"/>
      <w:b/>
      <w:bCs/>
      <w:sz w:val="20"/>
      <w:szCs w:val="20"/>
    </w:rPr>
  </w:style>
  <w:style w:type="paragraph" w:styleId="Tekstprzypisudolnego">
    <w:name w:val="footnote text"/>
    <w:aliases w:val="Tekst przypisu,tekst przypisu,tekst przypisu1,tekst przypisu2,tekst przypisu3,tekst przypisu4,tekst przypisu5,tekst przypisu11,tekst przypisu21,tekst przypisu31,tekst przypisu41,tekst przypisu6,tekst przypisu12,tekst przypisu22"/>
    <w:basedOn w:val="Normalny"/>
    <w:link w:val="TekstprzypisudolnegoZnak"/>
    <w:uiPriority w:val="99"/>
    <w:unhideWhenUsed/>
    <w:rsid w:val="00155481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Tekst przypisu Znak,tekst przypisu Znak,tekst przypisu1 Znak,tekst przypisu2 Znak,tekst przypisu3 Znak,tekst przypisu4 Znak,tekst przypisu5 Znak,tekst przypisu11 Znak,tekst przypisu21 Znak,tekst przypisu31 Znak"/>
    <w:basedOn w:val="Domylnaczcionkaakapitu"/>
    <w:link w:val="Tekstprzypisudolnego"/>
    <w:uiPriority w:val="99"/>
    <w:rsid w:val="00155481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Odwołanie przypisu,Footnote Reference Number,Footnote symbol,Footnote,Nota,Appel note de bas de p,BVI fnr,SUPERS"/>
    <w:basedOn w:val="Domylnaczcionkaakapitu"/>
    <w:uiPriority w:val="99"/>
    <w:unhideWhenUsed/>
    <w:rsid w:val="0015548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445E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UyteHipercze">
    <w:name w:val="FollowedHyperlink"/>
    <w:basedOn w:val="Domylnaczcionkaakapitu"/>
    <w:uiPriority w:val="99"/>
    <w:semiHidden/>
    <w:unhideWhenUsed/>
    <w:rsid w:val="006E658E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970E51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6375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D4D42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CC108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468E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2369F1"/>
    <w:pPr>
      <w:autoSpaceDE w:val="0"/>
      <w:autoSpaceDN w:val="0"/>
      <w:adjustRightInd w:val="0"/>
      <w:spacing w:line="240" w:lineRule="auto"/>
      <w:ind w:left="0" w:firstLine="0"/>
      <w:jc w:val="left"/>
    </w:pPr>
    <w:rPr>
      <w:rFonts w:ascii="Arial" w:hAnsi="Arial" w:cs="Arial"/>
      <w:color w:val="000000"/>
      <w:sz w:val="24"/>
      <w:szCs w:val="24"/>
    </w:rPr>
  </w:style>
  <w:style w:type="paragraph" w:customStyle="1" w:styleId="Tytuzacznika">
    <w:name w:val="Tytuł załącznika"/>
    <w:basedOn w:val="Normalny"/>
    <w:next w:val="Normalny"/>
    <w:autoRedefine/>
    <w:qFormat/>
    <w:rsid w:val="00546CCF"/>
    <w:pPr>
      <w:keepNext/>
      <w:keepLines/>
      <w:suppressAutoHyphens/>
      <w:spacing w:before="360" w:after="240"/>
      <w:ind w:left="0" w:firstLine="709"/>
      <w:contextualSpacing/>
      <w:jc w:val="center"/>
    </w:pPr>
    <w:rPr>
      <w:rFonts w:eastAsia="Times New Roman" w:cs="Calibri"/>
      <w:b/>
    </w:rPr>
  </w:style>
  <w:style w:type="paragraph" w:customStyle="1" w:styleId="NagwekZacznika">
    <w:name w:val="Nagłówek Załącznika"/>
    <w:basedOn w:val="Normalny"/>
    <w:next w:val="Normalny"/>
    <w:link w:val="NagwekZacznikaZnak"/>
    <w:autoRedefine/>
    <w:qFormat/>
    <w:rsid w:val="00546CCF"/>
    <w:pPr>
      <w:keepNext/>
      <w:keepLines/>
      <w:pageBreakBefore/>
      <w:numPr>
        <w:numId w:val="16"/>
      </w:numPr>
      <w:shd w:val="clear" w:color="auto" w:fill="FFFFFF"/>
      <w:tabs>
        <w:tab w:val="left" w:pos="567"/>
      </w:tabs>
      <w:suppressAutoHyphens/>
      <w:overflowPunct w:val="0"/>
      <w:autoSpaceDE w:val="0"/>
      <w:autoSpaceDN w:val="0"/>
      <w:adjustRightInd w:val="0"/>
      <w:spacing w:before="240"/>
      <w:contextualSpacing/>
      <w:jc w:val="right"/>
      <w:textAlignment w:val="baseline"/>
      <w:outlineLvl w:val="0"/>
    </w:pPr>
    <w:rPr>
      <w:rFonts w:cs="Calibri"/>
      <w:b/>
      <w:szCs w:val="20"/>
      <w:lang w:eastAsia="pl-PL"/>
    </w:rPr>
  </w:style>
  <w:style w:type="character" w:customStyle="1" w:styleId="NagwekZacznikaZnak">
    <w:name w:val="Nagłówek Załącznika Znak"/>
    <w:basedOn w:val="Domylnaczcionkaakapitu"/>
    <w:link w:val="NagwekZacznika"/>
    <w:rsid w:val="00546CCF"/>
    <w:rPr>
      <w:rFonts w:ascii="Calibri" w:eastAsia="Calibri" w:hAnsi="Calibri" w:cs="Calibri"/>
      <w:b/>
      <w:szCs w:val="20"/>
      <w:shd w:val="clear" w:color="auto" w:fill="FFFFFF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9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9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7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3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16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0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8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bleau.com/products/table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78DB1-84AA-4BD5-856D-4AB7F02B4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582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Grzegorz Figiel</dc:creator>
  <cp:lastModifiedBy>Niewęgłowska Ilona</cp:lastModifiedBy>
  <cp:revision>6</cp:revision>
  <dcterms:created xsi:type="dcterms:W3CDTF">2025-10-27T09:08:00Z</dcterms:created>
  <dcterms:modified xsi:type="dcterms:W3CDTF">2025-10-27T13:07:00Z</dcterms:modified>
</cp:coreProperties>
</file>