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EC6C1" w14:textId="1A13E51E" w:rsidR="008437E8" w:rsidRPr="00E12436" w:rsidRDefault="008437E8" w:rsidP="008437E8">
      <w:pPr>
        <w:rPr>
          <w:b/>
          <w:sz w:val="24"/>
          <w:szCs w:val="24"/>
        </w:rPr>
      </w:pPr>
      <w:r w:rsidRPr="00E12436">
        <w:rPr>
          <w:b/>
          <w:sz w:val="24"/>
          <w:szCs w:val="24"/>
        </w:rPr>
        <w:t>Sp</w:t>
      </w:r>
      <w:r w:rsidR="00675779" w:rsidRPr="00E12436">
        <w:rPr>
          <w:b/>
          <w:sz w:val="24"/>
          <w:szCs w:val="24"/>
        </w:rPr>
        <w:t>rawa numer: BA.WZP.26</w:t>
      </w:r>
      <w:r w:rsidR="00552C39">
        <w:rPr>
          <w:b/>
          <w:sz w:val="24"/>
          <w:szCs w:val="24"/>
        </w:rPr>
        <w:t>.5.65.2021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437E8" w:rsidRPr="00E12436" w14:paraId="10602EE7" w14:textId="77777777" w:rsidTr="008437E8">
        <w:tc>
          <w:tcPr>
            <w:tcW w:w="4606" w:type="dxa"/>
          </w:tcPr>
          <w:p w14:paraId="706B9647" w14:textId="77777777" w:rsidR="008437E8" w:rsidRPr="00E12436" w:rsidRDefault="008437E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hideMark/>
          </w:tcPr>
          <w:p w14:paraId="6A711C86" w14:textId="23C4CD8E" w:rsidR="008437E8" w:rsidRPr="00E12436" w:rsidRDefault="008437E8" w:rsidP="00F041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12436">
              <w:rPr>
                <w:color w:val="000000"/>
                <w:sz w:val="24"/>
                <w:szCs w:val="24"/>
              </w:rPr>
              <w:t xml:space="preserve">Warszawa, dnia </w:t>
            </w:r>
            <w:r w:rsidR="00F0419A">
              <w:rPr>
                <w:color w:val="000000"/>
                <w:sz w:val="24"/>
                <w:szCs w:val="24"/>
              </w:rPr>
              <w:t>10.11.</w:t>
            </w:r>
            <w:r w:rsidR="007E371A" w:rsidRPr="00E12436">
              <w:rPr>
                <w:color w:val="000000"/>
                <w:sz w:val="24"/>
                <w:szCs w:val="24"/>
              </w:rPr>
              <w:t>2021</w:t>
            </w:r>
            <w:r w:rsidRPr="00E1243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2436">
              <w:rPr>
                <w:color w:val="000000"/>
                <w:sz w:val="24"/>
                <w:szCs w:val="24"/>
              </w:rPr>
              <w:t>r</w:t>
            </w:r>
            <w:proofErr w:type="gramEnd"/>
            <w:r w:rsidRPr="00E12436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1E91290" w14:textId="00878A6A" w:rsidR="008437E8" w:rsidRPr="00E12436" w:rsidRDefault="008437E8" w:rsidP="007E371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14:paraId="5579DF59" w14:textId="77777777" w:rsidR="008437E8" w:rsidRPr="00E12436" w:rsidRDefault="008437E8" w:rsidP="001F371B">
      <w:pPr>
        <w:pStyle w:val="Tytu"/>
        <w:jc w:val="center"/>
        <w:rPr>
          <w:rFonts w:asciiTheme="minorHAnsi" w:hAnsiTheme="minorHAnsi" w:cstheme="minorHAnsi"/>
          <w:sz w:val="40"/>
          <w:szCs w:val="40"/>
        </w:rPr>
      </w:pPr>
      <w:r w:rsidRPr="00E12436">
        <w:rPr>
          <w:rFonts w:asciiTheme="minorHAnsi" w:hAnsiTheme="minorHAnsi" w:cstheme="minorHAnsi"/>
          <w:sz w:val="40"/>
          <w:szCs w:val="40"/>
        </w:rPr>
        <w:t>ZAPROSZENIE DO SKŁADANIA OFERT</w:t>
      </w:r>
    </w:p>
    <w:p w14:paraId="3F7A4CA6" w14:textId="77777777" w:rsidR="008437E8" w:rsidRPr="00E12436" w:rsidRDefault="008437E8" w:rsidP="008437E8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E12436">
        <w:rPr>
          <w:rFonts w:asciiTheme="minorHAnsi" w:hAnsiTheme="minorHAnsi"/>
          <w:b/>
          <w:bCs/>
        </w:rPr>
        <w:t xml:space="preserve">Zamawiający: </w:t>
      </w:r>
    </w:p>
    <w:p w14:paraId="51DB44AF" w14:textId="77777777" w:rsidR="008437E8" w:rsidRPr="00E12436" w:rsidRDefault="008437E8" w:rsidP="008437E8">
      <w:pPr>
        <w:pStyle w:val="Default"/>
        <w:rPr>
          <w:rFonts w:asciiTheme="minorHAnsi" w:hAnsiTheme="minorHAnsi"/>
        </w:rPr>
      </w:pPr>
    </w:p>
    <w:p w14:paraId="63E6D93F" w14:textId="5290FDF0" w:rsidR="008437E8" w:rsidRPr="00E12436" w:rsidRDefault="002267EF" w:rsidP="008437E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12436">
        <w:rPr>
          <w:b/>
          <w:color w:val="000000"/>
          <w:sz w:val="24"/>
          <w:szCs w:val="24"/>
        </w:rPr>
        <w:t>Skarb Państwa – Urząd Komunikacji Elektronicznej</w:t>
      </w:r>
      <w:r w:rsidRPr="00E12436">
        <w:rPr>
          <w:color w:val="000000"/>
          <w:sz w:val="24"/>
          <w:szCs w:val="24"/>
        </w:rPr>
        <w:t xml:space="preserve"> zwany dalej „Zamawiającym”, z siedzibą przy ul. Giełdowa 7/9, 01-211 Warszawa</w:t>
      </w:r>
      <w:r w:rsidR="008437E8" w:rsidRPr="00E12436">
        <w:rPr>
          <w:color w:val="000000"/>
          <w:sz w:val="24"/>
          <w:szCs w:val="24"/>
        </w:rPr>
        <w:t>.</w:t>
      </w:r>
    </w:p>
    <w:p w14:paraId="2A292067" w14:textId="77777777" w:rsidR="008437E8" w:rsidRPr="00E12436" w:rsidRDefault="008437E8" w:rsidP="008437E8">
      <w:pPr>
        <w:pStyle w:val="Default"/>
        <w:rPr>
          <w:rFonts w:asciiTheme="minorHAnsi" w:hAnsiTheme="minorHAnsi"/>
        </w:rPr>
      </w:pPr>
      <w:r w:rsidRPr="00E12436">
        <w:rPr>
          <w:rFonts w:asciiTheme="minorHAnsi" w:hAnsiTheme="minorHAnsi"/>
        </w:rPr>
        <w:t xml:space="preserve"> </w:t>
      </w:r>
    </w:p>
    <w:p w14:paraId="06CCD315" w14:textId="77777777" w:rsidR="008437E8" w:rsidRPr="00E12436" w:rsidRDefault="008437E8" w:rsidP="008437E8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E12436">
        <w:rPr>
          <w:rFonts w:asciiTheme="minorHAnsi" w:hAnsiTheme="minorHAnsi"/>
          <w:b/>
          <w:bCs/>
        </w:rPr>
        <w:t xml:space="preserve">Przedmiot zamówienia: </w:t>
      </w:r>
    </w:p>
    <w:p w14:paraId="7ACA80ED" w14:textId="77777777" w:rsidR="008437E8" w:rsidRPr="00E12436" w:rsidRDefault="008437E8" w:rsidP="008437E8">
      <w:pPr>
        <w:pStyle w:val="Default"/>
        <w:rPr>
          <w:rFonts w:asciiTheme="minorHAnsi" w:hAnsiTheme="minorHAnsi"/>
        </w:rPr>
      </w:pPr>
    </w:p>
    <w:p w14:paraId="45C0FC0F" w14:textId="77777777" w:rsidR="008437E8" w:rsidRPr="00E12436" w:rsidRDefault="008437E8" w:rsidP="006C7FA9">
      <w:pPr>
        <w:pStyle w:val="Default"/>
        <w:numPr>
          <w:ilvl w:val="0"/>
          <w:numId w:val="2"/>
        </w:numPr>
        <w:spacing w:after="97"/>
        <w:ind w:left="623" w:hanging="266"/>
        <w:jc w:val="both"/>
        <w:rPr>
          <w:rFonts w:asciiTheme="minorHAnsi" w:hAnsiTheme="minorHAnsi"/>
        </w:rPr>
      </w:pPr>
      <w:r w:rsidRPr="00E12436">
        <w:rPr>
          <w:rFonts w:asciiTheme="minorHAnsi" w:hAnsiTheme="minorHAnsi"/>
        </w:rPr>
        <w:t>Przedmiotem zamówienia jest</w:t>
      </w:r>
      <w:r w:rsidRPr="00E12436">
        <w:rPr>
          <w:rFonts w:asciiTheme="minorHAnsi" w:eastAsiaTheme="minorEastAsia" w:hAnsiTheme="minorHAnsi"/>
        </w:rPr>
        <w:t xml:space="preserve"> </w:t>
      </w:r>
      <w:r w:rsidR="00461004" w:rsidRPr="00E12436">
        <w:rPr>
          <w:rFonts w:asciiTheme="minorHAnsi" w:eastAsiaTheme="minorEastAsia" w:hAnsiTheme="minorHAnsi"/>
        </w:rPr>
        <w:t>sukcesywna</w:t>
      </w:r>
      <w:r w:rsidR="005256AD" w:rsidRPr="00E12436">
        <w:rPr>
          <w:rFonts w:asciiTheme="minorHAnsi" w:eastAsiaTheme="minorEastAsia" w:hAnsiTheme="minorHAnsi"/>
        </w:rPr>
        <w:t xml:space="preserve"> </w:t>
      </w:r>
      <w:r w:rsidRPr="00E12436">
        <w:rPr>
          <w:rFonts w:asciiTheme="minorHAnsi" w:eastAsiaTheme="minorEastAsia" w:hAnsiTheme="minorHAnsi"/>
        </w:rPr>
        <w:t>dostaw</w:t>
      </w:r>
      <w:r w:rsidR="00461004" w:rsidRPr="00E12436">
        <w:rPr>
          <w:rFonts w:asciiTheme="minorHAnsi" w:eastAsiaTheme="minorEastAsia" w:hAnsiTheme="minorHAnsi"/>
        </w:rPr>
        <w:t>a</w:t>
      </w:r>
      <w:r w:rsidRPr="00E12436">
        <w:rPr>
          <w:rFonts w:asciiTheme="minorHAnsi" w:eastAsiaTheme="minorEastAsia" w:hAnsiTheme="minorHAnsi"/>
        </w:rPr>
        <w:t xml:space="preserve"> </w:t>
      </w:r>
      <w:r w:rsidR="005256AD" w:rsidRPr="00E12436">
        <w:rPr>
          <w:rFonts w:asciiTheme="minorHAnsi" w:eastAsiaTheme="minorEastAsia" w:hAnsiTheme="minorHAnsi"/>
        </w:rPr>
        <w:t xml:space="preserve">środków czystości </w:t>
      </w:r>
      <w:r w:rsidRPr="00E12436">
        <w:rPr>
          <w:rFonts w:asciiTheme="minorHAnsi" w:eastAsiaTheme="minorEastAsia" w:hAnsiTheme="minorHAnsi"/>
        </w:rPr>
        <w:t xml:space="preserve">do </w:t>
      </w:r>
      <w:r w:rsidR="00461004" w:rsidRPr="00E12436">
        <w:rPr>
          <w:rFonts w:asciiTheme="minorHAnsi" w:eastAsiaTheme="minorEastAsia" w:hAnsiTheme="minorHAnsi"/>
        </w:rPr>
        <w:t xml:space="preserve">Centrali </w:t>
      </w:r>
      <w:r w:rsidR="008F2626" w:rsidRPr="00E12436">
        <w:rPr>
          <w:rFonts w:asciiTheme="minorHAnsi" w:eastAsiaTheme="minorEastAsia" w:hAnsiTheme="minorHAnsi"/>
        </w:rPr>
        <w:br/>
      </w:r>
      <w:r w:rsidR="00461004" w:rsidRPr="00E12436">
        <w:rPr>
          <w:rFonts w:asciiTheme="minorHAnsi" w:eastAsiaTheme="minorEastAsia" w:hAnsiTheme="minorHAnsi"/>
        </w:rPr>
        <w:t xml:space="preserve">i Delegatur </w:t>
      </w:r>
      <w:r w:rsidRPr="00E12436">
        <w:rPr>
          <w:rFonts w:asciiTheme="minorHAnsi" w:eastAsiaTheme="minorEastAsia" w:hAnsiTheme="minorHAnsi"/>
        </w:rPr>
        <w:t>Urzędu Komunikacji Elektronicznej</w:t>
      </w:r>
      <w:r w:rsidR="005256AD" w:rsidRPr="00E12436">
        <w:rPr>
          <w:rFonts w:asciiTheme="minorHAnsi" w:eastAsiaTheme="minorEastAsia" w:hAnsiTheme="minorHAnsi"/>
        </w:rPr>
        <w:t>.</w:t>
      </w:r>
    </w:p>
    <w:p w14:paraId="17929DF3" w14:textId="77777777" w:rsidR="004C3EDB" w:rsidRPr="00E12436" w:rsidRDefault="004C3EDB" w:rsidP="00F26B90">
      <w:pPr>
        <w:pStyle w:val="Default"/>
        <w:numPr>
          <w:ilvl w:val="0"/>
          <w:numId w:val="2"/>
        </w:numPr>
        <w:spacing w:after="97"/>
        <w:jc w:val="both"/>
        <w:rPr>
          <w:rFonts w:asciiTheme="minorHAnsi" w:hAnsiTheme="minorHAnsi"/>
        </w:rPr>
      </w:pPr>
      <w:r w:rsidRPr="00E12436">
        <w:rPr>
          <w:rFonts w:asciiTheme="minorHAnsi" w:eastAsiaTheme="minorEastAsia" w:hAnsiTheme="minorHAnsi"/>
        </w:rPr>
        <w:t xml:space="preserve">Dostawy będą realizowane </w:t>
      </w:r>
      <w:r w:rsidR="00B27E7A" w:rsidRPr="00E12436">
        <w:rPr>
          <w:rFonts w:asciiTheme="minorHAnsi" w:eastAsiaTheme="minorEastAsia" w:hAnsiTheme="minorHAnsi"/>
        </w:rPr>
        <w:t xml:space="preserve">wedle zapotrzebowania Zamawiającego, na podstawie składanych przez niego zamówień, </w:t>
      </w:r>
      <w:r w:rsidRPr="00E12436">
        <w:rPr>
          <w:rFonts w:asciiTheme="minorHAnsi" w:eastAsiaTheme="minorEastAsia" w:hAnsiTheme="minorHAnsi"/>
        </w:rPr>
        <w:t>w dni robocze w godzinach pracy Zamawiającego, na adresy wskazane w pkt. 4 niniejszego zaproszenia.</w:t>
      </w:r>
    </w:p>
    <w:p w14:paraId="6EC2263A" w14:textId="77777777" w:rsidR="004C3EDB" w:rsidRPr="00E12436" w:rsidRDefault="004C3EDB" w:rsidP="006C7FA9">
      <w:pPr>
        <w:pStyle w:val="Default"/>
        <w:numPr>
          <w:ilvl w:val="0"/>
          <w:numId w:val="2"/>
        </w:numPr>
        <w:spacing w:after="97"/>
        <w:ind w:left="623" w:hanging="266"/>
        <w:jc w:val="both"/>
        <w:rPr>
          <w:rFonts w:asciiTheme="minorHAnsi" w:hAnsiTheme="minorHAnsi"/>
        </w:rPr>
      </w:pPr>
      <w:r w:rsidRPr="00E12436">
        <w:rPr>
          <w:rFonts w:asciiTheme="minorHAnsi" w:hAnsiTheme="minorHAnsi"/>
        </w:rPr>
        <w:t xml:space="preserve">Termin przydatności artykułów higienicznych i środków czystości musi wynosić nie mniej niż 12 miesięcy od dnia ich dostarczenia i powinien być podany na opakowaniu zbiorczym lub na pojedynczych opakowaniach. </w:t>
      </w:r>
    </w:p>
    <w:p w14:paraId="29416CB1" w14:textId="77777777" w:rsidR="008437E8" w:rsidRPr="00E12436" w:rsidRDefault="008437E8" w:rsidP="006C7FA9">
      <w:pPr>
        <w:pStyle w:val="Default"/>
        <w:numPr>
          <w:ilvl w:val="0"/>
          <w:numId w:val="2"/>
        </w:numPr>
        <w:spacing w:after="97"/>
        <w:ind w:left="623" w:hanging="266"/>
        <w:rPr>
          <w:rFonts w:asciiTheme="minorHAnsi" w:hAnsiTheme="minorHAnsi"/>
        </w:rPr>
      </w:pPr>
      <w:r w:rsidRPr="00E12436">
        <w:rPr>
          <w:rFonts w:asciiTheme="minorHAnsi" w:hAnsiTheme="minorHAnsi"/>
        </w:rPr>
        <w:t>Szczegółowo przedmiot zamówienia został opisany w</w:t>
      </w:r>
      <w:r w:rsidR="005256AD" w:rsidRPr="00E12436">
        <w:rPr>
          <w:rFonts w:asciiTheme="minorHAnsi" w:hAnsiTheme="minorHAnsi"/>
        </w:rPr>
        <w:t xml:space="preserve"> tabeli nr 1</w:t>
      </w:r>
      <w:r w:rsidRPr="00E12436">
        <w:rPr>
          <w:rFonts w:asciiTheme="minorHAnsi" w:hAnsiTheme="minorHAnsi"/>
        </w:rPr>
        <w:t>.</w:t>
      </w:r>
    </w:p>
    <w:p w14:paraId="4DF39240" w14:textId="77777777" w:rsidR="008437E8" w:rsidRPr="00E12436" w:rsidRDefault="008437E8" w:rsidP="008437E8">
      <w:pPr>
        <w:pStyle w:val="Default"/>
        <w:rPr>
          <w:rFonts w:asciiTheme="minorHAnsi" w:hAnsiTheme="minorHAnsi"/>
        </w:rPr>
      </w:pPr>
      <w:r w:rsidRPr="00E12436">
        <w:rPr>
          <w:rFonts w:asciiTheme="minorHAnsi" w:hAnsiTheme="minorHAnsi"/>
          <w:b/>
        </w:rPr>
        <w:t>Tabela nr 1</w:t>
      </w:r>
      <w:r w:rsidR="00675779" w:rsidRPr="00E12436">
        <w:rPr>
          <w:rFonts w:asciiTheme="minorHAnsi" w:hAnsiTheme="minorHAnsi"/>
        </w:rPr>
        <w:t xml:space="preserve">. </w:t>
      </w:r>
    </w:p>
    <w:p w14:paraId="143E73D3" w14:textId="77777777" w:rsidR="00675779" w:rsidRPr="00E12436" w:rsidRDefault="00675779" w:rsidP="008437E8">
      <w:pPr>
        <w:pStyle w:val="Default"/>
        <w:rPr>
          <w:rFonts w:asciiTheme="minorHAnsi" w:hAnsiTheme="minorHAnsi"/>
        </w:rPr>
      </w:pPr>
    </w:p>
    <w:tbl>
      <w:tblPr>
        <w:tblpPr w:leftFromText="141" w:rightFromText="141" w:vertAnchor="text" w:tblpY="1"/>
        <w:tblOverlap w:val="never"/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928"/>
        <w:gridCol w:w="733"/>
        <w:gridCol w:w="1442"/>
      </w:tblGrid>
      <w:tr w:rsidR="007E371A" w:rsidRPr="00E12436" w14:paraId="3A2544A2" w14:textId="77777777" w:rsidTr="007E371A">
        <w:trPr>
          <w:trHeight w:val="8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98387A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BB73A3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5033D1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 m.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E0BFA8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E371A" w:rsidRPr="00E12436" w14:paraId="31C8D7F5" w14:textId="77777777" w:rsidTr="007E371A">
        <w:trPr>
          <w:trHeight w:val="13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C1F5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BBC4D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Ręczniki papierowe składane Z/Z (typu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Olmar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), 75% białości, celuloza dwuwarstwowe klejone, wymiary 230x210 mm po złożeniu 210x115 mm, gramatura 17,5g/m2, gofrowane, owijka papierowa, opakowanie (20x160)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D02F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B96585D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1200 </w:t>
            </w:r>
          </w:p>
        </w:tc>
      </w:tr>
      <w:tr w:rsidR="007E371A" w:rsidRPr="00E12436" w14:paraId="58CE1AA4" w14:textId="77777777" w:rsidTr="007E371A">
        <w:trPr>
          <w:trHeight w:val="16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9944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316F37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Papier toaletowy typu Jumbo kolor biały, min. 85% białości, dwuwarstwowy, celuloza, gramatura 2x18g/m2, szerokość rolki 90 mm, średnica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glizy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60 mm, średnica papieru ok. 190 mm, perforowany, długość nawinięcia min. 130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, (1 opakowanie 6 rolek).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5C95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AE0B009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 100</w:t>
            </w:r>
          </w:p>
        </w:tc>
      </w:tr>
      <w:tr w:rsidR="007E371A" w:rsidRPr="00E12436" w14:paraId="79DF7D7F" w14:textId="77777777" w:rsidTr="007E371A">
        <w:trPr>
          <w:trHeight w:val="149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E974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690C36" w14:textId="3D4ED220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Papier toaletowy biały, zwykły, wykonany z 100% celulozy, 3-warstwowy,</w:t>
            </w:r>
            <w:r w:rsidR="001F371B"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perforowany,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listkowany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, gramatura 3x18 g/m² ±5%, kolor: biały, wymiary listka 96x118 mm, ± 5%, ilość listków w rolce</w:t>
            </w: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:150 ± 5%, (1 opakowanie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8 rolek), opakowania zbiorcze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6643B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5402BDD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1550 </w:t>
            </w:r>
          </w:p>
        </w:tc>
      </w:tr>
      <w:tr w:rsidR="007E371A" w:rsidRPr="00E12436" w14:paraId="0378FBA2" w14:textId="77777777" w:rsidTr="007E371A">
        <w:trPr>
          <w:trHeight w:val="88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6488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C35E65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Ręcznik papierowy dwuwarstwowy - makulaturowy o barwie białej naturalny, opakowanie zbiorcze 6 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909E2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ECCD7A1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 60</w:t>
            </w:r>
          </w:p>
        </w:tc>
      </w:tr>
      <w:tr w:rsidR="007E371A" w:rsidRPr="00E12436" w14:paraId="5232BEDC" w14:textId="77777777" w:rsidTr="007E371A">
        <w:trPr>
          <w:trHeight w:val="8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158C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6F54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Chusteczki higieniczne w kartoniku, 100% celulozy, 3 warstwowe, ilość 90 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0D0B2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0C2F4B7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 60</w:t>
            </w:r>
          </w:p>
        </w:tc>
      </w:tr>
      <w:tr w:rsidR="007E371A" w:rsidRPr="00E12436" w14:paraId="3DC847FD" w14:textId="77777777" w:rsidTr="007E371A">
        <w:trPr>
          <w:trHeight w:val="19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E878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3424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Antybakteryjne mydło w płynie do mycia rąk i ciała, zapewniającym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pH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preparatu zbliżone do naturalnego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pH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skóry ludzkiej, niewysuszające skóry, zawierające lanolinę i glicerynę, działające nawilżająco na skórę, zapobiega ponownemu osadzaniu się brudu, nie zawiera barwników, op. 5l, typu Rosa 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F5F6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F1FB0A4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 350</w:t>
            </w:r>
          </w:p>
        </w:tc>
      </w:tr>
      <w:tr w:rsidR="007E371A" w:rsidRPr="00E12436" w14:paraId="7BF045D1" w14:textId="77777777" w:rsidTr="007E371A">
        <w:trPr>
          <w:trHeight w:val="250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8888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9828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Antybakteryjne mydło w płynie do codziennej pielęgnacji skóry wrażliwej ze skłonnościami do alergii, jednorodny, lepki płyn, bez osadów na dnie, barwa-perłowa, biała, zawiera naturalne składniki mające, w tym naturalne mydło sodowe, zapach przyjemny, charakterystyczny dla użytej kompozycji zapachowej, nie podrażnia i nie wysusza skóry oraz skutecznie usuwa zabrudzenia, opak. </w:t>
            </w: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pompką-dozownik, 250-500 ml., </w:t>
            </w: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typu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Rosa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20CB2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1AE0486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250 </w:t>
            </w:r>
          </w:p>
        </w:tc>
      </w:tr>
      <w:tr w:rsidR="007E371A" w:rsidRPr="00E12436" w14:paraId="10F50D2C" w14:textId="77777777" w:rsidTr="007E371A">
        <w:trPr>
          <w:trHeight w:val="6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6B85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AC40" w14:textId="12354EB1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Rękawice robocze powlekane gumą w części chwytowej (tzw.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wampirki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CF26A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para</w:t>
            </w:r>
            <w:proofErr w:type="gramEnd"/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5FC73D9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 150</w:t>
            </w:r>
          </w:p>
        </w:tc>
      </w:tr>
      <w:tr w:rsidR="007E371A" w:rsidRPr="00E12436" w14:paraId="6442AED5" w14:textId="77777777" w:rsidTr="007E371A">
        <w:trPr>
          <w:trHeight w:val="102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1373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DAAD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Worki na śmieci 35l z foli LDPE 22-26 µm, dł. 600 szer. 500 mm (dł., szer. +/-10%) 1 rolka-50 szt. kolor czarny,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zgrzew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gwiaździsty z perforacją umożliwiają łatwe odrywanie.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EE5A8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rol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EAD2A75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800 </w:t>
            </w:r>
          </w:p>
        </w:tc>
      </w:tr>
      <w:tr w:rsidR="007E371A" w:rsidRPr="00E12436" w14:paraId="31C1BB44" w14:textId="77777777" w:rsidTr="007E371A">
        <w:trPr>
          <w:trHeight w:val="10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0388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76A9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Worki na śmieci 60l z foli LDPE 22-26 µm, dł. 800 szer. 600 mm (dł., szer. +/-10%) 1 rolka-25 szt. kolor czarny,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zgrzew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gwiaździsty z perforacją umożliwiają łatwe odrywanie.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30DC8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rol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1D48A12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 700</w:t>
            </w:r>
          </w:p>
        </w:tc>
      </w:tr>
      <w:tr w:rsidR="007E371A" w:rsidRPr="00E12436" w14:paraId="63A5DE79" w14:textId="77777777" w:rsidTr="007E371A">
        <w:trPr>
          <w:trHeight w:val="88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FAAA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393A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Worki na śmieci 120l z foli LDPE 40 µm, dł. 800 -1100 mm szer. 700mm. 1 rolka-25 szt. kolor czarny,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zgrzew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prosty denny.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4E73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rol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550464E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 100</w:t>
            </w:r>
          </w:p>
        </w:tc>
      </w:tr>
      <w:tr w:rsidR="007E371A" w:rsidRPr="00E12436" w14:paraId="7762F189" w14:textId="77777777" w:rsidTr="007E371A">
        <w:trPr>
          <w:trHeight w:val="10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B460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C0B5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Worki na śmieci 160l z foli LDPE 35-40 µm, 1 rolka-25 szt. Kolor czarny, posiadające dużą odporność na przetarcia,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zgrzew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prosty denny.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C715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rol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453369D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600 </w:t>
            </w:r>
          </w:p>
        </w:tc>
      </w:tr>
      <w:tr w:rsidR="007E371A" w:rsidRPr="00E12436" w14:paraId="5C53E508" w14:textId="77777777" w:rsidTr="007E371A">
        <w:trPr>
          <w:trHeight w:val="107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0012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6A37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Ścierka do kurzy frotte 100% z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mikrofibry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min. 30cmX30cm, min 240 g/m², dostępne w dwóch dowolnych kolorach, możliwość użytkowania w 60 stopniach C.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B71E2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CDCC3E5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300 </w:t>
            </w:r>
          </w:p>
        </w:tc>
      </w:tr>
      <w:tr w:rsidR="007E371A" w:rsidRPr="00E12436" w14:paraId="7F78919D" w14:textId="77777777" w:rsidTr="007E371A">
        <w:trPr>
          <w:trHeight w:val="79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50A1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F978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Ścierka z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mikrofibry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przeznaczona do czyszczenia sprzętu elektronicznego i RTV. Rozmiar min. 30cmx35cm.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24749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D959B6D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 400</w:t>
            </w:r>
          </w:p>
        </w:tc>
      </w:tr>
      <w:tr w:rsidR="007E371A" w:rsidRPr="00E12436" w14:paraId="29BECB26" w14:textId="77777777" w:rsidTr="007E371A">
        <w:trPr>
          <w:trHeight w:val="95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3F40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66F9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Ścierka z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mikrofibry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prasowanej (nie frotte) do wycierania i polerowania min. 34cmx40cm opakowanie 5 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52770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FF6CA61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400 </w:t>
            </w:r>
          </w:p>
        </w:tc>
      </w:tr>
      <w:tr w:rsidR="007E371A" w:rsidRPr="00E12436" w14:paraId="0BA643F2" w14:textId="77777777" w:rsidTr="007E371A">
        <w:trPr>
          <w:trHeight w:val="128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3777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08EB8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Płyn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Ajax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uniwersalny z naturalnym ekstraktami do różnych powierzchni, gęstość 1,03-1,04 g/cm³,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pH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2,2, mniej niż 5% anionowe środki powierzchni czynne, op. 5</w:t>
            </w: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l. ,różne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zapachy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0156B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BC264EB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 200</w:t>
            </w:r>
          </w:p>
        </w:tc>
      </w:tr>
      <w:tr w:rsidR="007E371A" w:rsidRPr="00E12436" w14:paraId="48134589" w14:textId="77777777" w:rsidTr="007E371A">
        <w:trPr>
          <w:trHeight w:val="65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53B7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3AD2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Kij drewniany do mapa białego, sznurkowego wkręcanego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4BA0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8B021F3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 25</w:t>
            </w:r>
          </w:p>
        </w:tc>
      </w:tr>
      <w:tr w:rsidR="007E371A" w:rsidRPr="00E12436" w14:paraId="4AF6B142" w14:textId="77777777" w:rsidTr="007E371A">
        <w:trPr>
          <w:trHeight w:val="58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85F1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3AFA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Mop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sznurkowy biały na gwint, gramatura 240g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6D27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1112CF6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 40</w:t>
            </w:r>
          </w:p>
        </w:tc>
      </w:tr>
      <w:tr w:rsidR="007E371A" w:rsidRPr="00E12436" w14:paraId="46446765" w14:textId="77777777" w:rsidTr="007E371A">
        <w:trPr>
          <w:trHeight w:val="8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0D49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A154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Szczotka do zamiatania Tulipan,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Bentom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, wymiary 27,5X5X11 cm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FE70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2A3F03E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 20</w:t>
            </w:r>
          </w:p>
        </w:tc>
      </w:tr>
      <w:tr w:rsidR="007E371A" w:rsidRPr="00E12436" w14:paraId="623EBD56" w14:textId="77777777" w:rsidTr="007E371A">
        <w:trPr>
          <w:trHeight w:val="7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649C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38320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Preparat nabłyszczający do zmywarek,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pH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3,0: ciężar właściwy/gęstość 1,01-1,03 g/m³; opak. 400</w:t>
            </w: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ml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1CEB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1C4495A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30 </w:t>
            </w:r>
          </w:p>
        </w:tc>
      </w:tr>
      <w:tr w:rsidR="007E371A" w:rsidRPr="00E12436" w14:paraId="766CA9CA" w14:textId="77777777" w:rsidTr="007E371A">
        <w:trPr>
          <w:trHeight w:val="7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7C91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7582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Preparat do zmywarek w kostkach,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pH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10,3 masa lub objętość tabletki 17-23 g/tabletkę; opak. Min 30 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5C3DD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CD79B45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 60</w:t>
            </w:r>
          </w:p>
        </w:tc>
      </w:tr>
      <w:tr w:rsidR="007E371A" w:rsidRPr="00E12436" w14:paraId="2D46D66E" w14:textId="77777777" w:rsidTr="007E371A">
        <w:trPr>
          <w:trHeight w:val="53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90CF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23ABB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Sól do zmywarek, opak. Min. 1,5 kg.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3D021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57464AC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50 </w:t>
            </w:r>
          </w:p>
        </w:tc>
      </w:tr>
      <w:tr w:rsidR="007E371A" w:rsidRPr="00E12436" w14:paraId="2F80D22D" w14:textId="77777777" w:rsidTr="007E371A">
        <w:trPr>
          <w:trHeight w:val="55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F96E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99EAB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Środek do czyszczenia ekspresów do kawy,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opk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 1</w:t>
            </w: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D851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ABF7F3B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40 </w:t>
            </w:r>
          </w:p>
        </w:tc>
      </w:tr>
      <w:tr w:rsidR="007E371A" w:rsidRPr="00E12436" w14:paraId="0431DA32" w14:textId="77777777" w:rsidTr="007E371A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D6B8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950E5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Środek do usuwania kamienia z czajników, typu Kamyk, opakowanie 20 g, opakowanie zbiorcze 50 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14B5D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0151776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500 </w:t>
            </w:r>
          </w:p>
        </w:tc>
      </w:tr>
      <w:tr w:rsidR="007E371A" w:rsidRPr="00E12436" w14:paraId="320F7E74" w14:textId="77777777" w:rsidTr="007E371A">
        <w:trPr>
          <w:trHeight w:val="104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58DB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96EE0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Płyn do czyszczenia elementów ze stali nierdzewnej usuwający ślady po flamastrach, ołówkach i etykietach samoprzylepnych, opakowanie 750 ml z atomizerem.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4C62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F02309B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40 </w:t>
            </w:r>
          </w:p>
        </w:tc>
      </w:tr>
      <w:tr w:rsidR="007E371A" w:rsidRPr="00E12436" w14:paraId="143D574C" w14:textId="77777777" w:rsidTr="007E371A">
        <w:trPr>
          <w:trHeight w:val="97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014F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ED05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Płyn usuwający kamień i rdzę, osady z mydła i zacieki wodne, tłuste plamy i uporczywy brud, - kamień i rdza opak. 750 </w:t>
            </w: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ml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B0EF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D2A8BAD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150 </w:t>
            </w:r>
          </w:p>
        </w:tc>
      </w:tr>
      <w:tr w:rsidR="007E371A" w:rsidRPr="00E12436" w14:paraId="2A03D2B2" w14:textId="77777777" w:rsidTr="007E371A">
        <w:trPr>
          <w:trHeight w:val="7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45F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281C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Preparat do odkurzania mebli, sprzętu, antystatyczny w aerozolu,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pH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7,75, typu pronto, opak. 250-300 </w:t>
            </w: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ml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8B78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7A25780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150 </w:t>
            </w:r>
          </w:p>
        </w:tc>
      </w:tr>
      <w:tr w:rsidR="007E371A" w:rsidRPr="00E12436" w14:paraId="2A72E892" w14:textId="77777777" w:rsidTr="007E371A">
        <w:trPr>
          <w:trHeight w:val="135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C09E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51F4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Płyn do mycia kabin prysznicowych, łazienek, armatury, umywalek, w rozpylaczu, gęstość 1,05 g/cm³,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pH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1-3, środek bez trudu usuwający mydło, łatwy do spłukania, pozostawiający przyjemny zapach, opak. 500-750 </w:t>
            </w: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ml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CE7D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2CA6AE1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100 </w:t>
            </w:r>
          </w:p>
        </w:tc>
      </w:tr>
      <w:tr w:rsidR="007E371A" w:rsidRPr="00E12436" w14:paraId="2E17EEF9" w14:textId="77777777" w:rsidTr="007E371A">
        <w:trPr>
          <w:trHeight w:val="9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F0AD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D9D6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Odświeżacz powietrza w aerozolu, neutralizuje nieprzyjemne zapachy, bezpieczny dla środowiska, typu FRI, opak. 300 </w:t>
            </w: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ml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AE166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375ED29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 450</w:t>
            </w:r>
          </w:p>
        </w:tc>
      </w:tr>
      <w:tr w:rsidR="007E371A" w:rsidRPr="00E12436" w14:paraId="3F91D106" w14:textId="77777777" w:rsidTr="007E371A">
        <w:trPr>
          <w:trHeight w:val="55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9F52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F6F6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Gąbka zmywak do naczyń z padem ostrym do szorowania wymiary 10x7x3,5cm opakowanie 5 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23F7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342AA73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500 </w:t>
            </w:r>
          </w:p>
        </w:tc>
      </w:tr>
      <w:tr w:rsidR="007E371A" w:rsidRPr="00E12436" w14:paraId="19F59A84" w14:textId="77777777" w:rsidTr="007E371A">
        <w:trPr>
          <w:trHeight w:val="62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A573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4178C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Serwetki stołowe 33/33 cm wykonane ze 100% celulozy, 2-warstwowe, kolor: biały., </w:t>
            </w: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opakowaniu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 sztuk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4FD9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F9BE037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150 </w:t>
            </w:r>
          </w:p>
        </w:tc>
      </w:tr>
      <w:tr w:rsidR="007E371A" w:rsidRPr="00E12436" w14:paraId="36977EB5" w14:textId="77777777" w:rsidTr="007E371A">
        <w:trPr>
          <w:trHeight w:val="156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749E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DA37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Zagęszczony żel czyszcząco-dezynfekujący do toalet na bazie chloru. Mocny środek przeznaczony do czyszczenia i dezynfekcji urządzeń i pomieszczeń sanitarnych, Gęstość 1,082 g/cm³, całkowita rozpuszczalność, pH13, pojemność 5l.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B63E6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10421F5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120 </w:t>
            </w:r>
          </w:p>
        </w:tc>
      </w:tr>
      <w:tr w:rsidR="007E371A" w:rsidRPr="00E12436" w14:paraId="423A84C3" w14:textId="77777777" w:rsidTr="007E371A">
        <w:trPr>
          <w:trHeight w:val="14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C343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D58E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Zagęszczony żel czyszcząco-dezynfekujący do toalet na bazie chloru. Mocny środek przeznaczony do czyszczenia i dezynfekcji urządzeń i pomieszczeń sanitarnych, gęstość 1,082 g/cm³, całkowita rozpuszczalność,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pH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13, 1250 ml.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477EF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839F360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100 </w:t>
            </w:r>
          </w:p>
        </w:tc>
      </w:tr>
      <w:tr w:rsidR="007E371A" w:rsidRPr="00E12436" w14:paraId="193BF21E" w14:textId="77777777" w:rsidTr="007E371A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1357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DD06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Płyn do czyszczenia toalet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Domestos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Zero kamień 700 ml płyn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A2904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4443F45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40 </w:t>
            </w:r>
          </w:p>
        </w:tc>
      </w:tr>
      <w:tr w:rsidR="007E371A" w:rsidRPr="00E12436" w14:paraId="3C20E3FB" w14:textId="77777777" w:rsidTr="007E371A">
        <w:trPr>
          <w:trHeight w:val="88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1748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E958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Płyn do ręcznego mycia naczyń, gęstość 1,025 g/cm³,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pH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5,0-8,5, pojemność 5l., </w:t>
            </w: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typu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Ludwik, różne zapachy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93AF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A077BAF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250 </w:t>
            </w:r>
          </w:p>
        </w:tc>
      </w:tr>
      <w:tr w:rsidR="007E371A" w:rsidRPr="00E12436" w14:paraId="5776DF39" w14:textId="77777777" w:rsidTr="007E371A">
        <w:trPr>
          <w:trHeight w:val="93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F43E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C31E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Płyn do ręcznego mycia naczyń, gęstość 1,025 g/cm³,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pH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5,0-8,5, pojemność 500 ml. </w:t>
            </w: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typu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Ludwik, różne zapachy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E3283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104928B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 100</w:t>
            </w:r>
          </w:p>
        </w:tc>
      </w:tr>
      <w:tr w:rsidR="007E371A" w:rsidRPr="00E12436" w14:paraId="7AADF7AC" w14:textId="77777777" w:rsidTr="007E371A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69F3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33364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Cif Max Power Mleczko do czyszczenia z wybielaczem 1001g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7724C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8D8A7E7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40 </w:t>
            </w:r>
          </w:p>
        </w:tc>
      </w:tr>
      <w:tr w:rsidR="007E371A" w:rsidRPr="00E12436" w14:paraId="07D70D80" w14:textId="77777777" w:rsidTr="007E371A">
        <w:trPr>
          <w:trHeight w:val="6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6882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3A23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Spray do mycia szyb i powierzchni szklanych Cif Power &amp;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Shine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Glas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750 ml DE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C34BF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CC049AB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30 </w:t>
            </w:r>
          </w:p>
        </w:tc>
      </w:tr>
      <w:tr w:rsidR="007E371A" w:rsidRPr="00E12436" w14:paraId="21555A99" w14:textId="77777777" w:rsidTr="007E371A">
        <w:trPr>
          <w:trHeight w:val="62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9BF3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98CF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Płyn do mycia szyb Cif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Window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&amp;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Multisurface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Cleaner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2DBE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712A51E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25 </w:t>
            </w:r>
          </w:p>
        </w:tc>
      </w:tr>
      <w:tr w:rsidR="007E371A" w:rsidRPr="00E12436" w14:paraId="18CED2EE" w14:textId="77777777" w:rsidTr="007E371A">
        <w:trPr>
          <w:trHeight w:val="55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6C3B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0CAC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Pochłaniacz zapachów do lodówek S (mały), bezpieczny dla środowiska i organizmów żywych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D1EA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91DD706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30 </w:t>
            </w:r>
          </w:p>
        </w:tc>
      </w:tr>
      <w:tr w:rsidR="007E371A" w:rsidRPr="00E12436" w14:paraId="54F62ABD" w14:textId="77777777" w:rsidTr="007E371A">
        <w:trPr>
          <w:trHeight w:val="53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AE74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7889D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Domestos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Power 5 zawieszka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wc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zapachowa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Lime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 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94CC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A9944EE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300 </w:t>
            </w:r>
          </w:p>
        </w:tc>
      </w:tr>
      <w:tr w:rsidR="007E371A" w:rsidRPr="00E12436" w14:paraId="7B21CA85" w14:textId="77777777" w:rsidTr="007E371A">
        <w:trPr>
          <w:trHeight w:val="60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6B0E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BC1F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Bref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power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aktiv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nową 4-fukcyjną formułą idealna zawieszka do toalety 3x50g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AC869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66711C7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500 </w:t>
            </w:r>
          </w:p>
        </w:tc>
      </w:tr>
      <w:tr w:rsidR="007E371A" w:rsidRPr="00E12436" w14:paraId="4BAA4AED" w14:textId="77777777" w:rsidTr="007E371A">
        <w:trPr>
          <w:trHeight w:val="55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383E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79F7" w14:textId="77777777" w:rsidR="007E371A" w:rsidRPr="00E12436" w:rsidRDefault="007E371A" w:rsidP="007E3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Rękawice jednorazowe nitrylowe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roz</w:t>
            </w:r>
            <w:proofErr w:type="spell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M, L op. 100 </w:t>
            </w:r>
            <w:proofErr w:type="spell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D199" w14:textId="77777777" w:rsidR="007E371A" w:rsidRPr="00E12436" w:rsidRDefault="007E371A" w:rsidP="007E3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gramEnd"/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C559E65" w14:textId="60A2AFF0" w:rsidR="007E371A" w:rsidRPr="00E12436" w:rsidRDefault="00A2279B" w:rsidP="00A22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436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</w:tbl>
    <w:p w14:paraId="30E2B0FC" w14:textId="77777777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0B4BFC93" w14:textId="77777777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1B36AABD" w14:textId="77777777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21F119DE" w14:textId="77777777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1DFF6C24" w14:textId="77777777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545E9F53" w14:textId="77777777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72FC8EDE" w14:textId="77777777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5BE1125B" w14:textId="63368D14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3ECF1D7F" w14:textId="2AAB53D3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09BB9275" w14:textId="7BEE4CF2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000AD3D5" w14:textId="3A6D45DB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0D1DB43C" w14:textId="47982276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326ED957" w14:textId="6194BB97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21ED79A8" w14:textId="2E60E7CA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56A90E58" w14:textId="2E981744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1BC1689E" w14:textId="65D731DD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0BA0DB88" w14:textId="3512A7A1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27B5A04F" w14:textId="7DD3C1D9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3FC0A927" w14:textId="5D2618CE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1992764C" w14:textId="22D104D2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47B2C381" w14:textId="30031630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0176FF9D" w14:textId="4D38EB26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1BA1E4BA" w14:textId="2CD0834C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5649B846" w14:textId="652F4213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6106BB47" w14:textId="5A4B6D9B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1AB8B2D8" w14:textId="3AB1D2A6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52EAFD66" w14:textId="1C081CC1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7E43E4C3" w14:textId="0DAC0614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1B71DCD9" w14:textId="7A32316B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729EC5BC" w14:textId="5014C4D7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47D05C93" w14:textId="1F7C3F88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7C9E0CDC" w14:textId="56604690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467FD8DB" w14:textId="31AF1B88" w:rsidR="007E371A" w:rsidRPr="00E12436" w:rsidRDefault="007E371A" w:rsidP="007E371A">
      <w:pPr>
        <w:pStyle w:val="Default"/>
        <w:tabs>
          <w:tab w:val="left" w:pos="360"/>
        </w:tabs>
        <w:rPr>
          <w:rFonts w:asciiTheme="minorHAnsi" w:hAnsiTheme="minorHAnsi"/>
          <w:b/>
          <w:bCs/>
        </w:rPr>
      </w:pPr>
    </w:p>
    <w:p w14:paraId="76A7962F" w14:textId="77777777" w:rsidR="003343DC" w:rsidRPr="00E12436" w:rsidRDefault="003343DC" w:rsidP="003343DC">
      <w:pPr>
        <w:pStyle w:val="Default"/>
        <w:rPr>
          <w:rFonts w:asciiTheme="minorHAnsi" w:hAnsiTheme="minorHAnsi"/>
          <w:b/>
          <w:bCs/>
        </w:rPr>
      </w:pPr>
    </w:p>
    <w:p w14:paraId="3765A533" w14:textId="77777777" w:rsidR="003343DC" w:rsidRPr="00E12436" w:rsidRDefault="003343DC" w:rsidP="003343DC">
      <w:pPr>
        <w:pStyle w:val="Default"/>
        <w:rPr>
          <w:rFonts w:asciiTheme="minorHAnsi" w:hAnsiTheme="minorHAnsi"/>
          <w:b/>
          <w:bCs/>
        </w:rPr>
      </w:pPr>
    </w:p>
    <w:p w14:paraId="291BC1D3" w14:textId="0D8A7E81" w:rsidR="008437E8" w:rsidRPr="00E12436" w:rsidRDefault="008437E8" w:rsidP="00DC1FF5">
      <w:pPr>
        <w:pStyle w:val="Default"/>
        <w:numPr>
          <w:ilvl w:val="0"/>
          <w:numId w:val="1"/>
        </w:numPr>
        <w:spacing w:before="120"/>
        <w:ind w:left="283" w:hanging="357"/>
        <w:rPr>
          <w:rFonts w:asciiTheme="minorHAnsi" w:hAnsiTheme="minorHAnsi"/>
          <w:b/>
          <w:bCs/>
        </w:rPr>
      </w:pPr>
      <w:r w:rsidRPr="00E12436">
        <w:rPr>
          <w:rFonts w:asciiTheme="minorHAnsi" w:hAnsiTheme="minorHAnsi"/>
          <w:b/>
          <w:bCs/>
        </w:rPr>
        <w:t xml:space="preserve">Termin realizacji: </w:t>
      </w:r>
    </w:p>
    <w:p w14:paraId="28E78469" w14:textId="77777777" w:rsidR="008437E8" w:rsidRPr="00E12436" w:rsidRDefault="008437E8" w:rsidP="008437E8">
      <w:pPr>
        <w:pStyle w:val="Default"/>
        <w:rPr>
          <w:rFonts w:asciiTheme="minorHAnsi" w:hAnsiTheme="minorHAnsi"/>
        </w:rPr>
      </w:pPr>
    </w:p>
    <w:p w14:paraId="54CF71EE" w14:textId="77777777" w:rsidR="008437E8" w:rsidRPr="00E12436" w:rsidRDefault="008437E8" w:rsidP="008437E8">
      <w:pPr>
        <w:pStyle w:val="Default"/>
        <w:rPr>
          <w:rFonts w:asciiTheme="minorHAnsi" w:hAnsiTheme="minorHAnsi"/>
          <w:bCs/>
        </w:rPr>
      </w:pPr>
      <w:r w:rsidRPr="00E12436">
        <w:rPr>
          <w:rFonts w:asciiTheme="minorHAnsi" w:hAnsiTheme="minorHAnsi"/>
        </w:rPr>
        <w:t xml:space="preserve">Termin realizacji zamówienia: </w:t>
      </w:r>
      <w:r w:rsidR="005256AD" w:rsidRPr="00E12436">
        <w:rPr>
          <w:rFonts w:asciiTheme="minorHAnsi" w:hAnsiTheme="minorHAnsi"/>
        </w:rPr>
        <w:t xml:space="preserve">12 miesięcy od </w:t>
      </w:r>
      <w:r w:rsidR="00C70ADE" w:rsidRPr="00E12436">
        <w:rPr>
          <w:rFonts w:asciiTheme="minorHAnsi" w:hAnsiTheme="minorHAnsi"/>
        </w:rPr>
        <w:t xml:space="preserve">zawarcia </w:t>
      </w:r>
      <w:r w:rsidR="005256AD" w:rsidRPr="00E12436">
        <w:rPr>
          <w:rFonts w:asciiTheme="minorHAnsi" w:hAnsiTheme="minorHAnsi"/>
        </w:rPr>
        <w:t>umowy</w:t>
      </w:r>
      <w:r w:rsidR="00461004" w:rsidRPr="00E12436">
        <w:rPr>
          <w:rFonts w:asciiTheme="minorHAnsi" w:hAnsiTheme="minorHAnsi"/>
        </w:rPr>
        <w:t xml:space="preserve"> </w:t>
      </w:r>
      <w:r w:rsidR="00461004" w:rsidRPr="00E12436">
        <w:rPr>
          <w:rFonts w:asciiTheme="minorHAnsi" w:hAnsiTheme="minorHAnsi"/>
          <w:bCs/>
        </w:rPr>
        <w:t xml:space="preserve">lub do </w:t>
      </w:r>
      <w:r w:rsidR="006C7FA9" w:rsidRPr="00E12436">
        <w:rPr>
          <w:rFonts w:asciiTheme="minorHAnsi" w:hAnsiTheme="minorHAnsi"/>
          <w:bCs/>
        </w:rPr>
        <w:t xml:space="preserve">dnia, </w:t>
      </w:r>
      <w:r w:rsidR="00461004" w:rsidRPr="00E12436">
        <w:rPr>
          <w:rFonts w:asciiTheme="minorHAnsi" w:hAnsiTheme="minorHAnsi"/>
          <w:bCs/>
        </w:rPr>
        <w:t>w którym wynagrodzenie za dostarczone środki czystości przekroczy kwotę maksymalnego wynagrodzenia</w:t>
      </w:r>
      <w:r w:rsidR="00C70ADE" w:rsidRPr="00E12436">
        <w:rPr>
          <w:rFonts w:asciiTheme="minorHAnsi" w:hAnsiTheme="minorHAnsi"/>
          <w:bCs/>
        </w:rPr>
        <w:t>,</w:t>
      </w:r>
      <w:r w:rsidR="00461004" w:rsidRPr="00E12436">
        <w:rPr>
          <w:rFonts w:asciiTheme="minorHAnsi" w:hAnsiTheme="minorHAnsi"/>
          <w:bCs/>
        </w:rPr>
        <w:t xml:space="preserve"> określoną w ofercie wybranego Wykonawcy.</w:t>
      </w:r>
    </w:p>
    <w:p w14:paraId="3552A3BC" w14:textId="77777777" w:rsidR="004C3EDB" w:rsidRPr="00E12436" w:rsidRDefault="004C3EDB" w:rsidP="008437E8">
      <w:pPr>
        <w:pStyle w:val="Default"/>
        <w:rPr>
          <w:rFonts w:asciiTheme="minorHAnsi" w:hAnsiTheme="minorHAnsi"/>
          <w:bCs/>
        </w:rPr>
      </w:pPr>
    </w:p>
    <w:p w14:paraId="3E6028D5" w14:textId="0C0809B0" w:rsidR="004C3EDB" w:rsidRPr="00E12436" w:rsidRDefault="00DE5636" w:rsidP="007E371A">
      <w:pPr>
        <w:pStyle w:val="Default"/>
        <w:jc w:val="both"/>
        <w:rPr>
          <w:rFonts w:asciiTheme="minorHAnsi" w:hAnsiTheme="minorHAnsi"/>
          <w:bCs/>
        </w:rPr>
      </w:pPr>
      <w:r w:rsidRPr="00E12436">
        <w:rPr>
          <w:rFonts w:asciiTheme="minorHAnsi" w:hAnsiTheme="minorHAnsi"/>
          <w:bCs/>
        </w:rPr>
        <w:t>Cena zaproponowana w ofercie Wykonawcy stanowić będzie maksymalną wartość zobowiązania wynikającego z zawartej z Zamawiającym umowy</w:t>
      </w:r>
      <w:r w:rsidR="004C3EDB" w:rsidRPr="00E12436">
        <w:rPr>
          <w:rFonts w:asciiTheme="minorHAnsi" w:hAnsiTheme="minorHAnsi"/>
          <w:bCs/>
        </w:rPr>
        <w:t>.</w:t>
      </w:r>
      <w:r w:rsidR="00B27E7A" w:rsidRPr="00E12436">
        <w:rPr>
          <w:rFonts w:asciiTheme="minorHAnsi" w:hAnsiTheme="minorHAnsi"/>
          <w:bCs/>
        </w:rPr>
        <w:t xml:space="preserve"> Zamawiający uprawniony jest do zamówienia środków czystości na mniejszą kwotę. Wykonawcy nie przysługuje z tego tytułu roszczenie o wypłatę w maksymalnej wysokości. </w:t>
      </w:r>
    </w:p>
    <w:p w14:paraId="2B6860A8" w14:textId="77777777" w:rsidR="003343DC" w:rsidRPr="00E12436" w:rsidRDefault="003343DC" w:rsidP="007E371A">
      <w:pPr>
        <w:pStyle w:val="Default"/>
        <w:jc w:val="both"/>
        <w:rPr>
          <w:rFonts w:asciiTheme="minorHAnsi" w:hAnsiTheme="minorHAnsi"/>
          <w:bCs/>
        </w:rPr>
      </w:pPr>
    </w:p>
    <w:p w14:paraId="0A0B3C70" w14:textId="77777777" w:rsidR="002747CC" w:rsidRPr="00E12436" w:rsidRDefault="002747CC" w:rsidP="007E371A">
      <w:pPr>
        <w:pStyle w:val="Default"/>
        <w:jc w:val="both"/>
        <w:rPr>
          <w:rFonts w:asciiTheme="minorHAnsi" w:hAnsiTheme="minorHAnsi"/>
          <w:bCs/>
        </w:rPr>
      </w:pPr>
    </w:p>
    <w:p w14:paraId="6C1A4BFB" w14:textId="0F2460A9" w:rsidR="008437E8" w:rsidRPr="00E12436" w:rsidRDefault="002747CC" w:rsidP="003343DC">
      <w:pPr>
        <w:pStyle w:val="Default"/>
        <w:numPr>
          <w:ilvl w:val="0"/>
          <w:numId w:val="1"/>
        </w:numPr>
        <w:ind w:left="851"/>
        <w:rPr>
          <w:rFonts w:asciiTheme="minorHAnsi" w:hAnsiTheme="minorHAnsi"/>
          <w:b/>
          <w:bCs/>
        </w:rPr>
      </w:pPr>
      <w:r w:rsidRPr="00E12436">
        <w:rPr>
          <w:rFonts w:asciiTheme="minorHAnsi" w:hAnsiTheme="minorHAnsi"/>
          <w:b/>
          <w:bCs/>
        </w:rPr>
        <w:t>Miejsca dostaw:</w:t>
      </w:r>
    </w:p>
    <w:p w14:paraId="019CDA96" w14:textId="77777777" w:rsidR="007E371A" w:rsidRPr="00E12436" w:rsidRDefault="007E371A" w:rsidP="007E371A">
      <w:pPr>
        <w:pStyle w:val="Default"/>
        <w:rPr>
          <w:rFonts w:asciiTheme="minorHAnsi" w:hAnsiTheme="minorHAnsi"/>
          <w:b/>
          <w:bCs/>
        </w:rPr>
      </w:pPr>
    </w:p>
    <w:p w14:paraId="1A33B211" w14:textId="24716CC9" w:rsidR="003343DC" w:rsidRPr="00E12436" w:rsidRDefault="007E371A" w:rsidP="003343D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12436">
        <w:rPr>
          <w:sz w:val="24"/>
          <w:szCs w:val="24"/>
        </w:rPr>
        <w:t>1. Centrala Urzędu Komunikacji Elektronicznej, ul. Giełdowa 7/9, 01-211 Warszawa</w:t>
      </w:r>
    </w:p>
    <w:p w14:paraId="2FBF9A05" w14:textId="77037D10" w:rsidR="007E371A" w:rsidRPr="00E12436" w:rsidRDefault="007E371A" w:rsidP="003343D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12436">
        <w:rPr>
          <w:sz w:val="24"/>
          <w:szCs w:val="24"/>
        </w:rPr>
        <w:t xml:space="preserve">2. Delegatura UKE we Wrocławiu, ul. Marszałka Józefa Piłsudskiego 15-17, piętro </w:t>
      </w:r>
      <w:r w:rsidR="00DC1FF5" w:rsidRPr="00E12436">
        <w:rPr>
          <w:sz w:val="24"/>
          <w:szCs w:val="24"/>
        </w:rPr>
        <w:t>V, 50-044 Wrocław</w:t>
      </w:r>
    </w:p>
    <w:p w14:paraId="6484715B" w14:textId="77777777" w:rsidR="007E371A" w:rsidRPr="00E12436" w:rsidRDefault="007E371A" w:rsidP="003343D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12436">
        <w:rPr>
          <w:sz w:val="24"/>
          <w:szCs w:val="24"/>
        </w:rPr>
        <w:t>3. Delegatura UKE w Rzeszowie, ul. Grunwaldzka 17, piętro 13, 35-068 Rzeszów</w:t>
      </w:r>
    </w:p>
    <w:p w14:paraId="47FD8B19" w14:textId="77777777" w:rsidR="007E371A" w:rsidRPr="00E12436" w:rsidRDefault="007E371A" w:rsidP="003343D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12436">
        <w:rPr>
          <w:sz w:val="24"/>
          <w:szCs w:val="24"/>
        </w:rPr>
        <w:t>4. Delegatura UKE w Lublinie, ul. Tomasza Zana 38C, piętro X, 20-601 Lublin</w:t>
      </w:r>
    </w:p>
    <w:p w14:paraId="64CE0C28" w14:textId="77777777" w:rsidR="007E371A" w:rsidRPr="00E12436" w:rsidRDefault="007E371A" w:rsidP="003343D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12436">
        <w:rPr>
          <w:sz w:val="24"/>
          <w:szCs w:val="24"/>
        </w:rPr>
        <w:t>5. Delegatura UKE w Bydgoszczy, ul. Wojska Polskiego 23, 85-825 Bydgoszcz</w:t>
      </w:r>
    </w:p>
    <w:p w14:paraId="4FB53EB6" w14:textId="77777777" w:rsidR="007E371A" w:rsidRPr="00E12436" w:rsidRDefault="007E371A" w:rsidP="003343D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12436">
        <w:rPr>
          <w:sz w:val="24"/>
          <w:szCs w:val="24"/>
        </w:rPr>
        <w:t>6. Delegatura UKE w Olsztynie, ul. Wyszyńskiego 1, 10-457 Olsztyn</w:t>
      </w:r>
    </w:p>
    <w:p w14:paraId="7733A055" w14:textId="77777777" w:rsidR="007E371A" w:rsidRPr="00E12436" w:rsidRDefault="007E371A" w:rsidP="003343D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12436">
        <w:rPr>
          <w:sz w:val="24"/>
          <w:szCs w:val="24"/>
        </w:rPr>
        <w:t>7. Delegatura UKE w Zielonej Górze, ul. Gen. Jarosława Dąbrowskiego 12, 65-021 Zielona Góra</w:t>
      </w:r>
    </w:p>
    <w:p w14:paraId="129AE361" w14:textId="77777777" w:rsidR="007E371A" w:rsidRPr="00E12436" w:rsidRDefault="007E371A" w:rsidP="003343D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12436">
        <w:rPr>
          <w:sz w:val="24"/>
          <w:szCs w:val="24"/>
        </w:rPr>
        <w:t>8. Delegatura UKE w Gdyni, ul. Kielecka 103, 81-650 Gdynia</w:t>
      </w:r>
    </w:p>
    <w:p w14:paraId="5B11B583" w14:textId="77777777" w:rsidR="007E371A" w:rsidRPr="00E12436" w:rsidRDefault="007E371A" w:rsidP="003343D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12436">
        <w:rPr>
          <w:sz w:val="24"/>
          <w:szCs w:val="24"/>
        </w:rPr>
        <w:t>9. Delegatura UKE w Poznaniu, ul. Kasprzaka 54, 60-245 Poznań</w:t>
      </w:r>
    </w:p>
    <w:p w14:paraId="516D420C" w14:textId="77777777" w:rsidR="007E371A" w:rsidRPr="00E12436" w:rsidRDefault="007E371A" w:rsidP="003343D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12436">
        <w:rPr>
          <w:sz w:val="24"/>
          <w:szCs w:val="24"/>
        </w:rPr>
        <w:t>10. Delegatura UKE w Kielcach, ul. Urzędnicza 13, 25-729 Kielce</w:t>
      </w:r>
    </w:p>
    <w:p w14:paraId="678BAFEE" w14:textId="77777777" w:rsidR="007E371A" w:rsidRPr="00E12436" w:rsidRDefault="007E371A" w:rsidP="003343D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12436">
        <w:rPr>
          <w:sz w:val="24"/>
          <w:szCs w:val="24"/>
        </w:rPr>
        <w:t>11. Delegatura UKE w Siemianowicach Śląskich, ul. Wróblewskiego 75, 41-106 Siemianowice Śląskie</w:t>
      </w:r>
    </w:p>
    <w:p w14:paraId="74E93B0A" w14:textId="77777777" w:rsidR="007E371A" w:rsidRPr="00E12436" w:rsidRDefault="007E371A" w:rsidP="003343D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12436">
        <w:rPr>
          <w:sz w:val="24"/>
          <w:szCs w:val="24"/>
        </w:rPr>
        <w:t>12. Delegatura UKE w Szczecinie, ul. Zygmunta Krasińskiego 10/28, 71-435 Szczecin</w:t>
      </w:r>
    </w:p>
    <w:p w14:paraId="328AD8F5" w14:textId="77777777" w:rsidR="007E371A" w:rsidRPr="00E12436" w:rsidRDefault="007E371A" w:rsidP="003343D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12436">
        <w:rPr>
          <w:sz w:val="24"/>
          <w:szCs w:val="24"/>
        </w:rPr>
        <w:t>13. Delegatura UKE w Białymstoku, ul. Warszawska 1A, 15-063 Białystok</w:t>
      </w:r>
    </w:p>
    <w:p w14:paraId="13B1FF41" w14:textId="77777777" w:rsidR="007E371A" w:rsidRPr="00E12436" w:rsidRDefault="007E371A" w:rsidP="003343D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12436">
        <w:rPr>
          <w:sz w:val="24"/>
          <w:szCs w:val="24"/>
        </w:rPr>
        <w:t xml:space="preserve">14. Delegatura UKE w Łodzi, ul. </w:t>
      </w:r>
      <w:proofErr w:type="spellStart"/>
      <w:r w:rsidRPr="00E12436">
        <w:rPr>
          <w:sz w:val="24"/>
          <w:szCs w:val="24"/>
        </w:rPr>
        <w:t>Nawrot</w:t>
      </w:r>
      <w:proofErr w:type="spellEnd"/>
      <w:r w:rsidRPr="00E12436">
        <w:rPr>
          <w:sz w:val="24"/>
          <w:szCs w:val="24"/>
        </w:rPr>
        <w:t xml:space="preserve"> 85, 90-039 Łódź</w:t>
      </w:r>
    </w:p>
    <w:p w14:paraId="2E9A28B2" w14:textId="77777777" w:rsidR="007E371A" w:rsidRPr="00E12436" w:rsidRDefault="007E371A" w:rsidP="003343D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12436">
        <w:rPr>
          <w:sz w:val="24"/>
          <w:szCs w:val="24"/>
        </w:rPr>
        <w:t>15. Delegatura UKE w Krakowie, ul. Świętokrzyska 12, 30-015 Kraków</w:t>
      </w:r>
    </w:p>
    <w:p w14:paraId="6B180476" w14:textId="77777777" w:rsidR="007E371A" w:rsidRPr="00E12436" w:rsidRDefault="007E371A" w:rsidP="003343D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12436">
        <w:rPr>
          <w:sz w:val="24"/>
          <w:szCs w:val="24"/>
        </w:rPr>
        <w:t>16. Delegatura UKE w Opolu, ul. Łokietka 2, 45-563 Opole</w:t>
      </w:r>
    </w:p>
    <w:p w14:paraId="54098116" w14:textId="77777777" w:rsidR="007E371A" w:rsidRPr="00E12436" w:rsidRDefault="007E371A" w:rsidP="003343DC">
      <w:pPr>
        <w:pStyle w:val="Default"/>
        <w:ind w:left="720"/>
        <w:jc w:val="both"/>
        <w:rPr>
          <w:rFonts w:asciiTheme="minorHAnsi" w:hAnsiTheme="minorHAnsi"/>
          <w:b/>
          <w:bCs/>
        </w:rPr>
      </w:pPr>
    </w:p>
    <w:p w14:paraId="77DDE006" w14:textId="77777777" w:rsidR="002747CC" w:rsidRPr="00E12436" w:rsidRDefault="002747CC" w:rsidP="002747CC">
      <w:pPr>
        <w:pStyle w:val="Default"/>
        <w:rPr>
          <w:rFonts w:asciiTheme="minorHAnsi" w:hAnsiTheme="minorHAnsi"/>
          <w:b/>
          <w:bCs/>
        </w:rPr>
      </w:pPr>
    </w:p>
    <w:p w14:paraId="15E84FD3" w14:textId="77777777" w:rsidR="002747CC" w:rsidRPr="00E12436" w:rsidRDefault="002747CC" w:rsidP="008437E8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E12436">
        <w:rPr>
          <w:rFonts w:asciiTheme="minorHAnsi" w:hAnsiTheme="minorHAnsi"/>
          <w:b/>
          <w:bCs/>
        </w:rPr>
        <w:t>Kryterium wyboru oferty:</w:t>
      </w:r>
    </w:p>
    <w:p w14:paraId="0C4B1F0F" w14:textId="77777777" w:rsidR="008437E8" w:rsidRPr="00E12436" w:rsidRDefault="008437E8" w:rsidP="008437E8">
      <w:pPr>
        <w:pStyle w:val="Default"/>
        <w:rPr>
          <w:rFonts w:asciiTheme="minorHAnsi" w:hAnsiTheme="minorHAnsi"/>
        </w:rPr>
      </w:pPr>
    </w:p>
    <w:p w14:paraId="38F327EA" w14:textId="77777777" w:rsidR="008437E8" w:rsidRPr="00E12436" w:rsidRDefault="008437E8" w:rsidP="008437E8">
      <w:pPr>
        <w:pStyle w:val="Default"/>
        <w:numPr>
          <w:ilvl w:val="0"/>
          <w:numId w:val="4"/>
        </w:numPr>
        <w:spacing w:after="97"/>
        <w:jc w:val="both"/>
        <w:rPr>
          <w:rFonts w:asciiTheme="minorHAnsi" w:hAnsiTheme="minorHAnsi"/>
        </w:rPr>
      </w:pPr>
      <w:r w:rsidRPr="00E12436">
        <w:rPr>
          <w:rFonts w:asciiTheme="minorHAnsi" w:hAnsiTheme="minorHAnsi"/>
        </w:rPr>
        <w:t>Najniższa cena - kryterium oceny ofert (waga 100%).</w:t>
      </w:r>
    </w:p>
    <w:p w14:paraId="634F0EF4" w14:textId="3BFC59D3" w:rsidR="008437E8" w:rsidRPr="00E12436" w:rsidRDefault="008437E8" w:rsidP="008437E8">
      <w:pPr>
        <w:pStyle w:val="Default"/>
        <w:numPr>
          <w:ilvl w:val="0"/>
          <w:numId w:val="4"/>
        </w:numPr>
        <w:spacing w:after="97"/>
        <w:jc w:val="both"/>
        <w:rPr>
          <w:rFonts w:asciiTheme="minorHAnsi" w:hAnsiTheme="minorHAnsi"/>
        </w:rPr>
      </w:pPr>
      <w:r w:rsidRPr="00E12436">
        <w:rPr>
          <w:rFonts w:asciiTheme="minorHAnsi" w:hAnsiTheme="minorHAnsi"/>
        </w:rPr>
        <w:t xml:space="preserve">Cena musi obejmować wszystkie koszty poniesione przez Wykonawcę w związku z realizacją przedmiotu niniejszego </w:t>
      </w:r>
      <w:r w:rsidRPr="00E12436">
        <w:rPr>
          <w:rFonts w:asciiTheme="minorHAnsi" w:hAnsiTheme="minorHAnsi"/>
          <w:bCs/>
        </w:rPr>
        <w:t>zaproszenia do składania ofert.</w:t>
      </w:r>
      <w:r w:rsidRPr="00E12436">
        <w:rPr>
          <w:rFonts w:asciiTheme="minorHAnsi" w:hAnsiTheme="minorHAnsi"/>
        </w:rPr>
        <w:t xml:space="preserve"> </w:t>
      </w:r>
    </w:p>
    <w:p w14:paraId="6AFD8366" w14:textId="77777777" w:rsidR="00173E8D" w:rsidRPr="00E12436" w:rsidRDefault="00173E8D" w:rsidP="00173E8D">
      <w:pPr>
        <w:pStyle w:val="Default"/>
        <w:spacing w:after="97"/>
        <w:ind w:left="624"/>
        <w:jc w:val="both"/>
        <w:rPr>
          <w:rFonts w:asciiTheme="minorHAnsi" w:hAnsiTheme="minorHAnsi"/>
        </w:rPr>
      </w:pPr>
    </w:p>
    <w:p w14:paraId="1AA6DB50" w14:textId="77777777" w:rsidR="008437E8" w:rsidRPr="00E12436" w:rsidRDefault="008437E8" w:rsidP="008437E8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E12436">
        <w:rPr>
          <w:rFonts w:asciiTheme="minorHAnsi" w:hAnsiTheme="minorHAnsi"/>
          <w:b/>
          <w:bCs/>
        </w:rPr>
        <w:t xml:space="preserve"> Inne istotne postanowienia dotyczące warunków realizacji zamówienia. </w:t>
      </w:r>
    </w:p>
    <w:p w14:paraId="0E385E43" w14:textId="77777777" w:rsidR="008437E8" w:rsidRPr="00E12436" w:rsidRDefault="008437E8" w:rsidP="008437E8">
      <w:pPr>
        <w:pStyle w:val="Default"/>
        <w:spacing w:after="97"/>
        <w:ind w:left="624"/>
        <w:jc w:val="both"/>
        <w:rPr>
          <w:rFonts w:asciiTheme="minorHAnsi" w:hAnsiTheme="minorHAnsi"/>
        </w:rPr>
      </w:pPr>
    </w:p>
    <w:p w14:paraId="03C2541E" w14:textId="5121C19D" w:rsidR="000E0D75" w:rsidRPr="00E12436" w:rsidRDefault="000E0D75" w:rsidP="009D3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97" w:line="240" w:lineRule="auto"/>
        <w:ind w:left="623" w:hanging="266"/>
        <w:contextualSpacing w:val="0"/>
        <w:jc w:val="both"/>
        <w:rPr>
          <w:color w:val="000000"/>
          <w:sz w:val="24"/>
          <w:szCs w:val="24"/>
        </w:rPr>
      </w:pPr>
      <w:r w:rsidRPr="00E12436">
        <w:rPr>
          <w:color w:val="000000"/>
          <w:sz w:val="24"/>
          <w:szCs w:val="24"/>
        </w:rPr>
        <w:t xml:space="preserve">Wykonawca jest związany ofertą przez 30 dni, przy czym pierwszym dniem terminu związania ofertą jest dzień, w którym upływa termin składania ofert. </w:t>
      </w:r>
    </w:p>
    <w:p w14:paraId="2A79DDB5" w14:textId="19E73061" w:rsidR="000E0D75" w:rsidRPr="00E12436" w:rsidRDefault="000E0D75" w:rsidP="009D3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97" w:line="240" w:lineRule="auto"/>
        <w:ind w:left="623" w:hanging="266"/>
        <w:contextualSpacing w:val="0"/>
        <w:jc w:val="both"/>
        <w:rPr>
          <w:color w:val="000000"/>
          <w:sz w:val="24"/>
          <w:szCs w:val="24"/>
        </w:rPr>
      </w:pPr>
      <w:r w:rsidRPr="00E12436">
        <w:rPr>
          <w:color w:val="000000"/>
          <w:sz w:val="24"/>
          <w:szCs w:val="24"/>
        </w:rPr>
        <w:t>Wykonawca ponosi wszelkie koszty związane z przygotowaniem i złożeniem oferty.</w:t>
      </w:r>
    </w:p>
    <w:p w14:paraId="0D1DE968" w14:textId="77777777" w:rsidR="000E0D75" w:rsidRPr="00E12436" w:rsidRDefault="000E0D75" w:rsidP="009D3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97" w:line="240" w:lineRule="auto"/>
        <w:ind w:left="623" w:hanging="266"/>
        <w:contextualSpacing w:val="0"/>
        <w:jc w:val="both"/>
        <w:rPr>
          <w:color w:val="000000"/>
          <w:sz w:val="24"/>
          <w:szCs w:val="24"/>
        </w:rPr>
      </w:pPr>
      <w:r w:rsidRPr="00E12436">
        <w:rPr>
          <w:color w:val="000000"/>
          <w:sz w:val="24"/>
          <w:szCs w:val="24"/>
        </w:rPr>
        <w:t xml:space="preserve">Oferta powinna obejmować wykonanie całości przedmiotu zamówienia, określonego </w:t>
      </w:r>
      <w:r w:rsidRPr="00E12436">
        <w:rPr>
          <w:color w:val="000000"/>
          <w:sz w:val="24"/>
          <w:szCs w:val="24"/>
        </w:rPr>
        <w:br/>
        <w:t>w niniejszym zapytaniu.</w:t>
      </w:r>
    </w:p>
    <w:p w14:paraId="2384EDC8" w14:textId="1F90B289" w:rsidR="009D315E" w:rsidRPr="00E12436" w:rsidRDefault="009D315E" w:rsidP="009D3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97" w:line="240" w:lineRule="auto"/>
        <w:ind w:left="623" w:hanging="266"/>
        <w:contextualSpacing w:val="0"/>
        <w:jc w:val="both"/>
        <w:rPr>
          <w:color w:val="000000"/>
          <w:sz w:val="24"/>
          <w:szCs w:val="24"/>
        </w:rPr>
      </w:pPr>
      <w:r w:rsidRPr="00E12436">
        <w:rPr>
          <w:color w:val="000000"/>
          <w:sz w:val="24"/>
          <w:szCs w:val="24"/>
        </w:rPr>
        <w:t>Jeżeli w postępowaniu wpłyną dwie lub więcej ofert z jednakową ceną, Zamawiający może poprosić o złożenie ofert dodatkowych, przy czym nie mogą one zawierać kwot wyższych od kwot zawartych w ofertach pierwotnych.</w:t>
      </w:r>
    </w:p>
    <w:p w14:paraId="2DE0BC6E" w14:textId="2EEF4237" w:rsidR="009D315E" w:rsidRPr="00E12436" w:rsidRDefault="000E0D75" w:rsidP="000E0D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97" w:line="240" w:lineRule="auto"/>
        <w:contextualSpacing w:val="0"/>
        <w:jc w:val="both"/>
        <w:rPr>
          <w:color w:val="000000"/>
          <w:sz w:val="24"/>
          <w:szCs w:val="24"/>
        </w:rPr>
      </w:pPr>
      <w:r w:rsidRPr="00E12436">
        <w:rPr>
          <w:color w:val="000000"/>
          <w:sz w:val="24"/>
          <w:szCs w:val="24"/>
        </w:rPr>
        <w:t>Zamawiający zastrzega sobie prawo do żądania wyjaśnień do złożonych ofert (możliwość przesyłania dodatkowych pytań do ofert oraz wezwania wykonawców do uzupełnienia złożonych ofert).</w:t>
      </w:r>
    </w:p>
    <w:p w14:paraId="21A9A1A7" w14:textId="5B0EBF7A" w:rsidR="00E85E84" w:rsidRPr="00E12436" w:rsidRDefault="00E85E84" w:rsidP="000E0D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97" w:line="240" w:lineRule="auto"/>
        <w:contextualSpacing w:val="0"/>
        <w:jc w:val="both"/>
        <w:rPr>
          <w:color w:val="000000"/>
          <w:sz w:val="24"/>
          <w:szCs w:val="24"/>
        </w:rPr>
      </w:pPr>
      <w:r w:rsidRPr="00E12436">
        <w:rPr>
          <w:color w:val="000000"/>
          <w:sz w:val="24"/>
          <w:szCs w:val="24"/>
        </w:rPr>
        <w:lastRenderedPageBreak/>
        <w:t xml:space="preserve">Zamawiający zastrzega sobie możliwość żądania </w:t>
      </w:r>
      <w:r w:rsidR="007274BF" w:rsidRPr="00E12436">
        <w:rPr>
          <w:color w:val="000000"/>
          <w:sz w:val="24"/>
          <w:szCs w:val="24"/>
        </w:rPr>
        <w:t xml:space="preserve">od Wykonawcy </w:t>
      </w:r>
      <w:r w:rsidRPr="00E12436">
        <w:rPr>
          <w:color w:val="000000"/>
          <w:sz w:val="24"/>
          <w:szCs w:val="24"/>
        </w:rPr>
        <w:t xml:space="preserve">próbek </w:t>
      </w:r>
      <w:r w:rsidR="00B27E7A" w:rsidRPr="00E12436">
        <w:rPr>
          <w:color w:val="000000"/>
          <w:sz w:val="24"/>
          <w:szCs w:val="24"/>
        </w:rPr>
        <w:t xml:space="preserve">wybranych </w:t>
      </w:r>
      <w:r w:rsidR="007274BF" w:rsidRPr="00E12436">
        <w:rPr>
          <w:color w:val="000000"/>
          <w:sz w:val="24"/>
          <w:szCs w:val="24"/>
        </w:rPr>
        <w:t>środków czystości, wskazanych w Tabeli nr 1</w:t>
      </w:r>
      <w:r w:rsidR="00B27E7A" w:rsidRPr="00E12436">
        <w:rPr>
          <w:color w:val="000000"/>
          <w:sz w:val="24"/>
          <w:szCs w:val="24"/>
        </w:rPr>
        <w:t xml:space="preserve"> zawartej </w:t>
      </w:r>
      <w:r w:rsidR="007274BF" w:rsidRPr="00E12436">
        <w:rPr>
          <w:color w:val="000000"/>
          <w:sz w:val="24"/>
          <w:szCs w:val="24"/>
        </w:rPr>
        <w:t xml:space="preserve">w pkt. 2 niniejszej zaproszenia. </w:t>
      </w:r>
      <w:r w:rsidR="00B27E7A" w:rsidRPr="00E12436">
        <w:rPr>
          <w:color w:val="000000"/>
          <w:sz w:val="24"/>
          <w:szCs w:val="24"/>
        </w:rPr>
        <w:br/>
      </w:r>
      <w:r w:rsidR="007274BF" w:rsidRPr="00E12436">
        <w:rPr>
          <w:color w:val="000000"/>
          <w:sz w:val="24"/>
          <w:szCs w:val="24"/>
        </w:rPr>
        <w:t xml:space="preserve">Z tytułu przygotowania i dostarczenia próbek Wykonawcy nie przysługuje żadne wynagrodzenie. </w:t>
      </w:r>
    </w:p>
    <w:p w14:paraId="03AB4768" w14:textId="77777777" w:rsidR="009D315E" w:rsidRPr="00E12436" w:rsidRDefault="009D315E" w:rsidP="000E0D75">
      <w:pPr>
        <w:pStyle w:val="Default"/>
        <w:numPr>
          <w:ilvl w:val="0"/>
          <w:numId w:val="5"/>
        </w:numPr>
        <w:spacing w:after="97"/>
        <w:rPr>
          <w:rFonts w:asciiTheme="minorHAnsi" w:hAnsiTheme="minorHAnsi"/>
        </w:rPr>
      </w:pPr>
      <w:r w:rsidRPr="00E12436">
        <w:rPr>
          <w:rFonts w:asciiTheme="minorHAnsi" w:hAnsiTheme="minorHAnsi"/>
        </w:rPr>
        <w:t xml:space="preserve">Zamawiający zastrzega sobie możliwość poprawienia omyłek rachunkowych w ofertach Wykonawców. Zamawiający dokona poprawienia omyłek rachunkowych w obliczeniu ceny ofertowej w ten sposób, że jeżeli wartość brutto wskazana w kolumnie nr </w:t>
      </w:r>
      <w:r w:rsidR="00F4063E" w:rsidRPr="00E12436">
        <w:rPr>
          <w:rFonts w:asciiTheme="minorHAnsi" w:hAnsiTheme="minorHAnsi"/>
        </w:rPr>
        <w:t>8</w:t>
      </w:r>
      <w:r w:rsidRPr="00E12436">
        <w:rPr>
          <w:rFonts w:asciiTheme="minorHAnsi" w:hAnsiTheme="minorHAnsi"/>
        </w:rPr>
        <w:t xml:space="preserve"> formularza ofertowego nie odpowiada iloczynowi ceny jednostkowej brutto (kolumna nr </w:t>
      </w:r>
      <w:r w:rsidR="00F4063E" w:rsidRPr="00E12436">
        <w:rPr>
          <w:rFonts w:asciiTheme="minorHAnsi" w:hAnsiTheme="minorHAnsi"/>
        </w:rPr>
        <w:t>7</w:t>
      </w:r>
      <w:r w:rsidRPr="00E12436">
        <w:rPr>
          <w:rFonts w:asciiTheme="minorHAnsi" w:hAnsiTheme="minorHAnsi"/>
        </w:rPr>
        <w:t xml:space="preserve">) oraz </w:t>
      </w:r>
      <w:r w:rsidR="00C70ADE" w:rsidRPr="00E12436">
        <w:rPr>
          <w:rFonts w:asciiTheme="minorHAnsi" w:hAnsiTheme="minorHAnsi"/>
        </w:rPr>
        <w:t xml:space="preserve">liczby </w:t>
      </w:r>
      <w:r w:rsidRPr="00E12436">
        <w:rPr>
          <w:rFonts w:asciiTheme="minorHAnsi" w:hAnsiTheme="minorHAnsi"/>
        </w:rPr>
        <w:t>opakowań (kolumna nr 3) Zamawiający przyjmie, że prawidłowo podano ilość opakowań oraz cenę jednostkową brutto.</w:t>
      </w:r>
    </w:p>
    <w:p w14:paraId="5CDF1C0C" w14:textId="77777777" w:rsidR="001D3BB3" w:rsidRPr="00E12436" w:rsidRDefault="001D3BB3" w:rsidP="000E0D75">
      <w:pPr>
        <w:pStyle w:val="Default"/>
        <w:numPr>
          <w:ilvl w:val="0"/>
          <w:numId w:val="5"/>
        </w:numPr>
        <w:spacing w:after="97"/>
        <w:jc w:val="both"/>
        <w:rPr>
          <w:rFonts w:asciiTheme="minorHAnsi" w:hAnsiTheme="minorHAnsi"/>
        </w:rPr>
      </w:pPr>
      <w:r w:rsidRPr="00E12436">
        <w:rPr>
          <w:rFonts w:asciiTheme="minorHAnsi" w:hAnsiTheme="minorHAnsi"/>
        </w:rPr>
        <w:t>Zamawiający zastrzega sobie prawo do odrzucenia oferty w przypadku, gdy oferta nie będzie spełniała wymagań określonych w przedmiotowym Zaproszeniu do składania ofert.</w:t>
      </w:r>
    </w:p>
    <w:p w14:paraId="7643EC32" w14:textId="598BB82D" w:rsidR="009D315E" w:rsidRPr="00E12436" w:rsidRDefault="00B14F33" w:rsidP="000E0D75">
      <w:pPr>
        <w:pStyle w:val="Default"/>
        <w:numPr>
          <w:ilvl w:val="0"/>
          <w:numId w:val="5"/>
        </w:numPr>
        <w:spacing w:after="97"/>
        <w:rPr>
          <w:rFonts w:asciiTheme="minorHAnsi" w:hAnsiTheme="minorHAnsi"/>
        </w:rPr>
      </w:pPr>
      <w:r w:rsidRPr="00E12436">
        <w:rPr>
          <w:rFonts w:asciiTheme="minorHAnsi" w:hAnsiTheme="minorHAnsi"/>
        </w:rPr>
        <w:t>Zamawiający zastrzega sobie prawo do odpowiedzi tylko na wybraną ofertę oraz zastrzega sobie prawo do odstąpienia od wyboru oferty bez podania przyczyny. Wykonawcy nie przysługuje żadne odszkodowanie ani roszczenie, w szczególności wynagrodzenie za przygotowanie ofert, z tytułu odstąpienia Zamawiającego od wyboru oferty bez podania przyczyny</w:t>
      </w:r>
    </w:p>
    <w:p w14:paraId="26C93353" w14:textId="20227210" w:rsidR="00AD2D11" w:rsidRPr="00E12436" w:rsidRDefault="00AD2D11" w:rsidP="000E0D75">
      <w:pPr>
        <w:pStyle w:val="Default"/>
        <w:numPr>
          <w:ilvl w:val="0"/>
          <w:numId w:val="5"/>
        </w:numPr>
        <w:spacing w:after="97"/>
        <w:rPr>
          <w:rFonts w:asciiTheme="minorHAnsi" w:hAnsiTheme="minorHAnsi"/>
        </w:rPr>
      </w:pPr>
      <w:r w:rsidRPr="00E12436">
        <w:rPr>
          <w:rFonts w:asciiTheme="minorHAnsi" w:hAnsiTheme="minorHAnsi"/>
        </w:rPr>
        <w:t xml:space="preserve">Zamawiający zastrzega sobie prawo do unieważnienia niniejszego zaproszenia do składania ofert w ramach procedury wyboru Wykonawcy bez podania przyczyny. W takiej sytuacji Wykonawcy nie przysługują żadne </w:t>
      </w:r>
      <w:r w:rsidR="00E85E84" w:rsidRPr="00E12436">
        <w:rPr>
          <w:rFonts w:asciiTheme="minorHAnsi" w:hAnsiTheme="minorHAnsi"/>
        </w:rPr>
        <w:t xml:space="preserve">odszkodowanie ani </w:t>
      </w:r>
      <w:r w:rsidRPr="00E12436">
        <w:rPr>
          <w:rFonts w:asciiTheme="minorHAnsi" w:hAnsiTheme="minorHAnsi"/>
        </w:rPr>
        <w:t>roszczeni</w:t>
      </w:r>
      <w:r w:rsidR="00E85E84" w:rsidRPr="00E12436">
        <w:rPr>
          <w:rFonts w:asciiTheme="minorHAnsi" w:hAnsiTheme="minorHAnsi"/>
        </w:rPr>
        <w:t>e</w:t>
      </w:r>
      <w:r w:rsidR="00144C2E" w:rsidRPr="00E12436">
        <w:rPr>
          <w:rFonts w:asciiTheme="minorHAnsi" w:hAnsiTheme="minorHAnsi"/>
        </w:rPr>
        <w:t>, w </w:t>
      </w:r>
      <w:r w:rsidRPr="00E12436">
        <w:rPr>
          <w:rFonts w:asciiTheme="minorHAnsi" w:hAnsiTheme="minorHAnsi"/>
        </w:rPr>
        <w:t xml:space="preserve">szczególności zwrot kosztów z tytułu przygotowania </w:t>
      </w:r>
      <w:r w:rsidR="00C70ADE" w:rsidRPr="00E12436">
        <w:rPr>
          <w:rFonts w:asciiTheme="minorHAnsi" w:hAnsiTheme="minorHAnsi"/>
        </w:rPr>
        <w:t>oferty</w:t>
      </w:r>
      <w:r w:rsidRPr="00E12436">
        <w:rPr>
          <w:rFonts w:asciiTheme="minorHAnsi" w:hAnsiTheme="minorHAnsi"/>
        </w:rPr>
        <w:t>.</w:t>
      </w:r>
    </w:p>
    <w:p w14:paraId="6C881CF0" w14:textId="6C3D87FE" w:rsidR="00B14F33" w:rsidRPr="00E12436" w:rsidRDefault="00B14F33" w:rsidP="000E0D75">
      <w:pPr>
        <w:pStyle w:val="Default"/>
        <w:numPr>
          <w:ilvl w:val="0"/>
          <w:numId w:val="5"/>
        </w:numPr>
        <w:spacing w:after="97"/>
        <w:rPr>
          <w:rFonts w:asciiTheme="minorHAnsi" w:hAnsiTheme="minorHAnsi"/>
        </w:rPr>
      </w:pPr>
      <w:r w:rsidRPr="00E12436">
        <w:rPr>
          <w:rFonts w:asciiTheme="minorHAnsi" w:hAnsiTheme="minorHAnsi"/>
        </w:rPr>
        <w:t>Zamawiający może odstąpić od udzielenia zamówienia, jeżeli wystąpiła istotna zmiana okoliczności powodująca, że udzielenie lub wykonanie zamówienia nie leży w interesie publicznym, czego nie można było wcześniej przewidzieć.</w:t>
      </w:r>
    </w:p>
    <w:p w14:paraId="0FC2C60E" w14:textId="0A1F207D" w:rsidR="00AD2D11" w:rsidRPr="00E12436" w:rsidRDefault="00B14F33" w:rsidP="000E0D75">
      <w:pPr>
        <w:pStyle w:val="Default"/>
        <w:numPr>
          <w:ilvl w:val="0"/>
          <w:numId w:val="5"/>
        </w:numPr>
        <w:spacing w:after="97"/>
        <w:jc w:val="both"/>
        <w:rPr>
          <w:rFonts w:asciiTheme="minorHAnsi" w:hAnsiTheme="minorHAnsi"/>
        </w:rPr>
      </w:pPr>
      <w:r w:rsidRPr="00E12436">
        <w:rPr>
          <w:rFonts w:asciiTheme="minorHAnsi" w:hAnsiTheme="minorHAnsi"/>
        </w:rPr>
        <w:t xml:space="preserve">Jeżeli Wykonawca, którego oferta została wybrana, uchyla się od zawarcia umowy w sprawie zamówienia publicznego, zamawiający może wybrać ofertę najkorzystniejszą spośród pozostałych ofert bez przeprowadzania ich ponownego badania i oceny, </w:t>
      </w:r>
      <w:proofErr w:type="gramStart"/>
      <w:r w:rsidRPr="00E12436">
        <w:rPr>
          <w:rFonts w:asciiTheme="minorHAnsi" w:hAnsiTheme="minorHAnsi"/>
        </w:rPr>
        <w:t>chyba że</w:t>
      </w:r>
      <w:proofErr w:type="gramEnd"/>
      <w:r w:rsidRPr="00E12436">
        <w:rPr>
          <w:rFonts w:asciiTheme="minorHAnsi" w:hAnsiTheme="minorHAnsi"/>
        </w:rPr>
        <w:t xml:space="preserve"> zachodzą przesłanki unieważnienia zapytania ofertowego</w:t>
      </w:r>
      <w:r w:rsidR="00AD2D11" w:rsidRPr="00E12436">
        <w:rPr>
          <w:rFonts w:asciiTheme="minorHAnsi" w:hAnsiTheme="minorHAnsi"/>
        </w:rPr>
        <w:t>.</w:t>
      </w:r>
    </w:p>
    <w:p w14:paraId="3E34C4D4" w14:textId="3E9334B2" w:rsidR="008437E8" w:rsidRPr="00E12436" w:rsidRDefault="007C558A" w:rsidP="000E0D75">
      <w:pPr>
        <w:pStyle w:val="Default"/>
        <w:numPr>
          <w:ilvl w:val="0"/>
          <w:numId w:val="5"/>
        </w:numPr>
        <w:spacing w:after="97"/>
        <w:jc w:val="both"/>
        <w:rPr>
          <w:rFonts w:asciiTheme="minorHAnsi" w:hAnsiTheme="minorHAnsi"/>
        </w:rPr>
      </w:pPr>
      <w:r w:rsidRPr="00E12436">
        <w:rPr>
          <w:rFonts w:asciiTheme="minorHAnsi" w:hAnsiTheme="minorHAnsi"/>
        </w:rPr>
        <w:t>Z Wykonawcą, który złoży najkorzystniejszą ofertę, zostanie zawarta umowa na realizację przedmiotu zamówienia</w:t>
      </w:r>
      <w:r w:rsidR="007827D1">
        <w:rPr>
          <w:rFonts w:asciiTheme="minorHAnsi" w:hAnsiTheme="minorHAnsi"/>
        </w:rPr>
        <w:t xml:space="preserve"> zgodnie z załączonym wzorem umowy do niniejszego zaproszenia.</w:t>
      </w:r>
    </w:p>
    <w:p w14:paraId="096FC645" w14:textId="77777777" w:rsidR="00821D35" w:rsidRPr="00E12436" w:rsidRDefault="00821D35" w:rsidP="000E0D75">
      <w:pPr>
        <w:pStyle w:val="Default"/>
        <w:numPr>
          <w:ilvl w:val="0"/>
          <w:numId w:val="5"/>
        </w:numPr>
        <w:spacing w:after="97"/>
        <w:jc w:val="both"/>
        <w:rPr>
          <w:rFonts w:asciiTheme="minorHAnsi" w:hAnsiTheme="minorHAnsi"/>
        </w:rPr>
      </w:pPr>
      <w:r w:rsidRPr="00E12436">
        <w:rPr>
          <w:rFonts w:asciiTheme="minorHAnsi" w:hAnsiTheme="minorHAnsi"/>
        </w:rPr>
        <w:t xml:space="preserve">Płatność za dostarczone środki czystości będzie następowała przelewem na wskazany przez Wykonawcę rachunek bankowy, w terminie 14 dni od daty dostarczenia Zamawiającemu prawidłowo wystawionej faktury VAT, na podstawie zapotrzebowania zgłoszonego przez Zamawiającego potwierdzonego protokołem odbioru. </w:t>
      </w:r>
    </w:p>
    <w:p w14:paraId="201602F6" w14:textId="7329DFFE" w:rsidR="008437E8" w:rsidRPr="00E12436" w:rsidRDefault="007C558A" w:rsidP="000E0D75">
      <w:pPr>
        <w:pStyle w:val="Default"/>
        <w:numPr>
          <w:ilvl w:val="0"/>
          <w:numId w:val="5"/>
        </w:numPr>
        <w:spacing w:after="97"/>
        <w:jc w:val="both"/>
        <w:rPr>
          <w:rFonts w:asciiTheme="minorHAnsi" w:hAnsiTheme="minorHAnsi"/>
        </w:rPr>
      </w:pPr>
      <w:r w:rsidRPr="00E12436">
        <w:rPr>
          <w:rFonts w:asciiTheme="minorHAnsi" w:hAnsiTheme="minorHAnsi"/>
        </w:rPr>
        <w:t>Z uwagi, iż wartość zamówienia nie jest równa i nie przekracza kwoty 130 000,00 netto złotych do niniejszego zapytania nie mają zastosowania przepisy ustawy z dnia 11 września 2019 r. – Prawo zamówień publicznych (Dz. U. z 2021r. poz</w:t>
      </w:r>
      <w:proofErr w:type="gramStart"/>
      <w:r w:rsidRPr="00E12436">
        <w:rPr>
          <w:rFonts w:asciiTheme="minorHAnsi" w:hAnsiTheme="minorHAnsi"/>
        </w:rPr>
        <w:t>. 1129). Oferty</w:t>
      </w:r>
      <w:proofErr w:type="gramEnd"/>
      <w:r w:rsidRPr="00E12436">
        <w:rPr>
          <w:rFonts w:asciiTheme="minorHAnsi" w:hAnsiTheme="minorHAnsi"/>
        </w:rPr>
        <w:t xml:space="preserve"> równe i przekraczające wartość kwoty 130 000,00 netto złotych nie będą rozpatrywane</w:t>
      </w:r>
      <w:r w:rsidR="008437E8" w:rsidRPr="00E12436">
        <w:rPr>
          <w:rFonts w:asciiTheme="minorHAnsi" w:hAnsiTheme="minorHAnsi"/>
        </w:rPr>
        <w:t>.</w:t>
      </w:r>
    </w:p>
    <w:p w14:paraId="077C4C32" w14:textId="5F6C36DB" w:rsidR="002747CC" w:rsidRPr="00E12436" w:rsidRDefault="008437E8" w:rsidP="000E0D75">
      <w:pPr>
        <w:pStyle w:val="Default"/>
        <w:numPr>
          <w:ilvl w:val="0"/>
          <w:numId w:val="5"/>
        </w:numPr>
        <w:spacing w:after="97"/>
        <w:jc w:val="both"/>
        <w:rPr>
          <w:rFonts w:asciiTheme="minorHAnsi" w:hAnsiTheme="minorHAnsi"/>
        </w:rPr>
      </w:pPr>
      <w:r w:rsidRPr="00E12436">
        <w:rPr>
          <w:rFonts w:asciiTheme="minorHAnsi" w:hAnsiTheme="minorHAnsi"/>
        </w:rPr>
        <w:t>Cenę oferty należy podać w walucie polskiej (PLN) - Oferty przekazane Zamawiającemu w innej walucie niż w PLN nie będą rozpatrywane.</w:t>
      </w:r>
    </w:p>
    <w:p w14:paraId="5C87B89D" w14:textId="77777777" w:rsidR="007C558A" w:rsidRPr="00E12436" w:rsidRDefault="007C558A" w:rsidP="007C558A">
      <w:pPr>
        <w:pStyle w:val="Default"/>
        <w:numPr>
          <w:ilvl w:val="0"/>
          <w:numId w:val="5"/>
        </w:numPr>
        <w:spacing w:after="97"/>
        <w:jc w:val="both"/>
        <w:rPr>
          <w:rFonts w:asciiTheme="minorHAnsi" w:hAnsiTheme="minorHAnsi"/>
        </w:rPr>
      </w:pPr>
      <w:r w:rsidRPr="00E12436">
        <w:rPr>
          <w:rFonts w:asciiTheme="minorHAnsi" w:hAnsiTheme="minorHAnsi"/>
        </w:rPr>
        <w:t>Oferta musi być sporządzona w języku polskim.</w:t>
      </w:r>
    </w:p>
    <w:p w14:paraId="5DC23BF2" w14:textId="77777777" w:rsidR="007C558A" w:rsidRPr="00E12436" w:rsidRDefault="007C558A" w:rsidP="007C558A">
      <w:pPr>
        <w:pStyle w:val="Default"/>
        <w:numPr>
          <w:ilvl w:val="0"/>
          <w:numId w:val="5"/>
        </w:numPr>
        <w:spacing w:after="97"/>
        <w:jc w:val="both"/>
        <w:rPr>
          <w:rFonts w:asciiTheme="minorHAnsi" w:hAnsiTheme="minorHAnsi"/>
        </w:rPr>
      </w:pPr>
      <w:r w:rsidRPr="00E12436">
        <w:rPr>
          <w:rFonts w:asciiTheme="minorHAnsi" w:hAnsiTheme="minorHAnsi"/>
        </w:rPr>
        <w:lastRenderedPageBreak/>
        <w:t>Każdy Wykonawca może złożyć tylko jedną ofertę.</w:t>
      </w:r>
    </w:p>
    <w:p w14:paraId="55814D85" w14:textId="7642B12D" w:rsidR="007C558A" w:rsidRPr="00E12436" w:rsidRDefault="007C558A" w:rsidP="007C558A">
      <w:pPr>
        <w:pStyle w:val="Default"/>
        <w:numPr>
          <w:ilvl w:val="0"/>
          <w:numId w:val="5"/>
        </w:numPr>
        <w:spacing w:after="97"/>
        <w:jc w:val="both"/>
        <w:rPr>
          <w:rFonts w:asciiTheme="minorHAnsi" w:hAnsiTheme="minorHAnsi"/>
        </w:rPr>
      </w:pPr>
      <w:r w:rsidRPr="00E12436">
        <w:rPr>
          <w:rFonts w:asciiTheme="minorHAnsi" w:hAnsiTheme="minorHAnsi"/>
        </w:rPr>
        <w:t>Oferty złożone po terminie nie będą rozpatrywane.</w:t>
      </w:r>
    </w:p>
    <w:p w14:paraId="49C83A80" w14:textId="2D81DEE9" w:rsidR="00EB4A69" w:rsidRPr="00E12436" w:rsidRDefault="008437E8" w:rsidP="000E0D75">
      <w:pPr>
        <w:pStyle w:val="Default"/>
        <w:numPr>
          <w:ilvl w:val="0"/>
          <w:numId w:val="5"/>
        </w:numPr>
        <w:spacing w:after="97"/>
        <w:jc w:val="both"/>
        <w:rPr>
          <w:rFonts w:asciiTheme="minorHAnsi" w:hAnsiTheme="minorHAnsi"/>
        </w:rPr>
      </w:pPr>
      <w:r w:rsidRPr="00E12436">
        <w:rPr>
          <w:rFonts w:asciiTheme="minorHAnsi" w:hAnsiTheme="minorHAnsi"/>
        </w:rPr>
        <w:t>Osobą upoważnioną do kontaktów ze strony Zamawiającego</w:t>
      </w:r>
      <w:r w:rsidRPr="00E12436">
        <w:rPr>
          <w:rFonts w:asciiTheme="minorHAnsi" w:hAnsiTheme="minorHAnsi"/>
          <w:spacing w:val="18"/>
        </w:rPr>
        <w:t xml:space="preserve"> </w:t>
      </w:r>
      <w:r w:rsidRPr="00E12436">
        <w:rPr>
          <w:rFonts w:asciiTheme="minorHAnsi" w:hAnsiTheme="minorHAnsi"/>
        </w:rPr>
        <w:t>jest</w:t>
      </w:r>
      <w:r w:rsidR="00AD2D11" w:rsidRPr="00E12436">
        <w:rPr>
          <w:rFonts w:asciiTheme="minorHAnsi" w:hAnsiTheme="minorHAnsi"/>
        </w:rPr>
        <w:t xml:space="preserve"> </w:t>
      </w:r>
      <w:r w:rsidR="00AD2D11" w:rsidRPr="00E12436">
        <w:rPr>
          <w:rFonts w:asciiTheme="minorHAnsi" w:hAnsiTheme="minorHAnsi"/>
          <w:b/>
        </w:rPr>
        <w:t>Pan Robert Plesiewicz</w:t>
      </w:r>
      <w:r w:rsidR="00AD2D11" w:rsidRPr="00E12436">
        <w:rPr>
          <w:rFonts w:asciiTheme="minorHAnsi" w:hAnsiTheme="minorHAnsi"/>
        </w:rPr>
        <w:t>, tel. 22 53 49 172, e</w:t>
      </w:r>
      <w:r w:rsidR="00B27E7A" w:rsidRPr="00E12436">
        <w:rPr>
          <w:rFonts w:asciiTheme="minorHAnsi" w:hAnsiTheme="minorHAnsi"/>
        </w:rPr>
        <w:t>-</w:t>
      </w:r>
      <w:r w:rsidR="00AD2D11" w:rsidRPr="00E12436">
        <w:rPr>
          <w:rFonts w:asciiTheme="minorHAnsi" w:hAnsiTheme="minorHAnsi"/>
        </w:rPr>
        <w:t xml:space="preserve">mail: </w:t>
      </w:r>
      <w:hyperlink r:id="rId8" w:history="1">
        <w:r w:rsidR="00176CA7" w:rsidRPr="00E12436">
          <w:rPr>
            <w:rStyle w:val="Hipercze"/>
            <w:rFonts w:asciiTheme="minorHAnsi" w:hAnsiTheme="minorHAnsi"/>
          </w:rPr>
          <w:t>robert.plesiewicz@uke.gov.pl</w:t>
        </w:r>
      </w:hyperlink>
      <w:r w:rsidR="00AD2D11" w:rsidRPr="00E12436">
        <w:rPr>
          <w:rFonts w:asciiTheme="minorHAnsi" w:hAnsiTheme="minorHAnsi"/>
        </w:rPr>
        <w:t xml:space="preserve"> </w:t>
      </w:r>
    </w:p>
    <w:p w14:paraId="3D3975AF" w14:textId="77777777" w:rsidR="008437E8" w:rsidRPr="00E12436" w:rsidRDefault="008437E8" w:rsidP="00EB4A69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E12436">
        <w:rPr>
          <w:rFonts w:asciiTheme="minorHAnsi" w:hAnsiTheme="minorHAnsi"/>
          <w:b/>
          <w:bCs/>
        </w:rPr>
        <w:t>Sposób przygotowania i złożenia oferty:</w:t>
      </w:r>
    </w:p>
    <w:p w14:paraId="6064934A" w14:textId="77777777" w:rsidR="008437E8" w:rsidRPr="00E12436" w:rsidRDefault="008437E8" w:rsidP="008437E8">
      <w:pPr>
        <w:pStyle w:val="Default"/>
        <w:ind w:left="720"/>
        <w:rPr>
          <w:rFonts w:asciiTheme="minorHAnsi" w:hAnsiTheme="minorHAnsi"/>
          <w:b/>
          <w:bCs/>
        </w:rPr>
      </w:pPr>
    </w:p>
    <w:p w14:paraId="0D735A1F" w14:textId="77777777" w:rsidR="00AD2D11" w:rsidRPr="00E12436" w:rsidRDefault="00AD2D11" w:rsidP="00AD2D11">
      <w:pPr>
        <w:pStyle w:val="Akapitzlist"/>
        <w:numPr>
          <w:ilvl w:val="0"/>
          <w:numId w:val="10"/>
        </w:numPr>
        <w:spacing w:after="97" w:line="240" w:lineRule="auto"/>
        <w:ind w:left="714" w:hanging="357"/>
        <w:contextualSpacing w:val="0"/>
        <w:rPr>
          <w:color w:val="000000"/>
          <w:sz w:val="24"/>
          <w:szCs w:val="24"/>
        </w:rPr>
      </w:pPr>
      <w:r w:rsidRPr="00E12436">
        <w:rPr>
          <w:color w:val="000000"/>
          <w:sz w:val="24"/>
          <w:szCs w:val="24"/>
        </w:rPr>
        <w:t>Ofertę należy sporządzić zgodnie ze wzorem określonym w załączniku nr 1 do niniejszego zaproszenia</w:t>
      </w:r>
      <w:r w:rsidR="00176CA7" w:rsidRPr="00E12436">
        <w:rPr>
          <w:color w:val="000000"/>
          <w:sz w:val="24"/>
          <w:szCs w:val="24"/>
        </w:rPr>
        <w:t>.</w:t>
      </w:r>
    </w:p>
    <w:p w14:paraId="1D5521BE" w14:textId="123CAA6A" w:rsidR="008437E8" w:rsidRPr="00E12436" w:rsidRDefault="00D01586" w:rsidP="00AD2D11">
      <w:pPr>
        <w:pStyle w:val="Akapitzlist"/>
        <w:numPr>
          <w:ilvl w:val="0"/>
          <w:numId w:val="10"/>
        </w:numPr>
        <w:rPr>
          <w:color w:val="000000"/>
          <w:sz w:val="24"/>
          <w:szCs w:val="24"/>
        </w:rPr>
      </w:pPr>
      <w:r w:rsidRPr="00E12436">
        <w:rPr>
          <w:color w:val="000000"/>
          <w:sz w:val="24"/>
          <w:szCs w:val="24"/>
        </w:rPr>
        <w:t>Oferta i dokumenty muszą zostać podpisane przez osoby uprawnione do reprezentowania Wykonawcy. Oznacza to, iż jeżeli z dokumentu określającego status prawny Wykonawcy lub pełnomocnictwa wynika, iż do reprezentowania Wykonawcy uprawnionych jest łącznie kilka osób dokumenty wchodzące w skład oferty muszą być podpisane przez wszystkie te osoby.</w:t>
      </w:r>
      <w:r w:rsidR="008437E8" w:rsidRPr="00E12436">
        <w:rPr>
          <w:b/>
          <w:color w:val="000000"/>
          <w:sz w:val="24"/>
          <w:szCs w:val="24"/>
        </w:rPr>
        <w:t>.</w:t>
      </w:r>
    </w:p>
    <w:p w14:paraId="5F801B91" w14:textId="77777777" w:rsidR="00D01586" w:rsidRPr="00E12436" w:rsidRDefault="00D01586" w:rsidP="00D01586">
      <w:pPr>
        <w:pStyle w:val="Akapitzlist"/>
        <w:numPr>
          <w:ilvl w:val="0"/>
          <w:numId w:val="10"/>
        </w:numPr>
        <w:rPr>
          <w:color w:val="000000"/>
          <w:sz w:val="24"/>
          <w:szCs w:val="24"/>
        </w:rPr>
      </w:pPr>
      <w:r w:rsidRPr="00E12436">
        <w:rPr>
          <w:color w:val="000000"/>
          <w:sz w:val="24"/>
          <w:szCs w:val="24"/>
        </w:rPr>
        <w:t xml:space="preserve">Ofertę należy przesłać </w:t>
      </w:r>
      <w:r w:rsidRPr="00E12436">
        <w:rPr>
          <w:b/>
          <w:color w:val="000000"/>
          <w:sz w:val="24"/>
          <w:szCs w:val="24"/>
        </w:rPr>
        <w:t>w formie dokumentu elektronicznego</w:t>
      </w:r>
      <w:r w:rsidRPr="00E12436">
        <w:rPr>
          <w:color w:val="000000"/>
          <w:sz w:val="24"/>
          <w:szCs w:val="24"/>
        </w:rPr>
        <w:t>:</w:t>
      </w:r>
    </w:p>
    <w:p w14:paraId="508AE9D4" w14:textId="172D232F" w:rsidR="00D01586" w:rsidRPr="00E12436" w:rsidRDefault="00D01586" w:rsidP="00D01586">
      <w:pPr>
        <w:pStyle w:val="Akapitzlist"/>
        <w:numPr>
          <w:ilvl w:val="0"/>
          <w:numId w:val="17"/>
        </w:numPr>
        <w:rPr>
          <w:color w:val="000000"/>
          <w:sz w:val="24"/>
          <w:szCs w:val="24"/>
        </w:rPr>
      </w:pPr>
      <w:proofErr w:type="spellStart"/>
      <w:proofErr w:type="gramStart"/>
      <w:r w:rsidRPr="00E12436">
        <w:rPr>
          <w:color w:val="000000"/>
          <w:sz w:val="24"/>
          <w:szCs w:val="24"/>
          <w:u w:val="single"/>
        </w:rPr>
        <w:t>skanu</w:t>
      </w:r>
      <w:proofErr w:type="spellEnd"/>
      <w:proofErr w:type="gramEnd"/>
      <w:r w:rsidRPr="00E12436">
        <w:rPr>
          <w:color w:val="000000"/>
          <w:sz w:val="24"/>
          <w:szCs w:val="24"/>
          <w:u w:val="single"/>
        </w:rPr>
        <w:t xml:space="preserve"> podpisanego własnoręcznym podpisem(</w:t>
      </w:r>
      <w:proofErr w:type="spellStart"/>
      <w:r w:rsidRPr="00E12436">
        <w:rPr>
          <w:color w:val="000000"/>
          <w:sz w:val="24"/>
          <w:szCs w:val="24"/>
          <w:u w:val="single"/>
        </w:rPr>
        <w:t>ami</w:t>
      </w:r>
      <w:proofErr w:type="spellEnd"/>
      <w:r w:rsidRPr="00E12436">
        <w:rPr>
          <w:color w:val="000000"/>
          <w:sz w:val="24"/>
          <w:szCs w:val="24"/>
          <w:u w:val="single"/>
        </w:rPr>
        <w:t xml:space="preserve">) przez osobę(osoby) uprawnioną(e) do reprezentowania Wykonawcy, </w:t>
      </w:r>
    </w:p>
    <w:p w14:paraId="3A8E4A02" w14:textId="77777777" w:rsidR="00D01586" w:rsidRPr="00E12436" w:rsidRDefault="00D01586" w:rsidP="00D01586">
      <w:pPr>
        <w:pStyle w:val="Akapitzlist"/>
        <w:rPr>
          <w:color w:val="000000"/>
          <w:sz w:val="24"/>
          <w:szCs w:val="24"/>
          <w:u w:val="single"/>
        </w:rPr>
      </w:pPr>
      <w:proofErr w:type="gramStart"/>
      <w:r w:rsidRPr="00E12436">
        <w:rPr>
          <w:color w:val="000000"/>
          <w:sz w:val="24"/>
          <w:szCs w:val="24"/>
          <w:u w:val="single"/>
        </w:rPr>
        <w:t>lub</w:t>
      </w:r>
      <w:proofErr w:type="gramEnd"/>
    </w:p>
    <w:p w14:paraId="4FA6464F" w14:textId="1F716E24" w:rsidR="00D01586" w:rsidRPr="00E12436" w:rsidRDefault="00D01586" w:rsidP="00D01586">
      <w:pPr>
        <w:pStyle w:val="Akapitzlist"/>
        <w:numPr>
          <w:ilvl w:val="0"/>
          <w:numId w:val="17"/>
        </w:numPr>
        <w:rPr>
          <w:color w:val="000000"/>
          <w:sz w:val="24"/>
          <w:szCs w:val="24"/>
        </w:rPr>
      </w:pPr>
      <w:proofErr w:type="gramStart"/>
      <w:r w:rsidRPr="00E12436">
        <w:rPr>
          <w:color w:val="000000"/>
          <w:sz w:val="24"/>
          <w:szCs w:val="24"/>
          <w:u w:val="single"/>
        </w:rPr>
        <w:t>podpisanego</w:t>
      </w:r>
      <w:proofErr w:type="gramEnd"/>
      <w:r w:rsidRPr="00E12436">
        <w:rPr>
          <w:color w:val="000000"/>
          <w:sz w:val="24"/>
          <w:szCs w:val="24"/>
          <w:u w:val="single"/>
        </w:rPr>
        <w:t xml:space="preserve"> kwalifikowanym podpisem elektronicznym przez osobę(osoby) uprawnioną(e) do reprezentowania Wykonawcy</w:t>
      </w:r>
    </w:p>
    <w:p w14:paraId="65FC3EA1" w14:textId="38373E90" w:rsidR="008437E8" w:rsidRPr="00E12436" w:rsidRDefault="00D01586" w:rsidP="008437E8">
      <w:pPr>
        <w:pStyle w:val="Tekstpodstawowy"/>
        <w:tabs>
          <w:tab w:val="left" w:pos="1197"/>
        </w:tabs>
        <w:autoSpaceDE/>
        <w:adjustRightInd/>
        <w:spacing w:before="120" w:after="0"/>
        <w:ind w:right="118"/>
        <w:rPr>
          <w:rFonts w:asciiTheme="minorHAnsi" w:hAnsiTheme="minorHAnsi"/>
          <w:b/>
          <w:sz w:val="24"/>
          <w:szCs w:val="24"/>
        </w:rPr>
      </w:pPr>
      <w:proofErr w:type="gramStart"/>
      <w:r w:rsidRPr="00E12436">
        <w:rPr>
          <w:rFonts w:asciiTheme="minorHAnsi" w:hAnsiTheme="minorHAnsi"/>
          <w:sz w:val="24"/>
          <w:szCs w:val="24"/>
        </w:rPr>
        <w:t>do</w:t>
      </w:r>
      <w:proofErr w:type="gramEnd"/>
      <w:r w:rsidRPr="00E12436">
        <w:rPr>
          <w:rFonts w:asciiTheme="minorHAnsi" w:hAnsiTheme="minorHAnsi"/>
          <w:sz w:val="24"/>
          <w:szCs w:val="24"/>
        </w:rPr>
        <w:t xml:space="preserve"> Urzędu Komunikacji Elektronicznej drogą elektroniczną </w:t>
      </w:r>
      <w:r w:rsidRPr="00E12436">
        <w:rPr>
          <w:rFonts w:asciiTheme="minorHAnsi" w:hAnsiTheme="minorHAnsi"/>
          <w:b/>
          <w:sz w:val="24"/>
          <w:szCs w:val="24"/>
        </w:rPr>
        <w:t>na</w:t>
      </w:r>
      <w:r w:rsidRPr="00E12436">
        <w:rPr>
          <w:rFonts w:asciiTheme="minorHAnsi" w:hAnsiTheme="minorHAnsi"/>
          <w:sz w:val="24"/>
          <w:szCs w:val="24"/>
        </w:rPr>
        <w:t xml:space="preserve"> </w:t>
      </w:r>
      <w:r w:rsidRPr="00E12436">
        <w:rPr>
          <w:rFonts w:asciiTheme="minorHAnsi" w:hAnsiTheme="minorHAnsi"/>
          <w:b/>
          <w:sz w:val="24"/>
          <w:szCs w:val="24"/>
        </w:rPr>
        <w:t xml:space="preserve">adres email: </w:t>
      </w:r>
      <w:hyperlink r:id="rId9" w:history="1">
        <w:r w:rsidRPr="00E12436">
          <w:rPr>
            <w:rStyle w:val="Hipercze"/>
            <w:rFonts w:asciiTheme="minorHAnsi" w:hAnsiTheme="minorHAnsi"/>
            <w:sz w:val="24"/>
            <w:szCs w:val="24"/>
          </w:rPr>
          <w:t>robert.plesiewicz@uke.gov.pl</w:t>
        </w:r>
      </w:hyperlink>
      <w:r w:rsidRPr="00E12436">
        <w:rPr>
          <w:rFonts w:asciiTheme="minorHAnsi" w:hAnsiTheme="minorHAnsi"/>
          <w:sz w:val="24"/>
          <w:szCs w:val="24"/>
        </w:rPr>
        <w:t xml:space="preserve"> w terminie </w:t>
      </w:r>
      <w:r w:rsidRPr="00E12436">
        <w:rPr>
          <w:rFonts w:asciiTheme="minorHAnsi" w:hAnsiTheme="minorHAnsi"/>
          <w:b/>
          <w:sz w:val="24"/>
          <w:szCs w:val="24"/>
        </w:rPr>
        <w:t>do dnia</w:t>
      </w:r>
      <w:r w:rsidR="00E423CA">
        <w:rPr>
          <w:rFonts w:asciiTheme="minorHAnsi" w:hAnsiTheme="minorHAnsi"/>
          <w:b/>
          <w:sz w:val="24"/>
          <w:szCs w:val="24"/>
        </w:rPr>
        <w:t xml:space="preserve"> </w:t>
      </w:r>
      <w:r w:rsidR="00586F99">
        <w:rPr>
          <w:rFonts w:asciiTheme="minorHAnsi" w:hAnsiTheme="minorHAnsi"/>
          <w:b/>
          <w:sz w:val="24"/>
          <w:szCs w:val="24"/>
        </w:rPr>
        <w:t>18</w:t>
      </w:r>
      <w:r w:rsidR="00E423CA">
        <w:rPr>
          <w:rFonts w:asciiTheme="minorHAnsi" w:hAnsiTheme="minorHAnsi"/>
          <w:b/>
          <w:sz w:val="24"/>
          <w:szCs w:val="24"/>
        </w:rPr>
        <w:t xml:space="preserve"> listopada</w:t>
      </w:r>
      <w:r w:rsidRPr="00E12436">
        <w:rPr>
          <w:rFonts w:asciiTheme="minorHAnsi" w:hAnsiTheme="minorHAnsi"/>
          <w:b/>
          <w:sz w:val="24"/>
          <w:szCs w:val="24"/>
        </w:rPr>
        <w:t xml:space="preserve"> 2021 r. do godz. </w:t>
      </w:r>
      <w:r w:rsidR="00E423CA">
        <w:rPr>
          <w:rFonts w:asciiTheme="minorHAnsi" w:hAnsiTheme="minorHAnsi"/>
          <w:b/>
          <w:sz w:val="24"/>
          <w:szCs w:val="24"/>
        </w:rPr>
        <w:t>12</w:t>
      </w:r>
      <w:r w:rsidRPr="00E12436">
        <w:rPr>
          <w:rFonts w:asciiTheme="minorHAnsi" w:hAnsiTheme="minorHAnsi"/>
          <w:b/>
          <w:sz w:val="24"/>
          <w:szCs w:val="24"/>
        </w:rPr>
        <w:t>:00</w:t>
      </w:r>
    </w:p>
    <w:p w14:paraId="0EB6047A" w14:textId="77777777" w:rsidR="000E0D75" w:rsidRPr="00E12436" w:rsidRDefault="000E0D75" w:rsidP="000E0D75">
      <w:pPr>
        <w:pStyle w:val="Akapitzlist"/>
        <w:numPr>
          <w:ilvl w:val="0"/>
          <w:numId w:val="10"/>
        </w:numPr>
        <w:rPr>
          <w:color w:val="000000"/>
          <w:sz w:val="24"/>
          <w:szCs w:val="24"/>
        </w:rPr>
      </w:pPr>
      <w:r w:rsidRPr="00E12436">
        <w:rPr>
          <w:color w:val="000000"/>
          <w:sz w:val="24"/>
          <w:szCs w:val="24"/>
        </w:rPr>
        <w:t>Wykonawca zobowiązany jest złożyć następujące dokumenty:</w:t>
      </w:r>
    </w:p>
    <w:p w14:paraId="309E4E8A" w14:textId="0CF3375D" w:rsidR="000E0D75" w:rsidRPr="00E12436" w:rsidRDefault="000E0D75" w:rsidP="000E0D75">
      <w:pPr>
        <w:pStyle w:val="Tekstpodstawowy"/>
        <w:numPr>
          <w:ilvl w:val="0"/>
          <w:numId w:val="18"/>
        </w:numPr>
        <w:spacing w:before="120"/>
        <w:ind w:right="118"/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</w:pPr>
      <w:proofErr w:type="gramStart"/>
      <w:r w:rsidRPr="00E12436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>formularz</w:t>
      </w:r>
      <w:proofErr w:type="gramEnd"/>
      <w:r w:rsidRPr="00E12436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ofertowy, według wzoru stanowiącego załącznik nr 1 do niniejszego zapytania;</w:t>
      </w:r>
    </w:p>
    <w:p w14:paraId="4B77E9F9" w14:textId="274648C1" w:rsidR="000E0D75" w:rsidRPr="00E12436" w:rsidRDefault="000E0D75" w:rsidP="000E0D75">
      <w:pPr>
        <w:pStyle w:val="Tekstpodstawowy"/>
        <w:numPr>
          <w:ilvl w:val="0"/>
          <w:numId w:val="18"/>
        </w:numPr>
        <w:spacing w:before="120"/>
        <w:ind w:right="118"/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</w:pPr>
      <w:proofErr w:type="gramStart"/>
      <w:r w:rsidRPr="00E12436">
        <w:rPr>
          <w:rFonts w:asciiTheme="minorHAnsi" w:hAnsiTheme="minorHAnsi"/>
          <w:sz w:val="24"/>
          <w:szCs w:val="24"/>
        </w:rPr>
        <w:t>kalkulację</w:t>
      </w:r>
      <w:proofErr w:type="gramEnd"/>
      <w:r w:rsidRPr="00E12436">
        <w:rPr>
          <w:rFonts w:asciiTheme="minorHAnsi" w:hAnsiTheme="minorHAnsi"/>
          <w:sz w:val="24"/>
          <w:szCs w:val="24"/>
        </w:rPr>
        <w:t xml:space="preserve"> ceny ofertowej w formacie Excel;</w:t>
      </w:r>
    </w:p>
    <w:p w14:paraId="4E61DC58" w14:textId="1B4EF9B5" w:rsidR="000E0D75" w:rsidRPr="00E12436" w:rsidRDefault="000E0D75" w:rsidP="000E0D75">
      <w:pPr>
        <w:pStyle w:val="Tekstpodstawowy"/>
        <w:spacing w:before="120"/>
        <w:ind w:right="118"/>
        <w:rPr>
          <w:rFonts w:asciiTheme="minorHAnsi" w:hAnsiTheme="minorHAnsi"/>
          <w:sz w:val="24"/>
          <w:szCs w:val="24"/>
        </w:rPr>
      </w:pPr>
    </w:p>
    <w:p w14:paraId="68FBFE42" w14:textId="77777777" w:rsidR="000E0D75" w:rsidRPr="00E12436" w:rsidRDefault="000E0D75" w:rsidP="000E0D75">
      <w:pPr>
        <w:pStyle w:val="Tekstpodstawowy"/>
        <w:spacing w:before="120"/>
        <w:ind w:right="118"/>
        <w:rPr>
          <w:rFonts w:ascii="Calibri" w:hAnsi="Calibri" w:cs="Calibri"/>
          <w:color w:val="000000"/>
          <w:sz w:val="24"/>
          <w:szCs w:val="24"/>
          <w:u w:val="single"/>
        </w:rPr>
      </w:pPr>
      <w:r w:rsidRPr="00E12436">
        <w:rPr>
          <w:rFonts w:ascii="Calibri" w:hAnsi="Calibri" w:cs="Calibri"/>
          <w:color w:val="000000"/>
          <w:sz w:val="24"/>
          <w:szCs w:val="24"/>
          <w:u w:val="single"/>
        </w:rPr>
        <w:t>Załączniki do niniejszego zapytania ofertowego:</w:t>
      </w:r>
    </w:p>
    <w:p w14:paraId="7639D343" w14:textId="4F54C939" w:rsidR="000E0D75" w:rsidRPr="00E12436" w:rsidRDefault="000E0D75" w:rsidP="000E0D75">
      <w:pPr>
        <w:pStyle w:val="Tekstpodstawowy"/>
        <w:numPr>
          <w:ilvl w:val="0"/>
          <w:numId w:val="19"/>
        </w:numPr>
        <w:spacing w:before="120"/>
        <w:ind w:right="118"/>
        <w:rPr>
          <w:rFonts w:ascii="Calibri" w:hAnsi="Calibri" w:cs="Calibri"/>
          <w:color w:val="000000"/>
          <w:sz w:val="24"/>
          <w:szCs w:val="24"/>
        </w:rPr>
      </w:pPr>
      <w:r w:rsidRPr="00E12436">
        <w:rPr>
          <w:rFonts w:ascii="Calibri" w:hAnsi="Calibri" w:cs="Calibri"/>
          <w:color w:val="000000"/>
          <w:sz w:val="24"/>
          <w:szCs w:val="24"/>
        </w:rPr>
        <w:t>Wzór formularza ofertowego - załącznik nr 1</w:t>
      </w:r>
      <w:r w:rsidR="00C80029" w:rsidRPr="00E1243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12436">
        <w:rPr>
          <w:rFonts w:ascii="Calibri" w:hAnsi="Calibri" w:cs="Calibri"/>
          <w:color w:val="000000"/>
          <w:sz w:val="24"/>
          <w:szCs w:val="24"/>
        </w:rPr>
        <w:t>do niniejszego zapytania,</w:t>
      </w:r>
    </w:p>
    <w:p w14:paraId="26562323" w14:textId="55CCBB0F" w:rsidR="000E0D75" w:rsidRPr="00E12436" w:rsidRDefault="000E0D75" w:rsidP="000E0D75">
      <w:pPr>
        <w:pStyle w:val="Tekstpodstawowy"/>
        <w:numPr>
          <w:ilvl w:val="0"/>
          <w:numId w:val="19"/>
        </w:numPr>
        <w:spacing w:before="120"/>
        <w:ind w:right="118"/>
        <w:rPr>
          <w:rFonts w:ascii="Calibri" w:hAnsi="Calibri" w:cs="Calibri"/>
          <w:color w:val="000000"/>
          <w:sz w:val="24"/>
          <w:szCs w:val="24"/>
        </w:rPr>
      </w:pPr>
      <w:r w:rsidRPr="00E12436">
        <w:rPr>
          <w:rFonts w:ascii="Calibri" w:hAnsi="Calibri" w:cs="Calibri"/>
          <w:color w:val="000000"/>
          <w:sz w:val="24"/>
          <w:szCs w:val="24"/>
        </w:rPr>
        <w:t>Plik</w:t>
      </w:r>
      <w:r w:rsidR="00330A20">
        <w:rPr>
          <w:rFonts w:ascii="Calibri" w:hAnsi="Calibri" w:cs="Calibri"/>
          <w:color w:val="000000"/>
          <w:sz w:val="24"/>
          <w:szCs w:val="24"/>
        </w:rPr>
        <w:t xml:space="preserve"> pomocniczy</w:t>
      </w:r>
      <w:r w:rsidRPr="00E12436">
        <w:rPr>
          <w:rFonts w:ascii="Calibri" w:hAnsi="Calibri" w:cs="Calibri"/>
          <w:color w:val="000000"/>
          <w:sz w:val="24"/>
          <w:szCs w:val="24"/>
        </w:rPr>
        <w:t xml:space="preserve"> Excel – kalkulacja ceny ofertowej.</w:t>
      </w:r>
    </w:p>
    <w:p w14:paraId="3FCE5125" w14:textId="77777777" w:rsidR="000E0D75" w:rsidRPr="00E12436" w:rsidRDefault="000E0D75" w:rsidP="000E0D75">
      <w:pPr>
        <w:pStyle w:val="Tekstpodstawowy"/>
        <w:spacing w:before="120"/>
        <w:ind w:right="118"/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</w:pPr>
    </w:p>
    <w:p w14:paraId="0EF49A0F" w14:textId="77777777" w:rsidR="000E0D75" w:rsidRPr="00E12436" w:rsidRDefault="000E0D75" w:rsidP="008437E8">
      <w:pPr>
        <w:pStyle w:val="Tekstpodstawowy"/>
        <w:tabs>
          <w:tab w:val="left" w:pos="1197"/>
        </w:tabs>
        <w:autoSpaceDE/>
        <w:adjustRightInd/>
        <w:spacing w:before="120" w:after="0"/>
        <w:ind w:right="118"/>
        <w:rPr>
          <w:rFonts w:asciiTheme="minorHAnsi" w:hAnsiTheme="minorHAnsi"/>
          <w:sz w:val="24"/>
          <w:szCs w:val="24"/>
        </w:rPr>
      </w:pPr>
    </w:p>
    <w:p w14:paraId="13DDA26F" w14:textId="77777777" w:rsidR="00D01586" w:rsidRPr="00E12436" w:rsidRDefault="00D01586" w:rsidP="008437E8">
      <w:pPr>
        <w:pStyle w:val="Tekstpodstawowy"/>
        <w:tabs>
          <w:tab w:val="left" w:pos="1197"/>
        </w:tabs>
        <w:autoSpaceDE/>
        <w:adjustRightInd/>
        <w:spacing w:before="120" w:after="0"/>
        <w:ind w:right="118"/>
        <w:rPr>
          <w:rFonts w:asciiTheme="minorHAnsi" w:hAnsiTheme="minorHAnsi"/>
          <w:sz w:val="24"/>
          <w:szCs w:val="24"/>
        </w:rPr>
      </w:pPr>
    </w:p>
    <w:p w14:paraId="56A17C35" w14:textId="77777777" w:rsidR="000E0D75" w:rsidRPr="00E12436" w:rsidRDefault="000E0D75">
      <w:pPr>
        <w:spacing w:after="160" w:line="259" w:lineRule="auto"/>
        <w:rPr>
          <w:b/>
          <w:sz w:val="24"/>
          <w:szCs w:val="24"/>
        </w:rPr>
      </w:pPr>
      <w:r w:rsidRPr="00E12436">
        <w:rPr>
          <w:b/>
          <w:sz w:val="24"/>
          <w:szCs w:val="24"/>
        </w:rPr>
        <w:br w:type="page"/>
      </w:r>
    </w:p>
    <w:p w14:paraId="0385478B" w14:textId="7875B4AE" w:rsidR="0061213B" w:rsidRPr="00E12436" w:rsidRDefault="0061213B" w:rsidP="003343DC">
      <w:pPr>
        <w:spacing w:after="160" w:line="259" w:lineRule="auto"/>
        <w:rPr>
          <w:b/>
          <w:sz w:val="24"/>
          <w:szCs w:val="24"/>
        </w:rPr>
      </w:pPr>
      <w:r w:rsidRPr="00E12436">
        <w:rPr>
          <w:b/>
          <w:sz w:val="24"/>
          <w:szCs w:val="24"/>
        </w:rPr>
        <w:lastRenderedPageBreak/>
        <w:t>Załącznik nr</w:t>
      </w:r>
      <w:r w:rsidR="008200EB" w:rsidRPr="00E12436">
        <w:rPr>
          <w:b/>
          <w:sz w:val="24"/>
          <w:szCs w:val="24"/>
        </w:rPr>
        <w:t xml:space="preserve"> </w:t>
      </w:r>
      <w:r w:rsidRPr="00E12436">
        <w:rPr>
          <w:b/>
          <w:sz w:val="24"/>
          <w:szCs w:val="24"/>
        </w:rPr>
        <w:t xml:space="preserve">1 </w:t>
      </w:r>
      <w:r w:rsidRPr="00E12436">
        <w:rPr>
          <w:rFonts w:eastAsia="Calibri"/>
          <w:color w:val="000000"/>
          <w:sz w:val="24"/>
          <w:szCs w:val="24"/>
        </w:rPr>
        <w:t>do zaproszenia do składania ofert – formularz ofertow</w:t>
      </w:r>
      <w:r w:rsidR="009C11B0" w:rsidRPr="00E12436">
        <w:rPr>
          <w:rFonts w:eastAsia="Calibri"/>
          <w:color w:val="000000"/>
          <w:sz w:val="24"/>
          <w:szCs w:val="24"/>
        </w:rPr>
        <w:t>y</w:t>
      </w:r>
      <w:r w:rsidRPr="00E12436">
        <w:rPr>
          <w:rFonts w:eastAsia="Calibri"/>
          <w:color w:val="000000"/>
          <w:sz w:val="24"/>
          <w:szCs w:val="24"/>
        </w:rPr>
        <w:t>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3260"/>
        <w:gridCol w:w="3757"/>
      </w:tblGrid>
      <w:tr w:rsidR="0061213B" w:rsidRPr="00E12436" w14:paraId="6BEE141E" w14:textId="77777777" w:rsidTr="0061213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6448" w14:textId="77777777" w:rsidR="0061213B" w:rsidRPr="00E12436" w:rsidRDefault="0061213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 w:rsidRPr="00E12436">
              <w:rPr>
                <w:b/>
              </w:rPr>
              <w:t>NR SPRAWY: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EE42" w14:textId="5EE8D1AB" w:rsidR="0061213B" w:rsidRPr="00E12436" w:rsidRDefault="0061213B" w:rsidP="00552C3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 w:rsidRPr="00E12436">
              <w:rPr>
                <w:b/>
                <w:sz w:val="24"/>
                <w:szCs w:val="24"/>
                <w:u w:val="single"/>
              </w:rPr>
              <w:t>BA.WZP.26.</w:t>
            </w:r>
            <w:r w:rsidR="00552C39">
              <w:rPr>
                <w:b/>
                <w:sz w:val="24"/>
                <w:szCs w:val="24"/>
                <w:u w:val="single"/>
              </w:rPr>
              <w:t>5.65</w:t>
            </w:r>
            <w:r w:rsidR="009C11B0" w:rsidRPr="00E12436">
              <w:rPr>
                <w:b/>
                <w:sz w:val="24"/>
                <w:szCs w:val="24"/>
                <w:u w:val="single"/>
              </w:rPr>
              <w:t>.20</w:t>
            </w:r>
            <w:r w:rsidR="003343DC" w:rsidRPr="00E12436">
              <w:rPr>
                <w:b/>
                <w:sz w:val="24"/>
                <w:szCs w:val="24"/>
                <w:u w:val="single"/>
              </w:rPr>
              <w:t>21</w:t>
            </w:r>
            <w:r w:rsidR="009C11B0" w:rsidRPr="00E12436">
              <w:rPr>
                <w:b/>
                <w:sz w:val="24"/>
                <w:szCs w:val="24"/>
                <w:u w:val="single"/>
              </w:rPr>
              <w:t>.1</w:t>
            </w:r>
          </w:p>
        </w:tc>
      </w:tr>
      <w:tr w:rsidR="0061213B" w:rsidRPr="00E12436" w14:paraId="24DA8683" w14:textId="77777777" w:rsidTr="0061213B">
        <w:trPr>
          <w:cantSplit/>
          <w:trHeight w:val="2705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C14E" w14:textId="77777777" w:rsidR="0061213B" w:rsidRPr="00E12436" w:rsidRDefault="0061213B">
            <w:pPr>
              <w:numPr>
                <w:ilvl w:val="12"/>
                <w:numId w:val="0"/>
              </w:numPr>
              <w:spacing w:after="0" w:line="300" w:lineRule="auto"/>
              <w:rPr>
                <w:b/>
              </w:rPr>
            </w:pPr>
            <w:r w:rsidRPr="00E12436">
              <w:rPr>
                <w:b/>
              </w:rPr>
              <w:t>WYKONAWCA:</w:t>
            </w:r>
          </w:p>
          <w:p w14:paraId="77B2914B" w14:textId="77777777" w:rsidR="0061213B" w:rsidRPr="00E12436" w:rsidRDefault="0061213B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b/>
              </w:rPr>
            </w:pPr>
          </w:p>
          <w:p w14:paraId="187CE0C9" w14:textId="77777777" w:rsidR="0061213B" w:rsidRPr="00E12436" w:rsidRDefault="0061213B">
            <w:pPr>
              <w:numPr>
                <w:ilvl w:val="12"/>
                <w:numId w:val="0"/>
              </w:numPr>
              <w:spacing w:after="0" w:line="240" w:lineRule="auto"/>
              <w:rPr>
                <w:b/>
              </w:rPr>
            </w:pPr>
            <w:r w:rsidRPr="00E12436">
              <w:rPr>
                <w:b/>
              </w:rPr>
              <w:t>………………………………………………………………………………………..</w:t>
            </w:r>
          </w:p>
          <w:p w14:paraId="09C84049" w14:textId="77777777" w:rsidR="0061213B" w:rsidRPr="00E12436" w:rsidRDefault="0061213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14:paraId="6256EC03" w14:textId="77777777" w:rsidR="0061213B" w:rsidRPr="00E12436" w:rsidRDefault="0061213B">
            <w:pPr>
              <w:numPr>
                <w:ilvl w:val="12"/>
                <w:numId w:val="0"/>
              </w:numPr>
              <w:spacing w:after="0" w:line="240" w:lineRule="auto"/>
              <w:rPr>
                <w:b/>
              </w:rPr>
            </w:pPr>
            <w:r w:rsidRPr="00E12436">
              <w:rPr>
                <w:b/>
              </w:rPr>
              <w:t>………………………………………………………………………………………..</w:t>
            </w:r>
          </w:p>
          <w:p w14:paraId="3BA91179" w14:textId="77777777" w:rsidR="0061213B" w:rsidRPr="00E12436" w:rsidRDefault="0061213B">
            <w:pPr>
              <w:numPr>
                <w:ilvl w:val="12"/>
                <w:numId w:val="0"/>
              </w:numPr>
              <w:spacing w:after="0" w:line="240" w:lineRule="auto"/>
              <w:rPr>
                <w:b/>
              </w:rPr>
            </w:pPr>
          </w:p>
          <w:p w14:paraId="60101563" w14:textId="77777777" w:rsidR="0061213B" w:rsidRPr="00E12436" w:rsidRDefault="0061213B">
            <w:pPr>
              <w:numPr>
                <w:ilvl w:val="12"/>
                <w:numId w:val="0"/>
              </w:numPr>
              <w:spacing w:after="0" w:line="240" w:lineRule="auto"/>
              <w:rPr>
                <w:b/>
              </w:rPr>
            </w:pPr>
            <w:r w:rsidRPr="00E12436">
              <w:rPr>
                <w:b/>
              </w:rPr>
              <w:t>………………………………………………………………………………………..</w:t>
            </w:r>
          </w:p>
          <w:p w14:paraId="64116D46" w14:textId="77777777" w:rsidR="0061213B" w:rsidRPr="00E12436" w:rsidRDefault="0061213B">
            <w:pPr>
              <w:numPr>
                <w:ilvl w:val="12"/>
                <w:numId w:val="0"/>
              </w:numPr>
              <w:spacing w:after="0" w:line="300" w:lineRule="auto"/>
              <w:rPr>
                <w:i/>
              </w:rPr>
            </w:pPr>
            <w:r w:rsidRPr="00E12436">
              <w:rPr>
                <w:i/>
              </w:rPr>
              <w:t>(Nazwa i adres Wykonawcy(ów)</w:t>
            </w:r>
          </w:p>
          <w:p w14:paraId="0B9A0F5E" w14:textId="77777777" w:rsidR="0061213B" w:rsidRPr="00E12436" w:rsidRDefault="0061213B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i/>
              </w:rPr>
            </w:pPr>
          </w:p>
          <w:p w14:paraId="304C4312" w14:textId="77777777" w:rsidR="0061213B" w:rsidRPr="00E12436" w:rsidRDefault="0061213B">
            <w:pPr>
              <w:numPr>
                <w:ilvl w:val="12"/>
                <w:numId w:val="0"/>
              </w:numPr>
              <w:spacing w:after="0" w:line="300" w:lineRule="auto"/>
              <w:rPr>
                <w:b/>
              </w:rPr>
            </w:pPr>
            <w:r w:rsidRPr="00E12436">
              <w:rPr>
                <w:b/>
              </w:rPr>
              <w:t>…………………………………………….............................................</w:t>
            </w:r>
          </w:p>
          <w:p w14:paraId="78B5CCAC" w14:textId="77777777" w:rsidR="0061213B" w:rsidRPr="00E12436" w:rsidRDefault="0061213B">
            <w:pPr>
              <w:numPr>
                <w:ilvl w:val="12"/>
                <w:numId w:val="0"/>
              </w:numPr>
              <w:spacing w:after="0" w:line="300" w:lineRule="auto"/>
              <w:rPr>
                <w:b/>
              </w:rPr>
            </w:pPr>
          </w:p>
          <w:p w14:paraId="7179D918" w14:textId="77777777" w:rsidR="009C11B0" w:rsidRPr="00E12436" w:rsidRDefault="0061213B" w:rsidP="009C11B0">
            <w:pPr>
              <w:numPr>
                <w:ilvl w:val="12"/>
                <w:numId w:val="0"/>
              </w:numPr>
              <w:spacing w:after="0" w:line="300" w:lineRule="auto"/>
              <w:rPr>
                <w:b/>
              </w:rPr>
            </w:pPr>
            <w:r w:rsidRPr="00E12436">
              <w:rPr>
                <w:b/>
              </w:rPr>
              <w:t>…………………………………………….............</w:t>
            </w:r>
            <w:r w:rsidR="009C11B0" w:rsidRPr="00E12436">
              <w:rPr>
                <w:b/>
              </w:rPr>
              <w:t>...............................</w:t>
            </w:r>
          </w:p>
          <w:p w14:paraId="6A8A5C3C" w14:textId="77777777" w:rsidR="0061213B" w:rsidRPr="00E12436" w:rsidRDefault="0061213B" w:rsidP="009C11B0">
            <w:pPr>
              <w:numPr>
                <w:ilvl w:val="12"/>
                <w:numId w:val="0"/>
              </w:numPr>
              <w:spacing w:after="0" w:line="300" w:lineRule="auto"/>
              <w:rPr>
                <w:b/>
              </w:rPr>
            </w:pPr>
            <w:r w:rsidRPr="00E12436">
              <w:rPr>
                <w:i/>
              </w:rPr>
              <w:t>(telefon, faks, adres e-mail, numer NIP, numer REGON)</w:t>
            </w:r>
          </w:p>
          <w:p w14:paraId="59016700" w14:textId="77777777" w:rsidR="0061213B" w:rsidRPr="00E12436" w:rsidRDefault="0061213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58D9" w14:textId="77777777" w:rsidR="0061213B" w:rsidRPr="00E12436" w:rsidRDefault="0061213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 w:rsidRPr="00E12436">
              <w:rPr>
                <w:b/>
              </w:rPr>
              <w:t>ZAMAWIAJĄCY:</w:t>
            </w:r>
          </w:p>
          <w:p w14:paraId="1E323B40" w14:textId="77777777" w:rsidR="0061213B" w:rsidRPr="00E12436" w:rsidRDefault="0061213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</w:p>
          <w:p w14:paraId="0817C57E" w14:textId="77777777" w:rsidR="0061213B" w:rsidRPr="00E12436" w:rsidRDefault="0061213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 w:rsidRPr="00E12436">
              <w:rPr>
                <w:b/>
              </w:rPr>
              <w:t>SKARB PAŃSTWA -</w:t>
            </w:r>
          </w:p>
          <w:p w14:paraId="130031F1" w14:textId="77777777" w:rsidR="0061213B" w:rsidRPr="00E12436" w:rsidRDefault="0061213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 w:rsidRPr="00E12436">
              <w:rPr>
                <w:b/>
              </w:rPr>
              <w:t xml:space="preserve">URZĄD KOMUNIKACJI </w:t>
            </w:r>
          </w:p>
          <w:p w14:paraId="0988A2C0" w14:textId="77777777" w:rsidR="0061213B" w:rsidRPr="00E12436" w:rsidRDefault="0061213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 w:rsidRPr="00E12436">
              <w:rPr>
                <w:b/>
              </w:rPr>
              <w:t>ELEKTRONICZNEJ</w:t>
            </w:r>
          </w:p>
          <w:p w14:paraId="59D85C11" w14:textId="77777777" w:rsidR="0061213B" w:rsidRPr="00E12436" w:rsidRDefault="0061213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 w:rsidRPr="00E12436">
              <w:rPr>
                <w:b/>
              </w:rPr>
              <w:t>UL. GIEŁDOWA 7/9</w:t>
            </w:r>
          </w:p>
          <w:p w14:paraId="5C50DA7B" w14:textId="77777777" w:rsidR="0061213B" w:rsidRPr="00E12436" w:rsidRDefault="0061213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</w:pPr>
            <w:r w:rsidRPr="00E12436">
              <w:rPr>
                <w:b/>
              </w:rPr>
              <w:t>01-211 WARSZAWA</w:t>
            </w:r>
          </w:p>
        </w:tc>
      </w:tr>
    </w:tbl>
    <w:p w14:paraId="6E6723A8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100" w:afterAutospacing="1" w:line="240" w:lineRule="auto"/>
        <w:jc w:val="both"/>
      </w:pPr>
    </w:p>
    <w:p w14:paraId="05CFDC98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100" w:afterAutospacing="1" w:line="240" w:lineRule="auto"/>
        <w:jc w:val="both"/>
      </w:pPr>
      <w:r w:rsidRPr="00E12436">
        <w:t>Działając w imieniu wymienionego(</w:t>
      </w:r>
      <w:proofErr w:type="spellStart"/>
      <w:r w:rsidRPr="00E12436">
        <w:t>ych</w:t>
      </w:r>
      <w:proofErr w:type="spellEnd"/>
      <w:r w:rsidRPr="00E12436">
        <w:t>) powyżej Wykonawcy(ów) oferuję(</w:t>
      </w:r>
      <w:proofErr w:type="spellStart"/>
      <w:r w:rsidRPr="00E12436">
        <w:t>emy</w:t>
      </w:r>
      <w:proofErr w:type="spellEnd"/>
      <w:r w:rsidRPr="00E12436">
        <w:t>) realizację na rzecz Zamawiającego zamówienia publicznego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8"/>
      </w:tblGrid>
      <w:tr w:rsidR="0061213B" w:rsidRPr="00E12436" w14:paraId="68DE05FA" w14:textId="77777777" w:rsidTr="0061213B">
        <w:trPr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70BD" w14:textId="77777777" w:rsidR="00173E8D" w:rsidRPr="00E12436" w:rsidRDefault="00173E8D" w:rsidP="00173E8D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E12436">
              <w:rPr>
                <w:rFonts w:eastAsiaTheme="minorEastAsia"/>
                <w:b/>
              </w:rPr>
              <w:t xml:space="preserve">Sukcesywna dostawa środków czystości </w:t>
            </w:r>
            <w:r w:rsidR="0061213B" w:rsidRPr="00E12436">
              <w:rPr>
                <w:rFonts w:eastAsiaTheme="minorEastAsia"/>
                <w:b/>
              </w:rPr>
              <w:t xml:space="preserve">do </w:t>
            </w:r>
            <w:r w:rsidR="009C11B0" w:rsidRPr="00E12436">
              <w:rPr>
                <w:rFonts w:eastAsiaTheme="minorEastAsia"/>
                <w:b/>
              </w:rPr>
              <w:t xml:space="preserve">Centrali i Delegatur </w:t>
            </w:r>
            <w:r w:rsidR="0061213B" w:rsidRPr="00E12436">
              <w:rPr>
                <w:rFonts w:eastAsiaTheme="minorEastAsia"/>
                <w:b/>
              </w:rPr>
              <w:t xml:space="preserve">Urzędu Komunikacji Elektronicznej </w:t>
            </w:r>
          </w:p>
          <w:p w14:paraId="6647BB01" w14:textId="48D972F8" w:rsidR="0061213B" w:rsidRPr="00E12436" w:rsidRDefault="0061213B" w:rsidP="00552C3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1243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12436">
              <w:rPr>
                <w:b/>
                <w:sz w:val="24"/>
                <w:szCs w:val="24"/>
              </w:rPr>
              <w:t>sprawa</w:t>
            </w:r>
            <w:proofErr w:type="gramEnd"/>
            <w:r w:rsidRPr="00E12436">
              <w:rPr>
                <w:b/>
                <w:sz w:val="24"/>
                <w:szCs w:val="24"/>
              </w:rPr>
              <w:t xml:space="preserve"> numer: </w:t>
            </w:r>
            <w:r w:rsidRPr="00E12436">
              <w:rPr>
                <w:b/>
                <w:sz w:val="24"/>
                <w:szCs w:val="24"/>
                <w:u w:val="single"/>
              </w:rPr>
              <w:t>BA.WZP.26</w:t>
            </w:r>
            <w:bookmarkStart w:id="0" w:name="_GoBack"/>
            <w:bookmarkEnd w:id="0"/>
            <w:r w:rsidRPr="00F0419A">
              <w:rPr>
                <w:b/>
                <w:sz w:val="24"/>
                <w:szCs w:val="24"/>
                <w:u w:val="single"/>
              </w:rPr>
              <w:t>.</w:t>
            </w:r>
            <w:r w:rsidR="00552C39" w:rsidRPr="00F0419A">
              <w:rPr>
                <w:b/>
                <w:sz w:val="24"/>
                <w:szCs w:val="24"/>
                <w:u w:val="single"/>
              </w:rPr>
              <w:t>5.65</w:t>
            </w:r>
            <w:r w:rsidRPr="00F0419A">
              <w:rPr>
                <w:b/>
                <w:sz w:val="24"/>
                <w:szCs w:val="24"/>
                <w:u w:val="single"/>
              </w:rPr>
              <w:t>.</w:t>
            </w:r>
            <w:r w:rsidRPr="00E12436">
              <w:rPr>
                <w:b/>
                <w:sz w:val="24"/>
                <w:szCs w:val="24"/>
                <w:u w:val="single"/>
              </w:rPr>
              <w:t>20</w:t>
            </w:r>
            <w:r w:rsidR="003343DC" w:rsidRPr="00E12436">
              <w:rPr>
                <w:b/>
                <w:sz w:val="24"/>
                <w:szCs w:val="24"/>
                <w:u w:val="single"/>
              </w:rPr>
              <w:t>21</w:t>
            </w:r>
            <w:r w:rsidRPr="00E12436">
              <w:rPr>
                <w:b/>
                <w:sz w:val="24"/>
                <w:szCs w:val="24"/>
                <w:u w:val="single"/>
              </w:rPr>
              <w:t>.1</w:t>
            </w:r>
          </w:p>
        </w:tc>
      </w:tr>
    </w:tbl>
    <w:p w14:paraId="28984840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0" w:line="240" w:lineRule="auto"/>
      </w:pPr>
    </w:p>
    <w:p w14:paraId="75187F76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0" w:line="240" w:lineRule="auto"/>
        <w:jc w:val="center"/>
      </w:pPr>
      <w:proofErr w:type="gramStart"/>
      <w:r w:rsidRPr="00E12436">
        <w:rPr>
          <w:u w:val="single"/>
        </w:rPr>
        <w:t>oświadczam</w:t>
      </w:r>
      <w:proofErr w:type="gramEnd"/>
      <w:r w:rsidRPr="00E12436">
        <w:rPr>
          <w:u w:val="single"/>
        </w:rPr>
        <w:t>(y), że</w:t>
      </w:r>
      <w:r w:rsidRPr="00E12436">
        <w:t>:</w:t>
      </w:r>
    </w:p>
    <w:p w14:paraId="47DEC542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0" w:line="240" w:lineRule="auto"/>
        <w:jc w:val="center"/>
      </w:pPr>
    </w:p>
    <w:p w14:paraId="48424453" w14:textId="77777777" w:rsidR="0061213B" w:rsidRPr="00E12436" w:rsidRDefault="0061213B" w:rsidP="0061213B">
      <w:pPr>
        <w:numPr>
          <w:ilvl w:val="0"/>
          <w:numId w:val="6"/>
        </w:numPr>
        <w:spacing w:after="0" w:line="240" w:lineRule="auto"/>
        <w:jc w:val="both"/>
      </w:pPr>
      <w:proofErr w:type="gramStart"/>
      <w:r w:rsidRPr="00E12436">
        <w:t>akceptuję</w:t>
      </w:r>
      <w:proofErr w:type="gramEnd"/>
      <w:r w:rsidRPr="00E12436">
        <w:t>(</w:t>
      </w:r>
      <w:proofErr w:type="spellStart"/>
      <w:r w:rsidRPr="00E12436">
        <w:t>emy</w:t>
      </w:r>
      <w:proofErr w:type="spellEnd"/>
      <w:r w:rsidRPr="00E12436">
        <w:t>) w pełni i bez zastrzeżeń postanowienia niniejszego zaproszenia do składania ofert, wszelkich wyjaśnień oraz modyfikacji tego zaproszenia do składania ofert,</w:t>
      </w:r>
    </w:p>
    <w:p w14:paraId="31440BB4" w14:textId="77777777" w:rsidR="0061213B" w:rsidRPr="00E12436" w:rsidRDefault="0061213B" w:rsidP="0061213B">
      <w:pPr>
        <w:numPr>
          <w:ilvl w:val="0"/>
          <w:numId w:val="6"/>
        </w:numPr>
        <w:spacing w:after="0" w:line="240" w:lineRule="auto"/>
        <w:jc w:val="both"/>
      </w:pPr>
      <w:proofErr w:type="gramStart"/>
      <w:r w:rsidRPr="00E12436">
        <w:t>gwarantuję</w:t>
      </w:r>
      <w:proofErr w:type="gramEnd"/>
      <w:r w:rsidRPr="00E12436">
        <w:t>(</w:t>
      </w:r>
      <w:proofErr w:type="spellStart"/>
      <w:r w:rsidRPr="00E12436">
        <w:t>emy</w:t>
      </w:r>
      <w:proofErr w:type="spellEnd"/>
      <w:r w:rsidRPr="00E12436">
        <w:t>) wykonanie całości niniejszego zamówienia zgodnie z treścią niniejszego zaproszenia do składania ofert, wszelkich wyjaśnień oraz modyfikacji tego zaproszenia do składania ofert,</w:t>
      </w:r>
    </w:p>
    <w:p w14:paraId="1A81D348" w14:textId="45084CB3" w:rsidR="0061213B" w:rsidRPr="00E12436" w:rsidRDefault="0061213B" w:rsidP="0061213B">
      <w:pPr>
        <w:numPr>
          <w:ilvl w:val="0"/>
          <w:numId w:val="6"/>
        </w:numPr>
        <w:spacing w:after="0" w:line="360" w:lineRule="auto"/>
        <w:jc w:val="both"/>
        <w:rPr>
          <w:rFonts w:eastAsia="Calibri"/>
          <w:b/>
        </w:rPr>
      </w:pPr>
      <w:proofErr w:type="gramStart"/>
      <w:r w:rsidRPr="00E12436">
        <w:rPr>
          <w:rFonts w:eastAsia="Calibri"/>
          <w:b/>
        </w:rPr>
        <w:t>cena</w:t>
      </w:r>
      <w:proofErr w:type="gramEnd"/>
      <w:r w:rsidRPr="00E12436">
        <w:rPr>
          <w:rFonts w:eastAsia="Calibri"/>
        </w:rPr>
        <w:t xml:space="preserve"> mojej (naszej) oferty za realizację całości niniejszego zamówienia wynosi</w:t>
      </w:r>
      <w:r w:rsidR="00552C39">
        <w:rPr>
          <w:rFonts w:eastAsia="Calibri"/>
        </w:rPr>
        <w:t xml:space="preserve">: netto ………………………………. PLN (słownie:…………………………………) </w:t>
      </w:r>
      <w:proofErr w:type="gramStart"/>
      <w:r w:rsidR="00552C39">
        <w:rPr>
          <w:rFonts w:eastAsia="Calibri"/>
        </w:rPr>
        <w:t xml:space="preserve">tj. </w:t>
      </w:r>
      <w:r w:rsidRPr="00E12436">
        <w:rPr>
          <w:rFonts w:eastAsia="Calibri"/>
        </w:rPr>
        <w:t xml:space="preserve"> </w:t>
      </w:r>
      <w:r w:rsidRPr="00E12436">
        <w:rPr>
          <w:rFonts w:eastAsia="Calibri"/>
          <w:b/>
        </w:rPr>
        <w:t>brutto</w:t>
      </w:r>
      <w:proofErr w:type="gramEnd"/>
      <w:r w:rsidRPr="00E12436">
        <w:rPr>
          <w:rFonts w:eastAsia="Calibri"/>
        </w:rPr>
        <w:t xml:space="preserve"> (wraz z podatkiem VAT):</w:t>
      </w:r>
      <w:r w:rsidRPr="00E12436">
        <w:rPr>
          <w:rFonts w:eastAsia="Calibri"/>
          <w:b/>
        </w:rPr>
        <w:t> ........................................ PLN </w:t>
      </w:r>
      <w:r w:rsidRPr="00E12436">
        <w:rPr>
          <w:rFonts w:eastAsia="Calibri"/>
        </w:rPr>
        <w:t>(słownie: ....................................................................................................................................................</w:t>
      </w:r>
      <w:proofErr w:type="gramStart"/>
      <w:r w:rsidRPr="00E12436">
        <w:rPr>
          <w:rFonts w:eastAsia="Calibri"/>
        </w:rPr>
        <w:t>..................................., ........./100</w:t>
      </w:r>
      <w:proofErr w:type="gramEnd"/>
      <w:r w:rsidRPr="00E12436">
        <w:rPr>
          <w:rFonts w:eastAsia="Calibri"/>
        </w:rPr>
        <w:t xml:space="preserve"> </w:t>
      </w:r>
      <w:proofErr w:type="gramStart"/>
      <w:r w:rsidRPr="00E12436">
        <w:rPr>
          <w:rFonts w:eastAsia="Calibri"/>
        </w:rPr>
        <w:t>groszy</w:t>
      </w:r>
      <w:proofErr w:type="gramEnd"/>
      <w:r w:rsidRPr="00E12436">
        <w:rPr>
          <w:rFonts w:eastAsia="Calibri"/>
        </w:rPr>
        <w:t>),:</w:t>
      </w:r>
    </w:p>
    <w:p w14:paraId="43EF7EEA" w14:textId="77777777" w:rsidR="007044CE" w:rsidRPr="00E12436" w:rsidRDefault="0061213B" w:rsidP="0061213B">
      <w:pPr>
        <w:spacing w:after="0" w:line="360" w:lineRule="auto"/>
        <w:ind w:left="357"/>
        <w:jc w:val="both"/>
        <w:sectPr w:rsidR="007044CE" w:rsidRPr="00E12436" w:rsidSect="007E371A"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  <w:r w:rsidRPr="00E12436">
        <w:t>Kalkulacja ceny ofertowej przedstawiona została poniżej w tabeli:</w:t>
      </w:r>
    </w:p>
    <w:p w14:paraId="0193314D" w14:textId="48ECEA90" w:rsidR="0061213B" w:rsidRPr="00E12436" w:rsidRDefault="0061213B" w:rsidP="0061213B">
      <w:pPr>
        <w:spacing w:after="0" w:line="360" w:lineRule="auto"/>
        <w:ind w:left="357"/>
        <w:jc w:val="both"/>
        <w:rPr>
          <w:rFonts w:eastAsia="Calibri"/>
          <w:b/>
        </w:rPr>
      </w:pPr>
    </w:p>
    <w:tbl>
      <w:tblPr>
        <w:tblW w:w="14318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5815"/>
        <w:gridCol w:w="567"/>
        <w:gridCol w:w="1276"/>
        <w:gridCol w:w="1559"/>
        <w:gridCol w:w="993"/>
        <w:gridCol w:w="1559"/>
        <w:gridCol w:w="1843"/>
      </w:tblGrid>
      <w:tr w:rsidR="00B0017A" w:rsidRPr="00E12436" w14:paraId="6096D2C7" w14:textId="77777777" w:rsidTr="00E1243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9084" w14:textId="3C58D469" w:rsidR="00B0017A" w:rsidRPr="00E12436" w:rsidRDefault="00B0017A" w:rsidP="00B0017A">
            <w:pPr>
              <w:spacing w:after="0" w:line="240" w:lineRule="auto"/>
              <w:jc w:val="both"/>
            </w:pPr>
            <w:r w:rsidRPr="00E12436">
              <w:rPr>
                <w:b/>
              </w:rPr>
              <w:t>Lp.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8AA0" w14:textId="77777777" w:rsidR="00B0017A" w:rsidRPr="00E12436" w:rsidRDefault="00B0017A" w:rsidP="00B0017A">
            <w:pPr>
              <w:spacing w:after="0" w:line="240" w:lineRule="auto"/>
              <w:jc w:val="center"/>
              <w:rPr>
                <w:b/>
              </w:rPr>
            </w:pPr>
          </w:p>
          <w:p w14:paraId="52A7E4BB" w14:textId="77777777" w:rsidR="00B0017A" w:rsidRPr="00E12436" w:rsidRDefault="00B0017A" w:rsidP="00B0017A">
            <w:pPr>
              <w:spacing w:after="0" w:line="240" w:lineRule="auto"/>
              <w:jc w:val="center"/>
              <w:rPr>
                <w:b/>
              </w:rPr>
            </w:pPr>
            <w:r w:rsidRPr="00E12436">
              <w:rPr>
                <w:b/>
              </w:rPr>
              <w:t>Nazwa produktu</w:t>
            </w:r>
          </w:p>
          <w:p w14:paraId="714CC9E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8F39" w14:textId="0DFEB42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spellStart"/>
            <w:r w:rsidRPr="00E12436">
              <w:rPr>
                <w:b/>
              </w:rPr>
              <w:t>Jm</w:t>
            </w:r>
            <w:proofErr w:type="spellEnd"/>
            <w:r w:rsidRPr="00E12436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7F51E3F4" w14:textId="77777777" w:rsidR="00B0017A" w:rsidRPr="00E12436" w:rsidRDefault="00B0017A" w:rsidP="00B0017A">
            <w:pPr>
              <w:spacing w:after="0" w:line="240" w:lineRule="auto"/>
              <w:jc w:val="center"/>
              <w:rPr>
                <w:b/>
              </w:rPr>
            </w:pPr>
            <w:r w:rsidRPr="00E12436">
              <w:rPr>
                <w:b/>
              </w:rPr>
              <w:t>Szacunkowa</w:t>
            </w:r>
          </w:p>
          <w:p w14:paraId="4CE23694" w14:textId="03A2F2CB" w:rsidR="00B0017A" w:rsidRPr="00E12436" w:rsidRDefault="00B0017A" w:rsidP="00A0585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gramStart"/>
            <w:r w:rsidRPr="00E12436">
              <w:rPr>
                <w:b/>
              </w:rPr>
              <w:t>liczba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A070" w14:textId="1D48FFA2" w:rsidR="00B0017A" w:rsidRPr="00E12436" w:rsidRDefault="00B0017A" w:rsidP="00A0585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b/>
              </w:rPr>
              <w:t>Cena jednostkowa netto w zł.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1F0" w14:textId="77777777" w:rsidR="00B0017A" w:rsidRPr="00E12436" w:rsidRDefault="00B0017A" w:rsidP="00A0585D">
            <w:pPr>
              <w:spacing w:after="0" w:line="240" w:lineRule="auto"/>
              <w:jc w:val="center"/>
              <w:rPr>
                <w:b/>
              </w:rPr>
            </w:pPr>
            <w:r w:rsidRPr="00E12436">
              <w:rPr>
                <w:b/>
              </w:rPr>
              <w:t>Stawka</w:t>
            </w:r>
          </w:p>
          <w:p w14:paraId="529BA5E7" w14:textId="1B4DEDA0" w:rsidR="00B0017A" w:rsidRPr="00E12436" w:rsidRDefault="00B0017A" w:rsidP="00A0585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b/>
              </w:rPr>
              <w:t>VAT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781E" w14:textId="17A1D7C3" w:rsidR="00B0017A" w:rsidRPr="00E12436" w:rsidRDefault="00B0017A" w:rsidP="00A0585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b/>
              </w:rPr>
              <w:t>Cena jednostkowa brutto w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F1A2" w14:textId="36DF1601" w:rsidR="00B0017A" w:rsidRPr="00E12436" w:rsidRDefault="00B0017A" w:rsidP="00A0585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b/>
              </w:rPr>
              <w:t>Wartość brutto w zł.</w:t>
            </w:r>
          </w:p>
        </w:tc>
      </w:tr>
      <w:tr w:rsidR="00B0017A" w:rsidRPr="00E12436" w14:paraId="27252DD9" w14:textId="77777777" w:rsidTr="00E1243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C820" w14:textId="77777777" w:rsidR="00B0017A" w:rsidRPr="00E12436" w:rsidRDefault="00B0017A" w:rsidP="00B001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E49" w14:textId="77777777" w:rsidR="00B0017A" w:rsidRPr="00E12436" w:rsidRDefault="00B0017A" w:rsidP="00B001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A756" w14:textId="77777777" w:rsidR="00B0017A" w:rsidRPr="00E12436" w:rsidRDefault="00B0017A" w:rsidP="00B001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79EB4649" w14:textId="77777777" w:rsidR="00B0017A" w:rsidRPr="00E12436" w:rsidRDefault="00B0017A" w:rsidP="00B001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59A0" w14:textId="77777777" w:rsidR="00B0017A" w:rsidRPr="00E12436" w:rsidRDefault="00B0017A" w:rsidP="00B001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39C0" w14:textId="77777777" w:rsidR="00B0017A" w:rsidRPr="00E12436" w:rsidRDefault="00B0017A" w:rsidP="00B001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4070" w14:textId="77777777" w:rsidR="00B0017A" w:rsidRPr="00E12436" w:rsidRDefault="00B0017A" w:rsidP="00B001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B951" w14:textId="77777777" w:rsidR="00B0017A" w:rsidRPr="00E12436" w:rsidRDefault="00B0017A" w:rsidP="00B001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B0017A" w:rsidRPr="00E12436" w14:paraId="05196D3A" w14:textId="3915F4FD" w:rsidTr="00E1243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FE56" w14:textId="779FC9F3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br w:type="page"/>
            </w:r>
            <w:r w:rsidRPr="00E12436">
              <w:rPr>
                <w:rFonts w:eastAsia="Calibri" w:cstheme="minorHAnsi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1DD77" w14:textId="77777777" w:rsidR="00B0017A" w:rsidRPr="00E12436" w:rsidRDefault="00B0017A" w:rsidP="00E12436">
            <w:pPr>
              <w:spacing w:line="240" w:lineRule="auto"/>
              <w:contextualSpacing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Ręczniki papierowe składane Z/Z (typu </w:t>
            </w:r>
            <w:proofErr w:type="spellStart"/>
            <w:r w:rsidRPr="00E12436">
              <w:rPr>
                <w:rFonts w:eastAsia="Calibri" w:cstheme="minorHAnsi"/>
              </w:rPr>
              <w:t>Olmar</w:t>
            </w:r>
            <w:proofErr w:type="spellEnd"/>
            <w:r w:rsidRPr="00E12436">
              <w:rPr>
                <w:rFonts w:eastAsia="Calibri" w:cstheme="minorHAnsi"/>
              </w:rPr>
              <w:t>), 75% białości, celuloza dwuwarstwowe klejone, wymiary 230x210 mm po złożeniu 210x115 mm, gramatura 17,5g/m2, gofrowane, owijka papierowa, opakowanie (20x160)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A0F3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op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356D441" w14:textId="5C9CADF1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5159" w14:textId="77777777" w:rsidR="00B0017A" w:rsidRPr="00E12436" w:rsidRDefault="00B0017A" w:rsidP="00E12436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15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E5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735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029ACE20" w14:textId="1AAA8E61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29B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8B086A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Papier toaletowy typu Jumbo kolor biały, min. 85% białości, dwuwarstwowy, celuloza, gramatura 2x18g/m2, szerokość rolki 90 mm, średnica </w:t>
            </w:r>
            <w:proofErr w:type="spellStart"/>
            <w:r w:rsidRPr="00E12436">
              <w:rPr>
                <w:rFonts w:eastAsia="Calibri" w:cstheme="minorHAnsi"/>
              </w:rPr>
              <w:t>glizy</w:t>
            </w:r>
            <w:proofErr w:type="spellEnd"/>
            <w:r w:rsidRPr="00E12436">
              <w:rPr>
                <w:rFonts w:eastAsia="Calibri" w:cstheme="minorHAnsi"/>
              </w:rPr>
              <w:t xml:space="preserve"> 60 mm, średnica papieru ok. 190 mm, perforowany, długość nawinięcia min. 130 </w:t>
            </w:r>
            <w:proofErr w:type="spellStart"/>
            <w:r w:rsidRPr="00E12436">
              <w:rPr>
                <w:rFonts w:eastAsia="Calibri" w:cstheme="minorHAnsi"/>
              </w:rPr>
              <w:t>mb</w:t>
            </w:r>
            <w:proofErr w:type="spellEnd"/>
            <w:r w:rsidRPr="00E12436">
              <w:rPr>
                <w:rFonts w:eastAsia="Calibri" w:cstheme="minorHAnsi"/>
              </w:rPr>
              <w:t>, (1 opakowanie 6 rolek).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97C3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op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6A0D1BC" w14:textId="01C9E825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22B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B8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A2A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DFA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317A2FCF" w14:textId="4DA5D1C7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5747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3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3AF45F" w14:textId="2F58F62E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Papier toaletowy biały, zwykły, wykonany z 100% celulozy, 3-warstwowy, perforowany, </w:t>
            </w:r>
            <w:proofErr w:type="spellStart"/>
            <w:r w:rsidRPr="00E12436">
              <w:rPr>
                <w:rFonts w:eastAsia="Calibri" w:cstheme="minorHAnsi"/>
              </w:rPr>
              <w:t>listkowany</w:t>
            </w:r>
            <w:proofErr w:type="spellEnd"/>
            <w:r w:rsidRPr="00E12436">
              <w:rPr>
                <w:rFonts w:eastAsia="Calibri" w:cstheme="minorHAnsi"/>
              </w:rPr>
              <w:t>, gramatura 3x18 g/m² ±5%, kolor: biały, wymiary listka 96x118 mm, ± 5%, ilość listków w rolce:</w:t>
            </w:r>
            <w:r w:rsidR="00E423CA">
              <w:rPr>
                <w:rFonts w:eastAsia="Calibri" w:cstheme="minorHAnsi"/>
              </w:rPr>
              <w:t xml:space="preserve"> </w:t>
            </w:r>
            <w:r w:rsidRPr="00E12436">
              <w:rPr>
                <w:rFonts w:eastAsia="Calibri" w:cstheme="minorHAnsi"/>
              </w:rPr>
              <w:t>150 ± 5%, (1 opakowanie 8 rolek), opakowania zbiorcze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A61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op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F9A6750" w14:textId="39DB9501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1550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BFF3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AD6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BC40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8A4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62574902" w14:textId="22EB8441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DBD3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4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65F1A7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Ręcznik papierowy dwuwarstwowy - makulaturowy o barwie białej naturalny, opakowanie zbiorcze 6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541C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op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D4B71BD" w14:textId="37F01EBC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FFA7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304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7B0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8203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16066138" w14:textId="12B1831C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BA67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5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D1B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Chusteczki higieniczne w kartoniku, 100% celulozy, 3 warstwowe, ilość 90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351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op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DBAE595" w14:textId="11D7D4D6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869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3251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713B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90BB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6F919788" w14:textId="6D601B51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5DE4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6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9E4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Antybakteryjne mydło w płynie do mycia rąk i ciała, zapewniającym </w:t>
            </w:r>
            <w:proofErr w:type="spellStart"/>
            <w:r w:rsidRPr="00E12436">
              <w:rPr>
                <w:rFonts w:eastAsia="Calibri" w:cstheme="minorHAnsi"/>
              </w:rPr>
              <w:t>pH</w:t>
            </w:r>
            <w:proofErr w:type="spellEnd"/>
            <w:r w:rsidRPr="00E12436">
              <w:rPr>
                <w:rFonts w:eastAsia="Calibri" w:cstheme="minorHAnsi"/>
              </w:rPr>
              <w:t xml:space="preserve"> preparatu zbliżone do naturalnego </w:t>
            </w:r>
            <w:proofErr w:type="spellStart"/>
            <w:r w:rsidRPr="00E12436">
              <w:rPr>
                <w:rFonts w:eastAsia="Calibri" w:cstheme="minorHAnsi"/>
              </w:rPr>
              <w:t>pH</w:t>
            </w:r>
            <w:proofErr w:type="spellEnd"/>
            <w:r w:rsidRPr="00E12436">
              <w:rPr>
                <w:rFonts w:eastAsia="Calibri" w:cstheme="minorHAnsi"/>
              </w:rPr>
              <w:t xml:space="preserve"> skóry ludzkiej, niewysuszające skóry, zawierające lanolinę i glicerynę, działające nawilżająco na skórę, zapobiega ponownemu osadzaniu się brudu, nie zawiera barwników, op. 5l, typu Rosa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83C88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op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D96DC64" w14:textId="200CD49C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C8E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CCE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B71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D3E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2E1FE541" w14:textId="23425143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26E1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7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63E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Antybakteryjne mydło w płynie do codziennej pielęgnacji skóry wrażliwej ze skłonnościami do alergii, jednorodny, lepki płyn, bez osadów na dnie, barwa-perłowa, biała, zawiera naturalne składniki mające, w tym naturalne mydło sodowe, zapach przyjemny, charakterystyczny dla użytej kompozycji </w:t>
            </w:r>
            <w:r w:rsidRPr="00E12436">
              <w:rPr>
                <w:rFonts w:eastAsia="Calibri" w:cstheme="minorHAnsi"/>
              </w:rPr>
              <w:lastRenderedPageBreak/>
              <w:t xml:space="preserve">zapachowej, nie podrażnia i nie wysusza skóry oraz skutecznie usuwa zabrudzenia, opak. </w:t>
            </w:r>
            <w:proofErr w:type="gramStart"/>
            <w:r w:rsidRPr="00E12436">
              <w:rPr>
                <w:rFonts w:eastAsia="Calibri" w:cstheme="minorHAnsi"/>
              </w:rPr>
              <w:t>z</w:t>
            </w:r>
            <w:proofErr w:type="gramEnd"/>
            <w:r w:rsidRPr="00E12436">
              <w:rPr>
                <w:rFonts w:eastAsia="Calibri" w:cstheme="minorHAnsi"/>
              </w:rPr>
              <w:t xml:space="preserve"> pompką-dozownik, 250-500 ml., </w:t>
            </w:r>
            <w:proofErr w:type="gramStart"/>
            <w:r w:rsidRPr="00E12436">
              <w:rPr>
                <w:rFonts w:eastAsia="Calibri" w:cstheme="minorHAnsi"/>
              </w:rPr>
              <w:t>typu</w:t>
            </w:r>
            <w:proofErr w:type="gramEnd"/>
            <w:r w:rsidRPr="00E12436">
              <w:rPr>
                <w:rFonts w:eastAsia="Calibri" w:cstheme="minorHAnsi"/>
              </w:rPr>
              <w:t xml:space="preserve"> Rosa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3AF0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lastRenderedPageBreak/>
              <w:t>op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11AD9BC" w14:textId="2745275C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250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AF53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AE74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818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32FC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05C07F85" w14:textId="6794B780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AE15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8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0955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Rękawice robocze powlekane gumą w części chwytowej (tzw. </w:t>
            </w:r>
            <w:proofErr w:type="spellStart"/>
            <w:r w:rsidRPr="00E12436">
              <w:rPr>
                <w:rFonts w:eastAsia="Calibri" w:cstheme="minorHAnsi"/>
              </w:rPr>
              <w:t>wampirki</w:t>
            </w:r>
            <w:proofErr w:type="spellEnd"/>
            <w:r w:rsidRPr="00E12436">
              <w:rPr>
                <w:rFonts w:eastAsia="Calibri" w:cstheme="minorHAnsi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3FA6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para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CCB7E7E" w14:textId="2303C13A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E5A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9CA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96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8E0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1A49EDF9" w14:textId="60667FC8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B954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9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A535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Worki na śmieci 35l z foli LDPE 22-26 µm, dł. 600 szer. 500 mm (dł., szer. +/-10%) 1 rolka-50 szt. kolor czarny, </w:t>
            </w:r>
            <w:proofErr w:type="spellStart"/>
            <w:r w:rsidRPr="00E12436">
              <w:rPr>
                <w:rFonts w:eastAsia="Calibri" w:cstheme="minorHAnsi"/>
              </w:rPr>
              <w:t>zgrzew</w:t>
            </w:r>
            <w:proofErr w:type="spellEnd"/>
            <w:r w:rsidRPr="00E12436">
              <w:rPr>
                <w:rFonts w:eastAsia="Calibri" w:cstheme="minorHAnsi"/>
              </w:rPr>
              <w:t xml:space="preserve"> gwiaździsty z perforacją umożliwiają łatwe odrywanie.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A5F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rol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72CBC8B" w14:textId="62188883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813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0B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D30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0D8C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5A3D9EEE" w14:textId="75B1914B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3C41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10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586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Worki na śmieci 60l z foli LDPE 22-26 µm, dł. 800 szer. 600 mm (dł., szer. +/-10%) 1 rolka-25 szt. kolor czarny, </w:t>
            </w:r>
            <w:proofErr w:type="spellStart"/>
            <w:r w:rsidRPr="00E12436">
              <w:rPr>
                <w:rFonts w:eastAsia="Calibri" w:cstheme="minorHAnsi"/>
              </w:rPr>
              <w:t>zgrzew</w:t>
            </w:r>
            <w:proofErr w:type="spellEnd"/>
            <w:r w:rsidRPr="00E12436">
              <w:rPr>
                <w:rFonts w:eastAsia="Calibri" w:cstheme="minorHAnsi"/>
              </w:rPr>
              <w:t xml:space="preserve"> gwiaździsty z perforacją umożliwiają łatwe odrywanie.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49DD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rol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A87791A" w14:textId="6239FD81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68CC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CE1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642C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D77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31A6FC41" w14:textId="389AD052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EB0E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11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1C5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Worki na śmieci 120l z foli LDPE 40 µm, dł. 800 -1100 mm szer. 700mm. 1 rolka-25 szt. kolor czarny, </w:t>
            </w:r>
            <w:proofErr w:type="spellStart"/>
            <w:r w:rsidRPr="00E12436">
              <w:rPr>
                <w:rFonts w:eastAsia="Calibri" w:cstheme="minorHAnsi"/>
              </w:rPr>
              <w:t>zgrzew</w:t>
            </w:r>
            <w:proofErr w:type="spellEnd"/>
            <w:r w:rsidRPr="00E12436">
              <w:rPr>
                <w:rFonts w:eastAsia="Calibri" w:cstheme="minorHAnsi"/>
              </w:rPr>
              <w:t xml:space="preserve"> prosty denny.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07F3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rol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4CE1922" w14:textId="65BF17A0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E841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A83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0CE5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193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7687DAEA" w14:textId="18E13855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075A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12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FB50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Worki na śmieci 160l z foli LDPE 35-40 µm, 1 rolka-25 szt. Kolor czarny, posiadające dużą odporność na przetarcia, </w:t>
            </w:r>
            <w:proofErr w:type="spellStart"/>
            <w:r w:rsidRPr="00E12436">
              <w:rPr>
                <w:rFonts w:eastAsia="Calibri" w:cstheme="minorHAnsi"/>
              </w:rPr>
              <w:t>zgrzew</w:t>
            </w:r>
            <w:proofErr w:type="spellEnd"/>
            <w:r w:rsidRPr="00E12436">
              <w:rPr>
                <w:rFonts w:eastAsia="Calibri" w:cstheme="minorHAnsi"/>
              </w:rPr>
              <w:t xml:space="preserve"> prosty denny.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BEA08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rol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C7DF0B3" w14:textId="6EFA4630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3F08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6C40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8CE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3A3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01D7AAF7" w14:textId="507004E1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45AF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13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1C0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Ścierka do kurzy frotte 100% z </w:t>
            </w:r>
            <w:proofErr w:type="spellStart"/>
            <w:r w:rsidRPr="00E12436">
              <w:rPr>
                <w:rFonts w:eastAsia="Calibri" w:cstheme="minorHAnsi"/>
              </w:rPr>
              <w:t>mikrofibry</w:t>
            </w:r>
            <w:proofErr w:type="spellEnd"/>
            <w:r w:rsidRPr="00E12436">
              <w:rPr>
                <w:rFonts w:eastAsia="Calibri" w:cstheme="minorHAnsi"/>
              </w:rPr>
              <w:t xml:space="preserve"> min. 30cmX30cm, min 240 g/m², dostępne w dwóch dowolnych kolorach, możliwość użytkowania w 60 stopniach 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BD6A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D871259" w14:textId="1263A350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C9C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884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0E1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C35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0A0D8E2B" w14:textId="3A13809B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75E9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14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3D9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Ścierka z </w:t>
            </w:r>
            <w:proofErr w:type="spellStart"/>
            <w:r w:rsidRPr="00E12436">
              <w:rPr>
                <w:rFonts w:eastAsia="Calibri" w:cstheme="minorHAnsi"/>
              </w:rPr>
              <w:t>mikrofibry</w:t>
            </w:r>
            <w:proofErr w:type="spellEnd"/>
            <w:r w:rsidRPr="00E12436">
              <w:rPr>
                <w:rFonts w:eastAsia="Calibri" w:cstheme="minorHAnsi"/>
              </w:rPr>
              <w:t xml:space="preserve"> przeznaczona do czyszczenia sprzętu elektronicznego i RTV. Rozmiar min. 30cmx35cm.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6BC4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AC2B103" w14:textId="137D01EB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9B5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77DA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74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7DD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500B3607" w14:textId="4D9CAE04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C570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15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2DE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Ścierka z </w:t>
            </w:r>
            <w:proofErr w:type="spellStart"/>
            <w:r w:rsidRPr="00E12436">
              <w:rPr>
                <w:rFonts w:eastAsia="Calibri" w:cstheme="minorHAnsi"/>
              </w:rPr>
              <w:t>mikrofibry</w:t>
            </w:r>
            <w:proofErr w:type="spellEnd"/>
            <w:r w:rsidRPr="00E12436">
              <w:rPr>
                <w:rFonts w:eastAsia="Calibri" w:cstheme="minorHAnsi"/>
              </w:rPr>
              <w:t xml:space="preserve"> prasowanej (nie frotte) do wycierania i polerowania min. 34cmx40cm opakowanie 5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FFD6A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op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279A712" w14:textId="3DBF3D48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8B0A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83A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2233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94C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622C813B" w14:textId="5C8773EB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983D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16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13300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Płyn </w:t>
            </w:r>
            <w:proofErr w:type="spellStart"/>
            <w:r w:rsidRPr="00E12436">
              <w:rPr>
                <w:rFonts w:eastAsia="Calibri" w:cstheme="minorHAnsi"/>
              </w:rPr>
              <w:t>Ajax</w:t>
            </w:r>
            <w:proofErr w:type="spellEnd"/>
            <w:r w:rsidRPr="00E12436">
              <w:rPr>
                <w:rFonts w:eastAsia="Calibri" w:cstheme="minorHAnsi"/>
              </w:rPr>
              <w:t xml:space="preserve"> uniwersalny z naturalnym ekstraktami do różnych powierzchni, gęstość 1,03-1,04 g/cm³, </w:t>
            </w:r>
            <w:proofErr w:type="spellStart"/>
            <w:r w:rsidRPr="00E12436">
              <w:rPr>
                <w:rFonts w:eastAsia="Calibri" w:cstheme="minorHAnsi"/>
              </w:rPr>
              <w:t>pH</w:t>
            </w:r>
            <w:proofErr w:type="spellEnd"/>
            <w:r w:rsidRPr="00E12436">
              <w:rPr>
                <w:rFonts w:eastAsia="Calibri" w:cstheme="minorHAnsi"/>
              </w:rPr>
              <w:t xml:space="preserve"> 2,2, mniej niż 5% anionowe środki powierzchni czynne, op. 5</w:t>
            </w:r>
            <w:proofErr w:type="gramStart"/>
            <w:r w:rsidRPr="00E12436">
              <w:rPr>
                <w:rFonts w:eastAsia="Calibri" w:cstheme="minorHAnsi"/>
              </w:rPr>
              <w:t>l. ,różne</w:t>
            </w:r>
            <w:proofErr w:type="gramEnd"/>
            <w:r w:rsidRPr="00E12436">
              <w:rPr>
                <w:rFonts w:eastAsia="Calibri" w:cstheme="minorHAnsi"/>
              </w:rPr>
              <w:t xml:space="preserve"> zapachy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74D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op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A156766" w14:textId="6C9ED3BD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2B60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980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D70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D7C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43F352D2" w14:textId="11402211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91B8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17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1F27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Kij drewniany do mapa białego, sznurkowego wkręcanego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4F6C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ABD1C4B" w14:textId="242DD8AC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9E5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D660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333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B1E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044CF219" w14:textId="7921C36F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1994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18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B340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spellStart"/>
            <w:r w:rsidRPr="00E12436">
              <w:rPr>
                <w:rFonts w:eastAsia="Calibri" w:cstheme="minorHAnsi"/>
              </w:rPr>
              <w:t>Mop</w:t>
            </w:r>
            <w:proofErr w:type="spellEnd"/>
            <w:r w:rsidRPr="00E12436">
              <w:rPr>
                <w:rFonts w:eastAsia="Calibri" w:cstheme="minorHAnsi"/>
              </w:rPr>
              <w:t xml:space="preserve"> sznurkowy biały na gwint, gramatura 240g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8EF81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AE8E959" w14:textId="0DDDFE40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BED7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E487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11B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09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05C357FF" w14:textId="617835A2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58D0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19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BF217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Szczotka do zamiatania Tulipan, </w:t>
            </w:r>
            <w:proofErr w:type="spellStart"/>
            <w:r w:rsidRPr="00E12436">
              <w:rPr>
                <w:rFonts w:eastAsia="Calibri" w:cstheme="minorHAnsi"/>
              </w:rPr>
              <w:t>Bentom</w:t>
            </w:r>
            <w:proofErr w:type="spellEnd"/>
            <w:r w:rsidRPr="00E12436">
              <w:rPr>
                <w:rFonts w:eastAsia="Calibri" w:cstheme="minorHAnsi"/>
              </w:rPr>
              <w:t>, wymiary 27,5X5X11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1D9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A241841" w14:textId="186FA6D5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A02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370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47C7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647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53E77ECE" w14:textId="4C50F030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9812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20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BA7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Preparat nabłyszczający do zmywarek, </w:t>
            </w:r>
            <w:proofErr w:type="spellStart"/>
            <w:r w:rsidRPr="00E12436">
              <w:rPr>
                <w:rFonts w:eastAsia="Calibri" w:cstheme="minorHAnsi"/>
              </w:rPr>
              <w:t>pH</w:t>
            </w:r>
            <w:proofErr w:type="spellEnd"/>
            <w:r w:rsidRPr="00E12436">
              <w:rPr>
                <w:rFonts w:eastAsia="Calibri" w:cstheme="minorHAnsi"/>
              </w:rPr>
              <w:t xml:space="preserve"> 3,0: ciężar właściwy/gęstość 1,01-1,03 g/m³; opak. 400</w:t>
            </w:r>
            <w:proofErr w:type="gramStart"/>
            <w:r w:rsidRPr="00E12436">
              <w:rPr>
                <w:rFonts w:eastAsia="Calibri" w:cstheme="minorHAnsi"/>
              </w:rPr>
              <w:t>ml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1FFB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op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5DFC077" w14:textId="0E5FFB18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78B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9B7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24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3BC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62944CE9" w14:textId="27D20390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7C0D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lastRenderedPageBreak/>
              <w:t>21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E90C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Preparat do zmywarek w kostkach, </w:t>
            </w:r>
            <w:proofErr w:type="spellStart"/>
            <w:r w:rsidRPr="00E12436">
              <w:rPr>
                <w:rFonts w:eastAsia="Calibri" w:cstheme="minorHAnsi"/>
              </w:rPr>
              <w:t>pH</w:t>
            </w:r>
            <w:proofErr w:type="spellEnd"/>
            <w:r w:rsidRPr="00E12436">
              <w:rPr>
                <w:rFonts w:eastAsia="Calibri" w:cstheme="minorHAnsi"/>
              </w:rPr>
              <w:t xml:space="preserve"> 10,3 masa lub objętość tabletki 17-23 g/tabletkę; opak. Min 30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8419B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op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929C5C1" w14:textId="133086A9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AA7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905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8CAA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DB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27230953" w14:textId="1BA00D69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71A4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22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891B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Sól do zmywarek, opak. Min. 1,5 kg.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934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op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ABD9C54" w14:textId="47AACB0D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FE4C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6AA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2AC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283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6D13B27A" w14:textId="3A27CE15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8195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23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CEF1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Środek do czyszczenia ekspresów do kawy, </w:t>
            </w:r>
            <w:proofErr w:type="spellStart"/>
            <w:r w:rsidRPr="00E12436">
              <w:rPr>
                <w:rFonts w:eastAsia="Calibri" w:cstheme="minorHAnsi"/>
              </w:rPr>
              <w:t>opk</w:t>
            </w:r>
            <w:proofErr w:type="spellEnd"/>
            <w:r w:rsidRPr="00E12436">
              <w:rPr>
                <w:rFonts w:eastAsia="Calibri" w:cstheme="minorHAnsi"/>
              </w:rPr>
              <w:t>. 1</w:t>
            </w:r>
            <w:proofErr w:type="gramStart"/>
            <w:r w:rsidRPr="00E12436">
              <w:rPr>
                <w:rFonts w:eastAsia="Calibri" w:cstheme="minorHAnsi"/>
              </w:rPr>
              <w:t>l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4DD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op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1B16244" w14:textId="7E3C7A66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674B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5E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E8E5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C343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0127FA4A" w14:textId="0B64ADB2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E21D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24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4CA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Środek do usuwania kamienia z czajników, typu Kamyk, opakowanie 20 g, opakowanie zbiorcze 50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F5007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44E0BD0" w14:textId="7130A299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C06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A4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8E5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3CAA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2016F707" w14:textId="29EC05AC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A68C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25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3581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Płyn do czyszczenia elementów ze stali nierdzewnej usuwający ślady po flamastrach, ołówkach i etykietach samoprzylepnych, opakowanie 750 ml z atomizerem.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C89C7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70E7123" w14:textId="71DAB80C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5A9A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33C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43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6F00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06D1B492" w14:textId="188932D6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7A92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26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0143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Płyn usuwający kamień i rdzę, osady z mydła i zacieki wodne, tłuste plamy i uporczywy brud, - kamień i rdza opak. 750 </w:t>
            </w:r>
            <w:proofErr w:type="gramStart"/>
            <w:r w:rsidRPr="00E12436">
              <w:rPr>
                <w:rFonts w:eastAsia="Calibri" w:cstheme="minorHAnsi"/>
              </w:rPr>
              <w:t>ml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5975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7EBA97B" w14:textId="6ED396EC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E05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4B8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594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FB6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35889344" w14:textId="7D0D93EF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F332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27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9AC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Preparat do odkurzania mebli, sprzętu, antystatyczny w aerozolu, </w:t>
            </w:r>
            <w:proofErr w:type="spellStart"/>
            <w:r w:rsidRPr="00E12436">
              <w:rPr>
                <w:rFonts w:eastAsia="Calibri" w:cstheme="minorHAnsi"/>
              </w:rPr>
              <w:t>pH</w:t>
            </w:r>
            <w:proofErr w:type="spellEnd"/>
            <w:r w:rsidRPr="00E12436">
              <w:rPr>
                <w:rFonts w:eastAsia="Calibri" w:cstheme="minorHAnsi"/>
              </w:rPr>
              <w:t xml:space="preserve"> 7,75, typu pronto, opak. 250-300 </w:t>
            </w:r>
            <w:proofErr w:type="gramStart"/>
            <w:r w:rsidRPr="00E12436">
              <w:rPr>
                <w:rFonts w:eastAsia="Calibri" w:cstheme="minorHAnsi"/>
              </w:rPr>
              <w:t>ml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DC247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122F7C9" w14:textId="4651D199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CAD5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534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60C0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240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5F604665" w14:textId="19FFB8BF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68DA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28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4DA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Płyn do mycia kabin prysznicowych, łazienek, armatury, umywalek, w rozpylaczu, gęstość 1,05 g/cm³, </w:t>
            </w:r>
            <w:proofErr w:type="spellStart"/>
            <w:r w:rsidRPr="00E12436">
              <w:rPr>
                <w:rFonts w:eastAsia="Calibri" w:cstheme="minorHAnsi"/>
              </w:rPr>
              <w:t>pH</w:t>
            </w:r>
            <w:proofErr w:type="spellEnd"/>
            <w:r w:rsidRPr="00E12436">
              <w:rPr>
                <w:rFonts w:eastAsia="Calibri" w:cstheme="minorHAnsi"/>
              </w:rPr>
              <w:t xml:space="preserve"> 1-3, środek bez trudu usuwający mydło, łatwy do spłukania, pozostawiający przyjemny zapach, opak. 500-750 </w:t>
            </w:r>
            <w:proofErr w:type="gramStart"/>
            <w:r w:rsidRPr="00E12436">
              <w:rPr>
                <w:rFonts w:eastAsia="Calibri" w:cstheme="minorHAnsi"/>
              </w:rPr>
              <w:t>ml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C22E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393FD12" w14:textId="4BE2A9C8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896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214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3B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4491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1653FD78" w14:textId="1BD6259A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8D00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29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F99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Odświeżacz powietrza w aerozolu, neutralizuje nieprzyjemne zapachy, bezpieczny dla środowiska, typu FRI, opak. 300 </w:t>
            </w:r>
            <w:proofErr w:type="gramStart"/>
            <w:r w:rsidRPr="00E12436">
              <w:rPr>
                <w:rFonts w:eastAsia="Calibri" w:cstheme="minorHAnsi"/>
              </w:rPr>
              <w:t>ml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DDF5C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5FEAD88" w14:textId="51983745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450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426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C697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055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DE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107383C6" w14:textId="56EC4678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ADE0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30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3694" w14:textId="376EADC5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Gąbka zmywak do naczyń z padem ostrym do szorowania wymiary 10x7x3,5</w:t>
            </w:r>
            <w:r w:rsidR="0083783C" w:rsidRPr="00E12436">
              <w:rPr>
                <w:rFonts w:eastAsia="Calibri" w:cstheme="minorHAnsi"/>
              </w:rPr>
              <w:t xml:space="preserve"> </w:t>
            </w:r>
            <w:r w:rsidRPr="00E12436">
              <w:rPr>
                <w:rFonts w:eastAsia="Calibri" w:cstheme="minorHAnsi"/>
              </w:rPr>
              <w:t>cm opakowanie 5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09B31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op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F7E6EF5" w14:textId="578D3532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B73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8785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B0F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3FF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55C5B3CF" w14:textId="719B9C68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0372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31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7EEF4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Serwetki stołowe 33/33 cm wykonane ze 100% celulozy, 2-warstwowe, kolor: biały., </w:t>
            </w:r>
            <w:proofErr w:type="gramStart"/>
            <w:r w:rsidRPr="00E12436">
              <w:rPr>
                <w:rFonts w:eastAsia="Calibri" w:cstheme="minorHAnsi"/>
              </w:rPr>
              <w:t>opakowaniu</w:t>
            </w:r>
            <w:proofErr w:type="gramEnd"/>
            <w:r w:rsidRPr="00E12436">
              <w:rPr>
                <w:rFonts w:eastAsia="Calibri" w:cstheme="minorHAnsi"/>
              </w:rPr>
              <w:t xml:space="preserve"> 20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6C58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op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123CEEB" w14:textId="5F3EA4EA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51AB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30A0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A21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744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6EA74F33" w14:textId="2A7124B7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ED03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32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3EB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Zagęszczony żel czyszcząco-dezynfekujący do toalet na bazie chloru. Mocny środek przeznaczony do czyszczenia i dezynfekcji urządzeń i pomieszczeń sanitarnych, Gęstość 1,082 g/cm³, całkowita rozpuszczalność, pH13, pojemność 5l.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D0C5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DC0F5EC" w14:textId="0149987A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A49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815B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4E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171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55315E7C" w14:textId="25CD7866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4A18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33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4A37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Zagęszczony żel czyszcząco-dezynfekujący do toalet na bazie chloru. Mocny środek przeznaczony do czyszczenia i dezynfekcji urządzeń i pomieszczeń sanitarnych, gęstość 1,082 g/cm³, całkowita rozpuszczalność, </w:t>
            </w:r>
            <w:proofErr w:type="spellStart"/>
            <w:r w:rsidRPr="00E12436">
              <w:rPr>
                <w:rFonts w:eastAsia="Calibri" w:cstheme="minorHAnsi"/>
              </w:rPr>
              <w:t>pH</w:t>
            </w:r>
            <w:proofErr w:type="spellEnd"/>
            <w:r w:rsidRPr="00E12436">
              <w:rPr>
                <w:rFonts w:eastAsia="Calibri" w:cstheme="minorHAnsi"/>
              </w:rPr>
              <w:t xml:space="preserve"> 13, 1250 ml.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1577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5CD6F3E" w14:textId="7F6B3045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105B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DD95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D14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AD8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6966FD29" w14:textId="075F0BE3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A764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lastRenderedPageBreak/>
              <w:t>34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9A3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Płyn do czyszczenia toalet </w:t>
            </w:r>
            <w:proofErr w:type="spellStart"/>
            <w:r w:rsidRPr="00E12436">
              <w:rPr>
                <w:rFonts w:eastAsia="Calibri" w:cstheme="minorHAnsi"/>
              </w:rPr>
              <w:t>Domestos</w:t>
            </w:r>
            <w:proofErr w:type="spellEnd"/>
            <w:r w:rsidRPr="00E12436">
              <w:rPr>
                <w:rFonts w:eastAsia="Calibri" w:cstheme="minorHAnsi"/>
              </w:rPr>
              <w:t xml:space="preserve"> Zero kamień 700 ml płyn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351A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E45DE1E" w14:textId="4E27D0DC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755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EA43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DAA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BB2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45DB18F1" w14:textId="14B305FC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0D0D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35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6890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Płyn do ręcznego mycia naczyń, gęstość 1,025 g/cm³, </w:t>
            </w:r>
            <w:proofErr w:type="spellStart"/>
            <w:r w:rsidRPr="00E12436">
              <w:rPr>
                <w:rFonts w:eastAsia="Calibri" w:cstheme="minorHAnsi"/>
              </w:rPr>
              <w:t>pH</w:t>
            </w:r>
            <w:proofErr w:type="spellEnd"/>
            <w:r w:rsidRPr="00E12436">
              <w:rPr>
                <w:rFonts w:eastAsia="Calibri" w:cstheme="minorHAnsi"/>
              </w:rPr>
              <w:t xml:space="preserve"> 5,0-8,5, pojemność 5l., </w:t>
            </w:r>
            <w:proofErr w:type="gramStart"/>
            <w:r w:rsidRPr="00E12436">
              <w:rPr>
                <w:rFonts w:eastAsia="Calibri" w:cstheme="minorHAnsi"/>
              </w:rPr>
              <w:t>typu</w:t>
            </w:r>
            <w:proofErr w:type="gramEnd"/>
            <w:r w:rsidRPr="00E12436">
              <w:rPr>
                <w:rFonts w:eastAsia="Calibri" w:cstheme="minorHAnsi"/>
              </w:rPr>
              <w:t xml:space="preserve"> Ludwik, różne zapachy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84908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0D6A741" w14:textId="68846ECC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250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5731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D268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C5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46FA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7A049B76" w14:textId="2024A1AA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B577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36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41F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Płyn do ręcznego mycia naczyń, gęstość 1,025 g/cm³, </w:t>
            </w:r>
            <w:proofErr w:type="spellStart"/>
            <w:r w:rsidRPr="00E12436">
              <w:rPr>
                <w:rFonts w:eastAsia="Calibri" w:cstheme="minorHAnsi"/>
              </w:rPr>
              <w:t>pH</w:t>
            </w:r>
            <w:proofErr w:type="spellEnd"/>
            <w:r w:rsidRPr="00E12436">
              <w:rPr>
                <w:rFonts w:eastAsia="Calibri" w:cstheme="minorHAnsi"/>
              </w:rPr>
              <w:t xml:space="preserve"> 5,0-8,5, pojemność 500 ml. </w:t>
            </w:r>
            <w:proofErr w:type="gramStart"/>
            <w:r w:rsidRPr="00E12436">
              <w:rPr>
                <w:rFonts w:eastAsia="Calibri" w:cstheme="minorHAnsi"/>
              </w:rPr>
              <w:t>typu</w:t>
            </w:r>
            <w:proofErr w:type="gramEnd"/>
            <w:r w:rsidRPr="00E12436">
              <w:rPr>
                <w:rFonts w:eastAsia="Calibri" w:cstheme="minorHAnsi"/>
              </w:rPr>
              <w:t xml:space="preserve"> Ludwik, różne zapachy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E63C0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8957DB6" w14:textId="3B9B7102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2B3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36A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E0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D1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519F89EA" w14:textId="0C15F0E2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F0BC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37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214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Cif Max Power Mleczko do czyszczenia z wybielaczem 1001g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69257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5B8E7BF" w14:textId="554B3EF4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3B31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974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8F1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E6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7FAE4F28" w14:textId="238461DF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5D7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38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DF29" w14:textId="64ADE322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Spray do mycia szyb i powierzchni szklanych Cif Power &amp;</w:t>
            </w:r>
            <w:r w:rsidR="00E12436">
              <w:rPr>
                <w:rFonts w:eastAsia="Calibri" w:cstheme="minorHAnsi"/>
              </w:rPr>
              <w:t xml:space="preserve"> </w:t>
            </w:r>
            <w:proofErr w:type="spellStart"/>
            <w:r w:rsidRPr="00E12436">
              <w:rPr>
                <w:rFonts w:eastAsia="Calibri" w:cstheme="minorHAnsi"/>
              </w:rPr>
              <w:t>Shine</w:t>
            </w:r>
            <w:proofErr w:type="spellEnd"/>
            <w:r w:rsidRPr="00E12436">
              <w:rPr>
                <w:rFonts w:eastAsia="Calibri" w:cstheme="minorHAnsi"/>
              </w:rPr>
              <w:t xml:space="preserve"> </w:t>
            </w:r>
            <w:proofErr w:type="spellStart"/>
            <w:r w:rsidRPr="00E12436">
              <w:rPr>
                <w:rFonts w:eastAsia="Calibri" w:cstheme="minorHAnsi"/>
              </w:rPr>
              <w:t>Glas</w:t>
            </w:r>
            <w:proofErr w:type="spellEnd"/>
            <w:r w:rsidRPr="00E12436">
              <w:rPr>
                <w:rFonts w:eastAsia="Calibri" w:cstheme="minorHAnsi"/>
              </w:rPr>
              <w:t xml:space="preserve"> 750 ml 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3EAA8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5AE02CE" w14:textId="42BAFFB1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B90A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75B1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F55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6EAC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7F514982" w14:textId="53C17AF9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A5D2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39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93F8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Płyn do mycia szyb Cif </w:t>
            </w:r>
            <w:proofErr w:type="spellStart"/>
            <w:r w:rsidRPr="00E12436">
              <w:rPr>
                <w:rFonts w:eastAsia="Calibri" w:cstheme="minorHAnsi"/>
              </w:rPr>
              <w:t>Window</w:t>
            </w:r>
            <w:proofErr w:type="spellEnd"/>
            <w:r w:rsidRPr="00E12436">
              <w:rPr>
                <w:rFonts w:eastAsia="Calibri" w:cstheme="minorHAnsi"/>
              </w:rPr>
              <w:t xml:space="preserve"> &amp; </w:t>
            </w:r>
            <w:proofErr w:type="spellStart"/>
            <w:r w:rsidRPr="00E12436">
              <w:rPr>
                <w:rFonts w:eastAsia="Calibri" w:cstheme="minorHAnsi"/>
              </w:rPr>
              <w:t>Multisurface</w:t>
            </w:r>
            <w:proofErr w:type="spellEnd"/>
            <w:r w:rsidRPr="00E12436">
              <w:rPr>
                <w:rFonts w:eastAsia="Calibri" w:cstheme="minorHAnsi"/>
              </w:rPr>
              <w:t xml:space="preserve"> </w:t>
            </w:r>
            <w:proofErr w:type="spellStart"/>
            <w:r w:rsidRPr="00E12436">
              <w:rPr>
                <w:rFonts w:eastAsia="Calibri" w:cstheme="minorHAnsi"/>
              </w:rPr>
              <w:t>Cleaner</w:t>
            </w:r>
            <w:proofErr w:type="spellEnd"/>
            <w:r w:rsidRPr="00E12436">
              <w:rPr>
                <w:rFonts w:eastAsia="Calibri" w:cstheme="minorHAnsi"/>
              </w:rPr>
              <w:t xml:space="preserve"> 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720D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C34C409" w14:textId="1AEFF61B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8FC7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234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56E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8F07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704277F9" w14:textId="1156E0F4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01ED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40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CCB1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Pochłaniacz zapachów do lodówek S (mały), bezpieczny dla środowiska i organizmów żywych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93F01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szt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7E2BB91" w14:textId="02C12442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204D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7FC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4591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A93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7DBE265B" w14:textId="2D685BC7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848B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41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6905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spellStart"/>
            <w:r w:rsidRPr="00E12436">
              <w:rPr>
                <w:rFonts w:eastAsia="Calibri" w:cstheme="minorHAnsi"/>
              </w:rPr>
              <w:t>Domestos</w:t>
            </w:r>
            <w:proofErr w:type="spellEnd"/>
            <w:r w:rsidRPr="00E12436">
              <w:rPr>
                <w:rFonts w:eastAsia="Calibri" w:cstheme="minorHAnsi"/>
              </w:rPr>
              <w:t xml:space="preserve"> Power 5 zawieszka </w:t>
            </w:r>
            <w:proofErr w:type="spellStart"/>
            <w:r w:rsidRPr="00E12436">
              <w:rPr>
                <w:rFonts w:eastAsia="Calibri" w:cstheme="minorHAnsi"/>
              </w:rPr>
              <w:t>wc</w:t>
            </w:r>
            <w:proofErr w:type="spellEnd"/>
            <w:r w:rsidRPr="00E12436">
              <w:rPr>
                <w:rFonts w:eastAsia="Calibri" w:cstheme="minorHAnsi"/>
              </w:rPr>
              <w:t xml:space="preserve"> zapachowa </w:t>
            </w:r>
            <w:proofErr w:type="spellStart"/>
            <w:r w:rsidRPr="00E12436">
              <w:rPr>
                <w:rFonts w:eastAsia="Calibri" w:cstheme="minorHAnsi"/>
              </w:rPr>
              <w:t>Lime</w:t>
            </w:r>
            <w:proofErr w:type="spellEnd"/>
            <w:r w:rsidRPr="00E12436">
              <w:rPr>
                <w:rFonts w:eastAsia="Calibri" w:cstheme="minorHAnsi"/>
              </w:rPr>
              <w:t xml:space="preserve"> 3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ADF4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op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F4A3ACA" w14:textId="46989F2A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716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E95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3F0A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AEFF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652645D7" w14:textId="64672DF9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5C23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42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4D8E" w14:textId="728A1C5A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spellStart"/>
            <w:r w:rsidRPr="00E12436">
              <w:rPr>
                <w:rFonts w:eastAsia="Calibri" w:cstheme="minorHAnsi"/>
              </w:rPr>
              <w:t>Bref</w:t>
            </w:r>
            <w:proofErr w:type="spellEnd"/>
            <w:r w:rsidRPr="00E12436">
              <w:rPr>
                <w:rFonts w:eastAsia="Calibri" w:cstheme="minorHAnsi"/>
              </w:rPr>
              <w:t xml:space="preserve"> </w:t>
            </w:r>
            <w:proofErr w:type="spellStart"/>
            <w:r w:rsidRPr="00E12436">
              <w:rPr>
                <w:rFonts w:eastAsia="Calibri" w:cstheme="minorHAnsi"/>
              </w:rPr>
              <w:t>power</w:t>
            </w:r>
            <w:proofErr w:type="spellEnd"/>
            <w:r w:rsidRPr="00E12436">
              <w:rPr>
                <w:rFonts w:eastAsia="Calibri" w:cstheme="minorHAnsi"/>
              </w:rPr>
              <w:t xml:space="preserve"> </w:t>
            </w:r>
            <w:proofErr w:type="spellStart"/>
            <w:r w:rsidRPr="00E12436">
              <w:rPr>
                <w:rFonts w:eastAsia="Calibri" w:cstheme="minorHAnsi"/>
              </w:rPr>
              <w:t>aktiv</w:t>
            </w:r>
            <w:proofErr w:type="spellEnd"/>
            <w:r w:rsidRPr="00E12436">
              <w:rPr>
                <w:rFonts w:eastAsia="Calibri" w:cstheme="minorHAnsi"/>
              </w:rPr>
              <w:t xml:space="preserve"> z nową 4-</w:t>
            </w:r>
            <w:r w:rsidR="0083783C" w:rsidRPr="00E12436">
              <w:rPr>
                <w:rFonts w:eastAsia="Calibri" w:cstheme="minorHAnsi"/>
              </w:rPr>
              <w:t>funkcyjną</w:t>
            </w:r>
            <w:r w:rsidRPr="00E12436">
              <w:rPr>
                <w:rFonts w:eastAsia="Calibri" w:cstheme="minorHAnsi"/>
              </w:rPr>
              <w:t xml:space="preserve"> formułą idealna zawieszka do toalety 3x50g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D2C30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op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734F1A0" w14:textId="681EE806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9EC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46C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2B83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9248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0017A" w:rsidRPr="00E12436" w14:paraId="6F60818A" w14:textId="0507B26C" w:rsidTr="00E1243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2439" w14:textId="77777777" w:rsidR="00B0017A" w:rsidRPr="00E12436" w:rsidRDefault="00B0017A" w:rsidP="0083783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43</w:t>
            </w:r>
          </w:p>
        </w:tc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4D63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 xml:space="preserve">Rękawice jednorazowe nitrylowe </w:t>
            </w:r>
            <w:proofErr w:type="spellStart"/>
            <w:r w:rsidRPr="00E12436">
              <w:rPr>
                <w:rFonts w:eastAsia="Calibri" w:cstheme="minorHAnsi"/>
              </w:rPr>
              <w:t>roz</w:t>
            </w:r>
            <w:proofErr w:type="spellEnd"/>
            <w:r w:rsidRPr="00E12436">
              <w:rPr>
                <w:rFonts w:eastAsia="Calibri" w:cstheme="minorHAnsi"/>
              </w:rPr>
              <w:t xml:space="preserve">. M, L op. 100 </w:t>
            </w:r>
            <w:proofErr w:type="spellStart"/>
            <w:r w:rsidRPr="00E12436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9AF06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E12436">
              <w:rPr>
                <w:rFonts w:eastAsia="Calibri" w:cstheme="minorHAnsi"/>
              </w:rPr>
              <w:t>op</w:t>
            </w:r>
            <w:proofErr w:type="gramEnd"/>
            <w:r w:rsidRPr="00E12436"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89C4DC7" w14:textId="77777777" w:rsidR="00B0017A" w:rsidRPr="00E12436" w:rsidRDefault="00B0017A" w:rsidP="005945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12436">
              <w:rPr>
                <w:rFonts w:eastAsia="Calibri" w:cstheme="minorHAnsi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9DD2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1A9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33A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9AE" w14:textId="77777777" w:rsidR="00B0017A" w:rsidRPr="00E12436" w:rsidRDefault="00B0017A" w:rsidP="00B0017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tbl>
      <w:tblPr>
        <w:tblStyle w:val="Tabela-Siatka3"/>
        <w:tblW w:w="5954" w:type="dxa"/>
        <w:tblInd w:w="8075" w:type="dxa"/>
        <w:tblLook w:val="04A0" w:firstRow="1" w:lastRow="0" w:firstColumn="1" w:lastColumn="0" w:noHBand="0" w:noVBand="1"/>
      </w:tblPr>
      <w:tblGrid>
        <w:gridCol w:w="4111"/>
        <w:gridCol w:w="1843"/>
      </w:tblGrid>
      <w:tr w:rsidR="00A0585D" w:rsidRPr="00E12436" w14:paraId="0CED0CE7" w14:textId="77777777" w:rsidTr="00A0585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24A" w14:textId="77777777" w:rsidR="00A0585D" w:rsidRPr="00E12436" w:rsidRDefault="00A0585D" w:rsidP="00A0585D">
            <w:pPr>
              <w:spacing w:after="0" w:line="360" w:lineRule="auto"/>
              <w:ind w:left="357"/>
              <w:jc w:val="right"/>
              <w:rPr>
                <w:rFonts w:eastAsia="Calibri"/>
                <w:b/>
              </w:rPr>
            </w:pPr>
            <w:r w:rsidRPr="00E12436">
              <w:rPr>
                <w:rFonts w:eastAsia="Calibri"/>
                <w:b/>
              </w:rPr>
              <w:t>Całkowita 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09E2" w14:textId="77777777" w:rsidR="00A0585D" w:rsidRPr="00E12436" w:rsidRDefault="00A0585D" w:rsidP="007044CE">
            <w:pPr>
              <w:spacing w:after="0" w:line="360" w:lineRule="auto"/>
              <w:ind w:left="357"/>
              <w:jc w:val="both"/>
              <w:rPr>
                <w:rFonts w:eastAsia="Calibri"/>
                <w:b/>
              </w:rPr>
            </w:pPr>
          </w:p>
        </w:tc>
      </w:tr>
    </w:tbl>
    <w:p w14:paraId="78C248FD" w14:textId="77777777" w:rsidR="007044CE" w:rsidRPr="00E12436" w:rsidRDefault="007044CE" w:rsidP="0061213B">
      <w:pPr>
        <w:spacing w:after="0" w:line="360" w:lineRule="auto"/>
        <w:ind w:left="357"/>
        <w:jc w:val="both"/>
        <w:rPr>
          <w:rFonts w:eastAsia="Calibri"/>
          <w:b/>
        </w:rPr>
      </w:pPr>
    </w:p>
    <w:p w14:paraId="48FF449A" w14:textId="77777777" w:rsidR="007044CE" w:rsidRPr="00E12436" w:rsidRDefault="007044CE" w:rsidP="0061213B">
      <w:pPr>
        <w:spacing w:after="0" w:line="360" w:lineRule="auto"/>
        <w:ind w:left="357"/>
        <w:jc w:val="both"/>
        <w:rPr>
          <w:rFonts w:eastAsia="Calibri"/>
          <w:b/>
        </w:rPr>
        <w:sectPr w:rsidR="007044CE" w:rsidRPr="00E12436" w:rsidSect="007044CE"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p w14:paraId="4DAF8BAC" w14:textId="14A72564" w:rsidR="0061213B" w:rsidRPr="00E12436" w:rsidRDefault="0061213B" w:rsidP="0061213B">
      <w:pPr>
        <w:spacing w:after="0" w:line="360" w:lineRule="auto"/>
        <w:ind w:left="357"/>
        <w:jc w:val="both"/>
        <w:rPr>
          <w:rFonts w:eastAsia="Calibri"/>
          <w:b/>
        </w:rPr>
      </w:pPr>
    </w:p>
    <w:p w14:paraId="628E1A87" w14:textId="77777777" w:rsidR="0061213B" w:rsidRPr="00E12436" w:rsidRDefault="0061213B" w:rsidP="0061213B">
      <w:pPr>
        <w:numPr>
          <w:ilvl w:val="0"/>
          <w:numId w:val="6"/>
        </w:numPr>
        <w:tabs>
          <w:tab w:val="num" w:pos="1440"/>
        </w:tabs>
        <w:spacing w:after="0" w:line="240" w:lineRule="auto"/>
        <w:jc w:val="both"/>
      </w:pPr>
      <w:proofErr w:type="gramStart"/>
      <w:r w:rsidRPr="00E12436">
        <w:t>akceptuję</w:t>
      </w:r>
      <w:proofErr w:type="gramEnd"/>
      <w:r w:rsidRPr="00E12436">
        <w:t>(</w:t>
      </w:r>
      <w:proofErr w:type="spellStart"/>
      <w:r w:rsidRPr="00E12436">
        <w:t>emy</w:t>
      </w:r>
      <w:proofErr w:type="spellEnd"/>
      <w:r w:rsidRPr="00E12436">
        <w:t>) termin związania ofertą wymagany w niniejszym zaproszeniu do składania ofert,</w:t>
      </w:r>
    </w:p>
    <w:p w14:paraId="009C8D1B" w14:textId="77777777" w:rsidR="0061213B" w:rsidRPr="00E12436" w:rsidRDefault="0061213B" w:rsidP="0061213B">
      <w:pPr>
        <w:numPr>
          <w:ilvl w:val="0"/>
          <w:numId w:val="6"/>
        </w:numPr>
        <w:shd w:val="clear" w:color="auto" w:fill="FFFFFF"/>
        <w:tabs>
          <w:tab w:val="num" w:pos="1440"/>
        </w:tabs>
        <w:spacing w:after="0" w:line="240" w:lineRule="auto"/>
        <w:jc w:val="both"/>
      </w:pPr>
      <w:r w:rsidRPr="00E12436">
        <w:t>w przypadku uznania mojej (naszej) oferty za najkorzystniejszą, umowę o treści uzgodnionej z Zamawiającym zobowiązuję(</w:t>
      </w:r>
      <w:proofErr w:type="spellStart"/>
      <w:r w:rsidRPr="00E12436">
        <w:t>emy</w:t>
      </w:r>
      <w:proofErr w:type="spellEnd"/>
      <w:r w:rsidRPr="00E12436">
        <w:t xml:space="preserve">) się zawrzeć w miejscu i </w:t>
      </w:r>
      <w:proofErr w:type="gramStart"/>
      <w:r w:rsidRPr="00E12436">
        <w:t>terminie jakie</w:t>
      </w:r>
      <w:proofErr w:type="gramEnd"/>
      <w:r w:rsidRPr="00E12436">
        <w:t xml:space="preserve"> zostaną wskazane przez Zamawiającego,</w:t>
      </w:r>
    </w:p>
    <w:p w14:paraId="10DDF30B" w14:textId="77777777" w:rsidR="0061213B" w:rsidRPr="00E12436" w:rsidRDefault="0061213B" w:rsidP="0061213B">
      <w:pPr>
        <w:numPr>
          <w:ilvl w:val="0"/>
          <w:numId w:val="6"/>
        </w:numPr>
        <w:shd w:val="clear" w:color="auto" w:fill="FFFFFF"/>
        <w:tabs>
          <w:tab w:val="num" w:pos="1440"/>
        </w:tabs>
        <w:spacing w:after="0" w:line="240" w:lineRule="auto"/>
        <w:jc w:val="both"/>
      </w:pPr>
      <w:proofErr w:type="gramStart"/>
      <w:r w:rsidRPr="00E12436">
        <w:t>oświadczamy</w:t>
      </w:r>
      <w:proofErr w:type="gramEnd"/>
      <w:r w:rsidRPr="00E12436">
        <w:t>, że wypełniliśmy obowiązki informacyjne przewidziane w art. 13 lub art. 14 RODO</w:t>
      </w:r>
      <w:r w:rsidRPr="00E12436">
        <w:rPr>
          <w:vertAlign w:val="superscript"/>
        </w:rPr>
        <w:footnoteReference w:id="1"/>
      </w:r>
      <w:r w:rsidRPr="00E12436">
        <w:t xml:space="preserve"> wobec osób fizycznych, od których dane osobowe bezpośrednio lub pośrednio pozyskaliśmy w celu ubiegania się o udzielenie zamówienia publicznego w niniejszym postępowaniu.</w:t>
      </w:r>
    </w:p>
    <w:p w14:paraId="2DC1A33F" w14:textId="77777777" w:rsidR="0061213B" w:rsidRPr="00E12436" w:rsidRDefault="0061213B" w:rsidP="0061213B">
      <w:pPr>
        <w:numPr>
          <w:ilvl w:val="0"/>
          <w:numId w:val="6"/>
        </w:numPr>
        <w:tabs>
          <w:tab w:val="num" w:pos="1440"/>
        </w:tabs>
        <w:spacing w:after="0" w:line="240" w:lineRule="auto"/>
        <w:jc w:val="both"/>
      </w:pPr>
      <w:r w:rsidRPr="00E12436">
        <w:rPr>
          <w:b/>
        </w:rPr>
        <w:t>WSZELKĄ KORESPONDENCJĘ</w:t>
      </w:r>
      <w:r w:rsidRPr="00E12436">
        <w:t xml:space="preserve"> w sprawie niniejszego zaproszenia do składania ofert należy kierować na poniższy adres:</w:t>
      </w:r>
    </w:p>
    <w:p w14:paraId="78A07A58" w14:textId="77777777" w:rsidR="0061213B" w:rsidRPr="00E12436" w:rsidRDefault="0061213B" w:rsidP="0061213B">
      <w:pPr>
        <w:widowControl w:val="0"/>
        <w:spacing w:after="0" w:line="240" w:lineRule="auto"/>
        <w:ind w:left="426"/>
        <w:jc w:val="both"/>
      </w:pPr>
    </w:p>
    <w:p w14:paraId="3F826AFB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E12436">
        <w:t xml:space="preserve">Imię i nazwisko: ____________________________________________________________________ </w:t>
      </w:r>
    </w:p>
    <w:p w14:paraId="094EFBB9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14:paraId="361BA832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E12436">
        <w:t>Nazwa Wykonawcy</w:t>
      </w:r>
      <w:proofErr w:type="gramStart"/>
      <w:r w:rsidRPr="00E12436">
        <w:t>: ________________________________________________</w:t>
      </w:r>
      <w:proofErr w:type="gramEnd"/>
      <w:r w:rsidRPr="00E12436">
        <w:t>_________________</w:t>
      </w:r>
    </w:p>
    <w:p w14:paraId="5E1064A6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E12436">
        <w:t>     </w:t>
      </w:r>
    </w:p>
    <w:p w14:paraId="35F21005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E12436">
        <w:t>     </w:t>
      </w:r>
      <w:r w:rsidRPr="00E12436">
        <w:tab/>
      </w:r>
      <w:r w:rsidRPr="00E12436">
        <w:tab/>
      </w:r>
      <w:r w:rsidRPr="00E12436">
        <w:tab/>
        <w:t>         </w:t>
      </w:r>
      <w:r w:rsidRPr="00E12436">
        <w:tab/>
      </w:r>
    </w:p>
    <w:p w14:paraId="225D4FE2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E12436">
        <w:t>Adres</w:t>
      </w:r>
      <w:proofErr w:type="gramStart"/>
      <w:r w:rsidRPr="00E12436">
        <w:t>:  _______________________________________________</w:t>
      </w:r>
      <w:proofErr w:type="gramEnd"/>
      <w:r w:rsidRPr="00E12436">
        <w:t>_____________________________    </w:t>
      </w:r>
    </w:p>
    <w:p w14:paraId="70CE5030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E12436">
        <w:t>          </w:t>
      </w:r>
    </w:p>
    <w:p w14:paraId="35E73F65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E12436">
        <w:t>    </w:t>
      </w:r>
    </w:p>
    <w:p w14:paraId="0377C635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E12436">
        <w:t>Telefon</w:t>
      </w:r>
      <w:proofErr w:type="gramStart"/>
      <w:r w:rsidRPr="00E12436">
        <w:t>: ____________, </w:t>
      </w:r>
      <w:r w:rsidRPr="00E12436">
        <w:rPr>
          <w:b/>
          <w:sz w:val="24"/>
          <w:szCs w:val="24"/>
        </w:rPr>
        <w:t>Adres</w:t>
      </w:r>
      <w:proofErr w:type="gramEnd"/>
      <w:r w:rsidRPr="00E12436">
        <w:rPr>
          <w:b/>
          <w:sz w:val="24"/>
          <w:szCs w:val="24"/>
        </w:rPr>
        <w:t> e-mail:</w:t>
      </w:r>
      <w:r w:rsidRPr="00E12436">
        <w:rPr>
          <w:b/>
        </w:rPr>
        <w:t> </w:t>
      </w:r>
      <w:r w:rsidRPr="00E12436">
        <w:t>_________________________, </w:t>
      </w:r>
      <w:r w:rsidRPr="00E12436">
        <w:rPr>
          <w:b/>
          <w:sz w:val="24"/>
          <w:szCs w:val="24"/>
        </w:rPr>
        <w:t>Faks:</w:t>
      </w:r>
      <w:r w:rsidRPr="00E12436">
        <w:t>_________________</w:t>
      </w:r>
    </w:p>
    <w:p w14:paraId="24FBA1CB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14:paraId="647AA79C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0" w:line="240" w:lineRule="auto"/>
      </w:pPr>
    </w:p>
    <w:p w14:paraId="507CF4B8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0" w:line="240" w:lineRule="auto"/>
      </w:pPr>
    </w:p>
    <w:p w14:paraId="64C52A02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0" w:line="240" w:lineRule="auto"/>
        <w:rPr>
          <w:b/>
        </w:rPr>
      </w:pPr>
    </w:p>
    <w:p w14:paraId="7AE96F88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0" w:line="240" w:lineRule="auto"/>
        <w:rPr>
          <w:b/>
        </w:rPr>
      </w:pPr>
      <w:r w:rsidRPr="00E12436">
        <w:rPr>
          <w:b/>
        </w:rPr>
        <w:t>........................................................................................................</w:t>
      </w:r>
    </w:p>
    <w:p w14:paraId="6868A851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0" w:line="240" w:lineRule="auto"/>
        <w:rPr>
          <w:b/>
          <w:i/>
        </w:rPr>
      </w:pPr>
      <w:r w:rsidRPr="00E12436">
        <w:t xml:space="preserve">                                 </w:t>
      </w:r>
      <w:r w:rsidRPr="00E12436">
        <w:rPr>
          <w:b/>
          <w:i/>
        </w:rPr>
        <w:t>(data, miejscowość, podpis(y)</w:t>
      </w:r>
    </w:p>
    <w:p w14:paraId="120E2BA2" w14:textId="77777777" w:rsidR="0061213B" w:rsidRPr="00E12436" w:rsidRDefault="0061213B" w:rsidP="0061213B">
      <w:pPr>
        <w:widowControl w:val="0"/>
        <w:numPr>
          <w:ilvl w:val="12"/>
          <w:numId w:val="0"/>
        </w:numPr>
        <w:spacing w:after="0" w:line="240" w:lineRule="auto"/>
        <w:rPr>
          <w:i/>
        </w:rPr>
      </w:pPr>
    </w:p>
    <w:p w14:paraId="44AC9129" w14:textId="77777777" w:rsidR="0061213B" w:rsidRPr="00E12436" w:rsidRDefault="0061213B" w:rsidP="0061213B">
      <w:pPr>
        <w:numPr>
          <w:ilvl w:val="12"/>
          <w:numId w:val="0"/>
        </w:numPr>
        <w:spacing w:after="0" w:line="240" w:lineRule="auto"/>
        <w:jc w:val="both"/>
        <w:rPr>
          <w:color w:val="000000"/>
        </w:rPr>
      </w:pPr>
      <w:r w:rsidRPr="00E12436">
        <w:rPr>
          <w:color w:val="000000"/>
        </w:rPr>
        <w:t>*</w:t>
      </w:r>
      <w:r w:rsidRPr="00E12436">
        <w:rPr>
          <w:b/>
          <w:color w:val="000000"/>
        </w:rPr>
        <w:t>Podpis(y)</w:t>
      </w:r>
      <w:r w:rsidRPr="00E12436">
        <w:rPr>
          <w:color w:val="000000"/>
        </w:rPr>
        <w:t xml:space="preserve"> imienna(e) osoby(osób) uprawnionej(</w:t>
      </w:r>
      <w:proofErr w:type="spellStart"/>
      <w:r w:rsidRPr="00E12436">
        <w:rPr>
          <w:color w:val="000000"/>
        </w:rPr>
        <w:t>ych</w:t>
      </w:r>
      <w:proofErr w:type="spellEnd"/>
      <w:r w:rsidRPr="00E12436">
        <w:rPr>
          <w:color w:val="000000"/>
        </w:rPr>
        <w:t>) do reprezentowania Wykonawcy</w:t>
      </w:r>
    </w:p>
    <w:p w14:paraId="2B49AB49" w14:textId="77777777" w:rsidR="00B453BF" w:rsidRPr="00E12436" w:rsidRDefault="00B453BF"/>
    <w:sectPr w:rsidR="00B453BF" w:rsidRPr="00E12436" w:rsidSect="007E371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4E71F" w14:textId="77777777" w:rsidR="007827D1" w:rsidRDefault="007827D1" w:rsidP="0061213B">
      <w:pPr>
        <w:spacing w:after="0" w:line="240" w:lineRule="auto"/>
      </w:pPr>
      <w:r>
        <w:separator/>
      </w:r>
    </w:p>
  </w:endnote>
  <w:endnote w:type="continuationSeparator" w:id="0">
    <w:p w14:paraId="4EEA0174" w14:textId="77777777" w:rsidR="007827D1" w:rsidRDefault="007827D1" w:rsidP="0061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0F1AF" w14:textId="77777777" w:rsidR="007827D1" w:rsidRDefault="007827D1" w:rsidP="0061213B">
      <w:pPr>
        <w:spacing w:after="0" w:line="240" w:lineRule="auto"/>
      </w:pPr>
      <w:r>
        <w:separator/>
      </w:r>
    </w:p>
  </w:footnote>
  <w:footnote w:type="continuationSeparator" w:id="0">
    <w:p w14:paraId="7C6596F7" w14:textId="77777777" w:rsidR="007827D1" w:rsidRDefault="007827D1" w:rsidP="0061213B">
      <w:pPr>
        <w:spacing w:after="0" w:line="240" w:lineRule="auto"/>
      </w:pPr>
      <w:r>
        <w:continuationSeparator/>
      </w:r>
    </w:p>
  </w:footnote>
  <w:footnote w:id="1">
    <w:p w14:paraId="2A23CEC9" w14:textId="77777777" w:rsidR="007827D1" w:rsidRDefault="007827D1" w:rsidP="0061213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rFonts w:cs="Arial"/>
          <w:sz w:val="16"/>
          <w:szCs w:val="16"/>
        </w:rPr>
        <w:t>rozporządzenie</w:t>
      </w:r>
      <w:proofErr w:type="gramEnd"/>
      <w:r>
        <w:rPr>
          <w:rFonts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cs="Arial"/>
          <w:sz w:val="16"/>
          <w:szCs w:val="16"/>
        </w:rPr>
        <w:t>str</w:t>
      </w:r>
      <w:proofErr w:type="gramEnd"/>
      <w:r>
        <w:rPr>
          <w:rFonts w:cs="Arial"/>
          <w:sz w:val="16"/>
          <w:szCs w:val="16"/>
        </w:rPr>
        <w:t>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05F"/>
    <w:multiLevelType w:val="hybridMultilevel"/>
    <w:tmpl w:val="2E1AF7A4"/>
    <w:lvl w:ilvl="0" w:tplc="742E8E4E">
      <w:start w:val="1"/>
      <w:numFmt w:val="decimal"/>
      <w:lvlText w:val="%1)"/>
      <w:lvlJc w:val="left"/>
      <w:pPr>
        <w:ind w:left="624" w:hanging="2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7"/>
    <w:multiLevelType w:val="hybridMultilevel"/>
    <w:tmpl w:val="BA22416E"/>
    <w:lvl w:ilvl="0" w:tplc="A0EC0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35B"/>
    <w:multiLevelType w:val="hybridMultilevel"/>
    <w:tmpl w:val="0F44034C"/>
    <w:lvl w:ilvl="0" w:tplc="ED3A68EA">
      <w:start w:val="1"/>
      <w:numFmt w:val="lowerLetter"/>
      <w:lvlText w:val="%1)"/>
      <w:lvlJc w:val="left"/>
      <w:pPr>
        <w:ind w:left="356" w:hanging="240"/>
      </w:pPr>
      <w:rPr>
        <w:rFonts w:hint="default"/>
        <w:b w:val="0"/>
        <w:bCs/>
        <w:sz w:val="24"/>
        <w:szCs w:val="24"/>
      </w:rPr>
    </w:lvl>
    <w:lvl w:ilvl="1" w:tplc="C0F2A77E">
      <w:start w:val="1"/>
      <w:numFmt w:val="decimal"/>
      <w:lvlText w:val="%2)"/>
      <w:lvlJc w:val="left"/>
      <w:pPr>
        <w:ind w:left="740" w:hanging="264"/>
      </w:pPr>
      <w:rPr>
        <w:rFonts w:ascii="Calibri" w:eastAsia="Times New Roman" w:hAnsi="Calibri" w:hint="default"/>
        <w:sz w:val="24"/>
        <w:szCs w:val="24"/>
      </w:rPr>
    </w:lvl>
    <w:lvl w:ilvl="2" w:tplc="52D8AF84">
      <w:start w:val="1"/>
      <w:numFmt w:val="decimal"/>
      <w:lvlText w:val="%3)"/>
      <w:lvlJc w:val="left"/>
      <w:pPr>
        <w:ind w:left="1194" w:hanging="372"/>
      </w:pPr>
      <w:rPr>
        <w:rFonts w:ascii="Times New Roman" w:eastAsia="Times New Roman" w:hAnsi="Times New Roman" w:hint="default"/>
        <w:sz w:val="24"/>
        <w:szCs w:val="24"/>
      </w:rPr>
    </w:lvl>
    <w:lvl w:ilvl="3" w:tplc="F45C0A6E">
      <w:start w:val="1"/>
      <w:numFmt w:val="bullet"/>
      <w:lvlText w:val="•"/>
      <w:lvlJc w:val="left"/>
      <w:pPr>
        <w:ind w:left="1194" w:hanging="372"/>
      </w:pPr>
      <w:rPr>
        <w:rFonts w:hint="default"/>
      </w:rPr>
    </w:lvl>
    <w:lvl w:ilvl="4" w:tplc="91283C0A">
      <w:start w:val="1"/>
      <w:numFmt w:val="bullet"/>
      <w:lvlText w:val="•"/>
      <w:lvlJc w:val="left"/>
      <w:pPr>
        <w:ind w:left="2352" w:hanging="372"/>
      </w:pPr>
      <w:rPr>
        <w:rFonts w:hint="default"/>
      </w:rPr>
    </w:lvl>
    <w:lvl w:ilvl="5" w:tplc="AB988238">
      <w:start w:val="1"/>
      <w:numFmt w:val="bullet"/>
      <w:lvlText w:val="•"/>
      <w:lvlJc w:val="left"/>
      <w:pPr>
        <w:ind w:left="3511" w:hanging="372"/>
      </w:pPr>
      <w:rPr>
        <w:rFonts w:hint="default"/>
      </w:rPr>
    </w:lvl>
    <w:lvl w:ilvl="6" w:tplc="42BC8A6A">
      <w:start w:val="1"/>
      <w:numFmt w:val="bullet"/>
      <w:lvlText w:val="•"/>
      <w:lvlJc w:val="left"/>
      <w:pPr>
        <w:ind w:left="4670" w:hanging="372"/>
      </w:pPr>
      <w:rPr>
        <w:rFonts w:hint="default"/>
      </w:rPr>
    </w:lvl>
    <w:lvl w:ilvl="7" w:tplc="A9FA7B08">
      <w:start w:val="1"/>
      <w:numFmt w:val="bullet"/>
      <w:lvlText w:val="•"/>
      <w:lvlJc w:val="left"/>
      <w:pPr>
        <w:ind w:left="5829" w:hanging="372"/>
      </w:pPr>
      <w:rPr>
        <w:rFonts w:hint="default"/>
      </w:rPr>
    </w:lvl>
    <w:lvl w:ilvl="8" w:tplc="4C90B43E">
      <w:start w:val="1"/>
      <w:numFmt w:val="bullet"/>
      <w:lvlText w:val="•"/>
      <w:lvlJc w:val="left"/>
      <w:pPr>
        <w:ind w:left="6988" w:hanging="372"/>
      </w:pPr>
      <w:rPr>
        <w:rFonts w:hint="default"/>
      </w:rPr>
    </w:lvl>
  </w:abstractNum>
  <w:abstractNum w:abstractNumId="3" w15:restartNumberingAfterBreak="0">
    <w:nsid w:val="120465E9"/>
    <w:multiLevelType w:val="hybridMultilevel"/>
    <w:tmpl w:val="C83AF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3093"/>
    <w:multiLevelType w:val="hybridMultilevel"/>
    <w:tmpl w:val="8C84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633B"/>
    <w:multiLevelType w:val="hybridMultilevel"/>
    <w:tmpl w:val="73BC9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3595"/>
    <w:multiLevelType w:val="hybridMultilevel"/>
    <w:tmpl w:val="70283D88"/>
    <w:lvl w:ilvl="0" w:tplc="742E8E4E">
      <w:start w:val="1"/>
      <w:numFmt w:val="decimal"/>
      <w:lvlText w:val="%1)"/>
      <w:lvlJc w:val="left"/>
      <w:pPr>
        <w:ind w:left="624" w:hanging="2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371BD"/>
    <w:multiLevelType w:val="hybridMultilevel"/>
    <w:tmpl w:val="B4A48B5C"/>
    <w:lvl w:ilvl="0" w:tplc="742E8E4E">
      <w:start w:val="1"/>
      <w:numFmt w:val="decimal"/>
      <w:lvlText w:val="%1)"/>
      <w:lvlJc w:val="left"/>
      <w:pPr>
        <w:ind w:left="624" w:hanging="2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50CC9"/>
    <w:multiLevelType w:val="hybridMultilevel"/>
    <w:tmpl w:val="60089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33871"/>
    <w:multiLevelType w:val="hybridMultilevel"/>
    <w:tmpl w:val="19622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3C58AF"/>
    <w:multiLevelType w:val="hybridMultilevel"/>
    <w:tmpl w:val="BD6450A8"/>
    <w:lvl w:ilvl="0" w:tplc="69520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5206A"/>
    <w:multiLevelType w:val="hybridMultilevel"/>
    <w:tmpl w:val="5CA8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5446AC"/>
    <w:multiLevelType w:val="hybridMultilevel"/>
    <w:tmpl w:val="B4A48B5C"/>
    <w:lvl w:ilvl="0" w:tplc="742E8E4E">
      <w:start w:val="1"/>
      <w:numFmt w:val="decimal"/>
      <w:lvlText w:val="%1)"/>
      <w:lvlJc w:val="left"/>
      <w:pPr>
        <w:ind w:left="624" w:hanging="2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B5397"/>
    <w:multiLevelType w:val="hybridMultilevel"/>
    <w:tmpl w:val="6CD46354"/>
    <w:lvl w:ilvl="0" w:tplc="03A62E8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F1967"/>
    <w:multiLevelType w:val="hybridMultilevel"/>
    <w:tmpl w:val="465CB5E2"/>
    <w:lvl w:ilvl="0" w:tplc="04150017">
      <w:start w:val="1"/>
      <w:numFmt w:val="lowerLetter"/>
      <w:lvlText w:val="%1)"/>
      <w:lvlJc w:val="left"/>
      <w:pPr>
        <w:ind w:left="356" w:hanging="240"/>
      </w:pPr>
      <w:rPr>
        <w:rFonts w:hint="default"/>
        <w:b/>
        <w:bCs/>
        <w:sz w:val="24"/>
        <w:szCs w:val="24"/>
      </w:rPr>
    </w:lvl>
    <w:lvl w:ilvl="1" w:tplc="C0F2A77E">
      <w:start w:val="1"/>
      <w:numFmt w:val="decimal"/>
      <w:lvlText w:val="%2)"/>
      <w:lvlJc w:val="left"/>
      <w:pPr>
        <w:ind w:left="740" w:hanging="264"/>
      </w:pPr>
      <w:rPr>
        <w:rFonts w:ascii="Calibri" w:eastAsia="Times New Roman" w:hAnsi="Calibri" w:hint="default"/>
        <w:sz w:val="24"/>
        <w:szCs w:val="24"/>
      </w:rPr>
    </w:lvl>
    <w:lvl w:ilvl="2" w:tplc="52D8AF84">
      <w:start w:val="1"/>
      <w:numFmt w:val="decimal"/>
      <w:lvlText w:val="%3)"/>
      <w:lvlJc w:val="left"/>
      <w:pPr>
        <w:ind w:left="1194" w:hanging="372"/>
      </w:pPr>
      <w:rPr>
        <w:rFonts w:ascii="Times New Roman" w:eastAsia="Times New Roman" w:hAnsi="Times New Roman" w:hint="default"/>
        <w:sz w:val="24"/>
        <w:szCs w:val="24"/>
      </w:rPr>
    </w:lvl>
    <w:lvl w:ilvl="3" w:tplc="F45C0A6E">
      <w:start w:val="1"/>
      <w:numFmt w:val="bullet"/>
      <w:lvlText w:val="•"/>
      <w:lvlJc w:val="left"/>
      <w:pPr>
        <w:ind w:left="1194" w:hanging="372"/>
      </w:pPr>
      <w:rPr>
        <w:rFonts w:hint="default"/>
      </w:rPr>
    </w:lvl>
    <w:lvl w:ilvl="4" w:tplc="91283C0A">
      <w:start w:val="1"/>
      <w:numFmt w:val="bullet"/>
      <w:lvlText w:val="•"/>
      <w:lvlJc w:val="left"/>
      <w:pPr>
        <w:ind w:left="2352" w:hanging="372"/>
      </w:pPr>
      <w:rPr>
        <w:rFonts w:hint="default"/>
      </w:rPr>
    </w:lvl>
    <w:lvl w:ilvl="5" w:tplc="AB988238">
      <w:start w:val="1"/>
      <w:numFmt w:val="bullet"/>
      <w:lvlText w:val="•"/>
      <w:lvlJc w:val="left"/>
      <w:pPr>
        <w:ind w:left="3511" w:hanging="372"/>
      </w:pPr>
      <w:rPr>
        <w:rFonts w:hint="default"/>
      </w:rPr>
    </w:lvl>
    <w:lvl w:ilvl="6" w:tplc="42BC8A6A">
      <w:start w:val="1"/>
      <w:numFmt w:val="bullet"/>
      <w:lvlText w:val="•"/>
      <w:lvlJc w:val="left"/>
      <w:pPr>
        <w:ind w:left="4670" w:hanging="372"/>
      </w:pPr>
      <w:rPr>
        <w:rFonts w:hint="default"/>
      </w:rPr>
    </w:lvl>
    <w:lvl w:ilvl="7" w:tplc="A9FA7B08">
      <w:start w:val="1"/>
      <w:numFmt w:val="bullet"/>
      <w:lvlText w:val="•"/>
      <w:lvlJc w:val="left"/>
      <w:pPr>
        <w:ind w:left="5829" w:hanging="372"/>
      </w:pPr>
      <w:rPr>
        <w:rFonts w:hint="default"/>
      </w:rPr>
    </w:lvl>
    <w:lvl w:ilvl="8" w:tplc="4C90B43E">
      <w:start w:val="1"/>
      <w:numFmt w:val="bullet"/>
      <w:lvlText w:val="•"/>
      <w:lvlJc w:val="left"/>
      <w:pPr>
        <w:ind w:left="6988" w:hanging="372"/>
      </w:pPr>
      <w:rPr>
        <w:rFonts w:hint="default"/>
      </w:rPr>
    </w:lvl>
  </w:abstractNum>
  <w:abstractNum w:abstractNumId="15" w15:restartNumberingAfterBreak="0">
    <w:nsid w:val="6A616339"/>
    <w:multiLevelType w:val="hybridMultilevel"/>
    <w:tmpl w:val="752CA314"/>
    <w:lvl w:ilvl="0" w:tplc="7B5C11EA">
      <w:start w:val="1"/>
      <w:numFmt w:val="decimal"/>
      <w:lvlText w:val="%1."/>
      <w:lvlJc w:val="left"/>
      <w:pPr>
        <w:ind w:left="947" w:hanging="493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73C34A00"/>
    <w:multiLevelType w:val="hybridMultilevel"/>
    <w:tmpl w:val="6B26F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B18C9"/>
    <w:multiLevelType w:val="hybridMultilevel"/>
    <w:tmpl w:val="F1304F26"/>
    <w:lvl w:ilvl="0" w:tplc="C054F090">
      <w:start w:val="1"/>
      <w:numFmt w:val="lowerLetter"/>
      <w:lvlText w:val="%1)"/>
      <w:lvlJc w:val="left"/>
      <w:pPr>
        <w:ind w:left="1196" w:hanging="358"/>
      </w:pPr>
      <w:rPr>
        <w:rFonts w:ascii="Calibri" w:eastAsia="Times New Roman" w:hAnsi="Calibri" w:hint="default"/>
        <w:spacing w:val="-1"/>
        <w:sz w:val="24"/>
        <w:szCs w:val="24"/>
      </w:rPr>
    </w:lvl>
    <w:lvl w:ilvl="1" w:tplc="6FC452AA">
      <w:start w:val="1"/>
      <w:numFmt w:val="bullet"/>
      <w:lvlText w:val="•"/>
      <w:lvlJc w:val="left"/>
      <w:pPr>
        <w:ind w:left="2007" w:hanging="358"/>
      </w:pPr>
      <w:rPr>
        <w:rFonts w:hint="default"/>
      </w:rPr>
    </w:lvl>
    <w:lvl w:ilvl="2" w:tplc="94C4B400">
      <w:start w:val="1"/>
      <w:numFmt w:val="bullet"/>
      <w:lvlText w:val="•"/>
      <w:lvlJc w:val="left"/>
      <w:pPr>
        <w:ind w:left="2818" w:hanging="358"/>
      </w:pPr>
      <w:rPr>
        <w:rFonts w:hint="default"/>
      </w:rPr>
    </w:lvl>
    <w:lvl w:ilvl="3" w:tplc="F9967318">
      <w:start w:val="1"/>
      <w:numFmt w:val="bullet"/>
      <w:lvlText w:val="•"/>
      <w:lvlJc w:val="left"/>
      <w:pPr>
        <w:ind w:left="3629" w:hanging="358"/>
      </w:pPr>
      <w:rPr>
        <w:rFonts w:hint="default"/>
      </w:rPr>
    </w:lvl>
    <w:lvl w:ilvl="4" w:tplc="BC8842E6">
      <w:start w:val="1"/>
      <w:numFmt w:val="bullet"/>
      <w:lvlText w:val="•"/>
      <w:lvlJc w:val="left"/>
      <w:pPr>
        <w:ind w:left="4440" w:hanging="358"/>
      </w:pPr>
      <w:rPr>
        <w:rFonts w:hint="default"/>
      </w:rPr>
    </w:lvl>
    <w:lvl w:ilvl="5" w:tplc="DA4C2772">
      <w:start w:val="1"/>
      <w:numFmt w:val="bullet"/>
      <w:lvlText w:val="•"/>
      <w:lvlJc w:val="left"/>
      <w:pPr>
        <w:ind w:left="5251" w:hanging="358"/>
      </w:pPr>
      <w:rPr>
        <w:rFonts w:hint="default"/>
      </w:rPr>
    </w:lvl>
    <w:lvl w:ilvl="6" w:tplc="BB5E9F20">
      <w:start w:val="1"/>
      <w:numFmt w:val="bullet"/>
      <w:lvlText w:val="•"/>
      <w:lvlJc w:val="left"/>
      <w:pPr>
        <w:ind w:left="6062" w:hanging="358"/>
      </w:pPr>
      <w:rPr>
        <w:rFonts w:hint="default"/>
      </w:rPr>
    </w:lvl>
    <w:lvl w:ilvl="7" w:tplc="1E6EEC1E">
      <w:start w:val="1"/>
      <w:numFmt w:val="bullet"/>
      <w:lvlText w:val="•"/>
      <w:lvlJc w:val="left"/>
      <w:pPr>
        <w:ind w:left="6873" w:hanging="358"/>
      </w:pPr>
      <w:rPr>
        <w:rFonts w:hint="default"/>
      </w:rPr>
    </w:lvl>
    <w:lvl w:ilvl="8" w:tplc="EB42D944">
      <w:start w:val="1"/>
      <w:numFmt w:val="bullet"/>
      <w:lvlText w:val="•"/>
      <w:lvlJc w:val="left"/>
      <w:pPr>
        <w:ind w:left="7684" w:hanging="358"/>
      </w:pPr>
      <w:rPr>
        <w:rFonts w:hint="default"/>
      </w:rPr>
    </w:lvl>
  </w:abstractNum>
  <w:abstractNum w:abstractNumId="18" w15:restartNumberingAfterBreak="0">
    <w:nsid w:val="7F983AA7"/>
    <w:multiLevelType w:val="hybridMultilevel"/>
    <w:tmpl w:val="E9701E4E"/>
    <w:lvl w:ilvl="0" w:tplc="4AA89A3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  <w:num w:numId="10">
    <w:abstractNumId w:val="16"/>
  </w:num>
  <w:num w:numId="11">
    <w:abstractNumId w:val="3"/>
  </w:num>
  <w:num w:numId="12">
    <w:abstractNumId w:val="18"/>
  </w:num>
  <w:num w:numId="13">
    <w:abstractNumId w:val="11"/>
  </w:num>
  <w:num w:numId="14">
    <w:abstractNumId w:val="14"/>
  </w:num>
  <w:num w:numId="15">
    <w:abstractNumId w:val="2"/>
  </w:num>
  <w:num w:numId="16">
    <w:abstractNumId w:val="8"/>
  </w:num>
  <w:num w:numId="17">
    <w:abstractNumId w:val="9"/>
  </w:num>
  <w:num w:numId="18">
    <w:abstractNumId w:val="17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68"/>
    <w:rsid w:val="00017FD6"/>
    <w:rsid w:val="00046549"/>
    <w:rsid w:val="000D7EC8"/>
    <w:rsid w:val="000E0D75"/>
    <w:rsid w:val="001030F1"/>
    <w:rsid w:val="00126181"/>
    <w:rsid w:val="00144C2E"/>
    <w:rsid w:val="00171BE5"/>
    <w:rsid w:val="00173E8D"/>
    <w:rsid w:val="00176CA7"/>
    <w:rsid w:val="001D3BB3"/>
    <w:rsid w:val="001F371B"/>
    <w:rsid w:val="002267EF"/>
    <w:rsid w:val="00265008"/>
    <w:rsid w:val="00274622"/>
    <w:rsid w:val="002747CC"/>
    <w:rsid w:val="002A0E0D"/>
    <w:rsid w:val="002B0877"/>
    <w:rsid w:val="003030A0"/>
    <w:rsid w:val="003077F1"/>
    <w:rsid w:val="00330A20"/>
    <w:rsid w:val="003343DC"/>
    <w:rsid w:val="0038089A"/>
    <w:rsid w:val="003B23C6"/>
    <w:rsid w:val="00446604"/>
    <w:rsid w:val="00461004"/>
    <w:rsid w:val="004B444E"/>
    <w:rsid w:val="004C3EDB"/>
    <w:rsid w:val="0050148F"/>
    <w:rsid w:val="005256AD"/>
    <w:rsid w:val="00552C39"/>
    <w:rsid w:val="00556BC7"/>
    <w:rsid w:val="0055761D"/>
    <w:rsid w:val="00586F99"/>
    <w:rsid w:val="00594564"/>
    <w:rsid w:val="005E2620"/>
    <w:rsid w:val="005E4D8D"/>
    <w:rsid w:val="005E5865"/>
    <w:rsid w:val="005E66B4"/>
    <w:rsid w:val="0061213B"/>
    <w:rsid w:val="00616059"/>
    <w:rsid w:val="00675779"/>
    <w:rsid w:val="00687947"/>
    <w:rsid w:val="006C7FA9"/>
    <w:rsid w:val="007044CE"/>
    <w:rsid w:val="007274BF"/>
    <w:rsid w:val="00755E22"/>
    <w:rsid w:val="007718F9"/>
    <w:rsid w:val="007827D1"/>
    <w:rsid w:val="007C28DD"/>
    <w:rsid w:val="007C558A"/>
    <w:rsid w:val="007E371A"/>
    <w:rsid w:val="007E6241"/>
    <w:rsid w:val="008200EB"/>
    <w:rsid w:val="00821D35"/>
    <w:rsid w:val="0083783C"/>
    <w:rsid w:val="008437E8"/>
    <w:rsid w:val="008761FD"/>
    <w:rsid w:val="008F2626"/>
    <w:rsid w:val="00907BC2"/>
    <w:rsid w:val="00915481"/>
    <w:rsid w:val="009B6200"/>
    <w:rsid w:val="009C11B0"/>
    <w:rsid w:val="009D315E"/>
    <w:rsid w:val="00A0585D"/>
    <w:rsid w:val="00A2279B"/>
    <w:rsid w:val="00A55306"/>
    <w:rsid w:val="00A55DB9"/>
    <w:rsid w:val="00A56CF5"/>
    <w:rsid w:val="00A7373C"/>
    <w:rsid w:val="00A831D4"/>
    <w:rsid w:val="00AB7522"/>
    <w:rsid w:val="00AD2D11"/>
    <w:rsid w:val="00AF5617"/>
    <w:rsid w:val="00B0017A"/>
    <w:rsid w:val="00B14F33"/>
    <w:rsid w:val="00B27E7A"/>
    <w:rsid w:val="00B453BF"/>
    <w:rsid w:val="00BF43ED"/>
    <w:rsid w:val="00C10E4D"/>
    <w:rsid w:val="00C70ADE"/>
    <w:rsid w:val="00C76E09"/>
    <w:rsid w:val="00C80029"/>
    <w:rsid w:val="00D01586"/>
    <w:rsid w:val="00D312C2"/>
    <w:rsid w:val="00D37A43"/>
    <w:rsid w:val="00D86C1B"/>
    <w:rsid w:val="00DA6C56"/>
    <w:rsid w:val="00DC1FF5"/>
    <w:rsid w:val="00DE2F59"/>
    <w:rsid w:val="00DE5636"/>
    <w:rsid w:val="00E12436"/>
    <w:rsid w:val="00E40B01"/>
    <w:rsid w:val="00E423CA"/>
    <w:rsid w:val="00E44BF5"/>
    <w:rsid w:val="00E70B3E"/>
    <w:rsid w:val="00E85E84"/>
    <w:rsid w:val="00EA0C01"/>
    <w:rsid w:val="00EB081B"/>
    <w:rsid w:val="00EB4A69"/>
    <w:rsid w:val="00EC4677"/>
    <w:rsid w:val="00F0419A"/>
    <w:rsid w:val="00F26B90"/>
    <w:rsid w:val="00F4063E"/>
    <w:rsid w:val="00F61454"/>
    <w:rsid w:val="00F75B68"/>
    <w:rsid w:val="00F86232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2854"/>
  <w15:docId w15:val="{D9FEFCB9-C40A-4D54-90D4-0B384782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7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37E8"/>
    <w:rPr>
      <w:color w:val="0000FF"/>
      <w:u w:val="single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semiHidden/>
    <w:locked/>
    <w:rsid w:val="00843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,bt"/>
    <w:basedOn w:val="Normalny"/>
    <w:link w:val="TekstpodstawowyZnak"/>
    <w:uiPriority w:val="99"/>
    <w:semiHidden/>
    <w:unhideWhenUsed/>
    <w:rsid w:val="008437E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437E8"/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8437E8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8437E8"/>
    <w:pPr>
      <w:ind w:left="720"/>
      <w:contextualSpacing/>
    </w:pPr>
  </w:style>
  <w:style w:type="paragraph" w:customStyle="1" w:styleId="Default">
    <w:name w:val="Default"/>
    <w:rsid w:val="00843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4">
    <w:name w:val="Tabela - Siatka4"/>
    <w:basedOn w:val="Standardowy"/>
    <w:uiPriority w:val="59"/>
    <w:rsid w:val="008437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61213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6121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1213B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61213B"/>
    <w:rPr>
      <w:rFonts w:ascii="Times New Roman" w:hAnsi="Times New Roman" w:cs="Times New Roman" w:hint="default"/>
      <w:vertAlign w:val="superscript"/>
    </w:rPr>
  </w:style>
  <w:style w:type="table" w:customStyle="1" w:styleId="Tabela-Siatka3">
    <w:name w:val="Tabela - Siatka3"/>
    <w:basedOn w:val="Standardowy"/>
    <w:uiPriority w:val="59"/>
    <w:rsid w:val="006121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6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6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6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E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F371B"/>
    <w:pPr>
      <w:spacing w:before="840" w:after="480" w:line="240" w:lineRule="auto"/>
      <w:contextualSpacing/>
    </w:pPr>
    <w:rPr>
      <w:rFonts w:asciiTheme="majorHAnsi" w:eastAsiaTheme="majorEastAsia" w:hAnsiTheme="majorHAnsi" w:cstheme="majorBidi"/>
      <w:color w:val="31418D"/>
      <w:spacing w:val="-10"/>
      <w:kern w:val="28"/>
      <w:sz w:val="5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F371B"/>
    <w:rPr>
      <w:rFonts w:asciiTheme="majorHAnsi" w:eastAsiaTheme="majorEastAsia" w:hAnsiTheme="majorHAnsi" w:cstheme="majorBidi"/>
      <w:color w:val="31418D"/>
      <w:spacing w:val="-10"/>
      <w:kern w:val="28"/>
      <w:sz w:val="58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plesiewicz@uk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ert.plesiewicz@u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EE42-26E8-496D-9A21-3D0419E0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3378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23600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Plesiewicz Robert</dc:creator>
  <cp:lastModifiedBy>Wysocka Urszula</cp:lastModifiedBy>
  <cp:revision>13</cp:revision>
  <dcterms:created xsi:type="dcterms:W3CDTF">2021-10-29T11:02:00Z</dcterms:created>
  <dcterms:modified xsi:type="dcterms:W3CDTF">2021-11-10T09:01:00Z</dcterms:modified>
</cp:coreProperties>
</file>